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6E3" w:rsidRDefault="006B36E3" w:rsidP="006B36E3">
      <w:pPr>
        <w:bidi/>
        <w:spacing w:line="192" w:lineRule="auto"/>
        <w:rPr>
          <w:rFonts w:ascii="IranNastaliq" w:hAnsi="IranNastaliq" w:cs="IranNastaliq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               </w:t>
      </w:r>
      <w:r w:rsidRPr="00D732E6">
        <w:rPr>
          <w:rFonts w:cs="B Zar"/>
          <w:noProof/>
          <w:sz w:val="24"/>
          <w:szCs w:val="24"/>
          <w:rtl/>
        </w:rPr>
        <w:drawing>
          <wp:inline distT="0" distB="0" distL="0" distR="0" wp14:anchorId="369CC824" wp14:editId="37B6D4EF">
            <wp:extent cx="546100" cy="474299"/>
            <wp:effectExtent l="0" t="0" r="6350" b="254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94" cy="484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B Zar" w:hint="cs"/>
          <w:sz w:val="24"/>
          <w:szCs w:val="24"/>
          <w:rtl/>
          <w:lang w:bidi="fa-IR"/>
        </w:rPr>
        <w:t xml:space="preserve">                                                                                      </w:t>
      </w:r>
      <w:r w:rsidR="00F41538">
        <w:rPr>
          <w:rFonts w:cs="B Zar" w:hint="cs"/>
          <w:sz w:val="24"/>
          <w:szCs w:val="24"/>
          <w:rtl/>
          <w:lang w:bidi="fa-IR"/>
        </w:rPr>
        <w:t xml:space="preserve">                                 </w:t>
      </w:r>
      <w:r>
        <w:rPr>
          <w:rFonts w:cs="B Zar" w:hint="cs"/>
          <w:sz w:val="24"/>
          <w:szCs w:val="24"/>
          <w:rtl/>
          <w:lang w:bidi="fa-IR"/>
        </w:rPr>
        <w:t xml:space="preserve">          </w:t>
      </w:r>
      <w:r w:rsidRPr="00B222A1">
        <w:rPr>
          <w:rFonts w:cs="B Zar" w:hint="cs"/>
          <w:sz w:val="24"/>
          <w:szCs w:val="24"/>
          <w:rtl/>
          <w:lang w:bidi="fa-IR"/>
        </w:rPr>
        <w:t>بسمه تعالي</w:t>
      </w:r>
      <w:r>
        <w:rPr>
          <w:rFonts w:cs="B Zar" w:hint="cs"/>
          <w:sz w:val="24"/>
          <w:szCs w:val="24"/>
          <w:rtl/>
          <w:lang w:bidi="fa-IR"/>
        </w:rPr>
        <w:t xml:space="preserve">                                                                                                      </w:t>
      </w:r>
      <w:r>
        <w:rPr>
          <w:rFonts w:ascii="IranNastaliq" w:hAnsi="IranNastaliq" w:cs="IranNastaliq" w:hint="cs"/>
          <w:rtl/>
          <w:lang w:bidi="fa-IR"/>
        </w:rPr>
        <w:t xml:space="preserve">                                                                                                                                </w:t>
      </w:r>
    </w:p>
    <w:p w:rsidR="006B36E3" w:rsidRPr="009D4628" w:rsidRDefault="006B36E3" w:rsidP="006B36E3">
      <w:pPr>
        <w:bidi/>
        <w:spacing w:after="0" w:line="192" w:lineRule="auto"/>
        <w:rPr>
          <w:rFonts w:cs="B Zar"/>
          <w:sz w:val="16"/>
          <w:szCs w:val="16"/>
          <w:rtl/>
          <w:lang w:bidi="fa-IR"/>
        </w:rPr>
      </w:pPr>
      <w:r w:rsidRPr="009D4628">
        <w:rPr>
          <w:rFonts w:ascii="IranNastaliq" w:hAnsi="IranNastaliq" w:cs="IranNastaliq" w:hint="cs"/>
          <w:sz w:val="16"/>
          <w:szCs w:val="16"/>
          <w:rtl/>
          <w:lang w:bidi="fa-IR"/>
        </w:rPr>
        <w:t xml:space="preserve">                            </w:t>
      </w:r>
      <w:r w:rsidRPr="009D4628">
        <w:rPr>
          <w:rFonts w:ascii="IranNastaliq" w:hAnsi="IranNastaliq" w:cs="IranNastaliq"/>
          <w:sz w:val="16"/>
          <w:szCs w:val="16"/>
          <w:lang w:bidi="fa-IR"/>
        </w:rPr>
        <w:t xml:space="preserve">                                        </w:t>
      </w:r>
      <w:r w:rsidRPr="009D4628">
        <w:rPr>
          <w:rFonts w:ascii="IranNastaliq" w:hAnsi="IranNastaliq" w:cs="IranNastaliq" w:hint="cs"/>
          <w:sz w:val="16"/>
          <w:szCs w:val="16"/>
          <w:rtl/>
          <w:lang w:bidi="fa-IR"/>
        </w:rPr>
        <w:t>معاونت آموزش</w:t>
      </w:r>
      <w:r w:rsidRPr="009D4628">
        <w:rPr>
          <w:rFonts w:cs="B Zar" w:hint="cs"/>
          <w:sz w:val="16"/>
          <w:szCs w:val="16"/>
          <w:rtl/>
          <w:lang w:bidi="fa-IR"/>
        </w:rPr>
        <w:t xml:space="preserve">                                                                         </w:t>
      </w:r>
    </w:p>
    <w:p w:rsidR="006B36E3" w:rsidRPr="009D4628" w:rsidRDefault="006B36E3" w:rsidP="006B36E3">
      <w:pPr>
        <w:bidi/>
        <w:spacing w:after="0" w:line="192" w:lineRule="auto"/>
        <w:rPr>
          <w:rFonts w:ascii="IranNastaliq" w:hAnsi="IranNastaliq" w:cs="IranNastaliq"/>
          <w:sz w:val="16"/>
          <w:szCs w:val="16"/>
          <w:rtl/>
          <w:lang w:bidi="fa-IR"/>
        </w:rPr>
      </w:pPr>
      <w:r w:rsidRPr="009D4628">
        <w:rPr>
          <w:rFonts w:ascii="IranNastaliq" w:hAnsi="IranNastaliq" w:cs="IranNastaliq" w:hint="cs"/>
          <w:sz w:val="16"/>
          <w:szCs w:val="16"/>
          <w:rtl/>
          <w:lang w:bidi="fa-IR"/>
        </w:rPr>
        <w:t xml:space="preserve">                                       </w:t>
      </w:r>
      <w:r w:rsidRPr="009D4628">
        <w:rPr>
          <w:rFonts w:ascii="IranNastaliq" w:hAnsi="IranNastaliq" w:cs="IranNastaliq"/>
          <w:sz w:val="16"/>
          <w:szCs w:val="16"/>
          <w:rtl/>
          <w:lang w:bidi="fa-IR"/>
        </w:rPr>
        <w:t xml:space="preserve">دانشگاه علوم پزشكي و خدمات بهداشتي و درماني اراك    </w:t>
      </w:r>
      <w:r w:rsidRPr="009D4628">
        <w:rPr>
          <w:rFonts w:ascii="IranNastaliq" w:hAnsi="IranNastaliq" w:cs="IranNastaliq" w:hint="cs"/>
          <w:sz w:val="16"/>
          <w:szCs w:val="16"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B36E3" w:rsidRPr="00C41510" w:rsidRDefault="006B36E3" w:rsidP="006B36E3">
      <w:pPr>
        <w:bidi/>
        <w:spacing w:line="192" w:lineRule="auto"/>
        <w:jc w:val="center"/>
        <w:rPr>
          <w:rFonts w:ascii="IranNastaliq" w:hAnsi="IranNastaliq" w:cs="B Zar"/>
          <w:b/>
          <w:bCs/>
          <w:color w:val="FF0000"/>
          <w:sz w:val="32"/>
          <w:szCs w:val="32"/>
          <w:rtl/>
          <w:lang w:bidi="fa-IR"/>
        </w:rPr>
      </w:pPr>
      <w:r w:rsidRPr="00C41510">
        <w:rPr>
          <w:rFonts w:ascii="IranNastaliq" w:hAnsi="IranNastaliq" w:cs="B Zar" w:hint="cs"/>
          <w:b/>
          <w:bCs/>
          <w:color w:val="FF0000"/>
          <w:sz w:val="32"/>
          <w:szCs w:val="32"/>
          <w:rtl/>
          <w:lang w:bidi="fa-IR"/>
        </w:rPr>
        <w:t>فرم طرح  درس ويژه دروس بالینی(کارآموزی/کارورزی)</w:t>
      </w:r>
    </w:p>
    <w:p w:rsidR="00F41538" w:rsidRPr="000B72B9" w:rsidRDefault="00F41538" w:rsidP="00F41538">
      <w:pPr>
        <w:bidi/>
        <w:spacing w:line="192" w:lineRule="auto"/>
        <w:rPr>
          <w:rFonts w:ascii="IranNastaliq" w:hAnsi="IranNastaliq" w:cs="B Zar"/>
          <w:b/>
          <w:bCs/>
          <w:sz w:val="24"/>
          <w:szCs w:val="24"/>
          <w:rtl/>
          <w:lang w:bidi="fa-IR"/>
        </w:rPr>
      </w:pPr>
      <w:r w:rsidRPr="000B72B9">
        <w:rPr>
          <w:rFonts w:ascii="IranNastaliq" w:hAnsi="IranNastaliq" w:cs="B Zar" w:hint="cs"/>
          <w:b/>
          <w:bCs/>
          <w:sz w:val="24"/>
          <w:szCs w:val="24"/>
          <w:rtl/>
          <w:lang w:bidi="fa-IR"/>
        </w:rPr>
        <w:t>بخش الف:</w:t>
      </w:r>
    </w:p>
    <w:p w:rsidR="00F41538" w:rsidRDefault="00F41538" w:rsidP="00F41538">
      <w:pPr>
        <w:bidi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نام و نام خانوادگي مدرس: سارا سمیعی    </w:t>
      </w:r>
      <w:r>
        <w:rPr>
          <w:rFonts w:cs="B Zar"/>
          <w:sz w:val="24"/>
          <w:szCs w:val="24"/>
          <w:rtl/>
          <w:lang w:bidi="fa-IR"/>
        </w:rPr>
        <w:tab/>
      </w:r>
      <w:r>
        <w:rPr>
          <w:rFonts w:cs="B Zar"/>
          <w:sz w:val="24"/>
          <w:szCs w:val="24"/>
          <w:rtl/>
          <w:lang w:bidi="fa-IR"/>
        </w:rPr>
        <w:tab/>
      </w:r>
      <w:r>
        <w:rPr>
          <w:rFonts w:cs="B Zar" w:hint="cs"/>
          <w:sz w:val="24"/>
          <w:szCs w:val="24"/>
          <w:rtl/>
          <w:lang w:bidi="fa-IR"/>
        </w:rPr>
        <w:t xml:space="preserve">آخرين مدرك تحصيلي: کارشناسی ارشد </w:t>
      </w:r>
      <w:r>
        <w:rPr>
          <w:rFonts w:cs="B Zar"/>
          <w:sz w:val="24"/>
          <w:szCs w:val="24"/>
          <w:rtl/>
          <w:lang w:bidi="fa-IR"/>
        </w:rPr>
        <w:tab/>
      </w:r>
      <w:r>
        <w:rPr>
          <w:rFonts w:cs="B Zar" w:hint="cs"/>
          <w:sz w:val="24"/>
          <w:szCs w:val="24"/>
          <w:rtl/>
          <w:lang w:bidi="fa-IR"/>
        </w:rPr>
        <w:t xml:space="preserve">         رشته تحصيلي: پرستاری کودکان      </w:t>
      </w:r>
      <w:r>
        <w:rPr>
          <w:rFonts w:cs="B Zar"/>
          <w:sz w:val="24"/>
          <w:szCs w:val="24"/>
          <w:rtl/>
          <w:lang w:bidi="fa-IR"/>
        </w:rPr>
        <w:tab/>
      </w:r>
      <w:r>
        <w:rPr>
          <w:rFonts w:cs="B Zar" w:hint="cs"/>
          <w:sz w:val="24"/>
          <w:szCs w:val="24"/>
          <w:rtl/>
          <w:lang w:bidi="fa-IR"/>
        </w:rPr>
        <w:t>مرتبه علمی: مربی                                                            گروه آموزشي: کودکان، مادران و نوزادان                             نام دانشكده: پرستاری اراک</w:t>
      </w:r>
    </w:p>
    <w:p w:rsidR="006E7E0E" w:rsidRDefault="00F41538" w:rsidP="00F41538">
      <w:pPr>
        <w:bidi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رشته تحصيلي فراگيران: پرستاری</w:t>
      </w:r>
      <w:r>
        <w:rPr>
          <w:rFonts w:cs="B Zar"/>
          <w:sz w:val="24"/>
          <w:szCs w:val="24"/>
          <w:rtl/>
          <w:lang w:bidi="fa-IR"/>
        </w:rPr>
        <w:tab/>
      </w:r>
      <w:r>
        <w:rPr>
          <w:rFonts w:cs="B Zar" w:hint="cs"/>
          <w:sz w:val="24"/>
          <w:szCs w:val="24"/>
          <w:rtl/>
          <w:lang w:bidi="fa-IR"/>
        </w:rPr>
        <w:t xml:space="preserve">                                مقطع فراگیر</w:t>
      </w:r>
      <w:r w:rsidR="006E7E0E">
        <w:rPr>
          <w:rFonts w:cs="B Zar" w:hint="cs"/>
          <w:sz w:val="24"/>
          <w:szCs w:val="24"/>
          <w:rtl/>
          <w:lang w:bidi="fa-IR"/>
        </w:rPr>
        <w:t xml:space="preserve">: دانشجو                      </w:t>
      </w:r>
      <w:r>
        <w:rPr>
          <w:rFonts w:cs="B Zar" w:hint="cs"/>
          <w:sz w:val="24"/>
          <w:szCs w:val="24"/>
          <w:rtl/>
          <w:lang w:bidi="fa-IR"/>
        </w:rPr>
        <w:t>عنوان واحد درسی به طور كامل: کارآموزی پرستاری سلامت مادر و نوزاد</w:t>
      </w:r>
      <w:r>
        <w:rPr>
          <w:rFonts w:cs="B Zar"/>
          <w:sz w:val="24"/>
          <w:szCs w:val="24"/>
          <w:rtl/>
          <w:lang w:bidi="fa-IR"/>
        </w:rPr>
        <w:tab/>
      </w:r>
    </w:p>
    <w:p w:rsidR="00F41538" w:rsidRDefault="00F41538" w:rsidP="006E7E0E">
      <w:pPr>
        <w:bidi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تعداد کل و نوع واحد: عملی-2 واحد</w:t>
      </w:r>
      <w:r w:rsidR="006E7E0E">
        <w:rPr>
          <w:rFonts w:cs="B Zar" w:hint="cs"/>
          <w:sz w:val="24"/>
          <w:szCs w:val="24"/>
          <w:rtl/>
          <w:lang w:bidi="fa-IR"/>
        </w:rPr>
        <w:t xml:space="preserve">                                     </w:t>
      </w:r>
      <w:r>
        <w:rPr>
          <w:rFonts w:cs="B Zar" w:hint="cs"/>
          <w:sz w:val="24"/>
          <w:szCs w:val="24"/>
          <w:rtl/>
          <w:lang w:bidi="fa-IR"/>
        </w:rPr>
        <w:t>عنوان درس پيش نياز:</w:t>
      </w:r>
      <w:r w:rsidR="006E7E0E">
        <w:rPr>
          <w:rFonts w:cs="B Zar" w:hint="cs"/>
          <w:sz w:val="24"/>
          <w:szCs w:val="24"/>
          <w:rtl/>
          <w:lang w:bidi="fa-IR"/>
        </w:rPr>
        <w:t xml:space="preserve"> اصول و مهارت‌های پرستاری، مهارت‌های بالینی پرستاری، مهارت‌های پرستاری</w:t>
      </w:r>
      <w:r>
        <w:rPr>
          <w:rFonts w:cs="B Zar"/>
          <w:sz w:val="24"/>
          <w:szCs w:val="24"/>
          <w:rtl/>
          <w:lang w:bidi="fa-IR"/>
        </w:rPr>
        <w:tab/>
      </w:r>
    </w:p>
    <w:p w:rsidR="006B36E3" w:rsidRDefault="00F41538" w:rsidP="006E7E0E">
      <w:pPr>
        <w:bidi/>
        <w:spacing w:line="192" w:lineRule="auto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تعداد جلسه:</w:t>
      </w:r>
      <w:r w:rsidR="006E7E0E">
        <w:rPr>
          <w:rFonts w:cs="B Zar" w:hint="cs"/>
          <w:sz w:val="24"/>
          <w:szCs w:val="24"/>
          <w:rtl/>
          <w:lang w:bidi="fa-IR"/>
        </w:rPr>
        <w:t xml:space="preserve"> 16 جلسه</w:t>
      </w:r>
      <w:r>
        <w:rPr>
          <w:rFonts w:cs="B Zar"/>
          <w:sz w:val="24"/>
          <w:szCs w:val="24"/>
          <w:rtl/>
          <w:lang w:bidi="fa-IR"/>
        </w:rPr>
        <w:tab/>
      </w:r>
      <w:r>
        <w:rPr>
          <w:rFonts w:cs="B Zar" w:hint="cs"/>
          <w:sz w:val="24"/>
          <w:szCs w:val="24"/>
          <w:rtl/>
          <w:lang w:bidi="fa-IR"/>
        </w:rPr>
        <w:t xml:space="preserve"> </w:t>
      </w:r>
      <w:r>
        <w:rPr>
          <w:rFonts w:cs="B Zar"/>
          <w:sz w:val="24"/>
          <w:szCs w:val="24"/>
          <w:rtl/>
          <w:lang w:bidi="fa-IR"/>
        </w:rPr>
        <w:tab/>
      </w:r>
      <w:r>
        <w:rPr>
          <w:rFonts w:cs="B Zar"/>
          <w:sz w:val="24"/>
          <w:szCs w:val="24"/>
          <w:rtl/>
          <w:lang w:bidi="fa-IR"/>
        </w:rPr>
        <w:tab/>
      </w:r>
      <w:r w:rsidR="006E7E0E">
        <w:rPr>
          <w:rFonts w:cs="B Zar" w:hint="cs"/>
          <w:sz w:val="24"/>
          <w:szCs w:val="24"/>
          <w:rtl/>
          <w:lang w:bidi="fa-IR"/>
        </w:rPr>
        <w:t xml:space="preserve">                </w:t>
      </w:r>
      <w:r>
        <w:rPr>
          <w:rFonts w:cs="B Zar" w:hint="cs"/>
          <w:sz w:val="24"/>
          <w:szCs w:val="24"/>
          <w:rtl/>
          <w:lang w:bidi="fa-IR"/>
        </w:rPr>
        <w:t>محل تدریس(بیمارستان/بخش):</w:t>
      </w:r>
      <w:r w:rsidRPr="00AA6599">
        <w:rPr>
          <w:rFonts w:cs="B Zar" w:hint="cs"/>
          <w:sz w:val="24"/>
          <w:szCs w:val="24"/>
          <w:rtl/>
          <w:lang w:bidi="fa-IR"/>
        </w:rPr>
        <w:t xml:space="preserve"> </w:t>
      </w:r>
      <w:r w:rsidR="006E7E0E">
        <w:rPr>
          <w:rFonts w:cs="B Zar" w:hint="cs"/>
          <w:sz w:val="24"/>
          <w:szCs w:val="24"/>
          <w:rtl/>
          <w:lang w:bidi="fa-IR"/>
        </w:rPr>
        <w:t>بیمارستان حضرت ولیعصر (عج)/ بخش جراحی مردان</w:t>
      </w:r>
      <w:r w:rsidR="006E7E0E">
        <w:rPr>
          <w:rFonts w:cs="B Zar"/>
          <w:sz w:val="24"/>
          <w:szCs w:val="24"/>
          <w:rtl/>
          <w:lang w:bidi="fa-IR"/>
        </w:rPr>
        <w:tab/>
      </w:r>
      <w:r w:rsidR="006E7E0E">
        <w:rPr>
          <w:rFonts w:cs="B Zar"/>
          <w:sz w:val="24"/>
          <w:szCs w:val="24"/>
          <w:rtl/>
          <w:lang w:bidi="fa-IR"/>
        </w:rPr>
        <w:tab/>
      </w:r>
      <w:r>
        <w:rPr>
          <w:rFonts w:cs="B Zar" w:hint="cs"/>
          <w:sz w:val="24"/>
          <w:szCs w:val="24"/>
          <w:rtl/>
          <w:lang w:bidi="fa-IR"/>
        </w:rPr>
        <w:t xml:space="preserve">   نیم سال </w:t>
      </w:r>
      <w:r w:rsidR="006E7E0E">
        <w:rPr>
          <w:rFonts w:cs="B Zar" w:hint="cs"/>
          <w:sz w:val="24"/>
          <w:szCs w:val="24"/>
          <w:rtl/>
          <w:lang w:bidi="fa-IR"/>
        </w:rPr>
        <w:t>اول 1405-1406</w:t>
      </w:r>
      <w:r>
        <w:rPr>
          <w:rFonts w:cs="B Zar" w:hint="cs"/>
          <w:sz w:val="24"/>
          <w:szCs w:val="24"/>
          <w:rtl/>
          <w:lang w:bidi="fa-IR"/>
        </w:rPr>
        <w:t xml:space="preserve">                                            </w:t>
      </w:r>
      <w:r w:rsidR="006B36E3" w:rsidRPr="00034119">
        <w:rPr>
          <w:rFonts w:ascii="IranNastaliq" w:hAnsi="IranNastaliq" w:cs="B Zar" w:hint="cs"/>
          <w:sz w:val="24"/>
          <w:szCs w:val="24"/>
          <w:rtl/>
          <w:lang w:bidi="fa-IR"/>
        </w:rPr>
        <w:t xml:space="preserve"> </w:t>
      </w:r>
    </w:p>
    <w:p w:rsidR="006B36E3" w:rsidRDefault="006B36E3" w:rsidP="006B36E3">
      <w:pPr>
        <w:bidi/>
        <w:spacing w:after="0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--------------------------------------------------------------------------------------------------------------------------------</w:t>
      </w:r>
    </w:p>
    <w:p w:rsidR="006B36E3" w:rsidRPr="009D4628" w:rsidRDefault="006B36E3" w:rsidP="006B36E3">
      <w:pPr>
        <w:pStyle w:val="ListParagraph"/>
        <w:bidi/>
        <w:spacing w:after="0" w:line="360" w:lineRule="auto"/>
        <w:ind w:left="0"/>
        <w:jc w:val="both"/>
        <w:rPr>
          <w:rFonts w:cs="B Zar"/>
          <w:b/>
          <w:bCs/>
          <w:rtl/>
          <w:lang w:bidi="fa-IR"/>
        </w:rPr>
      </w:pPr>
      <w:r w:rsidRPr="009D4628">
        <w:rPr>
          <w:rFonts w:cs="B Zar" w:hint="cs"/>
          <w:b/>
          <w:bCs/>
          <w:rtl/>
          <w:lang w:bidi="fa-IR"/>
        </w:rPr>
        <w:t>بخش ب:</w:t>
      </w:r>
    </w:p>
    <w:tbl>
      <w:tblPr>
        <w:tblStyle w:val="TableGrid"/>
        <w:bidiVisual/>
        <w:tblW w:w="5000" w:type="pct"/>
        <w:jc w:val="center"/>
        <w:tblBorders>
          <w:top w:val="single" w:sz="4" w:space="0" w:color="71818A"/>
          <w:left w:val="single" w:sz="4" w:space="0" w:color="71818A"/>
          <w:bottom w:val="single" w:sz="4" w:space="0" w:color="71818A"/>
          <w:right w:val="single" w:sz="4" w:space="0" w:color="71818A"/>
          <w:insideH w:val="single" w:sz="4" w:space="0" w:color="71818A"/>
          <w:insideV w:val="single" w:sz="4" w:space="0" w:color="71818A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735"/>
        <w:gridCol w:w="993"/>
        <w:gridCol w:w="3627"/>
        <w:gridCol w:w="1466"/>
        <w:gridCol w:w="1356"/>
        <w:gridCol w:w="1025"/>
        <w:gridCol w:w="1293"/>
        <w:gridCol w:w="1151"/>
        <w:gridCol w:w="820"/>
        <w:gridCol w:w="1624"/>
      </w:tblGrid>
      <w:tr w:rsidR="006B36E3" w:rsidRPr="009D4628" w:rsidTr="00C72326">
        <w:trPr>
          <w:trHeight w:val="297"/>
          <w:tblHeader/>
          <w:jc w:val="center"/>
        </w:trPr>
        <w:tc>
          <w:tcPr>
            <w:tcW w:w="538" w:type="dxa"/>
            <w:vMerge w:val="restart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ردیف</w:t>
            </w:r>
          </w:p>
        </w:tc>
        <w:tc>
          <w:tcPr>
            <w:tcW w:w="1735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هدف</w:t>
            </w:r>
            <w:r w:rsidRPr="00D77CB4">
              <w:rPr>
                <w:rFonts w:cs="B Nazanin"/>
                <w:b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کلی</w:t>
            </w:r>
          </w:p>
        </w:tc>
        <w:tc>
          <w:tcPr>
            <w:tcW w:w="4620" w:type="dxa"/>
            <w:gridSpan w:val="2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اهداف</w:t>
            </w:r>
            <w:r w:rsidRPr="00D77CB4">
              <w:rPr>
                <w:rFonts w:cs="B Nazanin"/>
                <w:b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ویژه</w:t>
            </w:r>
            <w:r w:rsidRPr="00D77CB4">
              <w:rPr>
                <w:rFonts w:cs="B Nazanin"/>
                <w:b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رفتاری</w:t>
            </w:r>
          </w:p>
        </w:tc>
        <w:tc>
          <w:tcPr>
            <w:tcW w:w="1466" w:type="dxa"/>
            <w:vMerge w:val="restart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روش</w:t>
            </w:r>
            <w:r w:rsidRPr="00D77CB4">
              <w:rPr>
                <w:rFonts w:cs="B Nazanin"/>
                <w:b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یاددهی</w:t>
            </w:r>
          </w:p>
        </w:tc>
        <w:tc>
          <w:tcPr>
            <w:tcW w:w="1356" w:type="dxa"/>
            <w:vMerge w:val="restart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وسایل</w:t>
            </w:r>
            <w:r w:rsidRPr="00D77CB4">
              <w:rPr>
                <w:rFonts w:cs="B Nazanin"/>
                <w:b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آموزشی</w:t>
            </w:r>
          </w:p>
        </w:tc>
        <w:tc>
          <w:tcPr>
            <w:tcW w:w="1025" w:type="dxa"/>
            <w:vMerge w:val="restart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محل</w:t>
            </w:r>
            <w:r w:rsidRPr="00D77CB4">
              <w:rPr>
                <w:rFonts w:cs="B Nazanin"/>
                <w:b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تدریس</w:t>
            </w:r>
          </w:p>
        </w:tc>
        <w:tc>
          <w:tcPr>
            <w:tcW w:w="129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تعیین</w:t>
            </w:r>
            <w:r w:rsidRPr="00D77CB4">
              <w:rPr>
                <w:rFonts w:cs="B Nazanin"/>
                <w:b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رفتار</w:t>
            </w:r>
            <w:r w:rsidRPr="00D77CB4">
              <w:rPr>
                <w:rFonts w:cs="B Nazanin"/>
                <w:b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ورودی</w:t>
            </w:r>
          </w:p>
        </w:tc>
        <w:tc>
          <w:tcPr>
            <w:tcW w:w="197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شیوه</w:t>
            </w:r>
            <w:r w:rsidRPr="00D77CB4">
              <w:rPr>
                <w:rFonts w:cs="B Nazanin"/>
                <w:b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ارزشیابی</w:t>
            </w:r>
          </w:p>
        </w:tc>
        <w:tc>
          <w:tcPr>
            <w:tcW w:w="1624" w:type="dxa"/>
            <w:tcBorders>
              <w:bottom w:val="nil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منابع</w:t>
            </w:r>
            <w:r w:rsidRPr="00D77CB4">
              <w:rPr>
                <w:rFonts w:cs="B Nazanin"/>
                <w:b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تدریس</w:t>
            </w:r>
          </w:p>
        </w:tc>
      </w:tr>
      <w:tr w:rsidR="006B36E3" w:rsidRPr="009D4628" w:rsidTr="00C72326">
        <w:trPr>
          <w:trHeight w:val="275"/>
          <w:tblHeader/>
          <w:jc w:val="center"/>
        </w:trPr>
        <w:tc>
          <w:tcPr>
            <w:tcW w:w="538" w:type="dxa"/>
            <w:vMerge/>
            <w:shd w:val="clear" w:color="auto" w:fill="F2F2F2" w:themeFill="background1" w:themeFillShade="F2"/>
            <w:vAlign w:val="center"/>
          </w:tcPr>
          <w:p w:rsidR="006B36E3" w:rsidRPr="00D77CB4" w:rsidRDefault="006B36E3" w:rsidP="00D77CB4">
            <w:pPr>
              <w:pStyle w:val="ListParagraph"/>
              <w:bidi/>
              <w:ind w:left="0"/>
              <w:jc w:val="center"/>
              <w:rPr>
                <w:rFonts w:cs="B Nazanin"/>
                <w:szCs w:val="18"/>
                <w:rtl/>
                <w:lang w:bidi="fa-IR"/>
              </w:rPr>
            </w:pPr>
          </w:p>
        </w:tc>
        <w:tc>
          <w:tcPr>
            <w:tcW w:w="1735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6B36E3" w:rsidRPr="00D77CB4" w:rsidRDefault="006B36E3" w:rsidP="00D77CB4">
            <w:pPr>
              <w:pStyle w:val="ListParagraph"/>
              <w:bidi/>
              <w:ind w:left="0"/>
              <w:jc w:val="both"/>
              <w:rPr>
                <w:rFonts w:cs="B Nazanin"/>
                <w:szCs w:val="18"/>
                <w:rtl/>
                <w:lang w:bidi="fa-IR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حیطه</w:t>
            </w:r>
          </w:p>
        </w:tc>
        <w:tc>
          <w:tcPr>
            <w:tcW w:w="3627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فراگیر</w:t>
            </w:r>
            <w:r w:rsidRPr="00D77CB4">
              <w:rPr>
                <w:rFonts w:cs="B Nazanin"/>
                <w:b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بتواند</w:t>
            </w:r>
          </w:p>
        </w:tc>
        <w:tc>
          <w:tcPr>
            <w:tcW w:w="1466" w:type="dxa"/>
            <w:vMerge/>
            <w:shd w:val="clear" w:color="auto" w:fill="F2F2F2" w:themeFill="background1" w:themeFillShade="F2"/>
          </w:tcPr>
          <w:p w:rsidR="006B36E3" w:rsidRPr="00D77CB4" w:rsidRDefault="006B36E3" w:rsidP="00D77CB4">
            <w:pPr>
              <w:pStyle w:val="ListParagraph"/>
              <w:bidi/>
              <w:spacing w:line="360" w:lineRule="auto"/>
              <w:ind w:left="0"/>
              <w:rPr>
                <w:rFonts w:cs="B Nazanin"/>
                <w:szCs w:val="18"/>
                <w:rtl/>
                <w:lang w:bidi="fa-IR"/>
              </w:rPr>
            </w:pPr>
          </w:p>
        </w:tc>
        <w:tc>
          <w:tcPr>
            <w:tcW w:w="1356" w:type="dxa"/>
            <w:vMerge/>
            <w:shd w:val="clear" w:color="auto" w:fill="F2F2F2" w:themeFill="background1" w:themeFillShade="F2"/>
          </w:tcPr>
          <w:p w:rsidR="006B36E3" w:rsidRPr="00D77CB4" w:rsidRDefault="006B36E3" w:rsidP="00D77CB4">
            <w:pPr>
              <w:pStyle w:val="ListParagraph"/>
              <w:bidi/>
              <w:spacing w:line="360" w:lineRule="auto"/>
              <w:ind w:left="0"/>
              <w:rPr>
                <w:rFonts w:cs="B Nazanin"/>
                <w:szCs w:val="18"/>
                <w:rtl/>
                <w:lang w:bidi="fa-IR"/>
              </w:rPr>
            </w:pPr>
          </w:p>
        </w:tc>
        <w:tc>
          <w:tcPr>
            <w:tcW w:w="1025" w:type="dxa"/>
            <w:vMerge/>
            <w:shd w:val="clear" w:color="auto" w:fill="F2F2F2" w:themeFill="background1" w:themeFillShade="F2"/>
          </w:tcPr>
          <w:p w:rsidR="006B36E3" w:rsidRPr="00D77CB4" w:rsidRDefault="006B36E3" w:rsidP="00D77CB4">
            <w:pPr>
              <w:pStyle w:val="ListParagraph"/>
              <w:bidi/>
              <w:ind w:left="0"/>
              <w:jc w:val="both"/>
              <w:rPr>
                <w:rFonts w:cs="B Nazanin"/>
                <w:szCs w:val="18"/>
                <w:rtl/>
                <w:lang w:bidi="fa-IR"/>
              </w:rPr>
            </w:pPr>
          </w:p>
        </w:tc>
        <w:tc>
          <w:tcPr>
            <w:tcW w:w="1293" w:type="dxa"/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 w:hint="cs"/>
                <w:b/>
                <w:bCs/>
                <w:szCs w:val="18"/>
                <w:rtl/>
              </w:rPr>
              <w:t>روش ارزشیابی</w:t>
            </w:r>
          </w:p>
        </w:tc>
        <w:tc>
          <w:tcPr>
            <w:tcW w:w="1151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متد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درصد</w:t>
            </w:r>
            <w:r w:rsidRPr="00D77CB4">
              <w:rPr>
                <w:rFonts w:cs="B Nazanin"/>
                <w:b/>
                <w:szCs w:val="18"/>
              </w:rPr>
              <w:t>/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نوع</w:t>
            </w:r>
          </w:p>
        </w:tc>
        <w:tc>
          <w:tcPr>
            <w:tcW w:w="1624" w:type="dxa"/>
            <w:tcBorders>
              <w:top w:val="nil"/>
              <w:left w:val="single" w:sz="4" w:space="0" w:color="auto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منابع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rPr>
                <w:rFonts w:cs="B Nazanin"/>
                <w:b/>
                <w:bCs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آشنایی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با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بخش،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ایمنی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روال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کار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توصیف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ساختار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بخش،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نقش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اعضای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تیم،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مسیر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دهی،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حقوق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اصول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پیشگیری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عفونت</w:t>
            </w:r>
            <w:r w:rsidRPr="00D77CB4">
              <w:rPr>
                <w:rFonts w:cs="B Nazanin"/>
                <w:szCs w:val="18"/>
              </w:rPr>
              <w:t>.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توجیه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راند؛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مرور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خط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مشی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ها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راند بخش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جراحی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مردان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پرسش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کوتاه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مستقیم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آزمون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شفاهی؛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راهنمای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کنترل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عفونت؛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خط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مشی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بیمارستان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rPr>
                <w:rFonts w:cs="B Nazanin"/>
                <w:b/>
                <w:bCs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آشنایی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با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بخش،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ایمنی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روال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کار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اجرای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بهداشت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دست،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استفاده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وسایل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حفاظت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فردی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شناسایی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خطرهای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محیطی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توجیه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راند؛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مرور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خط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مشی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ها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پوستر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بهداشت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دست</w:t>
            </w:r>
            <w:r>
              <w:rPr>
                <w:rFonts w:cs="B Nazanin" w:hint="cs"/>
                <w:szCs w:val="18"/>
                <w:rtl/>
              </w:rPr>
              <w:t>، محلول هندراب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جراحی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مردان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پرسش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کوتاه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مستقیم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آزمون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شفاهی؛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راهنمای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کنترل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عفونت؛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خط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مشی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بیمارستان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rPr>
                <w:rFonts w:cs="B Nazanin"/>
                <w:b/>
                <w:bCs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آشنایی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با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بخش،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ایمنی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روال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کار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ارتباط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محترمانه،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حفظ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محرمانگی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پذیرش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مسئولیت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محدوده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نقش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دانشجویی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توجیه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راند؛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مرور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خط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مشی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ها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سخنرانی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جراحی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مردان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پرسش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کوتاه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مستقیم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آزمون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شفاهی؛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راهنمای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کنترل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عفونت؛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خط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مشی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بیمارستان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2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rPr>
                <w:rFonts w:cs="B Nazanin"/>
                <w:b/>
                <w:bCs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شرح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حال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ارزیابی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اولیه</w:t>
            </w:r>
            <w:r>
              <w:rPr>
                <w:rFonts w:cs="B Nazanin" w:hint="cs"/>
                <w:b/>
                <w:bCs/>
                <w:szCs w:val="18"/>
                <w:rtl/>
              </w:rPr>
              <w:t xml:space="preserve"> از بیمار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گردآوری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شرح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حال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شکایت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اصلی،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سابقه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بیماری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دارویی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حساسیت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ارزیابی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نیازهای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مصاحبه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هدایت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شده،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>مصاحبه با بیماران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فرم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شرح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حال،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پرونده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4D4C95">
              <w:rPr>
                <w:rFonts w:cs="B Nazanin" w:hint="cs"/>
                <w:szCs w:val="18"/>
                <w:rtl/>
              </w:rPr>
              <w:t>بیمار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D4C95" w:rsidP="00D77CB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بررسی </w:t>
            </w:r>
            <w:r w:rsidR="00D77CB4" w:rsidRPr="00D77CB4">
              <w:rPr>
                <w:rFonts w:cs="B Nazanin"/>
                <w:szCs w:val="18"/>
                <w:rtl/>
              </w:rPr>
              <w:t>شرح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 w:rsidR="00D77CB4" w:rsidRPr="00D77CB4">
              <w:rPr>
                <w:rFonts w:cs="B Nazanin"/>
                <w:szCs w:val="18"/>
                <w:rtl/>
              </w:rPr>
              <w:t>حال</w:t>
            </w:r>
            <w:r>
              <w:rPr>
                <w:rFonts w:cs="B Nazanin" w:hint="cs"/>
                <w:szCs w:val="18"/>
                <w:rtl/>
              </w:rPr>
              <w:t xml:space="preserve"> نوشته شده توسط دانشجو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D4C95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مشاهده عملکرد و ارائه بازخورد به دانشجو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فرم</w:t>
            </w:r>
            <w:r w:rsidR="004D4C95">
              <w:rPr>
                <w:rFonts w:cs="B Nazanin" w:hint="cs"/>
                <w:szCs w:val="18"/>
                <w:rtl/>
              </w:rPr>
              <w:t xml:space="preserve"> ارزیابی اولیه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بیمارستان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lastRenderedPageBreak/>
              <w:t>2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rPr>
                <w:rFonts w:cs="B Nazanin"/>
                <w:b/>
                <w:bCs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شرح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حال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ارزیابی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اولیه</w:t>
            </w:r>
            <w:r>
              <w:rPr>
                <w:rFonts w:cs="B Nazanin" w:hint="cs"/>
                <w:b/>
                <w:bCs/>
                <w:szCs w:val="18"/>
                <w:rtl/>
              </w:rPr>
              <w:t xml:space="preserve"> از بیمار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گرفتن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شرح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حال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ساختاریافته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ثبت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یافته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ها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تأیید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مربی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رعایت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حریم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خصوصی</w:t>
            </w:r>
            <w:r>
              <w:rPr>
                <w:rFonts w:cs="B Nazanin" w:hint="cs"/>
                <w:szCs w:val="18"/>
                <w:rtl/>
              </w:rPr>
              <w:t xml:space="preserve"> بیمار حین پرسش سوالات و معاینه فیزیکی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نمایش،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مصاحبه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هدایت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شده،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 w:hint="cs"/>
                <w:szCs w:val="18"/>
                <w:rtl/>
              </w:rPr>
              <w:t>مصاحبه با بیماران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فرم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شرح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حال،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پرونده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4D4C95">
              <w:rPr>
                <w:rFonts w:cs="B Nazanin" w:hint="cs"/>
                <w:szCs w:val="18"/>
                <w:rtl/>
              </w:rPr>
              <w:t>بیمار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D4C95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4D4C95">
              <w:rPr>
                <w:rFonts w:cs="B Nazanin" w:hint="cs"/>
                <w:szCs w:val="18"/>
                <w:rtl/>
              </w:rPr>
              <w:t xml:space="preserve">بررسی </w:t>
            </w:r>
            <w:r>
              <w:rPr>
                <w:rFonts w:cs="B Nazanin" w:hint="cs"/>
                <w:szCs w:val="18"/>
                <w:rtl/>
              </w:rPr>
              <w:t>عملکرد</w:t>
            </w:r>
            <w:r w:rsidRPr="004D4C95">
              <w:rPr>
                <w:rFonts w:cs="B Nazanin" w:hint="cs"/>
                <w:szCs w:val="18"/>
                <w:rtl/>
              </w:rPr>
              <w:t xml:space="preserve"> دانشجو</w:t>
            </w:r>
            <w:r>
              <w:rPr>
                <w:rFonts w:cs="B Nazanin" w:hint="cs"/>
                <w:szCs w:val="18"/>
                <w:rtl/>
              </w:rPr>
              <w:t xml:space="preserve"> حین اخذ شرح حال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D4C95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4D4C95">
              <w:rPr>
                <w:rFonts w:cs="B Nazanin" w:hint="cs"/>
                <w:szCs w:val="18"/>
                <w:rtl/>
              </w:rPr>
              <w:t>مشاهده عملکرد و ارائه بازخورد به دانشجو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D4C95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4D4C95">
              <w:rPr>
                <w:rFonts w:cs="B Nazanin"/>
                <w:szCs w:val="18"/>
                <w:rtl/>
              </w:rPr>
              <w:t>فرم</w:t>
            </w:r>
            <w:r w:rsidRPr="004D4C95">
              <w:rPr>
                <w:rFonts w:cs="B Nazanin" w:hint="cs"/>
                <w:szCs w:val="18"/>
                <w:rtl/>
              </w:rPr>
              <w:t xml:space="preserve"> ارزیابی اولیه</w:t>
            </w:r>
            <w:r w:rsidRPr="004D4C95">
              <w:rPr>
                <w:rFonts w:cs="B Nazanin"/>
                <w:szCs w:val="18"/>
              </w:rPr>
              <w:t xml:space="preserve"> </w:t>
            </w:r>
            <w:r w:rsidRPr="004D4C95">
              <w:rPr>
                <w:rFonts w:cs="B Nazanin"/>
                <w:szCs w:val="18"/>
                <w:rtl/>
              </w:rPr>
              <w:t>بیمارستان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2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rPr>
                <w:rFonts w:cs="B Nazanin"/>
                <w:b/>
                <w:bCs/>
                <w:szCs w:val="18"/>
              </w:rPr>
            </w:pPr>
            <w:r w:rsidRPr="00D77CB4">
              <w:rPr>
                <w:rFonts w:cs="B Nazanin"/>
                <w:b/>
                <w:bCs/>
                <w:szCs w:val="18"/>
                <w:rtl/>
              </w:rPr>
              <w:t>شرح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حال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ارزیابی</w:t>
            </w:r>
            <w:r w:rsidRPr="00D77CB4">
              <w:rPr>
                <w:rFonts w:cs="B Nazanin"/>
                <w:b/>
                <w:bCs/>
                <w:szCs w:val="18"/>
              </w:rPr>
              <w:t xml:space="preserve"> </w:t>
            </w:r>
            <w:r w:rsidRPr="00D77CB4">
              <w:rPr>
                <w:rFonts w:cs="B Nazanin"/>
                <w:b/>
                <w:bCs/>
                <w:szCs w:val="18"/>
                <w:rtl/>
              </w:rPr>
              <w:t>اولیه</w:t>
            </w:r>
            <w:r>
              <w:rPr>
                <w:rFonts w:cs="B Nazanin" w:hint="cs"/>
                <w:b/>
                <w:bCs/>
                <w:szCs w:val="18"/>
                <w:rtl/>
              </w:rPr>
              <w:t xml:space="preserve"> از بیمار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گوش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دادن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فعال،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همدلی،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احترام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فرهنگی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پرهیز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قضاوت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نمایش،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مصاحبه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هدایت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شده،</w:t>
            </w:r>
            <w:r w:rsidR="004D4C95" w:rsidRPr="004D4C95">
              <w:rPr>
                <w:rFonts w:cs="B Nazanin" w:hint="cs"/>
                <w:szCs w:val="18"/>
                <w:rtl/>
              </w:rPr>
              <w:t xml:space="preserve"> مصاحبه با بیماران</w:t>
            </w:r>
            <w:r w:rsidRPr="00D77CB4">
              <w:rPr>
                <w:rFonts w:cs="B Nazanin"/>
                <w:szCs w:val="18"/>
              </w:rPr>
              <w:t xml:space="preserve"> 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فرم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شرح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حال،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پرونده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4D4C95">
              <w:rPr>
                <w:rFonts w:cs="B Nazanin" w:hint="cs"/>
                <w:szCs w:val="18"/>
                <w:rtl/>
              </w:rPr>
              <w:t>بیمار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D4C95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4D4C95">
              <w:rPr>
                <w:rFonts w:cs="B Nazanin" w:hint="cs"/>
                <w:szCs w:val="18"/>
                <w:rtl/>
              </w:rPr>
              <w:t xml:space="preserve">بررسی </w:t>
            </w:r>
            <w:r>
              <w:rPr>
                <w:rFonts w:cs="B Nazanin" w:hint="cs"/>
                <w:szCs w:val="18"/>
                <w:rtl/>
              </w:rPr>
              <w:t xml:space="preserve">رفتار </w:t>
            </w:r>
            <w:r w:rsidRPr="004D4C95">
              <w:rPr>
                <w:rFonts w:cs="B Nazanin" w:hint="cs"/>
                <w:szCs w:val="18"/>
                <w:rtl/>
              </w:rPr>
              <w:t xml:space="preserve">دانشجو </w:t>
            </w:r>
            <w:r>
              <w:rPr>
                <w:rFonts w:cs="B Nazanin" w:hint="cs"/>
                <w:szCs w:val="18"/>
                <w:rtl/>
              </w:rPr>
              <w:t xml:space="preserve">با بیمار </w:t>
            </w:r>
            <w:r w:rsidRPr="004D4C95">
              <w:rPr>
                <w:rFonts w:cs="B Nazanin" w:hint="cs"/>
                <w:szCs w:val="18"/>
                <w:rtl/>
              </w:rPr>
              <w:t>حین اخذ شرح حال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D4C95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4D4C95">
              <w:rPr>
                <w:rFonts w:cs="B Nazanin" w:hint="cs"/>
                <w:szCs w:val="18"/>
                <w:rtl/>
              </w:rPr>
              <w:t>مشاهده عملکرد و ارائه بازخورد به دانشجو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D4C95" w:rsidP="004D4C95">
            <w:pPr>
              <w:bidi/>
              <w:jc w:val="center"/>
              <w:rPr>
                <w:rFonts w:cs="B Nazanin"/>
                <w:szCs w:val="18"/>
              </w:rPr>
            </w:pPr>
            <w:r w:rsidRPr="004D4C95">
              <w:rPr>
                <w:rFonts w:cs="B Nazanin"/>
                <w:szCs w:val="18"/>
                <w:rtl/>
              </w:rPr>
              <w:t>فرم</w:t>
            </w:r>
            <w:r w:rsidRPr="004D4C95">
              <w:rPr>
                <w:rFonts w:cs="B Nazanin" w:hint="cs"/>
                <w:szCs w:val="18"/>
                <w:rtl/>
              </w:rPr>
              <w:t xml:space="preserve"> ارزیابی اولیه</w:t>
            </w:r>
            <w:r w:rsidRPr="004D4C95">
              <w:rPr>
                <w:rFonts w:cs="B Nazanin"/>
                <w:szCs w:val="18"/>
              </w:rPr>
              <w:t xml:space="preserve"> </w:t>
            </w:r>
            <w:r w:rsidRPr="004D4C95">
              <w:rPr>
                <w:rFonts w:cs="B Nazanin"/>
                <w:szCs w:val="18"/>
                <w:rtl/>
              </w:rPr>
              <w:t>بیمارستان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867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3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486714" w:rsidRDefault="00D77CB4" w:rsidP="00486714">
            <w:pPr>
              <w:bidi/>
              <w:rPr>
                <w:rFonts w:cs="B Nazanin"/>
                <w:b/>
                <w:bCs/>
                <w:szCs w:val="18"/>
              </w:rPr>
            </w:pPr>
            <w:r w:rsidRPr="00486714">
              <w:rPr>
                <w:rFonts w:cs="B Nazanin"/>
                <w:b/>
                <w:bCs/>
                <w:szCs w:val="18"/>
                <w:rtl/>
              </w:rPr>
              <w:t>علائم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حیاتی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درد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227BEF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تفسیر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حدود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طبیعی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تغییرات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مهم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علائم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حیاتی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ارتباط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وضعیت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بالینی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27BEF" w:rsidP="00227BEF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اجرا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 w:rsidR="00D77CB4" w:rsidRPr="00D77CB4">
              <w:rPr>
                <w:rFonts w:cs="B Nazanin"/>
                <w:szCs w:val="18"/>
                <w:rtl/>
              </w:rPr>
              <w:t>و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 w:rsidR="00D77CB4" w:rsidRPr="00D77CB4">
              <w:rPr>
                <w:rFonts w:cs="B Nazanin"/>
                <w:szCs w:val="18"/>
                <w:rtl/>
              </w:rPr>
              <w:t>تمرین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 w:rsidR="00D77CB4" w:rsidRPr="00D77CB4">
              <w:rPr>
                <w:rFonts w:cs="B Nazanin"/>
                <w:szCs w:val="18"/>
                <w:rtl/>
              </w:rPr>
              <w:t>تحت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 w:rsidR="00D77CB4" w:rsidRPr="00D77CB4">
              <w:rPr>
                <w:rFonts w:cs="B Nazanin"/>
                <w:szCs w:val="18"/>
                <w:rtl/>
              </w:rPr>
              <w:t>نظارت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65E5B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فشارسنج،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965E5B">
              <w:rPr>
                <w:rFonts w:cs="B Nazanin" w:hint="cs"/>
                <w:szCs w:val="18"/>
                <w:rtl/>
              </w:rPr>
              <w:t>ترمومتر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پالس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اکسیمتر</w:t>
            </w:r>
            <w:r w:rsidR="00965E5B">
              <w:rPr>
                <w:rFonts w:cs="B Nazanin" w:hint="cs"/>
                <w:szCs w:val="18"/>
                <w:rtl/>
              </w:rPr>
              <w:t>ی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مقیاس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درد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65E5B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 w:rsidR="00965E5B">
              <w:rPr>
                <w:rFonts w:cs="B Nazanin" w:hint="cs"/>
                <w:szCs w:val="18"/>
                <w:rtl/>
              </w:rPr>
              <w:t xml:space="preserve">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 w:rsidP="00965E5B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مشاهده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867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3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486714" w:rsidRDefault="00D77CB4" w:rsidP="00486714">
            <w:pPr>
              <w:bidi/>
              <w:rPr>
                <w:rFonts w:cs="B Nazanin"/>
                <w:b/>
                <w:bCs/>
                <w:szCs w:val="18"/>
              </w:rPr>
            </w:pPr>
            <w:r w:rsidRPr="00486714">
              <w:rPr>
                <w:rFonts w:cs="B Nazanin"/>
                <w:b/>
                <w:bCs/>
                <w:szCs w:val="18"/>
                <w:rtl/>
              </w:rPr>
              <w:t>علائم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حیاتی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درد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227BEF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اندازه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گیری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ثبت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دقیق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فشارخون،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نبض،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تنفس،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دما،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اشباع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اکسیژن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درد؛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فوری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مقادیر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هشدار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اجرا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تمرین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تحت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نظارت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65E5B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فشارسنج،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965E5B">
              <w:rPr>
                <w:rFonts w:cs="B Nazanin" w:hint="cs"/>
                <w:szCs w:val="18"/>
                <w:rtl/>
              </w:rPr>
              <w:t>ترمومتر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پالس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اکسیمتر</w:t>
            </w:r>
            <w:r w:rsidR="00965E5B">
              <w:rPr>
                <w:rFonts w:cs="B Nazanin" w:hint="cs"/>
                <w:szCs w:val="18"/>
                <w:rtl/>
              </w:rPr>
              <w:t>ی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مقیاس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درد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 w:rsidP="004867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>
              <w:rPr>
                <w:rFonts w:cs="B Nazanin" w:hint="cs"/>
                <w:szCs w:val="18"/>
                <w:rtl/>
              </w:rPr>
              <w:t xml:space="preserve">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مشاهده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867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3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486714" w:rsidRDefault="00D77CB4" w:rsidP="00486714">
            <w:pPr>
              <w:bidi/>
              <w:rPr>
                <w:rFonts w:cs="B Nazanin"/>
                <w:b/>
                <w:bCs/>
                <w:szCs w:val="18"/>
              </w:rPr>
            </w:pPr>
            <w:r w:rsidRPr="00486714">
              <w:rPr>
                <w:rFonts w:cs="B Nazanin"/>
                <w:b/>
                <w:bCs/>
                <w:szCs w:val="18"/>
                <w:rtl/>
              </w:rPr>
              <w:t>علائم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حیاتی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درد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227BEF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دقت،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پاسخگویی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حفظ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آسایش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هنگام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اندازه</w:t>
            </w:r>
            <w:r w:rsidRPr="00D77CB4">
              <w:rPr>
                <w:rFonts w:cs="B Nazanin"/>
                <w:szCs w:val="18"/>
              </w:rPr>
              <w:t>‌</w:t>
            </w:r>
            <w:r w:rsidR="00227BEF">
              <w:rPr>
                <w:rFonts w:cs="B Nazanin"/>
                <w:szCs w:val="18"/>
                <w:rtl/>
              </w:rPr>
              <w:t>گیر</w:t>
            </w:r>
            <w:r w:rsidR="00227BEF">
              <w:rPr>
                <w:rFonts w:cs="B Nazanin" w:hint="cs"/>
                <w:szCs w:val="18"/>
                <w:rtl/>
              </w:rPr>
              <w:t>ی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اجرا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تمرین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تحت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نظارت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65E5B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فشارسنج،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965E5B">
              <w:rPr>
                <w:rFonts w:cs="B Nazanin" w:hint="cs"/>
                <w:szCs w:val="18"/>
                <w:rtl/>
              </w:rPr>
              <w:t>ترمومتر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پالس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اکسیمتر</w:t>
            </w:r>
            <w:r w:rsidR="00965E5B">
              <w:rPr>
                <w:rFonts w:cs="B Nazanin" w:hint="cs"/>
                <w:szCs w:val="18"/>
                <w:rtl/>
              </w:rPr>
              <w:t>ی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مقیاس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درد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 w:rsidP="004867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>
              <w:rPr>
                <w:rFonts w:cs="B Nazanin" w:hint="cs"/>
                <w:szCs w:val="18"/>
                <w:rtl/>
              </w:rPr>
              <w:t xml:space="preserve">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مشاهده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867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4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486714" w:rsidRDefault="00D77CB4" w:rsidP="00486714">
            <w:pPr>
              <w:bidi/>
              <w:rPr>
                <w:rFonts w:cs="B Nazanin"/>
                <w:b/>
                <w:bCs/>
                <w:szCs w:val="18"/>
              </w:rPr>
            </w:pPr>
            <w:r w:rsidRPr="00486714">
              <w:rPr>
                <w:rFonts w:cs="B Nazanin"/>
                <w:b/>
                <w:bCs/>
                <w:szCs w:val="18"/>
                <w:rtl/>
              </w:rPr>
              <w:t>گزارش</w:t>
            </w:r>
            <w:r w:rsidRPr="00486714">
              <w:rPr>
                <w:rFonts w:cs="B Nazanin"/>
                <w:b/>
                <w:bCs/>
                <w:szCs w:val="18"/>
              </w:rPr>
              <w:t>‌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نویسی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65E5B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شرح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اجزای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965E5B">
              <w:rPr>
                <w:rFonts w:cs="B Nazanin" w:hint="cs"/>
                <w:szCs w:val="18"/>
                <w:rtl/>
              </w:rPr>
              <w:t>مهم (نمره مورس و برادن، علت مراجعه، داروها و...) در انواع گزارش نویسی (گزارش ادمیت، پیش از عمل جراحی، پس از عمل جراحی، انتقال، بخش و ترخیص)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867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مرور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نمونه</w:t>
            </w:r>
            <w:r w:rsidR="00965E5B">
              <w:rPr>
                <w:rFonts w:cs="B Nazanin" w:hint="cs"/>
                <w:szCs w:val="18"/>
                <w:rtl/>
              </w:rPr>
              <w:t xml:space="preserve"> کامل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تمرین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نوشتاری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965E5B">
              <w:rPr>
                <w:rFonts w:cs="B Nazanin" w:hint="cs"/>
                <w:szCs w:val="18"/>
                <w:rtl/>
              </w:rPr>
              <w:t xml:space="preserve">ارائه </w:t>
            </w:r>
            <w:r w:rsidRPr="00D77CB4">
              <w:rPr>
                <w:rFonts w:cs="B Nazanin"/>
                <w:szCs w:val="18"/>
                <w:rtl/>
              </w:rPr>
              <w:t>بازخورد</w:t>
            </w:r>
            <w:r w:rsidR="00965E5B">
              <w:rPr>
                <w:rFonts w:cs="B Nazanin" w:hint="cs"/>
                <w:szCs w:val="18"/>
                <w:rtl/>
              </w:rPr>
              <w:t xml:space="preserve"> مربی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65E5B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پرونده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آموزشی</w:t>
            </w:r>
            <w:r w:rsidR="00965E5B">
              <w:rPr>
                <w:rFonts w:cs="B Nazanin" w:hint="cs"/>
                <w:szCs w:val="18"/>
                <w:rtl/>
              </w:rPr>
              <w:t xml:space="preserve">، </w:t>
            </w:r>
            <w:r w:rsidR="003A483C">
              <w:rPr>
                <w:rFonts w:cs="B Nazanin" w:hint="cs"/>
                <w:szCs w:val="18"/>
                <w:rtl/>
              </w:rPr>
              <w:t>کتاب اصول گزارش نویسی برای پرستاران (عزیز شهرکی واحد)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A483C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  <w:r w:rsidRPr="00D77CB4">
              <w:rPr>
                <w:rFonts w:cs="B Nazanin"/>
                <w:szCs w:val="18"/>
              </w:rPr>
              <w:t>/</w:t>
            </w:r>
            <w:r w:rsidR="003A483C">
              <w:rPr>
                <w:rFonts w:cs="B Nazanin" w:hint="cs"/>
                <w:szCs w:val="18"/>
                <w:rtl/>
              </w:rPr>
              <w:t>اتاق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آموزشی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A483C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بازبینی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نمونه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ثبت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 w:rsidR="003A483C">
              <w:rPr>
                <w:rFonts w:cs="B Nazanin" w:hint="cs"/>
                <w:szCs w:val="18"/>
                <w:rtl/>
              </w:rPr>
              <w:t xml:space="preserve"> پرستاری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A483C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بررسی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3A483C">
              <w:rPr>
                <w:rFonts w:cs="B Nazanin"/>
                <w:szCs w:val="18"/>
                <w:rtl/>
              </w:rPr>
              <w:t>مستندات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A483C" w:rsidP="003A483C">
            <w:pPr>
              <w:bidi/>
              <w:jc w:val="center"/>
              <w:rPr>
                <w:rFonts w:cs="B Nazanin"/>
                <w:szCs w:val="18"/>
              </w:rPr>
            </w:pPr>
            <w:r w:rsidRPr="003A483C">
              <w:rPr>
                <w:rFonts w:cs="B Nazanin" w:hint="cs"/>
                <w:szCs w:val="18"/>
                <w:rtl/>
              </w:rPr>
              <w:t>کتاب اصول گزارش نویسی برای پرستاران (عزیز شهرکی واحد)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867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4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486714" w:rsidRDefault="00D77CB4" w:rsidP="00486714">
            <w:pPr>
              <w:bidi/>
              <w:rPr>
                <w:rFonts w:cs="B Nazanin"/>
                <w:b/>
                <w:bCs/>
                <w:szCs w:val="18"/>
              </w:rPr>
            </w:pPr>
            <w:r w:rsidRPr="00486714">
              <w:rPr>
                <w:rFonts w:cs="B Nazanin"/>
                <w:b/>
                <w:bCs/>
                <w:szCs w:val="18"/>
                <w:rtl/>
              </w:rPr>
              <w:t>گزارش</w:t>
            </w:r>
            <w:r w:rsidRPr="00486714">
              <w:rPr>
                <w:rFonts w:cs="B Nazanin"/>
                <w:b/>
                <w:bCs/>
                <w:szCs w:val="18"/>
              </w:rPr>
              <w:t>‌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نویسی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 w:rsidP="00965E5B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ثبت انواع متفاوت گزارش پرستاری بیماران مختلف براساس اصول تدریس شده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 w:rsidP="004867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مرور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نمونه</w:t>
            </w:r>
            <w:r>
              <w:rPr>
                <w:rFonts w:cs="B Nazanin" w:hint="cs"/>
                <w:szCs w:val="18"/>
                <w:rtl/>
              </w:rPr>
              <w:t xml:space="preserve"> کامل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تمرین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نوشتاری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 xml:space="preserve">ارائه </w:t>
            </w:r>
            <w:r w:rsidRPr="00D77CB4">
              <w:rPr>
                <w:rFonts w:cs="B Nazanin"/>
                <w:szCs w:val="18"/>
                <w:rtl/>
              </w:rPr>
              <w:t>بازخورد</w:t>
            </w:r>
            <w:r>
              <w:rPr>
                <w:rFonts w:cs="B Nazanin" w:hint="cs"/>
                <w:szCs w:val="18"/>
                <w:rtl/>
              </w:rPr>
              <w:t xml:space="preserve"> مربی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A483C" w:rsidP="004867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پرونده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آموزشی</w:t>
            </w:r>
            <w:r>
              <w:rPr>
                <w:rFonts w:cs="B Nazanin" w:hint="cs"/>
                <w:szCs w:val="18"/>
                <w:rtl/>
              </w:rPr>
              <w:t>، کتاب اصول گزارش نویسی برای پرستاران (عزیز شهرکی واحد)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A483C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  <w:r w:rsidRPr="00D77CB4">
              <w:rPr>
                <w:rFonts w:cs="B Nazanin"/>
                <w:szCs w:val="18"/>
              </w:rPr>
              <w:t>/</w:t>
            </w:r>
            <w:r w:rsidR="003A483C">
              <w:rPr>
                <w:rFonts w:cs="B Nazanin" w:hint="cs"/>
                <w:szCs w:val="18"/>
                <w:rtl/>
              </w:rPr>
              <w:t>اتاق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آموزشی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A483C" w:rsidP="004867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بازبینی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نمونه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ثبت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>
              <w:rPr>
                <w:rFonts w:cs="B Nazanin" w:hint="cs"/>
                <w:szCs w:val="18"/>
                <w:rtl/>
              </w:rPr>
              <w:t xml:space="preserve"> پرستاری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A483C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بررسی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مستندات</w:t>
            </w:r>
            <w:r w:rsidRPr="00D77CB4">
              <w:rPr>
                <w:rFonts w:cs="B Nazanin"/>
                <w:szCs w:val="18"/>
              </w:rPr>
              <w:t xml:space="preserve"> 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A483C" w:rsidP="003A483C">
            <w:pPr>
              <w:bidi/>
              <w:jc w:val="center"/>
              <w:rPr>
                <w:rFonts w:cs="B Nazanin"/>
                <w:szCs w:val="18"/>
              </w:rPr>
            </w:pPr>
            <w:r w:rsidRPr="003A483C">
              <w:rPr>
                <w:rFonts w:cs="B Nazanin" w:hint="cs"/>
                <w:szCs w:val="18"/>
                <w:rtl/>
              </w:rPr>
              <w:t>کتاب اصول گزارش نویسی برای پرستاران (عزیز شهرکی واحد)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867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4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486714" w:rsidRDefault="00D77CB4" w:rsidP="00486714">
            <w:pPr>
              <w:bidi/>
              <w:rPr>
                <w:rFonts w:cs="B Nazanin"/>
                <w:b/>
                <w:bCs/>
                <w:szCs w:val="18"/>
              </w:rPr>
            </w:pPr>
            <w:r w:rsidRPr="00486714">
              <w:rPr>
                <w:rFonts w:cs="B Nazanin"/>
                <w:b/>
                <w:bCs/>
                <w:szCs w:val="18"/>
                <w:rtl/>
              </w:rPr>
              <w:t>گزارش</w:t>
            </w:r>
            <w:r w:rsidRPr="00486714">
              <w:rPr>
                <w:rFonts w:cs="B Nazanin"/>
                <w:b/>
                <w:bCs/>
                <w:szCs w:val="18"/>
              </w:rPr>
              <w:t>‌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نویسی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65E5B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صداقت،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محرمانگی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مسئولیت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پذیری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مستندسازی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65E5B" w:rsidP="004867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مرور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نمونه</w:t>
            </w:r>
            <w:r>
              <w:rPr>
                <w:rFonts w:cs="B Nazanin" w:hint="cs"/>
                <w:szCs w:val="18"/>
                <w:rtl/>
              </w:rPr>
              <w:t xml:space="preserve"> کامل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تمرین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نوشتاری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 xml:space="preserve">ارائه </w:t>
            </w:r>
            <w:r w:rsidRPr="00D77CB4">
              <w:rPr>
                <w:rFonts w:cs="B Nazanin"/>
                <w:szCs w:val="18"/>
                <w:rtl/>
              </w:rPr>
              <w:t>بازخورد</w:t>
            </w:r>
            <w:r>
              <w:rPr>
                <w:rFonts w:cs="B Nazanin" w:hint="cs"/>
                <w:szCs w:val="18"/>
                <w:rtl/>
              </w:rPr>
              <w:t xml:space="preserve"> مربی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A483C" w:rsidP="004867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پرونده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آموزشی</w:t>
            </w:r>
            <w:r>
              <w:rPr>
                <w:rFonts w:cs="B Nazanin" w:hint="cs"/>
                <w:szCs w:val="18"/>
                <w:rtl/>
              </w:rPr>
              <w:t>، کتاب اصول گزارش نویسی برای پرستاران (عزیز شهرکی واحد)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A483C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  <w:r w:rsidRPr="00D77CB4">
              <w:rPr>
                <w:rFonts w:cs="B Nazanin"/>
                <w:szCs w:val="18"/>
              </w:rPr>
              <w:t>/</w:t>
            </w:r>
            <w:r w:rsidR="003A483C">
              <w:rPr>
                <w:rFonts w:cs="B Nazanin" w:hint="cs"/>
                <w:szCs w:val="18"/>
                <w:rtl/>
              </w:rPr>
              <w:t>اتاق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آموزشی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A483C" w:rsidP="004867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بازبینی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نمونه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ثبت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>
              <w:rPr>
                <w:rFonts w:cs="B Nazanin" w:hint="cs"/>
                <w:szCs w:val="18"/>
                <w:rtl/>
              </w:rPr>
              <w:t xml:space="preserve"> پرستاری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A483C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بررسی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مستندات</w:t>
            </w:r>
            <w:r w:rsidRPr="00D77CB4">
              <w:rPr>
                <w:rFonts w:cs="B Nazanin"/>
                <w:szCs w:val="18"/>
              </w:rPr>
              <w:t xml:space="preserve"> 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A483C" w:rsidP="003A483C">
            <w:pPr>
              <w:bidi/>
              <w:jc w:val="center"/>
              <w:rPr>
                <w:rFonts w:cs="B Nazanin"/>
                <w:szCs w:val="18"/>
              </w:rPr>
            </w:pPr>
            <w:r w:rsidRPr="003A483C">
              <w:rPr>
                <w:rFonts w:cs="B Nazanin" w:hint="cs"/>
                <w:szCs w:val="18"/>
                <w:rtl/>
              </w:rPr>
              <w:t>کتاب اصول گزارش نویسی برای پرستاران (عزیز شهرکی واحد)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867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5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486714" w:rsidRDefault="00D77CB4" w:rsidP="00D1249D">
            <w:pPr>
              <w:bidi/>
              <w:rPr>
                <w:rFonts w:cs="B Nazanin"/>
                <w:b/>
                <w:bCs/>
                <w:szCs w:val="18"/>
              </w:rPr>
            </w:pPr>
            <w:r w:rsidRPr="00486714">
              <w:rPr>
                <w:rFonts w:cs="B Nazanin"/>
                <w:b/>
                <w:bCs/>
                <w:szCs w:val="18"/>
                <w:rtl/>
              </w:rPr>
              <w:t>سرم</w:t>
            </w:r>
            <w:r w:rsidRPr="00486714">
              <w:rPr>
                <w:rFonts w:cs="B Nazanin"/>
                <w:b/>
                <w:bCs/>
                <w:szCs w:val="18"/>
              </w:rPr>
              <w:t>‌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تراپی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و</w:t>
            </w:r>
            <w:r w:rsidR="00D1249D">
              <w:rPr>
                <w:rFonts w:cs="B Nazanin" w:hint="cs"/>
                <w:b/>
                <w:bCs/>
                <w:szCs w:val="18"/>
                <w:rtl/>
              </w:rPr>
              <w:t xml:space="preserve"> پر کردن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="00D1249D">
              <w:rPr>
                <w:rFonts w:cs="B Nazanin" w:hint="cs"/>
                <w:b/>
                <w:bCs/>
                <w:szCs w:val="18"/>
                <w:rtl/>
              </w:rPr>
              <w:t>برگه جذب و دفع مایعات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1249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توضیح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اندیکاسیون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سرم،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D1249D">
              <w:rPr>
                <w:rFonts w:cs="B Nazanin" w:hint="cs"/>
                <w:szCs w:val="18"/>
                <w:rtl/>
              </w:rPr>
              <w:t xml:space="preserve">تفاوت انواع سرم، </w:t>
            </w:r>
            <w:r w:rsidRPr="00D77CB4">
              <w:rPr>
                <w:rFonts w:cs="B Nazanin"/>
                <w:szCs w:val="18"/>
                <w:rtl/>
              </w:rPr>
              <w:t>پایش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محل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تزریق</w:t>
            </w:r>
            <w:r w:rsidR="00D1249D">
              <w:rPr>
                <w:rFonts w:cs="B Nazanin" w:hint="cs"/>
                <w:szCs w:val="18"/>
                <w:rtl/>
              </w:rPr>
              <w:t xml:space="preserve"> (فلبیت)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عوارض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="00D1249D">
              <w:rPr>
                <w:rFonts w:cs="B Nazanin" w:hint="cs"/>
                <w:szCs w:val="18"/>
                <w:rtl/>
              </w:rPr>
              <w:t xml:space="preserve"> برگه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D1249D">
              <w:rPr>
                <w:rFonts w:cs="B Nazanin" w:hint="cs"/>
                <w:szCs w:val="18"/>
                <w:rtl/>
              </w:rPr>
              <w:t>جذب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دفع</w:t>
            </w:r>
            <w:r w:rsidR="00D1249D">
              <w:rPr>
                <w:rFonts w:cs="B Nazanin" w:hint="cs"/>
                <w:szCs w:val="18"/>
                <w:rtl/>
              </w:rPr>
              <w:t xml:space="preserve"> مایعات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1249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توضیح توسط استاد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1249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ست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D1249D">
              <w:rPr>
                <w:rFonts w:cs="B Nazanin"/>
                <w:szCs w:val="18"/>
                <w:rtl/>
              </w:rPr>
              <w:t>سرم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D1249D">
              <w:rPr>
                <w:rFonts w:cs="B Nazanin" w:hint="cs"/>
                <w:szCs w:val="18"/>
                <w:rtl/>
              </w:rPr>
              <w:t>اتیکت سرم، برگه جذب و دفع مایعات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1249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D5CEB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بازبینی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D5CEB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پرسش</w:t>
            </w:r>
            <w:r w:rsidR="00DD5CEB">
              <w:rPr>
                <w:rFonts w:cs="B Nazanin" w:hint="cs"/>
                <w:szCs w:val="18"/>
                <w:rtl/>
              </w:rPr>
              <w:t xml:space="preserve"> از دانشجو، 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DD5CEB">
              <w:rPr>
                <w:rFonts w:cs="B Nazanin" w:hint="cs"/>
                <w:szCs w:val="18"/>
                <w:rtl/>
              </w:rPr>
              <w:t>مشاهده بالین بیمار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Default="00DD5CEB" w:rsidP="004F2FED">
            <w:pPr>
              <w:bidi/>
              <w:jc w:val="center"/>
              <w:rPr>
                <w:rFonts w:cs="B Nazanin"/>
                <w:szCs w:val="18"/>
                <w:rtl/>
              </w:rPr>
            </w:pPr>
            <w:r>
              <w:rPr>
                <w:rFonts w:cs="B Nazanin" w:hint="cs"/>
                <w:szCs w:val="18"/>
                <w:rtl/>
              </w:rPr>
              <w:t xml:space="preserve">اصول و فنون پرستاری </w:t>
            </w:r>
          </w:p>
          <w:p w:rsidR="004F2FED" w:rsidRPr="00D77CB4" w:rsidRDefault="004F2FED" w:rsidP="004F2FED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(بابک روزبهان)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867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lastRenderedPageBreak/>
              <w:t>5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486714" w:rsidRDefault="00D1249D" w:rsidP="00486714">
            <w:pPr>
              <w:bidi/>
              <w:rPr>
                <w:rFonts w:cs="B Nazanin"/>
                <w:b/>
                <w:bCs/>
                <w:szCs w:val="18"/>
              </w:rPr>
            </w:pPr>
            <w:r w:rsidRPr="00486714">
              <w:rPr>
                <w:rFonts w:cs="B Nazanin"/>
                <w:b/>
                <w:bCs/>
                <w:szCs w:val="18"/>
                <w:rtl/>
              </w:rPr>
              <w:t>سرم</w:t>
            </w:r>
            <w:r w:rsidRPr="00486714">
              <w:rPr>
                <w:rFonts w:cs="B Nazanin"/>
                <w:b/>
                <w:bCs/>
                <w:szCs w:val="18"/>
              </w:rPr>
              <w:t>‌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تراپی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و</w:t>
            </w:r>
            <w:r>
              <w:rPr>
                <w:rFonts w:cs="B Nazanin" w:hint="cs"/>
                <w:b/>
                <w:bCs/>
                <w:szCs w:val="18"/>
                <w:rtl/>
              </w:rPr>
              <w:t xml:space="preserve"> پر کردن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>
              <w:rPr>
                <w:rFonts w:cs="B Nazanin" w:hint="cs"/>
                <w:b/>
                <w:bCs/>
                <w:szCs w:val="18"/>
                <w:rtl/>
              </w:rPr>
              <w:t>برگه جذب و دفع مایعات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1249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محاسبه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ساده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طبق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دستور،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D1249D" w:rsidRPr="00D1249D">
              <w:rPr>
                <w:rFonts w:cs="B Nazanin" w:hint="cs"/>
                <w:szCs w:val="18"/>
                <w:rtl/>
              </w:rPr>
              <w:t xml:space="preserve">تزریق سرم دستور داده شده، </w:t>
            </w:r>
            <w:r w:rsidR="00D1249D">
              <w:rPr>
                <w:rFonts w:cs="B Nazanin" w:hint="cs"/>
                <w:szCs w:val="18"/>
                <w:rtl/>
              </w:rPr>
              <w:t xml:space="preserve">نوشتن </w:t>
            </w:r>
            <w:r w:rsidR="00D1249D" w:rsidRPr="00D1249D">
              <w:rPr>
                <w:rFonts w:cs="B Nazanin" w:hint="cs"/>
                <w:szCs w:val="18"/>
                <w:rtl/>
              </w:rPr>
              <w:t>برگه</w:t>
            </w:r>
            <w:r w:rsidR="00D1249D" w:rsidRPr="00D1249D">
              <w:rPr>
                <w:rFonts w:cs="B Nazanin"/>
                <w:szCs w:val="18"/>
              </w:rPr>
              <w:t xml:space="preserve"> </w:t>
            </w:r>
            <w:r w:rsidR="00D1249D" w:rsidRPr="00D1249D">
              <w:rPr>
                <w:rFonts w:cs="B Nazanin" w:hint="cs"/>
                <w:szCs w:val="18"/>
                <w:rtl/>
              </w:rPr>
              <w:t>جذب</w:t>
            </w:r>
            <w:r w:rsidR="00D1249D">
              <w:rPr>
                <w:rFonts w:cs="B Nazanin" w:hint="cs"/>
                <w:szCs w:val="18"/>
                <w:rtl/>
              </w:rPr>
              <w:t xml:space="preserve"> و </w:t>
            </w:r>
            <w:r w:rsidR="00D1249D" w:rsidRPr="00D1249D">
              <w:rPr>
                <w:rFonts w:cs="B Nazanin"/>
                <w:szCs w:val="18"/>
                <w:rtl/>
              </w:rPr>
              <w:t>دفع</w:t>
            </w:r>
            <w:r w:rsidR="00D1249D" w:rsidRPr="00D1249D">
              <w:rPr>
                <w:rFonts w:cs="B Nazanin" w:hint="cs"/>
                <w:szCs w:val="18"/>
                <w:rtl/>
              </w:rPr>
              <w:t xml:space="preserve"> مایعات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1249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انجام در بالین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1249D" w:rsidP="004867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ست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/>
                <w:szCs w:val="18"/>
                <w:rtl/>
              </w:rPr>
              <w:t>سرم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>اتیکت سرم، برگه جذب و دفع مایعات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1249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D5CEB" w:rsidP="00DD5CEB">
            <w:pPr>
              <w:bidi/>
              <w:jc w:val="center"/>
              <w:rPr>
                <w:rFonts w:cs="B Nazanin"/>
                <w:szCs w:val="18"/>
              </w:rPr>
            </w:pPr>
            <w:r w:rsidRPr="00DD5CEB">
              <w:rPr>
                <w:rFonts w:cs="B Nazanin" w:hint="cs"/>
                <w:szCs w:val="18"/>
                <w:rtl/>
              </w:rPr>
              <w:t>بازبینی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D5CEB" w:rsidP="00DD5CEB">
            <w:pPr>
              <w:bidi/>
              <w:jc w:val="center"/>
              <w:rPr>
                <w:rFonts w:cs="B Nazanin"/>
                <w:szCs w:val="18"/>
              </w:rPr>
            </w:pPr>
            <w:r w:rsidRPr="00DD5CEB">
              <w:rPr>
                <w:rFonts w:cs="B Nazanin"/>
                <w:szCs w:val="18"/>
                <w:rtl/>
              </w:rPr>
              <w:t>پرسش</w:t>
            </w:r>
            <w:r w:rsidRPr="00DD5CEB">
              <w:rPr>
                <w:rFonts w:cs="B Nazanin" w:hint="cs"/>
                <w:szCs w:val="18"/>
                <w:rtl/>
              </w:rPr>
              <w:t xml:space="preserve"> از دانشجو، </w:t>
            </w:r>
            <w:r w:rsidRPr="00DD5CEB">
              <w:rPr>
                <w:rFonts w:cs="B Nazanin"/>
                <w:szCs w:val="18"/>
              </w:rPr>
              <w:t xml:space="preserve"> </w:t>
            </w:r>
            <w:r w:rsidRPr="00DD5CEB">
              <w:rPr>
                <w:rFonts w:cs="B Nazanin" w:hint="cs"/>
                <w:szCs w:val="18"/>
                <w:rtl/>
              </w:rPr>
              <w:t>مشاهده بالین بیمار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D5CEB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867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5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486714" w:rsidRDefault="00D1249D" w:rsidP="00D1249D">
            <w:pPr>
              <w:bidi/>
              <w:rPr>
                <w:rFonts w:cs="B Nazanin"/>
                <w:b/>
                <w:bCs/>
                <w:szCs w:val="18"/>
              </w:rPr>
            </w:pPr>
            <w:r w:rsidRPr="00486714">
              <w:rPr>
                <w:rFonts w:cs="B Nazanin"/>
                <w:b/>
                <w:bCs/>
                <w:szCs w:val="18"/>
                <w:rtl/>
              </w:rPr>
              <w:t>سرم</w:t>
            </w:r>
            <w:r w:rsidRPr="00486714">
              <w:rPr>
                <w:rFonts w:cs="B Nazanin"/>
                <w:b/>
                <w:bCs/>
                <w:szCs w:val="18"/>
              </w:rPr>
              <w:t>‌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تراپی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و</w:t>
            </w:r>
            <w:r>
              <w:rPr>
                <w:rFonts w:cs="B Nazanin" w:hint="cs"/>
                <w:b/>
                <w:bCs/>
                <w:szCs w:val="18"/>
                <w:rtl/>
              </w:rPr>
              <w:t xml:space="preserve"> پر کردن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>
              <w:rPr>
                <w:rFonts w:cs="B Nazanin" w:hint="cs"/>
                <w:b/>
                <w:bCs/>
                <w:szCs w:val="18"/>
                <w:rtl/>
              </w:rPr>
              <w:t>برگه جذب و دفع مایعات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1249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رعایت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ایمنی،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کنترل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مجدد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موقع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عارضه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1249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انجام در بالین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1249D" w:rsidP="004867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ست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/>
                <w:szCs w:val="18"/>
                <w:rtl/>
              </w:rPr>
              <w:t>سرم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>اتیکت سرم، برگه جذب و دفع مایعات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1249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D5CEB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بازبینی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D5CEB" w:rsidP="00DD5CEB">
            <w:pPr>
              <w:bidi/>
              <w:jc w:val="center"/>
              <w:rPr>
                <w:rFonts w:cs="B Nazanin"/>
                <w:szCs w:val="18"/>
              </w:rPr>
            </w:pPr>
            <w:r w:rsidRPr="00DD5CEB">
              <w:rPr>
                <w:rFonts w:cs="B Nazanin"/>
                <w:szCs w:val="18"/>
                <w:rtl/>
              </w:rPr>
              <w:t>پرسش</w:t>
            </w:r>
            <w:r w:rsidRPr="00DD5CEB">
              <w:rPr>
                <w:rFonts w:cs="B Nazanin" w:hint="cs"/>
                <w:szCs w:val="18"/>
                <w:rtl/>
              </w:rPr>
              <w:t xml:space="preserve"> از دانشجو، </w:t>
            </w:r>
            <w:r w:rsidRPr="00DD5CEB">
              <w:rPr>
                <w:rFonts w:cs="B Nazanin"/>
                <w:szCs w:val="18"/>
              </w:rPr>
              <w:t xml:space="preserve"> </w:t>
            </w:r>
            <w:r w:rsidRPr="00DD5CEB">
              <w:rPr>
                <w:rFonts w:cs="B Nazanin" w:hint="cs"/>
                <w:szCs w:val="18"/>
                <w:rtl/>
              </w:rPr>
              <w:t>مشاهده بالین بیمار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D5CEB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867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6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486714" w:rsidRDefault="00D77CB4" w:rsidP="00486714">
            <w:pPr>
              <w:bidi/>
              <w:rPr>
                <w:rFonts w:cs="B Nazanin"/>
                <w:b/>
                <w:bCs/>
                <w:szCs w:val="18"/>
              </w:rPr>
            </w:pPr>
            <w:r w:rsidRPr="00486714">
              <w:rPr>
                <w:rFonts w:cs="B Nazanin"/>
                <w:b/>
                <w:bCs/>
                <w:szCs w:val="18"/>
                <w:rtl/>
              </w:rPr>
              <w:t>برگه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I/O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پایش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دفع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F2FE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تبیین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تراز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مایعات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اهمیت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پایش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ورودی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خروجی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جراحی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توضیح توسط استاد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 w:rsidP="004F2FED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برگه </w:t>
            </w:r>
            <w:r w:rsidR="00D77CB4" w:rsidRPr="00D77CB4">
              <w:rPr>
                <w:rFonts w:cs="B Nazanin"/>
                <w:szCs w:val="18"/>
              </w:rPr>
              <w:t xml:space="preserve"> I/O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بازبینی عملکرد دانشجو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>
            <w:pPr>
              <w:bidi/>
              <w:jc w:val="center"/>
              <w:rPr>
                <w:rFonts w:cs="B Nazanin" w:hint="cs"/>
                <w:szCs w:val="18"/>
                <w:rtl/>
                <w:lang w:bidi="fa-IR"/>
              </w:rPr>
            </w:pPr>
            <w:r w:rsidRPr="00DD5CEB">
              <w:rPr>
                <w:rFonts w:cs="B Nazanin"/>
                <w:szCs w:val="18"/>
                <w:rtl/>
              </w:rPr>
              <w:t>پرسش</w:t>
            </w:r>
            <w:r w:rsidRPr="00DD5CEB">
              <w:rPr>
                <w:rFonts w:cs="B Nazanin" w:hint="cs"/>
                <w:szCs w:val="18"/>
                <w:rtl/>
              </w:rPr>
              <w:t xml:space="preserve"> از دانشجو، </w:t>
            </w:r>
            <w:r w:rsidRPr="00DD5CEB">
              <w:rPr>
                <w:rFonts w:cs="B Nazanin"/>
                <w:szCs w:val="18"/>
              </w:rPr>
              <w:t xml:space="preserve"> </w:t>
            </w:r>
            <w:r w:rsidRPr="00DD5CEB">
              <w:rPr>
                <w:rFonts w:cs="B Nazanin" w:hint="cs"/>
                <w:szCs w:val="18"/>
                <w:rtl/>
              </w:rPr>
              <w:t>مشاهده</w:t>
            </w:r>
            <w:r>
              <w:rPr>
                <w:rFonts w:cs="B Nazanin" w:hint="cs"/>
                <w:szCs w:val="18"/>
                <w:rtl/>
              </w:rPr>
              <w:t xml:space="preserve"> برگه </w:t>
            </w:r>
            <w:r>
              <w:rPr>
                <w:rFonts w:cs="B Nazanin"/>
                <w:szCs w:val="18"/>
              </w:rPr>
              <w:t>I/O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867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6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486714" w:rsidRDefault="00D77CB4" w:rsidP="00486714">
            <w:pPr>
              <w:bidi/>
              <w:rPr>
                <w:rFonts w:cs="B Nazanin"/>
                <w:b/>
                <w:bCs/>
                <w:szCs w:val="18"/>
              </w:rPr>
            </w:pPr>
            <w:r w:rsidRPr="00486714">
              <w:rPr>
                <w:rFonts w:cs="B Nazanin"/>
                <w:b/>
                <w:bCs/>
                <w:szCs w:val="18"/>
                <w:rtl/>
              </w:rPr>
              <w:t>برگه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I/O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پایش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دفع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F2FE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ثبت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دقیق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دریافت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4F2FED">
              <w:rPr>
                <w:rFonts w:cs="B Nazanin" w:hint="cs"/>
                <w:szCs w:val="18"/>
                <w:rtl/>
              </w:rPr>
              <w:t xml:space="preserve">مایعات </w:t>
            </w:r>
            <w:r w:rsidRPr="00D77CB4">
              <w:rPr>
                <w:rFonts w:cs="B Nazanin"/>
                <w:szCs w:val="18"/>
                <w:rtl/>
              </w:rPr>
              <w:t>خوراکی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وریدی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خروجی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ها</w:t>
            </w:r>
            <w:r w:rsidR="004F2FED">
              <w:rPr>
                <w:rFonts w:cs="B Nazanin" w:hint="cs"/>
                <w:szCs w:val="18"/>
                <w:rtl/>
              </w:rPr>
              <w:t xml:space="preserve"> (درن، استفرغ، ادرار)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بازه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مقرر،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جمع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بندی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تغییر</w:t>
            </w:r>
            <w:r w:rsidR="004F2FED">
              <w:rPr>
                <w:rFonts w:cs="B Nazanin" w:hint="cs"/>
                <w:szCs w:val="18"/>
                <w:rtl/>
              </w:rPr>
              <w:t xml:space="preserve">ات </w:t>
            </w:r>
            <w:r w:rsidRPr="00D77CB4">
              <w:rPr>
                <w:rFonts w:cs="B Nazanin"/>
                <w:szCs w:val="18"/>
                <w:rtl/>
              </w:rPr>
              <w:t>مهم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انجام در بالین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برگه </w:t>
            </w:r>
            <w:r w:rsidRPr="00D77CB4">
              <w:rPr>
                <w:rFonts w:cs="B Nazanin"/>
                <w:szCs w:val="18"/>
              </w:rPr>
              <w:t xml:space="preserve"> I/O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بازبینی عملکرد دانشجو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>
            <w:pPr>
              <w:bidi/>
              <w:jc w:val="center"/>
              <w:rPr>
                <w:rFonts w:cs="B Nazanin"/>
                <w:szCs w:val="18"/>
              </w:rPr>
            </w:pPr>
            <w:r w:rsidRPr="00DD5CEB">
              <w:rPr>
                <w:rFonts w:cs="B Nazanin"/>
                <w:szCs w:val="18"/>
                <w:rtl/>
              </w:rPr>
              <w:t>پرسش</w:t>
            </w:r>
            <w:r w:rsidRPr="00DD5CEB">
              <w:rPr>
                <w:rFonts w:cs="B Nazanin" w:hint="cs"/>
                <w:szCs w:val="18"/>
                <w:rtl/>
              </w:rPr>
              <w:t xml:space="preserve"> از دانشجو، </w:t>
            </w:r>
            <w:r w:rsidRPr="00DD5CEB">
              <w:rPr>
                <w:rFonts w:cs="B Nazanin"/>
                <w:szCs w:val="18"/>
              </w:rPr>
              <w:t xml:space="preserve"> </w:t>
            </w:r>
            <w:r w:rsidRPr="00DD5CEB">
              <w:rPr>
                <w:rFonts w:cs="B Nazanin" w:hint="cs"/>
                <w:szCs w:val="18"/>
                <w:rtl/>
              </w:rPr>
              <w:t>مشاهده</w:t>
            </w:r>
            <w:r>
              <w:rPr>
                <w:rFonts w:cs="B Nazanin" w:hint="cs"/>
                <w:szCs w:val="18"/>
                <w:rtl/>
              </w:rPr>
              <w:t xml:space="preserve"> برگه </w:t>
            </w:r>
            <w:r>
              <w:rPr>
                <w:rFonts w:cs="B Nazanin"/>
                <w:szCs w:val="18"/>
              </w:rPr>
              <w:t>I/O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867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6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486714" w:rsidRDefault="00D77CB4" w:rsidP="00486714">
            <w:pPr>
              <w:bidi/>
              <w:rPr>
                <w:rFonts w:cs="B Nazanin"/>
                <w:b/>
                <w:bCs/>
                <w:szCs w:val="18"/>
              </w:rPr>
            </w:pPr>
            <w:r w:rsidRPr="00486714">
              <w:rPr>
                <w:rFonts w:cs="B Nazanin"/>
                <w:b/>
                <w:bCs/>
                <w:szCs w:val="18"/>
                <w:rtl/>
              </w:rPr>
              <w:t>برگه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I/O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پایش</w:t>
            </w:r>
            <w:r w:rsidRPr="00486714">
              <w:rPr>
                <w:rFonts w:cs="B Nazanin"/>
                <w:b/>
                <w:bCs/>
                <w:szCs w:val="18"/>
              </w:rPr>
              <w:t xml:space="preserve"> </w:t>
            </w:r>
            <w:r w:rsidRPr="00486714">
              <w:rPr>
                <w:rFonts w:cs="B Nazanin"/>
                <w:b/>
                <w:bCs/>
                <w:szCs w:val="18"/>
                <w:rtl/>
              </w:rPr>
              <w:t>دفع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F2FE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دقت،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پیگیری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احترام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حریم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انجام در بالین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برگه </w:t>
            </w:r>
            <w:r w:rsidRPr="00D77CB4">
              <w:rPr>
                <w:rFonts w:cs="B Nazanin"/>
                <w:szCs w:val="18"/>
              </w:rPr>
              <w:t xml:space="preserve"> I/O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بازبینی عملکرد دانشجو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>
            <w:pPr>
              <w:bidi/>
              <w:jc w:val="center"/>
              <w:rPr>
                <w:rFonts w:cs="B Nazanin"/>
                <w:szCs w:val="18"/>
              </w:rPr>
            </w:pPr>
            <w:r w:rsidRPr="00DD5CEB">
              <w:rPr>
                <w:rFonts w:cs="B Nazanin"/>
                <w:szCs w:val="18"/>
                <w:rtl/>
              </w:rPr>
              <w:t>پرسش</w:t>
            </w:r>
            <w:r w:rsidRPr="00DD5CEB">
              <w:rPr>
                <w:rFonts w:cs="B Nazanin" w:hint="cs"/>
                <w:szCs w:val="18"/>
                <w:rtl/>
              </w:rPr>
              <w:t xml:space="preserve"> از دانشجو، </w:t>
            </w:r>
            <w:r w:rsidRPr="00DD5CEB">
              <w:rPr>
                <w:rFonts w:cs="B Nazanin"/>
                <w:szCs w:val="18"/>
              </w:rPr>
              <w:t xml:space="preserve"> </w:t>
            </w:r>
            <w:r w:rsidRPr="00DD5CEB">
              <w:rPr>
                <w:rFonts w:cs="B Nazanin" w:hint="cs"/>
                <w:szCs w:val="18"/>
                <w:rtl/>
              </w:rPr>
              <w:t>مشاهده</w:t>
            </w:r>
            <w:r>
              <w:rPr>
                <w:rFonts w:cs="B Nazanin" w:hint="cs"/>
                <w:szCs w:val="18"/>
                <w:rtl/>
              </w:rPr>
              <w:t xml:space="preserve"> برگه </w:t>
            </w:r>
            <w:r>
              <w:rPr>
                <w:rFonts w:cs="B Nazanin"/>
                <w:szCs w:val="18"/>
              </w:rPr>
              <w:t>I/O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F2FED" w:rsidP="0048671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B415A1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7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B415A1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دارودرمانی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ایمن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26124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شرح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اصول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دارورسانی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ایمن</w:t>
            </w:r>
            <w:r w:rsidR="00CF26FA">
              <w:rPr>
                <w:rFonts w:cs="B Nazanin" w:hint="cs"/>
                <w:szCs w:val="18"/>
                <w:rtl/>
              </w:rPr>
              <w:t xml:space="preserve"> (</w:t>
            </w:r>
            <w:r w:rsidR="00CF26FA">
              <w:rPr>
                <w:rFonts w:cs="B Nazanin"/>
                <w:szCs w:val="18"/>
              </w:rPr>
              <w:t>7R</w:t>
            </w:r>
            <w:r w:rsidR="00CF26FA">
              <w:rPr>
                <w:rFonts w:cs="B Nazanin" w:hint="cs"/>
                <w:szCs w:val="18"/>
                <w:rtl/>
                <w:lang w:bidi="fa-IR"/>
              </w:rPr>
              <w:t xml:space="preserve"> دارودهی</w:t>
            </w:r>
            <w:r w:rsidR="00CF26FA">
              <w:rPr>
                <w:rFonts w:cs="B Nazanin" w:hint="cs"/>
                <w:szCs w:val="18"/>
                <w:rtl/>
              </w:rPr>
              <w:t>)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بررسی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دستور،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حساسیت،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اثرات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ناخواسته</w:t>
            </w:r>
            <w:r w:rsidRPr="00D77CB4">
              <w:rPr>
                <w:rFonts w:cs="B Nazanin"/>
                <w:szCs w:val="18"/>
              </w:rPr>
              <w:t xml:space="preserve"> 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CF26F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دارو دهی به بیماران در بالین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CF26F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کاردکس، سرنگ، آمپول و ویال دارویی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26124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CF26F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پرسش، نظارت بر دارودهی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CF26F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پرسش، نظارت بر دارودهی دانشجو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F26F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CF26F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B415A1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7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B415A1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دارودرمانی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ایمن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26124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نظارت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</w:t>
            </w:r>
            <w:r w:rsidR="00261247">
              <w:rPr>
                <w:rFonts w:cs="B Nazanin" w:hint="cs"/>
                <w:szCs w:val="18"/>
                <w:rtl/>
              </w:rPr>
              <w:t>ربی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تطبیق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دارو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دوز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راه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زمان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ثبت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پایش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اثر</w:t>
            </w:r>
            <w:r w:rsidR="00261247">
              <w:rPr>
                <w:rFonts w:cs="B Nazanin" w:hint="cs"/>
                <w:szCs w:val="18"/>
                <w:rtl/>
              </w:rPr>
              <w:t xml:space="preserve"> دارو</w:t>
            </w:r>
            <w:r w:rsidRPr="00D77CB4">
              <w:rPr>
                <w:rFonts w:cs="B Nazanin"/>
                <w:szCs w:val="18"/>
                <w:rtl/>
              </w:rPr>
              <w:t>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آماده</w:t>
            </w:r>
            <w:r w:rsidRPr="00D77CB4">
              <w:rPr>
                <w:rFonts w:cs="B Nazanin"/>
                <w:szCs w:val="18"/>
              </w:rPr>
              <w:t>‌</w:t>
            </w:r>
            <w:r w:rsidR="00261247">
              <w:rPr>
                <w:rFonts w:cs="B Nazanin"/>
                <w:szCs w:val="18"/>
                <w:rtl/>
              </w:rPr>
              <w:t>ساز</w:t>
            </w:r>
            <w:r w:rsidR="00261247">
              <w:rPr>
                <w:rFonts w:cs="B Nazanin" w:hint="cs"/>
                <w:szCs w:val="18"/>
                <w:rtl/>
              </w:rPr>
              <w:t xml:space="preserve">ی و </w:t>
            </w:r>
            <w:r w:rsidRPr="00D77CB4">
              <w:rPr>
                <w:rFonts w:cs="B Nazanin"/>
                <w:szCs w:val="18"/>
                <w:rtl/>
              </w:rPr>
              <w:t>تجویز</w:t>
            </w:r>
            <w:r w:rsidR="00261247">
              <w:rPr>
                <w:rFonts w:cs="B Nazanin" w:hint="cs"/>
                <w:szCs w:val="18"/>
                <w:rtl/>
              </w:rPr>
              <w:t xml:space="preserve"> دارو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261247">
              <w:rPr>
                <w:rFonts w:cs="B Nazanin" w:hint="cs"/>
                <w:szCs w:val="18"/>
                <w:rtl/>
              </w:rPr>
              <w:t>طبق دستور پزشک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دارو دهی به بیماران در بالین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کاردکس، سرنگ، آمپول و ویال دارویی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26124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پرسش، نظارت بر دارودهی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پرسش، نظارت بر دارودهی دانشجو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B415A1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7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B415A1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دارودرمانی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ایمن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26124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احترام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خطا</w:t>
            </w:r>
            <w:r w:rsidR="00261247">
              <w:rPr>
                <w:rFonts w:cs="B Nazanin" w:hint="cs"/>
                <w:szCs w:val="18"/>
                <w:rtl/>
              </w:rPr>
              <w:t xml:space="preserve"> یا </w:t>
            </w:r>
            <w:r w:rsidRPr="00D77CB4">
              <w:rPr>
                <w:rFonts w:cs="B Nazanin"/>
                <w:szCs w:val="18"/>
                <w:rtl/>
              </w:rPr>
              <w:t>عارضه</w:t>
            </w:r>
            <w:r w:rsidR="00261247">
              <w:rPr>
                <w:rFonts w:cs="B Nazanin" w:hint="cs"/>
                <w:szCs w:val="18"/>
                <w:rtl/>
              </w:rPr>
              <w:t xml:space="preserve"> دارویی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دارو دهی به بیماران در بالین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کاردکس، سرنگ، آمپول و ویال دارویی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26124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پرسش، نظارت بر دارودهی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پرسش، نظارت بر دارودهی دانشجو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261247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B415A1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8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B415A1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رگ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گیری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خون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گیری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C354F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مرور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اندیکاسیون</w:t>
            </w:r>
            <w:r w:rsidR="00DC354F">
              <w:rPr>
                <w:rFonts w:cs="B Nazanin" w:hint="cs"/>
                <w:szCs w:val="18"/>
                <w:rtl/>
              </w:rPr>
              <w:t>‌ها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انتخاب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محل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مناسب،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ملاحظات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نمونه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گیری،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برچسب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گذاری</w:t>
            </w:r>
            <w:r w:rsidRPr="00D77CB4">
              <w:rPr>
                <w:rFonts w:cs="B Nazanin"/>
                <w:szCs w:val="18"/>
              </w:rPr>
              <w:t xml:space="preserve"> 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B415A1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اجرای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نظارت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شده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C354F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آنژیوکت، سرنگ، گارو، لوله آزمایش، سیفتی باکس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C354F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بالین بیمار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C354F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مراحل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DC354F">
              <w:rPr>
                <w:rFonts w:cs="B Nazanin" w:hint="cs"/>
                <w:szCs w:val="18"/>
                <w:rtl/>
              </w:rPr>
              <w:t>رگ‌گیری و خونگیری دانشجو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7162E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-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B415A1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8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B415A1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رگ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گیری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خون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گیری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C354F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اجرای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رگ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گیری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خون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گیری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تحت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نظارت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DC354F">
              <w:rPr>
                <w:rFonts w:cs="B Nazanin" w:hint="cs"/>
                <w:szCs w:val="18"/>
                <w:rtl/>
              </w:rPr>
              <w:t>مربی، پر کردن لوله‌ها تا خط نشانه و با ترتیب درست،</w:t>
            </w:r>
            <w:r w:rsidR="00DC354F" w:rsidRPr="00D77CB4">
              <w:rPr>
                <w:rFonts w:cs="B Nazanin"/>
                <w:szCs w:val="18"/>
                <w:rtl/>
              </w:rPr>
              <w:t xml:space="preserve"> دفع</w:t>
            </w:r>
            <w:r w:rsidR="00DC354F" w:rsidRPr="00D77CB4">
              <w:rPr>
                <w:rFonts w:cs="B Nazanin"/>
                <w:szCs w:val="18"/>
              </w:rPr>
              <w:t xml:space="preserve"> </w:t>
            </w:r>
            <w:r w:rsidR="00DC354F" w:rsidRPr="00D77CB4">
              <w:rPr>
                <w:rFonts w:cs="B Nazanin"/>
                <w:szCs w:val="18"/>
                <w:rtl/>
              </w:rPr>
              <w:t>ایمن</w:t>
            </w:r>
            <w:r w:rsidR="00DC354F" w:rsidRPr="00D77CB4">
              <w:rPr>
                <w:rFonts w:cs="B Nazanin"/>
                <w:szCs w:val="18"/>
              </w:rPr>
              <w:t xml:space="preserve"> </w:t>
            </w:r>
            <w:r w:rsidR="00DC354F" w:rsidRPr="00D77CB4">
              <w:rPr>
                <w:rFonts w:cs="B Nazanin"/>
                <w:szCs w:val="18"/>
                <w:rtl/>
              </w:rPr>
              <w:t>اجسام</w:t>
            </w:r>
            <w:r w:rsidR="00DC354F" w:rsidRPr="00D77CB4">
              <w:rPr>
                <w:rFonts w:cs="B Nazanin"/>
                <w:szCs w:val="18"/>
              </w:rPr>
              <w:t xml:space="preserve"> </w:t>
            </w:r>
            <w:r w:rsidR="00DC354F" w:rsidRPr="00D77CB4">
              <w:rPr>
                <w:rFonts w:cs="B Nazanin"/>
                <w:szCs w:val="18"/>
                <w:rtl/>
              </w:rPr>
              <w:t>تیز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B415A1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اجرای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نظارت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شده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C354F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آنژیوکت، سرنگ، گارو، لوله آزمایش، سیفتی باکس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C354F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بالین بیمار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7162E" w:rsidP="00B415A1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مراحل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>رگ‌گیری و خونگیری دانشجو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7162E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-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B415A1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8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B415A1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رگ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گیری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خون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گیری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C354F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کسب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رضایت،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کاهش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اضطراب</w:t>
            </w:r>
            <w:r w:rsidR="00DC354F">
              <w:rPr>
                <w:rFonts w:cs="B Nazanin" w:hint="cs"/>
                <w:szCs w:val="18"/>
                <w:rtl/>
              </w:rPr>
              <w:t xml:space="preserve"> بیمار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B415A1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اجرای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نظارت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شده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C354F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آنژیوکت، سرنگ، گارو، لوله آزمایش، سیفتی باکس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C354F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بالین بیمار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7162E" w:rsidP="00B415A1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مراحل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>رگ‌گیری و خونگیری دانشجو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7162E" w:rsidP="00B415A1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-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B415A1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lastRenderedPageBreak/>
              <w:t>9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B415A1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آماده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سازی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پیش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عمل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شرح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پیش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عمل،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880CE0">
              <w:rPr>
                <w:rFonts w:cs="B Nazanin" w:hint="cs"/>
                <w:szCs w:val="18"/>
                <w:rtl/>
              </w:rPr>
              <w:t xml:space="preserve">بررسی </w:t>
            </w:r>
            <w:r w:rsidRPr="00D77CB4">
              <w:rPr>
                <w:rFonts w:cs="B Nazanin"/>
                <w:szCs w:val="18"/>
                <w:rtl/>
              </w:rPr>
              <w:t>هویت،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ناشتا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بودن،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880CE0">
              <w:rPr>
                <w:rFonts w:cs="B Nazanin" w:hint="cs"/>
                <w:szCs w:val="18"/>
                <w:rtl/>
              </w:rPr>
              <w:t xml:space="preserve">سابقه </w:t>
            </w:r>
            <w:r w:rsidRPr="00D77CB4">
              <w:rPr>
                <w:rFonts w:cs="B Nazanin"/>
                <w:szCs w:val="18"/>
                <w:rtl/>
              </w:rPr>
              <w:t>حساسیت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ها،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</w:t>
            </w:r>
            <w:r w:rsidR="00880CE0">
              <w:rPr>
                <w:rFonts w:cs="B Nazanin" w:hint="cs"/>
                <w:szCs w:val="18"/>
                <w:rtl/>
              </w:rPr>
              <w:t xml:space="preserve"> به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راند،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مرور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لیست،</w:t>
            </w:r>
            <w:r w:rsidRPr="00D77CB4">
              <w:rPr>
                <w:rFonts w:cs="B Nazanin"/>
                <w:szCs w:val="18"/>
              </w:rPr>
              <w:t xml:space="preserve"> 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پیش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عمل،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پرونده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880CE0" w:rsidP="00350273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نظارت بر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880CE0">
              <w:rPr>
                <w:rFonts w:cs="B Nazanin" w:hint="cs"/>
                <w:szCs w:val="18"/>
                <w:rtl/>
              </w:rPr>
              <w:t>نظارت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50273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880CE0" w:rsidP="00350273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پروتکل بخش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50273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9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350273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آماده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سازی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پیش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عمل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880CE0" w:rsidP="00350273">
            <w:pPr>
              <w:bidi/>
              <w:jc w:val="center"/>
              <w:rPr>
                <w:rFonts w:cs="B Nazanin" w:hint="cs"/>
                <w:szCs w:val="18"/>
                <w:rtl/>
                <w:lang w:bidi="fa-IR"/>
              </w:rPr>
            </w:pPr>
            <w:r>
              <w:rPr>
                <w:rFonts w:cs="B Nazanin" w:hint="cs"/>
                <w:szCs w:val="18"/>
                <w:rtl/>
              </w:rPr>
              <w:t xml:space="preserve">بررسی شیو ناحیه عمل، داشتن دستبند شناسایی، پر بودن برگه رضایت عمل، سالم بودن آنژیوکت و تزریق آنتی‌بیوتیک </w:t>
            </w:r>
            <w:r>
              <w:rPr>
                <w:rFonts w:cs="B Nazanin"/>
                <w:szCs w:val="18"/>
              </w:rPr>
              <w:t>pre-</w:t>
            </w:r>
            <w:r>
              <w:rPr>
                <w:rFonts w:cs="B Nazanin"/>
                <w:szCs w:val="18"/>
                <w:lang w:bidi="fa-IR"/>
              </w:rPr>
              <w:t>OR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880CE0" w:rsidP="00350273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اجرا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پیش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عمل،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پرونده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880CE0" w:rsidP="00350273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نظارت بر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880CE0" w:rsidP="00350273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لیست؛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>نظارت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50273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880CE0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880CE0">
              <w:rPr>
                <w:rFonts w:cs="B Nazanin" w:hint="cs"/>
                <w:szCs w:val="18"/>
                <w:rtl/>
              </w:rPr>
              <w:t>پروتکل بخش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50273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9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350273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آماده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سازی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پیش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عمل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کاهش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اضطراب،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ارتباط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روشن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حمایت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تصمیم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گیری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حقوق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880CE0" w:rsidP="00350273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اجرا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پیش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عمل،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پرونده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880CE0" w:rsidP="00350273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نظارت بر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880CE0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880CE0">
              <w:rPr>
                <w:rFonts w:cs="B Nazanin"/>
                <w:szCs w:val="18"/>
                <w:rtl/>
              </w:rPr>
              <w:t>چک</w:t>
            </w:r>
            <w:r w:rsidRPr="00880CE0">
              <w:rPr>
                <w:rFonts w:cs="B Nazanin"/>
                <w:szCs w:val="18"/>
              </w:rPr>
              <w:t>‌</w:t>
            </w:r>
            <w:r w:rsidRPr="00880CE0">
              <w:rPr>
                <w:rFonts w:cs="B Nazanin"/>
                <w:szCs w:val="18"/>
                <w:rtl/>
              </w:rPr>
              <w:t>لیست؛</w:t>
            </w:r>
            <w:r w:rsidRPr="00880CE0">
              <w:rPr>
                <w:rFonts w:cs="B Nazanin"/>
                <w:szCs w:val="18"/>
              </w:rPr>
              <w:t xml:space="preserve"> </w:t>
            </w:r>
            <w:r w:rsidRPr="00880CE0">
              <w:rPr>
                <w:rFonts w:cs="B Nazanin" w:hint="cs"/>
                <w:szCs w:val="18"/>
                <w:rtl/>
              </w:rPr>
              <w:t>نظارت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50273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880CE0" w:rsidP="00880CE0">
            <w:pPr>
              <w:bidi/>
              <w:jc w:val="center"/>
              <w:rPr>
                <w:rFonts w:cs="B Nazanin"/>
                <w:szCs w:val="18"/>
              </w:rPr>
            </w:pPr>
            <w:r w:rsidRPr="00880CE0">
              <w:rPr>
                <w:rFonts w:cs="B Nazanin" w:hint="cs"/>
                <w:szCs w:val="18"/>
                <w:rtl/>
              </w:rPr>
              <w:t>پروتکل بخش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6951FD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10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6951FD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نوار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قلب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پایش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قلبی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03598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آشنایی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اندیکاسیون</w:t>
            </w:r>
            <w:r w:rsidRPr="00D77CB4">
              <w:rPr>
                <w:rFonts w:cs="B Nazanin"/>
                <w:szCs w:val="18"/>
              </w:rPr>
              <w:t xml:space="preserve"> ECG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="007072BA">
              <w:rPr>
                <w:rFonts w:cs="B Nazanin" w:hint="cs"/>
                <w:szCs w:val="18"/>
                <w:rtl/>
              </w:rPr>
              <w:t>نوار قلب بیماری‌های شایع قلبی،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آماده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سازی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035987">
              <w:rPr>
                <w:rFonts w:cs="B Nazanin" w:hint="cs"/>
                <w:szCs w:val="18"/>
                <w:rtl/>
              </w:rPr>
              <w:t>نحوه قرارگیری لیدها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7072B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تمرین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7072BA">
              <w:rPr>
                <w:rFonts w:cs="B Nazanin"/>
                <w:szCs w:val="18"/>
                <w:rtl/>
              </w:rPr>
              <w:t>عملی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7072B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دستگاه</w:t>
            </w:r>
            <w:r w:rsidRPr="00D77CB4">
              <w:rPr>
                <w:rFonts w:cs="B Nazanin"/>
                <w:szCs w:val="18"/>
              </w:rPr>
              <w:t xml:space="preserve"> ECG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7072B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7072B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نصب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لید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7072BA">
              <w:rPr>
                <w:rFonts w:cs="B Nazanin" w:hint="cs"/>
                <w:szCs w:val="18"/>
                <w:rtl/>
              </w:rPr>
              <w:t>اخذ نوار قلب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7072BA" w:rsidP="006951FD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مشاهده عملکرد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951F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7072BA" w:rsidP="006951FD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کتاب صفر تا صد تفسیر نوار قلب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6951FD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10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6951FD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نوار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قلب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پایش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قلبی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7072B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آماده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کردن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پوست،</w:t>
            </w:r>
            <w:r w:rsidR="007072BA">
              <w:rPr>
                <w:rFonts w:cs="B Nazanin" w:hint="cs"/>
                <w:szCs w:val="18"/>
                <w:rtl/>
              </w:rPr>
              <w:t xml:space="preserve"> تنظیم دستگاه </w:t>
            </w:r>
            <w:r w:rsidR="007072BA">
              <w:rPr>
                <w:rFonts w:cs="B Nazanin"/>
                <w:szCs w:val="18"/>
              </w:rPr>
              <w:t>ECG</w:t>
            </w:r>
            <w:r w:rsidR="007072BA">
              <w:rPr>
                <w:rFonts w:cs="B Nazanin" w:hint="cs"/>
                <w:szCs w:val="18"/>
                <w:rtl/>
                <w:lang w:bidi="fa-IR"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نصب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لیدها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ثبت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نوار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۱۲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لید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طبق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تحویل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نوار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فرد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مسئول،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بدون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تفسیر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مستقل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7072BA" w:rsidP="006951F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تمرین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/>
                <w:szCs w:val="18"/>
                <w:rtl/>
              </w:rPr>
              <w:t>عملی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7072B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دستگاه</w:t>
            </w:r>
            <w:r w:rsidRPr="00D77CB4">
              <w:rPr>
                <w:rFonts w:cs="B Nazanin"/>
                <w:szCs w:val="18"/>
              </w:rPr>
              <w:t xml:space="preserve"> ECG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7072B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951F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نصب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لید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سناریوی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هشدار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7072BA" w:rsidP="006951FD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مشاهده عملکرد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951F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7072BA" w:rsidP="006951FD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6951FD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10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6951FD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نوار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قلب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پایش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قلبی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7072B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حفظ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حریم،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توضیح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روند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فوری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علائم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نگران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کننده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7072BA" w:rsidP="006951F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تمرین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/>
                <w:szCs w:val="18"/>
                <w:rtl/>
              </w:rPr>
              <w:t>عملی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7072B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دستگاه</w:t>
            </w:r>
            <w:r w:rsidRPr="00D77CB4">
              <w:rPr>
                <w:rFonts w:cs="B Nazanin"/>
                <w:szCs w:val="18"/>
              </w:rPr>
              <w:t xml:space="preserve"> ECG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7072B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951F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نصب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لید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سناریوی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هشدار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7072BA" w:rsidP="006951FD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مشاهده عملکرد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951FD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7072BA" w:rsidP="006951FD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-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627E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11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CB7357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پانسمان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زخم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جراحی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27E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شرح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627E14">
              <w:rPr>
                <w:rFonts w:cs="B Nazanin" w:hint="cs"/>
                <w:szCs w:val="18"/>
                <w:rtl/>
              </w:rPr>
              <w:t>انواع زخم جراحی(هرنی، آپاندکتومی و...)</w:t>
            </w:r>
            <w:r w:rsidR="00627E14" w:rsidRPr="00D77CB4">
              <w:rPr>
                <w:rFonts w:cs="B Nazanin"/>
                <w:szCs w:val="18"/>
                <w:rtl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اصول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پانسمان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استریل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نشانه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های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عفونت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خونریزی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بازشدگی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زخم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B735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تمرین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اجرای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تحت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نظارت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27E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ست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پانسمان،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وسایل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627E14">
              <w:rPr>
                <w:rFonts w:cs="B Nazanin"/>
                <w:szCs w:val="18"/>
                <w:rtl/>
              </w:rPr>
              <w:t>حفاظت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27E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27E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627E14">
              <w:rPr>
                <w:rFonts w:cs="B Nazanin" w:hint="cs"/>
                <w:szCs w:val="18"/>
                <w:rtl/>
              </w:rPr>
              <w:t>پانسمان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27E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B735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A4A37" w:rsidP="00CB7357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پوتروپری، پروتکل بخش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627E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11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CB7357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پانسمان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زخم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جراحی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27E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ارزیابی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زخم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تعویض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پانسمان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زخم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جراحی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جمله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آپاندکتومی</w:t>
            </w:r>
            <w:r w:rsidR="00627E14">
              <w:rPr>
                <w:rFonts w:cs="B Nazanin" w:hint="cs"/>
                <w:szCs w:val="18"/>
                <w:rtl/>
              </w:rPr>
              <w:t>، هرنی، چست تیوب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تکنیک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آسپتیک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یافته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ها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تحت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نظارت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B735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تمرین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اجرای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تحت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نظارت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27E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ست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پانسمان،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وسایل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627E14">
              <w:rPr>
                <w:rFonts w:cs="B Nazanin"/>
                <w:szCs w:val="18"/>
                <w:rtl/>
              </w:rPr>
              <w:t>حفاظت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27E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627E14" w:rsidP="00CB735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>پانسمان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B735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B735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A4A37" w:rsidP="00CB7357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پوتروپری، پروتکل بخش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627E1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11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CB7357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پانسمان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زخم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جراحی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27E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حفظ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حریم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آسایش،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رعایت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احتیاطات</w:t>
            </w:r>
            <w:r w:rsidRPr="00D77CB4">
              <w:rPr>
                <w:rFonts w:cs="B Nazanin"/>
                <w:szCs w:val="18"/>
              </w:rPr>
              <w:t xml:space="preserve"> 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B735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تمرین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اجرای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تحت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نظارت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27E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ست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پانسمان،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وسایل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حفاظت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627E1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627E14" w:rsidP="00CB735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>پانسمان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B735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B735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A4A37" w:rsidP="00CB7357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اصول و فنون پرستاری پوتروپری، پروتکل بخش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A3BDA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12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9A3BDA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مراقبت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="009A3BDA" w:rsidRPr="00C360BB">
              <w:rPr>
                <w:rFonts w:cs="B Nazanin" w:hint="cs"/>
                <w:b/>
                <w:bCs/>
                <w:szCs w:val="18"/>
                <w:rtl/>
              </w:rPr>
              <w:t>ناحیه عمل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پس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ترمیم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شرح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مراقبت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بعد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9A3BDA">
              <w:rPr>
                <w:rFonts w:cs="B Nazanin" w:hint="cs"/>
                <w:szCs w:val="18"/>
                <w:rtl/>
              </w:rPr>
              <w:t>عمل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کنترل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درد،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تحرک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ایمن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پایش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عوارض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متناسب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دستور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تیم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درمان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بحث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9A3BDA">
              <w:rPr>
                <w:rFonts w:cs="B Nazanin"/>
                <w:szCs w:val="18"/>
                <w:rtl/>
              </w:rPr>
              <w:t>موردی</w:t>
            </w:r>
            <w:r w:rsidR="009A3BDA">
              <w:rPr>
                <w:rFonts w:cs="B Nazanin" w:hint="cs"/>
                <w:szCs w:val="18"/>
                <w:rtl/>
              </w:rPr>
              <w:t xml:space="preserve"> و </w:t>
            </w:r>
            <w:r w:rsidRPr="00D77CB4">
              <w:rPr>
                <w:rFonts w:cs="B Nazanin"/>
                <w:szCs w:val="18"/>
                <w:rtl/>
              </w:rPr>
              <w:t>راند</w:t>
            </w:r>
            <w:r w:rsidRPr="00D77CB4">
              <w:rPr>
                <w:rFonts w:cs="B Nazanin"/>
                <w:szCs w:val="18"/>
              </w:rPr>
              <w:t xml:space="preserve"> 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A3BDA" w:rsidP="009A3BD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دستور پزشک در پرونده، پمفلت‌های بخش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پرسش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سناریویی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پرسش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A3BDA" w:rsidP="009A3BD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هندبوک آموزش به بیمار کانابیو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A3BDA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12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9A3BDA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مراقبت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="009A3BDA" w:rsidRPr="00C360BB">
              <w:rPr>
                <w:rFonts w:cs="B Nazanin" w:hint="cs"/>
                <w:b/>
                <w:bCs/>
                <w:szCs w:val="18"/>
                <w:rtl/>
              </w:rPr>
              <w:t>ناحیه عمل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پس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ترمیم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ارزیابی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پانسمان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درد،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کمک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تحرک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</w:t>
            </w:r>
            <w:r w:rsidRPr="00D77CB4">
              <w:rPr>
                <w:rFonts w:cs="B Nazanin"/>
                <w:szCs w:val="18"/>
              </w:rPr>
              <w:t>‌</w:t>
            </w:r>
            <w:r w:rsidR="009A3BDA">
              <w:rPr>
                <w:rFonts w:cs="B Nazanin" w:hint="cs"/>
                <w:szCs w:val="18"/>
                <w:rtl/>
              </w:rPr>
              <w:t xml:space="preserve"> (تغذیه، تحرک، استحمام، ...)،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تورم،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فزاینده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یا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تغییر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وضعیت</w:t>
            </w:r>
            <w:r w:rsidR="009A3BDA">
              <w:rPr>
                <w:rFonts w:cs="B Nazanin" w:hint="cs"/>
                <w:szCs w:val="18"/>
                <w:rtl/>
              </w:rPr>
              <w:t xml:space="preserve"> زخم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A3BDA" w:rsidP="009A3BD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بالین بیمار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A3BDA" w:rsidP="009A3BD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دستور پزشک در پرونده، پمفلت‌های بخش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پرسش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سناریویی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پرسش</w:t>
            </w:r>
            <w:r w:rsidR="009A3BDA">
              <w:rPr>
                <w:rFonts w:cs="B Nazanin" w:hint="cs"/>
                <w:szCs w:val="18"/>
                <w:rtl/>
              </w:rPr>
              <w:t xml:space="preserve"> و مشاهده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A3BDA" w:rsidP="009A3BD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هندبوک آموزش به بیمار کانابیو، </w:t>
            </w:r>
            <w:r w:rsidRPr="00D77CB4">
              <w:rPr>
                <w:rFonts w:cs="B Nazanin"/>
                <w:szCs w:val="18"/>
                <w:rtl/>
              </w:rPr>
              <w:t>دستورات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ترخیص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A3BDA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12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9A3BDA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مراقبت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="009A3BDA" w:rsidRPr="00C360BB">
              <w:rPr>
                <w:rFonts w:cs="B Nazanin" w:hint="cs"/>
                <w:b/>
                <w:bCs/>
                <w:szCs w:val="18"/>
                <w:rtl/>
              </w:rPr>
              <w:t>ناحیه عمل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پس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ترمیم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حمایت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استقلال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ارتباط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محترمانه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9A3BDA">
              <w:rPr>
                <w:rFonts w:cs="B Nazanin" w:hint="cs"/>
                <w:szCs w:val="18"/>
                <w:rtl/>
              </w:rPr>
              <w:t>حفظ حریم بیمار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A3BDA" w:rsidP="009A3BD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بالین بیمار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A3BDA" w:rsidP="009A3BD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دستور پزشک در پرونده، پمفلت‌های بخش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پرسش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سناریویی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پرسش</w:t>
            </w:r>
            <w:r w:rsidR="009A3BDA">
              <w:rPr>
                <w:rFonts w:cs="B Nazanin" w:hint="cs"/>
                <w:szCs w:val="18"/>
                <w:rtl/>
              </w:rPr>
              <w:t xml:space="preserve"> و مشاهده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A3BD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A3BDA" w:rsidP="009A3BD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هندبوک آموزش به بیمار کانابیو، </w:t>
            </w:r>
            <w:r w:rsidR="00D77CB4" w:rsidRPr="00D77CB4">
              <w:rPr>
                <w:rFonts w:cs="B Nazanin"/>
                <w:szCs w:val="18"/>
                <w:rtl/>
              </w:rPr>
              <w:t>دستورات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 w:rsidR="00D77CB4" w:rsidRPr="00D77CB4">
              <w:rPr>
                <w:rFonts w:cs="B Nazanin"/>
                <w:szCs w:val="18"/>
                <w:rtl/>
              </w:rPr>
              <w:t>ترخیص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66190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lastRenderedPageBreak/>
              <w:t>13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466190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مراقبت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چست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تیوب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45E9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اجزای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سیستم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درناژ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قفسه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سینه،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پایش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وضعیت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  <w:r w:rsidRPr="00D77CB4">
              <w:rPr>
                <w:rFonts w:cs="B Nazanin"/>
                <w:szCs w:val="18"/>
              </w:rPr>
              <w:t xml:space="preserve"> 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45E97" w:rsidP="00466190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سخنرانی، 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بحث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سناریویی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راند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45E9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چست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تیوب</w:t>
            </w:r>
            <w:r w:rsidR="00345E97">
              <w:rPr>
                <w:rFonts w:cs="B Nazanin" w:hint="cs"/>
                <w:szCs w:val="18"/>
                <w:rtl/>
              </w:rPr>
              <w:t>، تخته وایت برد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45E97" w:rsidP="00345E97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کلاس آموزش بخش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6619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سناریوی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جداشدگی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یا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تنگی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نفس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6619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شفاهی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6619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45E97" w:rsidP="00466190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هندبوک آموزش به بیمار کانابیو، تنفس و تبادلات گازی برونر و سودارث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66190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13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466190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مراقبت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چست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تیوب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45E9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بازبینی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ظاهری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لوله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اتصالات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محفظه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طبق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پروتکل،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حفظ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سیستم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وضعیت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توصیه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شده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جداشدگی،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نشت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یا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دیسترس</w:t>
            </w:r>
            <w:r w:rsidR="00345E97">
              <w:rPr>
                <w:rFonts w:cs="B Nazanin" w:hint="cs"/>
                <w:szCs w:val="18"/>
                <w:rtl/>
              </w:rPr>
              <w:t xml:space="preserve"> تنفسی</w:t>
            </w:r>
            <w:r w:rsidRPr="00D77CB4">
              <w:rPr>
                <w:rFonts w:cs="B Nazanin"/>
                <w:szCs w:val="18"/>
                <w:rtl/>
              </w:rPr>
              <w:t>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345E97">
              <w:rPr>
                <w:rFonts w:cs="B Nazanin" w:hint="cs"/>
                <w:szCs w:val="18"/>
                <w:rtl/>
              </w:rPr>
              <w:t>تعویض پانسمان، ثبت رنگ و مقدار ترشحات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45E97" w:rsidP="00466190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بالین بیمار و راند بخش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45E9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چست</w:t>
            </w:r>
            <w:r w:rsidRPr="00D77CB4">
              <w:rPr>
                <w:rFonts w:cs="B Nazanin"/>
                <w:szCs w:val="18"/>
              </w:rPr>
              <w:t>‌</w:t>
            </w:r>
            <w:r w:rsidR="00345E97">
              <w:rPr>
                <w:rFonts w:cs="B Nazanin"/>
                <w:szCs w:val="18"/>
                <w:rtl/>
              </w:rPr>
              <w:t>تیوب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45E9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45E97" w:rsidP="00466190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مشاهده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45E9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="00345E97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6619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45E97" w:rsidP="00466190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هندبوک آموزش به بیمار کانابیو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466190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13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466190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مراقبت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چست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تیوب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45E9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هوشیاری،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حفظ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ایمنی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واکنش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فوری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وضعیت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اورژانسی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45E97" w:rsidP="00466190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بالین بیمار و راند بخش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45E9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چست</w:t>
            </w:r>
            <w:r w:rsidRPr="00D77CB4">
              <w:rPr>
                <w:rFonts w:cs="B Nazanin"/>
                <w:szCs w:val="18"/>
              </w:rPr>
              <w:t>‌</w:t>
            </w:r>
            <w:r w:rsidR="00345E97">
              <w:rPr>
                <w:rFonts w:cs="B Nazanin"/>
                <w:szCs w:val="18"/>
                <w:rtl/>
              </w:rPr>
              <w:t>تیوب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45E9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45E97" w:rsidP="00466190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مشاهده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345E97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466190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345E97" w:rsidP="00466190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هندبوک آموزش به بیمار کانابیو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C0459A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14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C0459A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انواع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درن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مراقبت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آن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ها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24938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تمایز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درن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های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رایج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جمله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پن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روز</w:t>
            </w:r>
            <w:r w:rsidR="00D24938">
              <w:rPr>
                <w:rFonts w:cs="B Nazanin" w:hint="cs"/>
                <w:szCs w:val="18"/>
                <w:rtl/>
              </w:rPr>
              <w:t>،کاروگیت 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هموواک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شناخت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خروجی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نشانه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های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هشدار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C0459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سخنرانی و راند بخش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D24938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درن </w:t>
            </w:r>
            <w:r w:rsidR="00D77CB4" w:rsidRPr="00D77CB4">
              <w:rPr>
                <w:rFonts w:cs="B Nazanin"/>
                <w:szCs w:val="18"/>
                <w:rtl/>
              </w:rPr>
              <w:t>پن</w:t>
            </w:r>
            <w:r w:rsidR="00D77CB4" w:rsidRPr="00D77CB4">
              <w:rPr>
                <w:rFonts w:cs="B Nazanin"/>
                <w:szCs w:val="18"/>
              </w:rPr>
              <w:t>‌</w:t>
            </w:r>
            <w:r w:rsidR="00D77CB4" w:rsidRPr="00D77CB4">
              <w:rPr>
                <w:rFonts w:cs="B Nazanin"/>
                <w:szCs w:val="18"/>
                <w:rtl/>
              </w:rPr>
              <w:t>روز</w:t>
            </w:r>
            <w:r>
              <w:rPr>
                <w:rFonts w:cs="B Nazanin" w:hint="cs"/>
                <w:szCs w:val="18"/>
                <w:rtl/>
              </w:rPr>
              <w:t xml:space="preserve">، کاروگیت، </w:t>
            </w:r>
            <w:r w:rsidR="00D77CB4" w:rsidRPr="00D77CB4">
              <w:rPr>
                <w:rFonts w:cs="B Nazanin"/>
                <w:szCs w:val="18"/>
                <w:rtl/>
              </w:rPr>
              <w:t>هموواک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24938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  <w:r w:rsidR="00D24938">
              <w:rPr>
                <w:rFonts w:cs="B Nazanin" w:hint="cs"/>
                <w:szCs w:val="18"/>
                <w:rtl/>
              </w:rPr>
              <w:t>، کلاس آموزشی بخش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0459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شناسایی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نمونه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درن</w:t>
            </w:r>
            <w:r w:rsidR="00D24938">
              <w:rPr>
                <w:rFonts w:cs="B Nazanin" w:hint="cs"/>
                <w:szCs w:val="18"/>
                <w:rtl/>
              </w:rPr>
              <w:t xml:space="preserve"> و توضیح کاربرد و نحوه مراقبت از آن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ثبت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خروجی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C0459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پرسش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0459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D24938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پمفلت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/>
                <w:szCs w:val="18"/>
                <w:rtl/>
              </w:rPr>
              <w:t>مراقب</w:t>
            </w:r>
            <w:r>
              <w:rPr>
                <w:rFonts w:cs="B Nazanin" w:hint="cs"/>
                <w:szCs w:val="18"/>
                <w:rtl/>
              </w:rPr>
              <w:t>ت از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 w:rsidR="00D77CB4" w:rsidRPr="00D77CB4">
              <w:rPr>
                <w:rFonts w:cs="B Nazanin"/>
                <w:szCs w:val="18"/>
                <w:rtl/>
              </w:rPr>
              <w:t>درن؛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 w:rsidR="00D77CB4" w:rsidRPr="00D77CB4">
              <w:rPr>
                <w:rFonts w:cs="B Nazanin"/>
                <w:szCs w:val="18"/>
                <w:rtl/>
              </w:rPr>
              <w:t>پروتکل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>بخش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C0459A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14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C0459A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انواع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درن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مراقبت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آن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ها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24938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مشاهده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ثبت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نوع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محل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مقدار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ویژگی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ترشحات؛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D24938">
              <w:rPr>
                <w:rFonts w:cs="B Nazanin" w:hint="cs"/>
                <w:szCs w:val="18"/>
                <w:rtl/>
              </w:rPr>
              <w:t xml:space="preserve">پانسمان، </w:t>
            </w:r>
            <w:r w:rsidRPr="00D77CB4">
              <w:rPr>
                <w:rFonts w:cs="B Nazanin"/>
                <w:szCs w:val="18"/>
                <w:rtl/>
              </w:rPr>
              <w:t>مراقبت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تخلیه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فقط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با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نظارت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D24938">
              <w:rPr>
                <w:rFonts w:cs="B Nazanin" w:hint="cs"/>
                <w:szCs w:val="18"/>
                <w:rtl/>
              </w:rPr>
              <w:t>مربی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D24938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تمرین عملی در بالین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C0459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درن </w:t>
            </w:r>
            <w:r w:rsidRPr="00D77CB4">
              <w:rPr>
                <w:rFonts w:cs="B Nazanin"/>
                <w:szCs w:val="18"/>
                <w:rtl/>
              </w:rPr>
              <w:t>پن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روز</w:t>
            </w:r>
            <w:r>
              <w:rPr>
                <w:rFonts w:cs="B Nazanin" w:hint="cs"/>
                <w:szCs w:val="18"/>
                <w:rtl/>
              </w:rPr>
              <w:t xml:space="preserve">، کاروگیت، </w:t>
            </w:r>
            <w:r w:rsidRPr="00D77CB4">
              <w:rPr>
                <w:rFonts w:cs="B Nazanin"/>
                <w:szCs w:val="18"/>
                <w:rtl/>
              </w:rPr>
              <w:t>هموواک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24938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C0459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مشاهده و بررسی عملکرد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C0459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چک لیست،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 w:rsidR="00D77CB4" w:rsidRPr="00D77CB4">
              <w:rPr>
                <w:rFonts w:cs="B Nazanin"/>
                <w:szCs w:val="18"/>
                <w:rtl/>
              </w:rPr>
              <w:t>بررسی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 w:rsidR="00D77CB4" w:rsidRPr="00D77CB4">
              <w:rPr>
                <w:rFonts w:cs="B Nazanin"/>
                <w:szCs w:val="18"/>
                <w:rtl/>
              </w:rPr>
              <w:t>ثبت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0459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C0459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پمفلت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/>
                <w:szCs w:val="18"/>
                <w:rtl/>
              </w:rPr>
              <w:t>مراقب</w:t>
            </w:r>
            <w:r>
              <w:rPr>
                <w:rFonts w:cs="B Nazanin" w:hint="cs"/>
                <w:szCs w:val="18"/>
                <w:rtl/>
              </w:rPr>
              <w:t>ت 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درن؛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پروتکل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>بخش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C0459A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14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C0459A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انواع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درن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مراقبت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آن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ها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24938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رعایت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D24938">
              <w:rPr>
                <w:rFonts w:cs="B Nazanin" w:hint="cs"/>
                <w:szCs w:val="18"/>
                <w:rtl/>
              </w:rPr>
              <w:t>اصول آسپتیک</w:t>
            </w:r>
            <w:r w:rsidRPr="00D77CB4">
              <w:rPr>
                <w:rFonts w:cs="B Nazanin"/>
                <w:szCs w:val="18"/>
                <w:rtl/>
              </w:rPr>
              <w:t>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دقت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ثبت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محافظت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لوله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جابه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جایی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C0459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تمرین عملی در بالین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C0459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درن </w:t>
            </w:r>
            <w:r w:rsidRPr="00D77CB4">
              <w:rPr>
                <w:rFonts w:cs="B Nazanin"/>
                <w:szCs w:val="18"/>
                <w:rtl/>
              </w:rPr>
              <w:t>پن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روز</w:t>
            </w:r>
            <w:r>
              <w:rPr>
                <w:rFonts w:cs="B Nazanin" w:hint="cs"/>
                <w:szCs w:val="18"/>
                <w:rtl/>
              </w:rPr>
              <w:t xml:space="preserve">، کاروگیت، </w:t>
            </w:r>
            <w:r w:rsidRPr="00D77CB4">
              <w:rPr>
                <w:rFonts w:cs="B Nazanin"/>
                <w:szCs w:val="18"/>
                <w:rtl/>
              </w:rPr>
              <w:t>هموواک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D24938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D24938">
            <w:pPr>
              <w:bidi/>
              <w:jc w:val="center"/>
              <w:rPr>
                <w:rFonts w:cs="B Nazanin"/>
                <w:szCs w:val="18"/>
              </w:rPr>
            </w:pPr>
            <w:r w:rsidRPr="00D24938">
              <w:rPr>
                <w:rFonts w:cs="B Nazanin" w:hint="cs"/>
                <w:szCs w:val="18"/>
                <w:rtl/>
              </w:rPr>
              <w:t>مشاهده و بررسی عملکرد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0459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بررسی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ثبت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C0459A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24938" w:rsidP="00C0459A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پمفلت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/>
                <w:szCs w:val="18"/>
                <w:rtl/>
              </w:rPr>
              <w:t>مراقب</w:t>
            </w:r>
            <w:r>
              <w:rPr>
                <w:rFonts w:cs="B Nazanin" w:hint="cs"/>
                <w:szCs w:val="18"/>
                <w:rtl/>
              </w:rPr>
              <w:t>ت 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درن؛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پروتکل</w:t>
            </w:r>
            <w:r w:rsidRPr="00D77CB4">
              <w:rPr>
                <w:rFonts w:cs="B Nazanin"/>
                <w:szCs w:val="18"/>
              </w:rPr>
              <w:t xml:space="preserve"> </w:t>
            </w:r>
            <w:r>
              <w:rPr>
                <w:rFonts w:cs="B Nazanin" w:hint="cs"/>
                <w:szCs w:val="18"/>
                <w:rtl/>
              </w:rPr>
              <w:t>بخش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C73A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15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9C73A4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مراقبت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پس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عمل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تحرک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ایمن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AF2D8E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اولویت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های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مراقبت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پس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عمل</w:t>
            </w:r>
            <w:r w:rsidR="00AF2D8E">
              <w:rPr>
                <w:rFonts w:cs="B Nazanin" w:hint="cs"/>
                <w:szCs w:val="18"/>
                <w:rtl/>
              </w:rPr>
              <w:t xml:space="preserve">: </w:t>
            </w:r>
            <w:r w:rsidRPr="00D77CB4">
              <w:rPr>
                <w:rFonts w:cs="B Nazanin"/>
                <w:szCs w:val="18"/>
                <w:rtl/>
              </w:rPr>
              <w:t>راه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هوایی،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گردش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خون،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درد،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تهوع،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زخم،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دفع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پیشگیری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عوارض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سخنرانی، تخته وایت برد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تخته وایت برد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AF2D8E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کلاس آموزشی بخش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AF2D8E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پرسش </w:t>
            </w:r>
            <w:r>
              <w:rPr>
                <w:rFonts w:cs="B Nazanin"/>
                <w:szCs w:val="18"/>
                <w:rtl/>
              </w:rPr>
              <w:t>سناریو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پرسش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C73A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پروتکل بخش و هندبوک آموزش به بیمار کانابیو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C73A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15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9C73A4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مراقبت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پس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عمل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تحرک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ایمن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AF2D8E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پایش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وضعیت،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اجرای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مراقبت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های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واگذارشده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کمک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تنفس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عمیق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تحرک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ایمن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طبق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دستور</w:t>
            </w:r>
            <w:r w:rsidR="00AF2D8E">
              <w:rPr>
                <w:rFonts w:cs="B Nazanin" w:hint="cs"/>
                <w:szCs w:val="18"/>
                <w:rtl/>
              </w:rPr>
              <w:t>، آموزش به بیمار و همراه وی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اجرا در بالین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-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C73A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مشاهده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C73A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C73A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پروتکل بخش و هندبوک آموزش به بیمار کانابیو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C73A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15</w:t>
            </w:r>
          </w:p>
        </w:tc>
        <w:tc>
          <w:tcPr>
            <w:tcW w:w="173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9C73A4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مراقبت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پس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از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عمل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تحرک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ایمن</w:t>
            </w:r>
          </w:p>
        </w:tc>
        <w:tc>
          <w:tcPr>
            <w:tcW w:w="9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AF2D8E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حمایت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رعایت</w:t>
            </w:r>
            <w:r w:rsidR="00AF2D8E">
              <w:rPr>
                <w:rFonts w:cs="B Nazanin" w:hint="cs"/>
                <w:szCs w:val="18"/>
                <w:rtl/>
              </w:rPr>
              <w:t xml:space="preserve"> نکات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ایمنی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سقوط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تشویق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مشارکت</w:t>
            </w:r>
          </w:p>
        </w:tc>
        <w:tc>
          <w:tcPr>
            <w:tcW w:w="146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اجرا در بالین</w:t>
            </w:r>
          </w:p>
        </w:tc>
        <w:tc>
          <w:tcPr>
            <w:tcW w:w="135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-</w:t>
            </w:r>
          </w:p>
        </w:tc>
        <w:tc>
          <w:tcPr>
            <w:tcW w:w="102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C73A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  <w:r w:rsidRPr="00D77CB4">
              <w:rPr>
                <w:rFonts w:cs="B Nazanin"/>
                <w:szCs w:val="18"/>
              </w:rPr>
              <w:t>/</w:t>
            </w:r>
            <w:r w:rsidRPr="00D77CB4">
              <w:rPr>
                <w:rFonts w:cs="B Nazanin"/>
                <w:szCs w:val="18"/>
                <w:rtl/>
              </w:rPr>
              <w:t>بالین</w:t>
            </w:r>
          </w:p>
        </w:tc>
        <w:tc>
          <w:tcPr>
            <w:tcW w:w="12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مشاهده عملکرد دانشجو</w:t>
            </w:r>
          </w:p>
        </w:tc>
        <w:tc>
          <w:tcPr>
            <w:tcW w:w="115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C73A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</w:p>
        </w:tc>
        <w:tc>
          <w:tcPr>
            <w:tcW w:w="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C73A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F2D8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پروتکل بخش و هندبوک آموزش به بیمار کانابیو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C73A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16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9C73A4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جمع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بندی،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آموزش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ترخیص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ارزیابی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شناختی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A1006E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یکپارچه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سازی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فرایند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پرستاری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اولویت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بندی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مراقبت</w:t>
            </w:r>
            <w:r w:rsidR="00A1006E">
              <w:rPr>
                <w:rFonts w:cs="B Nazanin" w:hint="cs"/>
                <w:szCs w:val="18"/>
                <w:rtl/>
              </w:rPr>
              <w:t xml:space="preserve"> از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بیمار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جراحی؛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تشخیص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علائم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نیازمند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پیگیری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1006E" w:rsidP="00A1006E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سخنرانی، </w:t>
            </w:r>
            <w:r w:rsidR="00D77CB4" w:rsidRPr="00D77CB4">
              <w:rPr>
                <w:rFonts w:cs="B Nazanin"/>
                <w:szCs w:val="18"/>
                <w:rtl/>
              </w:rPr>
              <w:t>ارائه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 w:rsidR="00D77CB4" w:rsidRPr="00D77CB4">
              <w:rPr>
                <w:rFonts w:cs="B Nazanin"/>
                <w:szCs w:val="18"/>
                <w:rtl/>
              </w:rPr>
              <w:t>مورد،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  <w:r w:rsidR="00D77CB4" w:rsidRPr="00D77CB4">
              <w:rPr>
                <w:rFonts w:cs="B Nazanin"/>
                <w:szCs w:val="18"/>
                <w:rtl/>
              </w:rPr>
              <w:t>راند</w:t>
            </w:r>
            <w:r w:rsidR="00D77CB4" w:rsidRPr="00D77CB4">
              <w:rPr>
                <w:rFonts w:cs="B Nazanin"/>
                <w:szCs w:val="18"/>
              </w:rPr>
              <w:t xml:space="preserve"> 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1006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تخته وایت برد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F41538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کلاس آموزشی بخش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C73A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ارزیابی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جامع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بحث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موردی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F41538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پرسش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F41538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F41538" w:rsidP="009C73A4">
            <w:pPr>
              <w:bidi/>
              <w:jc w:val="center"/>
              <w:rPr>
                <w:rFonts w:cs="B Nazanin" w:hint="cs"/>
                <w:szCs w:val="18"/>
                <w:rtl/>
                <w:lang w:bidi="fa-IR"/>
              </w:rPr>
            </w:pPr>
            <w:r>
              <w:rPr>
                <w:rFonts w:cs="B Nazanin" w:hint="cs"/>
                <w:szCs w:val="18"/>
                <w:rtl/>
              </w:rPr>
              <w:t xml:space="preserve">تشخیص‌های پرستاری </w:t>
            </w:r>
            <w:r>
              <w:rPr>
                <w:rFonts w:cs="B Nazanin"/>
                <w:szCs w:val="18"/>
              </w:rPr>
              <w:t>NANDA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C73A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16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9C73A4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جمع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بندی،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آموزش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ترخیص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ارزیابی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روانی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حرکتی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A1006E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ارائه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گزارش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مورد،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تدوین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برنامه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مراقبت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آموزش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ترخیص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در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حدود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نقش؛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تکمیل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مستندات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پاسخ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سناریوی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بالینی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1006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اجرا در بالین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A1006E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پرونده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="00A1006E">
              <w:rPr>
                <w:rFonts w:cs="B Nazanin" w:hint="cs"/>
                <w:szCs w:val="18"/>
                <w:rtl/>
              </w:rPr>
              <w:t>بیمار، پمفلت بخش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F41538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C73A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ارزیابی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جامع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بحث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موردی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F41538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پرسش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F41538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F41538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تشخیص‌های پرستاری </w:t>
            </w:r>
            <w:r>
              <w:rPr>
                <w:rFonts w:cs="B Nazanin"/>
                <w:szCs w:val="18"/>
              </w:rPr>
              <w:t>NANDA</w:t>
            </w:r>
          </w:p>
        </w:tc>
      </w:tr>
      <w:tr w:rsidR="00624491" w:rsidTr="00C72326">
        <w:trPr>
          <w:jc w:val="center"/>
        </w:trPr>
        <w:tc>
          <w:tcPr>
            <w:tcW w:w="538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9C73A4">
            <w:pPr>
              <w:bidi/>
              <w:jc w:val="center"/>
              <w:rPr>
                <w:rFonts w:cs="B Nazanin"/>
              </w:rPr>
            </w:pPr>
            <w:r>
              <w:rPr>
                <w:rFonts w:cs="B Nazanin" w:hint="cs"/>
                <w:sz w:val="14"/>
                <w:rtl/>
              </w:rPr>
              <w:t>16</w:t>
            </w:r>
          </w:p>
        </w:tc>
        <w:tc>
          <w:tcPr>
            <w:tcW w:w="173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C360BB" w:rsidRDefault="00D77CB4" w:rsidP="009C73A4">
            <w:pPr>
              <w:bidi/>
              <w:rPr>
                <w:rFonts w:cs="B Nazanin"/>
                <w:b/>
                <w:bCs/>
                <w:szCs w:val="18"/>
              </w:rPr>
            </w:pPr>
            <w:r w:rsidRPr="00C360BB">
              <w:rPr>
                <w:rFonts w:cs="B Nazanin"/>
                <w:b/>
                <w:bCs/>
                <w:szCs w:val="18"/>
                <w:rtl/>
              </w:rPr>
              <w:t>جمع</w:t>
            </w:r>
            <w:r w:rsidRPr="00C360BB">
              <w:rPr>
                <w:rFonts w:cs="B Nazanin"/>
                <w:b/>
                <w:bCs/>
                <w:szCs w:val="18"/>
              </w:rPr>
              <w:t>‌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بندی،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آموزش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ترخیص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و</w:t>
            </w:r>
            <w:r w:rsidRPr="00C360BB">
              <w:rPr>
                <w:rFonts w:cs="B Nazanin"/>
                <w:b/>
                <w:bCs/>
                <w:szCs w:val="18"/>
              </w:rPr>
              <w:t xml:space="preserve"> </w:t>
            </w:r>
            <w:r w:rsidRPr="00C360BB">
              <w:rPr>
                <w:rFonts w:cs="B Nazanin"/>
                <w:b/>
                <w:bCs/>
                <w:szCs w:val="18"/>
                <w:rtl/>
              </w:rPr>
              <w:t>ارزیابی</w:t>
            </w:r>
          </w:p>
        </w:tc>
        <w:tc>
          <w:tcPr>
            <w:tcW w:w="9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C73A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نگرشی</w:t>
            </w:r>
          </w:p>
        </w:tc>
        <w:tc>
          <w:tcPr>
            <w:tcW w:w="3627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A1006E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خودارزیابی،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پذیرش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بازخورد،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رفتار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حرفه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ای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تداوم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یادگیری</w:t>
            </w:r>
          </w:p>
        </w:tc>
        <w:tc>
          <w:tcPr>
            <w:tcW w:w="146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A1006E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-</w:t>
            </w:r>
          </w:p>
        </w:tc>
        <w:tc>
          <w:tcPr>
            <w:tcW w:w="1356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C73A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چک</w:t>
            </w:r>
            <w:r w:rsidRPr="00D77CB4">
              <w:rPr>
                <w:rFonts w:cs="B Nazanin"/>
                <w:szCs w:val="18"/>
              </w:rPr>
              <w:t>‌</w:t>
            </w:r>
            <w:r w:rsidRPr="00D77CB4">
              <w:rPr>
                <w:rFonts w:cs="B Nazanin"/>
                <w:szCs w:val="18"/>
                <w:rtl/>
              </w:rPr>
              <w:t>لیست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ارزیابی</w:t>
            </w:r>
          </w:p>
        </w:tc>
        <w:tc>
          <w:tcPr>
            <w:tcW w:w="1025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F41538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بخش</w:t>
            </w:r>
          </w:p>
        </w:tc>
        <w:tc>
          <w:tcPr>
            <w:tcW w:w="1293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9C73A4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ارزیابی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جامع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و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بحث</w:t>
            </w:r>
            <w:r w:rsidRPr="00D77CB4">
              <w:rPr>
                <w:rFonts w:cs="B Nazanin"/>
                <w:szCs w:val="18"/>
              </w:rPr>
              <w:t xml:space="preserve"> </w:t>
            </w:r>
            <w:r w:rsidRPr="00D77CB4">
              <w:rPr>
                <w:rFonts w:cs="B Nazanin"/>
                <w:szCs w:val="18"/>
                <w:rtl/>
              </w:rPr>
              <w:t>موردی</w:t>
            </w:r>
          </w:p>
        </w:tc>
        <w:tc>
          <w:tcPr>
            <w:tcW w:w="1151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F41538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>پرسش</w:t>
            </w:r>
          </w:p>
        </w:tc>
        <w:tc>
          <w:tcPr>
            <w:tcW w:w="820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D77CB4" w:rsidP="00F41538">
            <w:pPr>
              <w:bidi/>
              <w:jc w:val="center"/>
              <w:rPr>
                <w:rFonts w:cs="B Nazanin"/>
                <w:szCs w:val="18"/>
              </w:rPr>
            </w:pPr>
            <w:r w:rsidRPr="00D77CB4">
              <w:rPr>
                <w:rFonts w:cs="B Nazanin"/>
                <w:szCs w:val="18"/>
                <w:rtl/>
              </w:rPr>
              <w:t>تکوینی</w:t>
            </w:r>
          </w:p>
        </w:tc>
        <w:tc>
          <w:tcPr>
            <w:tcW w:w="1624" w:type="dxa"/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24491" w:rsidRPr="00D77CB4" w:rsidRDefault="00F41538" w:rsidP="009C73A4">
            <w:pPr>
              <w:bidi/>
              <w:jc w:val="center"/>
              <w:rPr>
                <w:rFonts w:cs="B Nazanin"/>
                <w:szCs w:val="18"/>
              </w:rPr>
            </w:pPr>
            <w:r>
              <w:rPr>
                <w:rFonts w:cs="B Nazanin" w:hint="cs"/>
                <w:szCs w:val="18"/>
                <w:rtl/>
              </w:rPr>
              <w:t xml:space="preserve">تشخیص‌های پرستاری </w:t>
            </w:r>
            <w:r>
              <w:rPr>
                <w:rFonts w:cs="B Nazanin"/>
                <w:szCs w:val="18"/>
              </w:rPr>
              <w:t>NANDA</w:t>
            </w:r>
          </w:p>
        </w:tc>
      </w:tr>
    </w:tbl>
    <w:p w:rsidR="00C72326" w:rsidRPr="00C72326" w:rsidRDefault="00C72326" w:rsidP="00C72326">
      <w:pPr>
        <w:bidi/>
        <w:rPr>
          <w:rFonts w:asciiTheme="minorHAnsi" w:eastAsiaTheme="minorHAnsi" w:hAnsiTheme="minorHAnsi" w:cs="B Nazanin"/>
          <w:b/>
          <w:bCs/>
          <w:sz w:val="22"/>
          <w:rtl/>
        </w:rPr>
      </w:pPr>
      <w:r w:rsidRPr="00C72326">
        <w:rPr>
          <w:rFonts w:asciiTheme="minorHAnsi" w:eastAsiaTheme="minorHAnsi" w:hAnsiTheme="minorHAnsi" w:cs="B Nazanin" w:hint="cs"/>
          <w:b/>
          <w:bCs/>
          <w:sz w:val="22"/>
          <w:rtl/>
        </w:rPr>
        <w:lastRenderedPageBreak/>
        <w:t>روش های یاددهی پیشنهادی در بالین:</w:t>
      </w:r>
    </w:p>
    <w:p w:rsidR="00C72326" w:rsidRPr="00C72326" w:rsidRDefault="00C72326" w:rsidP="00C72326">
      <w:pPr>
        <w:numPr>
          <w:ilvl w:val="0"/>
          <w:numId w:val="5"/>
        </w:numPr>
        <w:bidi/>
        <w:spacing w:after="200" w:line="240" w:lineRule="auto"/>
        <w:contextualSpacing/>
        <w:rPr>
          <w:rFonts w:asciiTheme="minorHAnsi" w:eastAsiaTheme="minorEastAsia" w:hAnsiTheme="minorHAnsi" w:cs="B Nazanin"/>
          <w:sz w:val="22"/>
          <w:rtl/>
          <w:lang w:bidi="fa-IR"/>
        </w:rPr>
      </w:pPr>
      <w:r w:rsidRPr="00C72326">
        <w:rPr>
          <w:rFonts w:asciiTheme="minorHAnsi" w:eastAsiaTheme="minorEastAsia" w:hAnsiTheme="minorHAnsi" w:cs="B Nazanin" w:hint="cs"/>
          <w:sz w:val="22"/>
          <w:rtl/>
        </w:rPr>
        <w:t>یاددهی در بالین برای مباحث شناختی</w:t>
      </w:r>
      <w:r w:rsidRPr="00C72326">
        <w:rPr>
          <w:rFonts w:asciiTheme="minorHAnsi" w:eastAsiaTheme="minorEastAsia" w:hAnsiTheme="minorHAnsi" w:cs="B Nazanin" w:hint="cs"/>
          <w:sz w:val="22"/>
          <w:u w:val="single"/>
          <w:rtl/>
        </w:rPr>
        <w:t xml:space="preserve"> میتواند</w:t>
      </w:r>
      <w:r w:rsidRPr="00C72326">
        <w:rPr>
          <w:rFonts w:asciiTheme="minorHAnsi" w:eastAsiaTheme="minorEastAsia" w:hAnsiTheme="minorHAnsi" w:cs="B Nazanin" w:hint="cs"/>
          <w:sz w:val="22"/>
          <w:rtl/>
        </w:rPr>
        <w:t xml:space="preserve"> با کمک روشها و استراتژیهای زیر باشد:  سخنرانی، راند، حل مسئله(</w:t>
      </w:r>
      <w:r w:rsidRPr="00C72326">
        <w:rPr>
          <w:rFonts w:asciiTheme="minorHAnsi" w:eastAsiaTheme="minorEastAsia" w:hAnsiTheme="minorHAnsi" w:cs="B Nazanin"/>
          <w:sz w:val="22"/>
        </w:rPr>
        <w:t>PBL</w:t>
      </w:r>
      <w:r w:rsidRPr="00C72326">
        <w:rPr>
          <w:rFonts w:asciiTheme="minorHAnsi" w:eastAsiaTheme="minorEastAsia" w:hAnsiTheme="minorHAnsi" w:cs="B Nazanin" w:hint="cs"/>
          <w:sz w:val="22"/>
          <w:rtl/>
        </w:rPr>
        <w:t>)، گرند راند، گزارش صبحگاهی</w:t>
      </w:r>
      <w:r w:rsidRPr="00C72326">
        <w:rPr>
          <w:rFonts w:asciiTheme="minorHAnsi" w:eastAsiaTheme="minorEastAsia" w:hAnsiTheme="minorHAnsi" w:cs="B Nazanin"/>
          <w:sz w:val="22"/>
        </w:rPr>
        <w:t xml:space="preserve"> </w:t>
      </w:r>
      <w:r w:rsidRPr="00C72326">
        <w:rPr>
          <w:rFonts w:asciiTheme="minorHAnsi" w:eastAsiaTheme="minorEastAsia" w:hAnsiTheme="minorHAnsi" w:cs="B Nazanin" w:hint="cs"/>
          <w:sz w:val="22"/>
          <w:rtl/>
          <w:lang w:bidi="fa-IR"/>
        </w:rPr>
        <w:t xml:space="preserve"> و...</w:t>
      </w:r>
    </w:p>
    <w:p w:rsidR="00C72326" w:rsidRPr="00C72326" w:rsidRDefault="00C72326" w:rsidP="00C72326">
      <w:pPr>
        <w:numPr>
          <w:ilvl w:val="0"/>
          <w:numId w:val="5"/>
        </w:numPr>
        <w:bidi/>
        <w:spacing w:after="200" w:line="240" w:lineRule="auto"/>
        <w:contextualSpacing/>
        <w:rPr>
          <w:rFonts w:asciiTheme="minorHAnsi" w:eastAsiaTheme="minorEastAsia" w:hAnsiTheme="minorHAnsi" w:cs="B Nazanin"/>
          <w:sz w:val="22"/>
          <w:rtl/>
          <w:lang w:bidi="fa-IR"/>
        </w:rPr>
      </w:pPr>
      <w:r w:rsidRPr="00C72326">
        <w:rPr>
          <w:rFonts w:asciiTheme="minorHAnsi" w:eastAsiaTheme="minorEastAsia" w:hAnsiTheme="minorHAnsi" w:cs="B Nazanin" w:hint="cs"/>
          <w:sz w:val="22"/>
          <w:rtl/>
        </w:rPr>
        <w:t xml:space="preserve">روش تدریس درحیطه مهارتی یا روانی حرکتی:  نمایشی، شبیه ساز، </w:t>
      </w:r>
      <w:r w:rsidRPr="00C72326">
        <w:rPr>
          <w:rFonts w:asciiTheme="minorHAnsi" w:eastAsiaTheme="minorEastAsia" w:hAnsiTheme="minorHAnsi" w:cs="B Nazanin"/>
          <w:sz w:val="22"/>
        </w:rPr>
        <w:t xml:space="preserve"> See One- Do one </w:t>
      </w:r>
      <w:r w:rsidRPr="00C72326">
        <w:rPr>
          <w:rFonts w:asciiTheme="minorHAnsi" w:eastAsiaTheme="minorEastAsia" w:hAnsiTheme="minorHAnsi" w:cs="B Nazanin" w:hint="cs"/>
          <w:sz w:val="22"/>
          <w:rtl/>
          <w:lang w:bidi="fa-IR"/>
        </w:rPr>
        <w:t xml:space="preserve">، درمانگاهی، </w:t>
      </w:r>
      <w:r w:rsidRPr="00C72326">
        <w:rPr>
          <w:rFonts w:asciiTheme="minorHAnsi" w:eastAsiaTheme="minorEastAsia" w:hAnsiTheme="minorHAnsi" w:cs="B Nazanin"/>
          <w:sz w:val="22"/>
          <w:lang w:bidi="fa-IR"/>
        </w:rPr>
        <w:t>See One, Do One, Teach One</w:t>
      </w:r>
      <w:r w:rsidRPr="00C72326">
        <w:rPr>
          <w:rFonts w:asciiTheme="minorHAnsi" w:eastAsiaTheme="minorEastAsia" w:hAnsiTheme="minorHAnsi" w:cs="B Nazanin" w:hint="cs"/>
          <w:sz w:val="22"/>
          <w:rtl/>
          <w:lang w:bidi="fa-IR"/>
        </w:rPr>
        <w:t xml:space="preserve">، </w:t>
      </w:r>
      <w:r w:rsidRPr="00C72326">
        <w:rPr>
          <w:rFonts w:asciiTheme="minorHAnsi" w:eastAsiaTheme="minorEastAsia" w:hAnsiTheme="minorHAnsi" w:cs="B Nazanin"/>
          <w:sz w:val="22"/>
          <w:lang w:bidi="fa-IR"/>
        </w:rPr>
        <w:t>….</w:t>
      </w:r>
    </w:p>
    <w:p w:rsidR="00C72326" w:rsidRPr="00C72326" w:rsidRDefault="00C72326" w:rsidP="00C72326">
      <w:pPr>
        <w:numPr>
          <w:ilvl w:val="0"/>
          <w:numId w:val="5"/>
        </w:numPr>
        <w:bidi/>
        <w:spacing w:after="200" w:line="240" w:lineRule="auto"/>
        <w:contextualSpacing/>
        <w:rPr>
          <w:rFonts w:asciiTheme="minorHAnsi" w:eastAsiaTheme="minorEastAsia" w:hAnsiTheme="minorHAnsi" w:cs="B Nazanin"/>
          <w:sz w:val="22"/>
          <w:rtl/>
          <w:lang w:bidi="fa-IR"/>
        </w:rPr>
      </w:pPr>
      <w:r w:rsidRPr="00C72326">
        <w:rPr>
          <w:rFonts w:asciiTheme="minorHAnsi" w:eastAsiaTheme="minorEastAsia" w:hAnsiTheme="minorHAnsi" w:cs="B Nazanin" w:hint="cs"/>
          <w:sz w:val="22"/>
          <w:rtl/>
          <w:lang w:bidi="fa-IR"/>
        </w:rPr>
        <w:t>روش های تدریس درحیطه عاطفی :  بحث، ایفای نقش، نقد فیلم و...</w:t>
      </w:r>
    </w:p>
    <w:p w:rsidR="00C72326" w:rsidRPr="00C72326" w:rsidRDefault="00C72326" w:rsidP="00C72326">
      <w:pPr>
        <w:numPr>
          <w:ilvl w:val="0"/>
          <w:numId w:val="5"/>
        </w:numPr>
        <w:bidi/>
        <w:spacing w:after="200" w:line="240" w:lineRule="auto"/>
        <w:contextualSpacing/>
        <w:rPr>
          <w:rFonts w:asciiTheme="minorHAnsi" w:eastAsiaTheme="minorEastAsia" w:hAnsiTheme="minorHAnsi" w:cs="B Nazanin"/>
          <w:sz w:val="22"/>
          <w:rtl/>
        </w:rPr>
      </w:pPr>
      <w:r w:rsidRPr="00C72326">
        <w:rPr>
          <w:rFonts w:asciiTheme="minorHAnsi" w:eastAsiaTheme="minorEastAsia" w:hAnsiTheme="minorHAnsi" w:cs="B Nazanin" w:hint="cs"/>
          <w:sz w:val="22"/>
          <w:rtl/>
        </w:rPr>
        <w:t xml:space="preserve">ارزشیابی در بالین برای مباحث شناختی میتواند با کمک روشهای زیر باشد: </w:t>
      </w:r>
    </w:p>
    <w:p w:rsidR="00C72326" w:rsidRPr="00C72326" w:rsidRDefault="00C72326" w:rsidP="00C72326">
      <w:pPr>
        <w:rPr>
          <w:rFonts w:asciiTheme="minorHAnsi" w:eastAsiaTheme="minorHAnsi" w:hAnsiTheme="minorHAnsi" w:cstheme="minorBidi"/>
          <w:sz w:val="22"/>
        </w:rPr>
      </w:pPr>
      <w:r w:rsidRPr="00C72326">
        <w:rPr>
          <w:rFonts w:asciiTheme="minorHAnsi" w:eastAsiaTheme="minorHAnsi" w:hAnsiTheme="minorHAnsi" w:cs="B Nazanin"/>
          <w:sz w:val="22"/>
        </w:rPr>
        <w:t>PMP</w:t>
      </w:r>
      <w:r w:rsidRPr="00C72326">
        <w:rPr>
          <w:rFonts w:asciiTheme="minorHAnsi" w:eastAsiaTheme="minorHAnsi" w:hAnsiTheme="minorHAnsi" w:cs="B Nazanin" w:hint="cs"/>
          <w:sz w:val="22"/>
          <w:rtl/>
          <w:lang w:bidi="fa-IR"/>
        </w:rPr>
        <w:t xml:space="preserve">، </w:t>
      </w:r>
      <w:r w:rsidRPr="00C72326">
        <w:rPr>
          <w:rFonts w:asciiTheme="minorHAnsi" w:eastAsiaTheme="minorHAnsi" w:hAnsiTheme="minorHAnsi" w:cs="B Nazanin"/>
          <w:sz w:val="22"/>
          <w:lang w:bidi="fa-IR"/>
        </w:rPr>
        <w:t>MCQ</w:t>
      </w:r>
      <w:r w:rsidRPr="00C72326">
        <w:rPr>
          <w:rFonts w:asciiTheme="minorHAnsi" w:eastAsiaTheme="minorHAnsi" w:hAnsiTheme="minorHAnsi" w:cs="B Nazanin" w:hint="cs"/>
          <w:sz w:val="22"/>
          <w:rtl/>
          <w:lang w:bidi="fa-IR"/>
        </w:rPr>
        <w:t xml:space="preserve">، </w:t>
      </w:r>
      <w:r w:rsidRPr="00C72326">
        <w:rPr>
          <w:rFonts w:asciiTheme="minorHAnsi" w:eastAsiaTheme="minorHAnsi" w:hAnsiTheme="minorHAnsi" w:cs="B Nazanin"/>
          <w:sz w:val="22"/>
          <w:lang w:bidi="fa-IR"/>
        </w:rPr>
        <w:t>KF</w:t>
      </w:r>
      <w:r w:rsidRPr="00C72326">
        <w:rPr>
          <w:rFonts w:asciiTheme="minorHAnsi" w:eastAsiaTheme="minorHAnsi" w:hAnsiTheme="minorHAnsi" w:cs="B Nazanin" w:hint="cs"/>
          <w:sz w:val="22"/>
          <w:rtl/>
          <w:lang w:bidi="fa-IR"/>
        </w:rPr>
        <w:t xml:space="preserve">، </w:t>
      </w:r>
      <w:r w:rsidRPr="00C72326">
        <w:rPr>
          <w:rFonts w:asciiTheme="minorHAnsi" w:eastAsiaTheme="minorHAnsi" w:hAnsiTheme="minorHAnsi" w:cs="B Nazanin"/>
          <w:sz w:val="22"/>
          <w:lang w:bidi="fa-IR"/>
        </w:rPr>
        <w:t xml:space="preserve"> </w:t>
      </w:r>
      <w:r w:rsidRPr="00C72326">
        <w:rPr>
          <w:rFonts w:asciiTheme="minorHAnsi" w:eastAsiaTheme="minorHAnsi" w:hAnsiTheme="minorHAnsi" w:cs="B Nazanin" w:hint="cs"/>
          <w:sz w:val="22"/>
          <w:rtl/>
          <w:lang w:bidi="fa-IR"/>
        </w:rPr>
        <w:t xml:space="preserve">شفاهی و کتبی تشریحی باشد.  ارزشیابی در حیطه مهارتی یا روانی حرکتی: </w:t>
      </w:r>
      <w:r w:rsidRPr="00C72326">
        <w:rPr>
          <w:rFonts w:asciiTheme="minorHAnsi" w:eastAsiaTheme="minorHAnsi" w:hAnsiTheme="minorHAnsi" w:cs="B Nazanin"/>
          <w:sz w:val="22"/>
        </w:rPr>
        <w:t>DOPS</w:t>
      </w:r>
      <w:r w:rsidRPr="00C72326">
        <w:rPr>
          <w:rFonts w:asciiTheme="minorHAnsi" w:eastAsiaTheme="minorHAnsi" w:hAnsiTheme="minorHAnsi" w:cs="B Nazanin" w:hint="cs"/>
          <w:sz w:val="22"/>
          <w:rtl/>
          <w:lang w:bidi="fa-IR"/>
        </w:rPr>
        <w:t xml:space="preserve">، </w:t>
      </w:r>
      <w:r w:rsidRPr="00C72326">
        <w:rPr>
          <w:rFonts w:asciiTheme="minorHAnsi" w:eastAsiaTheme="minorHAnsi" w:hAnsiTheme="minorHAnsi" w:cs="B Nazanin"/>
          <w:sz w:val="22"/>
          <w:lang w:bidi="fa-IR"/>
        </w:rPr>
        <w:t>MiniCEX</w:t>
      </w:r>
      <w:r w:rsidRPr="00C72326">
        <w:rPr>
          <w:rFonts w:asciiTheme="minorHAnsi" w:eastAsiaTheme="minorHAnsi" w:hAnsiTheme="minorHAnsi" w:cs="B Nazanin" w:hint="cs"/>
          <w:sz w:val="22"/>
          <w:rtl/>
          <w:lang w:bidi="fa-IR"/>
        </w:rPr>
        <w:t xml:space="preserve">، </w:t>
      </w:r>
      <w:r w:rsidRPr="00C72326">
        <w:rPr>
          <w:rFonts w:asciiTheme="minorHAnsi" w:eastAsiaTheme="minorHAnsi" w:hAnsiTheme="minorHAnsi" w:cs="B Nazanin"/>
          <w:sz w:val="22"/>
          <w:lang w:bidi="fa-IR"/>
        </w:rPr>
        <w:t>OSCE</w:t>
      </w:r>
      <w:r w:rsidRPr="00C72326">
        <w:rPr>
          <w:rFonts w:asciiTheme="minorHAnsi" w:eastAsiaTheme="minorHAnsi" w:hAnsiTheme="minorHAnsi" w:cs="B Nazanin" w:hint="cs"/>
          <w:sz w:val="22"/>
          <w:rtl/>
          <w:lang w:bidi="fa-IR"/>
        </w:rPr>
        <w:t>،</w:t>
      </w:r>
    </w:p>
    <w:p w:rsidR="006B36E3" w:rsidRDefault="006B36E3" w:rsidP="00C72326">
      <w:pPr>
        <w:bidi/>
        <w:spacing w:before="40" w:after="60"/>
      </w:pPr>
      <w:bookmarkStart w:id="0" w:name="_GoBack"/>
      <w:bookmarkEnd w:id="0"/>
    </w:p>
    <w:sectPr w:rsidR="006B36E3" w:rsidSect="006B36E3">
      <w:headerReference w:type="default" r:id="rId8"/>
      <w:pgSz w:w="16848" w:h="11952" w:orient="landscape"/>
      <w:pgMar w:top="605" w:right="605" w:bottom="605" w:left="60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459" w:rsidRDefault="002A7459" w:rsidP="006B36E3">
      <w:pPr>
        <w:spacing w:after="0" w:line="240" w:lineRule="auto"/>
      </w:pPr>
      <w:r>
        <w:separator/>
      </w:r>
    </w:p>
  </w:endnote>
  <w:endnote w:type="continuationSeparator" w:id="0">
    <w:p w:rsidR="002A7459" w:rsidRDefault="002A7459" w:rsidP="006B3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459" w:rsidRDefault="002A7459" w:rsidP="006B36E3">
      <w:pPr>
        <w:spacing w:after="0" w:line="240" w:lineRule="auto"/>
      </w:pPr>
      <w:r>
        <w:separator/>
      </w:r>
    </w:p>
  </w:footnote>
  <w:footnote w:type="continuationSeparator" w:id="0">
    <w:p w:rsidR="002A7459" w:rsidRDefault="002A7459" w:rsidP="006B3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538" w:rsidRDefault="00F415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D191D"/>
    <w:multiLevelType w:val="hybridMultilevel"/>
    <w:tmpl w:val="478892F4"/>
    <w:lvl w:ilvl="0" w:tplc="00865CDE">
      <w:start w:val="1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C227F"/>
    <w:multiLevelType w:val="hybridMultilevel"/>
    <w:tmpl w:val="3618B5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C438DA"/>
    <w:multiLevelType w:val="hybridMultilevel"/>
    <w:tmpl w:val="66BCD138"/>
    <w:lvl w:ilvl="0" w:tplc="196472EC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3" w15:restartNumberingAfterBreak="0">
    <w:nsid w:val="62D84433"/>
    <w:multiLevelType w:val="hybridMultilevel"/>
    <w:tmpl w:val="3FFE6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07014"/>
    <w:multiLevelType w:val="hybridMultilevel"/>
    <w:tmpl w:val="9A7882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BF6"/>
    <w:rsid w:val="00035987"/>
    <w:rsid w:val="000C7F96"/>
    <w:rsid w:val="001D5F24"/>
    <w:rsid w:val="00227BEF"/>
    <w:rsid w:val="00261247"/>
    <w:rsid w:val="002A7459"/>
    <w:rsid w:val="003046A0"/>
    <w:rsid w:val="00345E97"/>
    <w:rsid w:val="00350273"/>
    <w:rsid w:val="003A483C"/>
    <w:rsid w:val="00466190"/>
    <w:rsid w:val="00486714"/>
    <w:rsid w:val="004A4A37"/>
    <w:rsid w:val="004D4C95"/>
    <w:rsid w:val="004F2FED"/>
    <w:rsid w:val="00624491"/>
    <w:rsid w:val="00627E14"/>
    <w:rsid w:val="006951FD"/>
    <w:rsid w:val="006B36E3"/>
    <w:rsid w:val="006E7E0E"/>
    <w:rsid w:val="006F6A59"/>
    <w:rsid w:val="007072BA"/>
    <w:rsid w:val="00731CC9"/>
    <w:rsid w:val="007644EE"/>
    <w:rsid w:val="00880CE0"/>
    <w:rsid w:val="00965E5B"/>
    <w:rsid w:val="0097162E"/>
    <w:rsid w:val="009A3BDA"/>
    <w:rsid w:val="009C73A4"/>
    <w:rsid w:val="009E4071"/>
    <w:rsid w:val="00A1006E"/>
    <w:rsid w:val="00AF2D8E"/>
    <w:rsid w:val="00B415A1"/>
    <w:rsid w:val="00C0459A"/>
    <w:rsid w:val="00C360BB"/>
    <w:rsid w:val="00C41510"/>
    <w:rsid w:val="00C60BF6"/>
    <w:rsid w:val="00C72326"/>
    <w:rsid w:val="00CB7357"/>
    <w:rsid w:val="00CF26FA"/>
    <w:rsid w:val="00CF6DA1"/>
    <w:rsid w:val="00D1249D"/>
    <w:rsid w:val="00D24938"/>
    <w:rsid w:val="00D77CB4"/>
    <w:rsid w:val="00DC354F"/>
    <w:rsid w:val="00DD5CEB"/>
    <w:rsid w:val="00DD6BD8"/>
    <w:rsid w:val="00EE2473"/>
    <w:rsid w:val="00F4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B91E0"/>
  <w15:chartTrackingRefBased/>
  <w15:docId w15:val="{E75DEF1B-7BF1-483E-86C1-4F332004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BF6"/>
    <w:rPr>
      <w:rFonts w:ascii="Tahoma" w:eastAsia="Tahoma" w:hAnsi="Tahoma" w:cs="Tahoma"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0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36E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6B36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6E3"/>
  </w:style>
  <w:style w:type="paragraph" w:styleId="Footer">
    <w:name w:val="footer"/>
    <w:basedOn w:val="Normal"/>
    <w:link w:val="FooterChar"/>
    <w:uiPriority w:val="99"/>
    <w:unhideWhenUsed/>
    <w:rsid w:val="006B36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6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2284</Words>
  <Characters>13024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EDC 1</dc:creator>
  <cp:keywords/>
  <dc:description/>
  <cp:lastModifiedBy>Valiasr</cp:lastModifiedBy>
  <cp:revision>28</cp:revision>
  <dcterms:created xsi:type="dcterms:W3CDTF">2022-01-01T05:32:00Z</dcterms:created>
  <dcterms:modified xsi:type="dcterms:W3CDTF">2026-10-08T20:29:00Z</dcterms:modified>
</cp:coreProperties>
</file>