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-203"/>
        <w:tblW w:w="10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2"/>
        <w:gridCol w:w="2538"/>
        <w:gridCol w:w="2775"/>
        <w:gridCol w:w="2344"/>
      </w:tblGrid>
      <w:tr w:rsidR="00777632" w:rsidRPr="00777632" w:rsidTr="00402020">
        <w:trPr>
          <w:trHeight w:val="831"/>
        </w:trPr>
        <w:tc>
          <w:tcPr>
            <w:tcW w:w="2842" w:type="dxa"/>
            <w:shd w:val="clear" w:color="auto" w:fill="D9D9D9" w:themeFill="background1" w:themeFillShade="D9"/>
          </w:tcPr>
          <w:p w:rsidR="00777632" w:rsidRPr="00777632" w:rsidRDefault="00777632" w:rsidP="00777632">
            <w:pPr>
              <w:pStyle w:val="TableParagraph"/>
              <w:bidi/>
              <w:spacing w:before="125"/>
              <w:ind w:left="587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77632">
              <w:rPr>
                <w:rFonts w:cs="B Titr"/>
                <w:b/>
                <w:bCs/>
                <w:w w:val="66"/>
                <w:sz w:val="28"/>
                <w:szCs w:val="28"/>
                <w:rtl/>
              </w:rPr>
              <w:t>مرکز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777632" w:rsidRPr="00777632" w:rsidRDefault="00777632" w:rsidP="00777632">
            <w:pPr>
              <w:pStyle w:val="TableParagraph"/>
              <w:bidi/>
              <w:spacing w:before="125"/>
              <w:ind w:left="506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77632">
              <w:rPr>
                <w:rFonts w:cs="B Titr"/>
                <w:b/>
                <w:bCs/>
                <w:w w:val="79"/>
                <w:sz w:val="28"/>
                <w:szCs w:val="28"/>
                <w:rtl/>
              </w:rPr>
              <w:t>ساعت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:rsidR="00777632" w:rsidRPr="00777632" w:rsidRDefault="00777632" w:rsidP="00777632">
            <w:pPr>
              <w:pStyle w:val="TableParagraph"/>
              <w:bidi/>
              <w:spacing w:before="125"/>
              <w:ind w:left="551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77632">
              <w:rPr>
                <w:rFonts w:cs="B Titr"/>
                <w:b/>
                <w:bCs/>
                <w:w w:val="50"/>
                <w:sz w:val="28"/>
                <w:szCs w:val="28"/>
                <w:rtl/>
              </w:rPr>
              <w:t>تاریخ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777632" w:rsidRPr="00777632" w:rsidRDefault="00777632" w:rsidP="00777632">
            <w:pPr>
              <w:pStyle w:val="TableParagraph"/>
              <w:bidi/>
              <w:spacing w:before="125"/>
              <w:ind w:left="65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77632">
              <w:rPr>
                <w:rFonts w:cs="B Titr"/>
                <w:b/>
                <w:bCs/>
                <w:w w:val="85"/>
                <w:sz w:val="28"/>
                <w:szCs w:val="28"/>
                <w:rtl/>
              </w:rPr>
              <w:t>روز</w:t>
            </w:r>
          </w:p>
        </w:tc>
      </w:tr>
      <w:tr w:rsidR="00777632" w:rsidRPr="00777632" w:rsidTr="00777632">
        <w:trPr>
          <w:trHeight w:val="838"/>
        </w:trPr>
        <w:tc>
          <w:tcPr>
            <w:tcW w:w="2842" w:type="dxa"/>
          </w:tcPr>
          <w:p w:rsidR="00777632" w:rsidRPr="000B5C71" w:rsidRDefault="00777632" w:rsidP="00777632">
            <w:pPr>
              <w:pStyle w:val="TableParagraph"/>
              <w:bidi/>
              <w:spacing w:before="126"/>
              <w:ind w:left="400"/>
              <w:jc w:val="center"/>
              <w:rPr>
                <w:rFonts w:cs="B Titr"/>
                <w:b/>
                <w:bCs/>
                <w:i/>
                <w:iCs/>
                <w:sz w:val="36"/>
                <w:szCs w:val="36"/>
              </w:rPr>
            </w:pPr>
            <w:r w:rsidRPr="000B5C71">
              <w:rPr>
                <w:rFonts w:cs="B Titr"/>
                <w:b/>
                <w:bCs/>
                <w:i/>
                <w:iCs/>
                <w:w w:val="61"/>
                <w:sz w:val="36"/>
                <w:szCs w:val="36"/>
                <w:rtl/>
              </w:rPr>
              <w:t>خوانساری</w:t>
            </w:r>
          </w:p>
        </w:tc>
        <w:tc>
          <w:tcPr>
            <w:tcW w:w="2538" w:type="dxa"/>
          </w:tcPr>
          <w:p w:rsidR="00777632" w:rsidRPr="00777632" w:rsidRDefault="00777632" w:rsidP="00FC73C5">
            <w:pPr>
              <w:pStyle w:val="TableParagraph"/>
              <w:spacing w:before="127"/>
              <w:ind w:left="283"/>
              <w:rPr>
                <w:rFonts w:ascii="Calibri" w:hAnsi="Calibri" w:cs="Nazanin"/>
                <w:i/>
                <w:iCs/>
                <w:sz w:val="28"/>
                <w:szCs w:val="28"/>
              </w:rPr>
            </w:pPr>
            <w:r w:rsidRPr="00777632">
              <w:rPr>
                <w:rFonts w:ascii="Calibri" w:hAnsi="Calibri" w:cs="Nazanin"/>
                <w:i/>
                <w:iCs/>
                <w:sz w:val="28"/>
                <w:szCs w:val="28"/>
              </w:rPr>
              <w:t>8–</w:t>
            </w:r>
            <w:r w:rsidRPr="00777632">
              <w:rPr>
                <w:rFonts w:ascii="Calibri" w:hAnsi="Calibri" w:cs="Nazanin"/>
                <w:i/>
                <w:iCs/>
                <w:spacing w:val="-2"/>
                <w:sz w:val="28"/>
                <w:szCs w:val="28"/>
              </w:rPr>
              <w:t>10:30</w:t>
            </w:r>
          </w:p>
        </w:tc>
        <w:tc>
          <w:tcPr>
            <w:tcW w:w="2775" w:type="dxa"/>
            <w:vMerge w:val="restart"/>
          </w:tcPr>
          <w:p w:rsidR="00777632" w:rsidRPr="00777632" w:rsidRDefault="00777632" w:rsidP="00FC73C5">
            <w:pPr>
              <w:pStyle w:val="TableParagraph"/>
              <w:rPr>
                <w:rFonts w:ascii="Times New Roman" w:cs="Nazanin"/>
                <w:i/>
                <w:iCs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rPr>
                <w:rFonts w:ascii="Times New Roman" w:cs="Nazanin"/>
                <w:i/>
                <w:iCs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spacing w:before="159"/>
              <w:rPr>
                <w:rFonts w:ascii="Times New Roman" w:cs="Nazanin"/>
                <w:i/>
                <w:iCs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ind w:left="243"/>
              <w:rPr>
                <w:rFonts w:ascii="Calibri" w:cs="Nazanin"/>
                <w:i/>
                <w:iCs/>
                <w:sz w:val="28"/>
                <w:szCs w:val="28"/>
              </w:rPr>
            </w:pPr>
            <w:r w:rsidRPr="00777632">
              <w:rPr>
                <w:rFonts w:ascii="Calibri" w:cs="Nazanin"/>
                <w:i/>
                <w:iCs/>
                <w:spacing w:val="-2"/>
                <w:sz w:val="28"/>
                <w:szCs w:val="28"/>
              </w:rPr>
              <w:t>1404/01/16</w:t>
            </w:r>
          </w:p>
        </w:tc>
        <w:tc>
          <w:tcPr>
            <w:tcW w:w="2344" w:type="dxa"/>
            <w:vMerge w:val="restart"/>
          </w:tcPr>
          <w:p w:rsidR="00777632" w:rsidRPr="00777632" w:rsidRDefault="00777632" w:rsidP="00FC73C5">
            <w:pPr>
              <w:pStyle w:val="TableParagraph"/>
              <w:rPr>
                <w:rFonts w:ascii="Times New Roman" w:cs="B Titr"/>
                <w:b/>
                <w:bCs/>
                <w:i/>
                <w:iCs/>
                <w:sz w:val="32"/>
                <w:szCs w:val="32"/>
              </w:rPr>
            </w:pPr>
          </w:p>
          <w:p w:rsidR="00777632" w:rsidRPr="00777632" w:rsidRDefault="00777632" w:rsidP="00FC73C5">
            <w:pPr>
              <w:pStyle w:val="TableParagraph"/>
              <w:rPr>
                <w:rFonts w:ascii="Times New Roman" w:cs="B Titr"/>
                <w:b/>
                <w:bCs/>
                <w:i/>
                <w:iCs/>
                <w:sz w:val="32"/>
                <w:szCs w:val="32"/>
              </w:rPr>
            </w:pPr>
          </w:p>
          <w:p w:rsidR="00777632" w:rsidRPr="00777632" w:rsidRDefault="00777632" w:rsidP="00FC73C5">
            <w:pPr>
              <w:pStyle w:val="TableParagraph"/>
              <w:spacing w:before="158"/>
              <w:rPr>
                <w:rFonts w:ascii="Times New Roman" w:cs="B Titr"/>
                <w:b/>
                <w:bCs/>
                <w:i/>
                <w:iCs/>
                <w:sz w:val="32"/>
                <w:szCs w:val="32"/>
              </w:rPr>
            </w:pPr>
          </w:p>
          <w:p w:rsidR="00777632" w:rsidRPr="00777632" w:rsidRDefault="00777632" w:rsidP="00FC73C5">
            <w:pPr>
              <w:pStyle w:val="TableParagraph"/>
              <w:bidi/>
              <w:ind w:left="593"/>
              <w:rPr>
                <w:rFonts w:cs="B Titr"/>
                <w:b/>
                <w:bCs/>
                <w:i/>
                <w:iCs/>
                <w:sz w:val="32"/>
                <w:szCs w:val="32"/>
              </w:rPr>
            </w:pPr>
            <w:r w:rsidRPr="00777632">
              <w:rPr>
                <w:rFonts w:cs="B Titr"/>
                <w:b/>
                <w:bCs/>
                <w:i/>
                <w:iCs/>
                <w:w w:val="30"/>
                <w:sz w:val="32"/>
                <w:szCs w:val="32"/>
                <w:rtl/>
              </w:rPr>
              <w:t>شنبه</w:t>
            </w:r>
          </w:p>
        </w:tc>
      </w:tr>
      <w:tr w:rsidR="00777632" w:rsidRPr="00777632" w:rsidTr="00777632">
        <w:trPr>
          <w:trHeight w:val="831"/>
        </w:trPr>
        <w:tc>
          <w:tcPr>
            <w:tcW w:w="2842" w:type="dxa"/>
          </w:tcPr>
          <w:p w:rsidR="00777632" w:rsidRPr="000B5C71" w:rsidRDefault="00777632" w:rsidP="00777632">
            <w:pPr>
              <w:pStyle w:val="TableParagraph"/>
              <w:bidi/>
              <w:spacing w:before="123"/>
              <w:ind w:left="437"/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0B5C71">
              <w:rPr>
                <w:rFonts w:cs="B Titr"/>
                <w:b/>
                <w:bCs/>
                <w:w w:val="69"/>
                <w:sz w:val="36"/>
                <w:szCs w:val="36"/>
                <w:rtl/>
              </w:rPr>
              <w:t>ولیعصر</w:t>
            </w:r>
          </w:p>
        </w:tc>
        <w:tc>
          <w:tcPr>
            <w:tcW w:w="2538" w:type="dxa"/>
          </w:tcPr>
          <w:p w:rsidR="00777632" w:rsidRPr="00777632" w:rsidRDefault="00777632" w:rsidP="00FC73C5">
            <w:pPr>
              <w:pStyle w:val="TableParagraph"/>
              <w:spacing w:before="124"/>
              <w:ind w:left="242"/>
              <w:rPr>
                <w:rFonts w:ascii="Calibri" w:hAnsi="Calibri" w:cs="Nazanin"/>
                <w:sz w:val="28"/>
                <w:szCs w:val="28"/>
              </w:rPr>
            </w:pPr>
            <w:r w:rsidRPr="00777632">
              <w:rPr>
                <w:rFonts w:ascii="Calibri" w:hAnsi="Calibri" w:cs="Nazanin"/>
                <w:spacing w:val="-4"/>
                <w:sz w:val="28"/>
                <w:szCs w:val="28"/>
              </w:rPr>
              <w:t>8–14:30</w:t>
            </w:r>
          </w:p>
        </w:tc>
        <w:tc>
          <w:tcPr>
            <w:tcW w:w="2775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Nazanin"/>
                <w:sz w:val="28"/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B Titr"/>
                <w:b/>
                <w:bCs/>
                <w:sz w:val="32"/>
                <w:szCs w:val="32"/>
              </w:rPr>
            </w:pPr>
          </w:p>
        </w:tc>
      </w:tr>
      <w:tr w:rsidR="00777632" w:rsidRPr="00777632" w:rsidTr="00777632">
        <w:trPr>
          <w:trHeight w:val="834"/>
        </w:trPr>
        <w:tc>
          <w:tcPr>
            <w:tcW w:w="2842" w:type="dxa"/>
          </w:tcPr>
          <w:p w:rsidR="00777632" w:rsidRPr="000B5C71" w:rsidRDefault="00777632" w:rsidP="00777632">
            <w:pPr>
              <w:pStyle w:val="TableParagraph"/>
              <w:bidi/>
              <w:spacing w:before="123"/>
              <w:ind w:left="613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0B5C71">
              <w:rPr>
                <w:rFonts w:cs="B Titr" w:hint="cs"/>
                <w:b/>
                <w:bCs/>
                <w:w w:val="37"/>
                <w:sz w:val="36"/>
                <w:szCs w:val="36"/>
                <w:rtl/>
              </w:rPr>
              <w:t>ستاد</w:t>
            </w:r>
          </w:p>
        </w:tc>
        <w:tc>
          <w:tcPr>
            <w:tcW w:w="2538" w:type="dxa"/>
          </w:tcPr>
          <w:p w:rsidR="00777632" w:rsidRPr="00777632" w:rsidRDefault="00777632" w:rsidP="00FC73C5">
            <w:pPr>
              <w:pStyle w:val="TableParagraph"/>
              <w:spacing w:before="124"/>
              <w:ind w:left="40"/>
              <w:rPr>
                <w:rFonts w:ascii="Calibri" w:hAnsi="Calibri" w:cs="Nazanin"/>
                <w:sz w:val="28"/>
                <w:szCs w:val="28"/>
              </w:rPr>
            </w:pPr>
            <w:r w:rsidRPr="00777632">
              <w:rPr>
                <w:rFonts w:ascii="Calibri" w:hAnsi="Calibri" w:cs="Nazanin"/>
                <w:sz w:val="28"/>
                <w:szCs w:val="28"/>
              </w:rPr>
              <w:t>10:30–</w:t>
            </w:r>
            <w:r w:rsidRPr="00777632">
              <w:rPr>
                <w:rFonts w:ascii="Calibri" w:hAnsi="Calibri" w:cs="Nazanin"/>
                <w:spacing w:val="-2"/>
                <w:sz w:val="28"/>
                <w:szCs w:val="28"/>
              </w:rPr>
              <w:t>14:30</w:t>
            </w:r>
          </w:p>
        </w:tc>
        <w:tc>
          <w:tcPr>
            <w:tcW w:w="2775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Nazanin"/>
                <w:sz w:val="28"/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B Titr"/>
                <w:b/>
                <w:bCs/>
                <w:sz w:val="32"/>
                <w:szCs w:val="32"/>
              </w:rPr>
            </w:pPr>
          </w:p>
        </w:tc>
      </w:tr>
      <w:tr w:rsidR="00777632" w:rsidRPr="00777632" w:rsidTr="00777632">
        <w:trPr>
          <w:trHeight w:val="834"/>
        </w:trPr>
        <w:tc>
          <w:tcPr>
            <w:tcW w:w="2842" w:type="dxa"/>
          </w:tcPr>
          <w:p w:rsidR="00777632" w:rsidRPr="000B5C71" w:rsidRDefault="00777632" w:rsidP="00777632">
            <w:pPr>
              <w:pStyle w:val="TableParagraph"/>
              <w:bidi/>
              <w:spacing w:before="123"/>
              <w:ind w:left="209"/>
              <w:jc w:val="center"/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</w:pPr>
            <w:r w:rsidRPr="000B5C71">
              <w:rPr>
                <w:rFonts w:cs="B Titr" w:hint="cs"/>
                <w:b/>
                <w:bCs/>
                <w:w w:val="38"/>
                <w:sz w:val="36"/>
                <w:szCs w:val="36"/>
                <w:rtl/>
                <w:lang w:bidi="fa-IR"/>
              </w:rPr>
              <w:t>شبکه بهداشت</w:t>
            </w:r>
          </w:p>
        </w:tc>
        <w:tc>
          <w:tcPr>
            <w:tcW w:w="2538" w:type="dxa"/>
          </w:tcPr>
          <w:p w:rsidR="00777632" w:rsidRPr="00777632" w:rsidRDefault="00777632" w:rsidP="00FC73C5">
            <w:pPr>
              <w:pStyle w:val="TableParagraph"/>
              <w:spacing w:before="124"/>
              <w:ind w:left="490"/>
              <w:rPr>
                <w:rFonts w:ascii="Calibri" w:cs="Nazanin"/>
                <w:sz w:val="28"/>
                <w:szCs w:val="28"/>
              </w:rPr>
            </w:pPr>
            <w:r w:rsidRPr="00777632">
              <w:rPr>
                <w:rFonts w:ascii="Calibri" w:cs="Nazanin"/>
                <w:sz w:val="28"/>
                <w:szCs w:val="28"/>
              </w:rPr>
              <w:t>8-</w:t>
            </w:r>
            <w:r w:rsidRPr="00777632">
              <w:rPr>
                <w:rFonts w:ascii="Calibri" w:cs="Nazanin"/>
                <w:spacing w:val="-5"/>
                <w:sz w:val="28"/>
                <w:szCs w:val="28"/>
              </w:rPr>
              <w:t>14</w:t>
            </w:r>
          </w:p>
        </w:tc>
        <w:tc>
          <w:tcPr>
            <w:tcW w:w="2775" w:type="dxa"/>
            <w:vMerge w:val="restart"/>
          </w:tcPr>
          <w:p w:rsidR="00777632" w:rsidRPr="00777632" w:rsidRDefault="00777632" w:rsidP="00FC73C5">
            <w:pPr>
              <w:pStyle w:val="TableParagraph"/>
              <w:spacing w:before="129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ind w:left="236"/>
              <w:rPr>
                <w:rFonts w:ascii="Calibri" w:cs="Nazanin"/>
                <w:sz w:val="28"/>
                <w:szCs w:val="28"/>
              </w:rPr>
            </w:pPr>
            <w:r w:rsidRPr="00777632">
              <w:rPr>
                <w:rFonts w:ascii="Calibri" w:cs="Nazanin"/>
                <w:spacing w:val="-2"/>
                <w:sz w:val="28"/>
                <w:szCs w:val="28"/>
              </w:rPr>
              <w:t>1404/01/18</w:t>
            </w:r>
          </w:p>
        </w:tc>
        <w:tc>
          <w:tcPr>
            <w:tcW w:w="2344" w:type="dxa"/>
            <w:vMerge w:val="restart"/>
          </w:tcPr>
          <w:p w:rsidR="00777632" w:rsidRPr="00777632" w:rsidRDefault="00777632" w:rsidP="00FC73C5">
            <w:pPr>
              <w:pStyle w:val="TableParagraph"/>
              <w:spacing w:before="128"/>
              <w:rPr>
                <w:rFonts w:ascii="Times New Roman" w:cs="B Titr"/>
                <w:b/>
                <w:bCs/>
                <w:sz w:val="32"/>
                <w:szCs w:val="32"/>
              </w:rPr>
            </w:pPr>
          </w:p>
          <w:p w:rsidR="00777632" w:rsidRPr="00777632" w:rsidRDefault="00777632" w:rsidP="00FC73C5">
            <w:pPr>
              <w:pStyle w:val="TableParagraph"/>
              <w:bidi/>
              <w:ind w:left="499"/>
              <w:rPr>
                <w:rFonts w:cs="B Titr"/>
                <w:b/>
                <w:bCs/>
                <w:sz w:val="32"/>
                <w:szCs w:val="32"/>
              </w:rPr>
            </w:pPr>
            <w:r w:rsidRPr="00777632">
              <w:rPr>
                <w:rFonts w:cs="B Titr"/>
                <w:b/>
                <w:bCs/>
                <w:w w:val="39"/>
                <w:sz w:val="32"/>
                <w:szCs w:val="32"/>
                <w:rtl/>
              </w:rPr>
              <w:t>دوشنبه</w:t>
            </w:r>
          </w:p>
        </w:tc>
      </w:tr>
      <w:tr w:rsidR="00777632" w:rsidRPr="00777632" w:rsidTr="00777632">
        <w:trPr>
          <w:trHeight w:val="834"/>
        </w:trPr>
        <w:tc>
          <w:tcPr>
            <w:tcW w:w="2842" w:type="dxa"/>
          </w:tcPr>
          <w:p w:rsidR="00777632" w:rsidRPr="000B5C71" w:rsidRDefault="00777632" w:rsidP="00777632">
            <w:pPr>
              <w:pStyle w:val="TableParagraph"/>
              <w:bidi/>
              <w:spacing w:before="123"/>
              <w:ind w:left="519"/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0B5C71">
              <w:rPr>
                <w:rFonts w:cs="B Titr"/>
                <w:b/>
                <w:bCs/>
                <w:w w:val="34"/>
                <w:sz w:val="36"/>
                <w:szCs w:val="36"/>
                <w:rtl/>
              </w:rPr>
              <w:t>امیرکبیر</w:t>
            </w:r>
          </w:p>
        </w:tc>
        <w:tc>
          <w:tcPr>
            <w:tcW w:w="2538" w:type="dxa"/>
          </w:tcPr>
          <w:p w:rsidR="00777632" w:rsidRPr="00777632" w:rsidRDefault="00777632" w:rsidP="00FC73C5">
            <w:pPr>
              <w:pStyle w:val="TableParagraph"/>
              <w:spacing w:before="124"/>
              <w:ind w:left="490"/>
              <w:rPr>
                <w:rFonts w:ascii="Calibri" w:cs="Nazanin"/>
                <w:sz w:val="28"/>
                <w:szCs w:val="28"/>
              </w:rPr>
            </w:pPr>
            <w:r w:rsidRPr="00777632">
              <w:rPr>
                <w:rFonts w:ascii="Calibri" w:cs="Nazanin"/>
                <w:sz w:val="28"/>
                <w:szCs w:val="28"/>
              </w:rPr>
              <w:t>8-</w:t>
            </w:r>
            <w:r w:rsidRPr="00777632">
              <w:rPr>
                <w:rFonts w:ascii="Calibri" w:cs="Nazanin"/>
                <w:spacing w:val="-5"/>
                <w:sz w:val="28"/>
                <w:szCs w:val="28"/>
              </w:rPr>
              <w:t>13</w:t>
            </w:r>
          </w:p>
        </w:tc>
        <w:tc>
          <w:tcPr>
            <w:tcW w:w="2775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Nazanin"/>
                <w:sz w:val="28"/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Nazanin"/>
                <w:sz w:val="28"/>
                <w:szCs w:val="28"/>
              </w:rPr>
            </w:pPr>
          </w:p>
        </w:tc>
      </w:tr>
      <w:tr w:rsidR="00777632" w:rsidRPr="00777632" w:rsidTr="00402020">
        <w:trPr>
          <w:trHeight w:val="833"/>
        </w:trPr>
        <w:tc>
          <w:tcPr>
            <w:tcW w:w="2842" w:type="dxa"/>
            <w:shd w:val="clear" w:color="auto" w:fill="D9D9D9" w:themeFill="background1" w:themeFillShade="D9"/>
          </w:tcPr>
          <w:p w:rsidR="00777632" w:rsidRPr="000B5C71" w:rsidRDefault="00777632" w:rsidP="00777632">
            <w:pPr>
              <w:pStyle w:val="TableParagraph"/>
              <w:bidi/>
              <w:spacing w:before="125"/>
              <w:ind w:left="587"/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0B5C71">
              <w:rPr>
                <w:rFonts w:cs="B Titr"/>
                <w:b/>
                <w:bCs/>
                <w:w w:val="66"/>
                <w:sz w:val="36"/>
                <w:szCs w:val="36"/>
                <w:rtl/>
              </w:rPr>
              <w:t>مرکز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777632" w:rsidRPr="00777632" w:rsidRDefault="00777632" w:rsidP="00777632">
            <w:pPr>
              <w:pStyle w:val="TableParagraph"/>
              <w:bidi/>
              <w:spacing w:before="125"/>
              <w:ind w:left="506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77632">
              <w:rPr>
                <w:rFonts w:cs="B Titr"/>
                <w:b/>
                <w:bCs/>
                <w:w w:val="79"/>
                <w:sz w:val="28"/>
                <w:szCs w:val="28"/>
                <w:rtl/>
              </w:rPr>
              <w:t>ساعت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:rsidR="00777632" w:rsidRPr="00777632" w:rsidRDefault="00777632" w:rsidP="00777632">
            <w:pPr>
              <w:pStyle w:val="TableParagraph"/>
              <w:bidi/>
              <w:spacing w:before="125"/>
              <w:ind w:left="551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77632">
              <w:rPr>
                <w:rFonts w:cs="B Titr"/>
                <w:b/>
                <w:bCs/>
                <w:w w:val="50"/>
                <w:sz w:val="28"/>
                <w:szCs w:val="28"/>
                <w:rtl/>
              </w:rPr>
              <w:t>تاریخ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777632" w:rsidRPr="00777632" w:rsidRDefault="00777632" w:rsidP="00777632">
            <w:pPr>
              <w:pStyle w:val="TableParagraph"/>
              <w:bidi/>
              <w:spacing w:before="125"/>
              <w:ind w:left="65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77632">
              <w:rPr>
                <w:rFonts w:cs="B Titr"/>
                <w:b/>
                <w:bCs/>
                <w:w w:val="85"/>
                <w:sz w:val="28"/>
                <w:szCs w:val="28"/>
                <w:rtl/>
              </w:rPr>
              <w:t>روز</w:t>
            </w:r>
          </w:p>
        </w:tc>
      </w:tr>
      <w:tr w:rsidR="00777632" w:rsidRPr="00777632" w:rsidTr="00777632">
        <w:trPr>
          <w:trHeight w:val="833"/>
        </w:trPr>
        <w:tc>
          <w:tcPr>
            <w:tcW w:w="2842" w:type="dxa"/>
          </w:tcPr>
          <w:p w:rsidR="00777632" w:rsidRPr="000B5C71" w:rsidRDefault="00777632" w:rsidP="00777632">
            <w:pPr>
              <w:pStyle w:val="TableParagraph"/>
              <w:bidi/>
              <w:spacing w:before="123"/>
              <w:ind w:left="399"/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0B5C71">
              <w:rPr>
                <w:rFonts w:cs="B Titr"/>
                <w:b/>
                <w:bCs/>
                <w:w w:val="45"/>
                <w:sz w:val="36"/>
                <w:szCs w:val="36"/>
                <w:rtl/>
              </w:rPr>
              <w:t>امیرکبیر</w:t>
            </w:r>
          </w:p>
        </w:tc>
        <w:tc>
          <w:tcPr>
            <w:tcW w:w="2538" w:type="dxa"/>
          </w:tcPr>
          <w:p w:rsidR="00777632" w:rsidRPr="00777632" w:rsidRDefault="00777632" w:rsidP="00FC73C5">
            <w:pPr>
              <w:pStyle w:val="TableParagraph"/>
              <w:spacing w:before="124"/>
              <w:ind w:left="293"/>
              <w:rPr>
                <w:rFonts w:ascii="Calibri" w:cs="Nazanin"/>
                <w:sz w:val="28"/>
                <w:szCs w:val="28"/>
              </w:rPr>
            </w:pPr>
            <w:r w:rsidRPr="00777632">
              <w:rPr>
                <w:rFonts w:ascii="Calibri" w:cs="Nazanin"/>
                <w:sz w:val="28"/>
                <w:szCs w:val="28"/>
              </w:rPr>
              <w:t>8-</w:t>
            </w:r>
            <w:r w:rsidRPr="00777632">
              <w:rPr>
                <w:rFonts w:ascii="Calibri" w:cs="Nazanin"/>
                <w:spacing w:val="-2"/>
                <w:sz w:val="28"/>
                <w:szCs w:val="28"/>
              </w:rPr>
              <w:t>10/45</w:t>
            </w:r>
          </w:p>
        </w:tc>
        <w:tc>
          <w:tcPr>
            <w:tcW w:w="2775" w:type="dxa"/>
            <w:vMerge w:val="restart"/>
          </w:tcPr>
          <w:p w:rsidR="00777632" w:rsidRPr="00777632" w:rsidRDefault="00777632" w:rsidP="00FC73C5">
            <w:pPr>
              <w:pStyle w:val="TableParagraph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spacing w:before="154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ind w:left="236"/>
              <w:rPr>
                <w:rFonts w:ascii="Calibri" w:cs="Nazanin"/>
                <w:sz w:val="28"/>
                <w:szCs w:val="28"/>
              </w:rPr>
            </w:pPr>
            <w:r w:rsidRPr="00777632">
              <w:rPr>
                <w:rFonts w:ascii="Calibri" w:cs="Nazanin"/>
                <w:spacing w:val="-2"/>
                <w:sz w:val="28"/>
                <w:szCs w:val="28"/>
              </w:rPr>
              <w:t>1404/01/23</w:t>
            </w:r>
          </w:p>
        </w:tc>
        <w:tc>
          <w:tcPr>
            <w:tcW w:w="2344" w:type="dxa"/>
            <w:vMerge w:val="restart"/>
          </w:tcPr>
          <w:p w:rsidR="00777632" w:rsidRPr="00777632" w:rsidRDefault="00777632" w:rsidP="00FC73C5">
            <w:pPr>
              <w:pStyle w:val="TableParagraph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spacing w:before="153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bidi/>
              <w:spacing w:before="1"/>
              <w:ind w:left="593"/>
              <w:rPr>
                <w:rFonts w:cs="Nazanin"/>
                <w:sz w:val="28"/>
                <w:szCs w:val="28"/>
              </w:rPr>
            </w:pPr>
            <w:r w:rsidRPr="00777632">
              <w:rPr>
                <w:rFonts w:cs="Nazanin"/>
                <w:w w:val="30"/>
                <w:sz w:val="28"/>
                <w:szCs w:val="28"/>
                <w:rtl/>
              </w:rPr>
              <w:t>شنبه</w:t>
            </w:r>
          </w:p>
        </w:tc>
      </w:tr>
      <w:tr w:rsidR="00777632" w:rsidRPr="00777632" w:rsidTr="00777632">
        <w:trPr>
          <w:trHeight w:val="834"/>
        </w:trPr>
        <w:tc>
          <w:tcPr>
            <w:tcW w:w="2842" w:type="dxa"/>
          </w:tcPr>
          <w:p w:rsidR="00777632" w:rsidRPr="000B5C71" w:rsidRDefault="00777632" w:rsidP="00777632">
            <w:pPr>
              <w:pStyle w:val="TableParagraph"/>
              <w:bidi/>
              <w:spacing w:before="123"/>
              <w:ind w:left="453"/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0B5C71">
              <w:rPr>
                <w:rFonts w:cs="B Titr"/>
                <w:b/>
                <w:bCs/>
                <w:w w:val="37"/>
                <w:sz w:val="36"/>
                <w:szCs w:val="36"/>
                <w:rtl/>
              </w:rPr>
              <w:t>ولیعصر</w:t>
            </w:r>
          </w:p>
        </w:tc>
        <w:tc>
          <w:tcPr>
            <w:tcW w:w="2538" w:type="dxa"/>
          </w:tcPr>
          <w:p w:rsidR="00777632" w:rsidRPr="00777632" w:rsidRDefault="00777632" w:rsidP="00777632">
            <w:pPr>
              <w:pStyle w:val="TableParagraph"/>
              <w:spacing w:before="126"/>
              <w:ind w:left="298"/>
              <w:rPr>
                <w:rFonts w:ascii="Calibri" w:hAnsi="Calibri" w:cs="Nazanin"/>
                <w:sz w:val="28"/>
                <w:szCs w:val="28"/>
              </w:rPr>
            </w:pPr>
            <w:r w:rsidRPr="00777632">
              <w:rPr>
                <w:rFonts w:ascii="Calibri" w:hAnsi="Calibri" w:cs="Nazanin"/>
                <w:sz w:val="28"/>
                <w:szCs w:val="28"/>
              </w:rPr>
              <w:t>8–</w:t>
            </w:r>
            <w:r w:rsidRPr="00777632">
              <w:rPr>
                <w:rFonts w:ascii="Calibri" w:hAnsi="Calibri" w:cs="Nazanin"/>
                <w:spacing w:val="-2"/>
                <w:sz w:val="28"/>
                <w:szCs w:val="28"/>
              </w:rPr>
              <w:t>14.30</w:t>
            </w:r>
          </w:p>
        </w:tc>
        <w:tc>
          <w:tcPr>
            <w:tcW w:w="2775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Nazanin"/>
                <w:sz w:val="28"/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Nazanin"/>
                <w:sz w:val="28"/>
                <w:szCs w:val="28"/>
              </w:rPr>
            </w:pPr>
          </w:p>
        </w:tc>
      </w:tr>
      <w:tr w:rsidR="00777632" w:rsidRPr="00777632" w:rsidTr="00777632">
        <w:trPr>
          <w:trHeight w:val="834"/>
        </w:trPr>
        <w:tc>
          <w:tcPr>
            <w:tcW w:w="2842" w:type="dxa"/>
          </w:tcPr>
          <w:p w:rsidR="00777632" w:rsidRPr="000B5C71" w:rsidRDefault="00777632" w:rsidP="00777632">
            <w:pPr>
              <w:pStyle w:val="TableParagraph"/>
              <w:bidi/>
              <w:spacing w:before="123"/>
              <w:ind w:left="613"/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0B5C71">
              <w:rPr>
                <w:rFonts w:cs="B Titr"/>
                <w:b/>
                <w:bCs/>
                <w:w w:val="37"/>
                <w:sz w:val="36"/>
                <w:szCs w:val="36"/>
                <w:rtl/>
              </w:rPr>
              <w:t>ستاد</w:t>
            </w:r>
          </w:p>
        </w:tc>
        <w:tc>
          <w:tcPr>
            <w:tcW w:w="2538" w:type="dxa"/>
          </w:tcPr>
          <w:p w:rsidR="00777632" w:rsidRPr="00777632" w:rsidRDefault="00777632" w:rsidP="00FC73C5">
            <w:pPr>
              <w:pStyle w:val="TableParagraph"/>
              <w:spacing w:before="126"/>
              <w:ind w:left="45"/>
              <w:rPr>
                <w:rFonts w:ascii="Calibri" w:hAnsi="Calibri" w:cs="Nazanin"/>
                <w:sz w:val="28"/>
                <w:szCs w:val="28"/>
              </w:rPr>
            </w:pPr>
            <w:r w:rsidRPr="00777632">
              <w:rPr>
                <w:rFonts w:ascii="Calibri" w:hAnsi="Calibri" w:cs="Nazanin"/>
                <w:sz w:val="28"/>
                <w:szCs w:val="28"/>
              </w:rPr>
              <w:t>10.30–</w:t>
            </w:r>
            <w:r w:rsidRPr="00777632">
              <w:rPr>
                <w:rFonts w:ascii="Calibri" w:hAnsi="Calibri" w:cs="Nazanin"/>
                <w:spacing w:val="-2"/>
                <w:sz w:val="28"/>
                <w:szCs w:val="28"/>
              </w:rPr>
              <w:t>14.30</w:t>
            </w:r>
          </w:p>
        </w:tc>
        <w:tc>
          <w:tcPr>
            <w:tcW w:w="2775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Nazanin"/>
                <w:sz w:val="28"/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Nazanin"/>
                <w:sz w:val="28"/>
                <w:szCs w:val="28"/>
              </w:rPr>
            </w:pPr>
          </w:p>
        </w:tc>
      </w:tr>
      <w:tr w:rsidR="00777632" w:rsidRPr="00777632" w:rsidTr="00777632">
        <w:trPr>
          <w:trHeight w:val="833"/>
        </w:trPr>
        <w:tc>
          <w:tcPr>
            <w:tcW w:w="2842" w:type="dxa"/>
          </w:tcPr>
          <w:p w:rsidR="00777632" w:rsidRPr="000B5C71" w:rsidRDefault="00777632" w:rsidP="00777632">
            <w:pPr>
              <w:pStyle w:val="TableParagraph"/>
              <w:bidi/>
              <w:spacing w:before="126"/>
              <w:ind w:left="130"/>
              <w:jc w:val="center"/>
              <w:rPr>
                <w:rFonts w:ascii="Calibri" w:cs="B Titr"/>
                <w:b/>
                <w:bCs/>
                <w:sz w:val="36"/>
                <w:szCs w:val="36"/>
              </w:rPr>
            </w:pPr>
            <w:r w:rsidRPr="000B5C71">
              <w:rPr>
                <w:rFonts w:cs="B Titr"/>
                <w:b/>
                <w:bCs/>
                <w:w w:val="57"/>
                <w:sz w:val="36"/>
                <w:szCs w:val="36"/>
                <w:rtl/>
              </w:rPr>
              <w:t>امیرالمومنین</w:t>
            </w:r>
            <w:r w:rsidRPr="000B5C71">
              <w:rPr>
                <w:rFonts w:ascii="Calibri" w:cs="B Titr"/>
                <w:b/>
                <w:bCs/>
                <w:w w:val="57"/>
                <w:sz w:val="36"/>
                <w:szCs w:val="36"/>
              </w:rPr>
              <w:t>)</w:t>
            </w:r>
            <w:r w:rsidRPr="000B5C71">
              <w:rPr>
                <w:rFonts w:cs="B Titr"/>
                <w:b/>
                <w:bCs/>
                <w:w w:val="57"/>
                <w:sz w:val="36"/>
                <w:szCs w:val="36"/>
                <w:rtl/>
              </w:rPr>
              <w:t>ع</w:t>
            </w:r>
            <w:r w:rsidRPr="000B5C71">
              <w:rPr>
                <w:rFonts w:ascii="Calibri" w:cs="B Titr"/>
                <w:b/>
                <w:bCs/>
                <w:w w:val="57"/>
                <w:sz w:val="36"/>
                <w:szCs w:val="36"/>
              </w:rPr>
              <w:t>(</w:t>
            </w:r>
          </w:p>
        </w:tc>
        <w:tc>
          <w:tcPr>
            <w:tcW w:w="2538" w:type="dxa"/>
          </w:tcPr>
          <w:p w:rsidR="00777632" w:rsidRPr="00777632" w:rsidRDefault="00777632" w:rsidP="00FC73C5">
            <w:pPr>
              <w:pStyle w:val="TableParagraph"/>
              <w:spacing w:before="126"/>
              <w:ind w:left="490"/>
              <w:rPr>
                <w:rFonts w:ascii="Calibri" w:cs="Nazanin"/>
                <w:sz w:val="28"/>
                <w:szCs w:val="28"/>
              </w:rPr>
            </w:pPr>
            <w:r w:rsidRPr="00777632">
              <w:rPr>
                <w:rFonts w:ascii="Calibri" w:cs="Nazanin"/>
                <w:sz w:val="28"/>
                <w:szCs w:val="28"/>
              </w:rPr>
              <w:t>8-</w:t>
            </w:r>
            <w:r w:rsidRPr="00777632">
              <w:rPr>
                <w:rFonts w:ascii="Calibri" w:cs="Nazanin"/>
                <w:spacing w:val="-5"/>
                <w:sz w:val="28"/>
                <w:szCs w:val="28"/>
              </w:rPr>
              <w:t>11</w:t>
            </w:r>
          </w:p>
        </w:tc>
        <w:tc>
          <w:tcPr>
            <w:tcW w:w="2775" w:type="dxa"/>
            <w:vMerge w:val="restart"/>
          </w:tcPr>
          <w:p w:rsidR="00777632" w:rsidRPr="00777632" w:rsidRDefault="00777632" w:rsidP="00FC73C5">
            <w:pPr>
              <w:pStyle w:val="TableParagraph"/>
              <w:spacing w:before="128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ind w:left="236"/>
              <w:rPr>
                <w:rFonts w:ascii="Calibri" w:cs="Nazanin"/>
                <w:sz w:val="28"/>
                <w:szCs w:val="28"/>
              </w:rPr>
            </w:pPr>
            <w:r w:rsidRPr="00777632">
              <w:rPr>
                <w:rFonts w:ascii="Calibri" w:cs="Nazanin"/>
                <w:spacing w:val="-2"/>
                <w:sz w:val="28"/>
                <w:szCs w:val="28"/>
              </w:rPr>
              <w:t>1404/01/25</w:t>
            </w:r>
          </w:p>
        </w:tc>
        <w:tc>
          <w:tcPr>
            <w:tcW w:w="2344" w:type="dxa"/>
            <w:vMerge w:val="restart"/>
          </w:tcPr>
          <w:p w:rsidR="00777632" w:rsidRPr="00777632" w:rsidRDefault="00777632" w:rsidP="00FC73C5">
            <w:pPr>
              <w:pStyle w:val="TableParagraph"/>
              <w:spacing w:before="127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bidi/>
              <w:ind w:left="499"/>
              <w:rPr>
                <w:rFonts w:cs="Nazanin"/>
                <w:sz w:val="28"/>
                <w:szCs w:val="28"/>
              </w:rPr>
            </w:pPr>
            <w:r w:rsidRPr="00777632">
              <w:rPr>
                <w:rFonts w:cs="Nazanin"/>
                <w:w w:val="39"/>
                <w:sz w:val="28"/>
                <w:szCs w:val="28"/>
                <w:rtl/>
              </w:rPr>
              <w:t>دوشنبه</w:t>
            </w:r>
          </w:p>
        </w:tc>
      </w:tr>
      <w:tr w:rsidR="00777632" w:rsidRPr="00777632" w:rsidTr="00777632">
        <w:trPr>
          <w:trHeight w:val="834"/>
        </w:trPr>
        <w:tc>
          <w:tcPr>
            <w:tcW w:w="2842" w:type="dxa"/>
          </w:tcPr>
          <w:p w:rsidR="00777632" w:rsidRPr="000B5C71" w:rsidRDefault="00777632" w:rsidP="00777632">
            <w:pPr>
              <w:pStyle w:val="TableParagraph"/>
              <w:bidi/>
              <w:spacing w:before="123"/>
              <w:ind w:left="318"/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0B5C71">
              <w:rPr>
                <w:rFonts w:cs="B Titr"/>
                <w:b/>
                <w:bCs/>
                <w:w w:val="41"/>
                <w:sz w:val="36"/>
                <w:szCs w:val="36"/>
                <w:rtl/>
              </w:rPr>
              <w:t>پیامبراعظم</w:t>
            </w:r>
            <w:r w:rsidR="000B5C71">
              <w:rPr>
                <w:rFonts w:cs="B Titr" w:hint="cs"/>
                <w:b/>
                <w:bCs/>
                <w:w w:val="41"/>
                <w:sz w:val="36"/>
                <w:szCs w:val="36"/>
                <w:rtl/>
              </w:rPr>
              <w:t xml:space="preserve"> (ص)</w:t>
            </w:r>
          </w:p>
        </w:tc>
        <w:tc>
          <w:tcPr>
            <w:tcW w:w="2538" w:type="dxa"/>
          </w:tcPr>
          <w:p w:rsidR="00777632" w:rsidRPr="00777632" w:rsidRDefault="00777632" w:rsidP="00FC73C5">
            <w:pPr>
              <w:pStyle w:val="TableParagraph"/>
              <w:spacing w:before="126"/>
              <w:ind w:left="86"/>
              <w:rPr>
                <w:rFonts w:ascii="Calibri" w:cs="Nazanin"/>
                <w:sz w:val="28"/>
                <w:szCs w:val="28"/>
              </w:rPr>
            </w:pPr>
            <w:r w:rsidRPr="00777632">
              <w:rPr>
                <w:rFonts w:ascii="Calibri" w:cs="Nazanin"/>
                <w:spacing w:val="-8"/>
                <w:sz w:val="28"/>
                <w:szCs w:val="28"/>
              </w:rPr>
              <w:t>11/15-14/30</w:t>
            </w:r>
          </w:p>
        </w:tc>
        <w:tc>
          <w:tcPr>
            <w:tcW w:w="2775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Nazanin"/>
                <w:sz w:val="28"/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Nazanin"/>
                <w:sz w:val="28"/>
                <w:szCs w:val="28"/>
              </w:rPr>
            </w:pPr>
          </w:p>
        </w:tc>
      </w:tr>
      <w:tr w:rsidR="00777632" w:rsidRPr="00777632" w:rsidTr="00402020">
        <w:trPr>
          <w:trHeight w:val="834"/>
        </w:trPr>
        <w:tc>
          <w:tcPr>
            <w:tcW w:w="2842" w:type="dxa"/>
            <w:shd w:val="clear" w:color="auto" w:fill="D9D9D9" w:themeFill="background1" w:themeFillShade="D9"/>
          </w:tcPr>
          <w:p w:rsidR="00777632" w:rsidRPr="000B5C71" w:rsidRDefault="00777632" w:rsidP="00777632">
            <w:pPr>
              <w:pStyle w:val="TableParagraph"/>
              <w:bidi/>
              <w:spacing w:before="125"/>
              <w:ind w:left="587"/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0B5C71">
              <w:rPr>
                <w:rFonts w:cs="B Titr"/>
                <w:b/>
                <w:bCs/>
                <w:w w:val="66"/>
                <w:sz w:val="36"/>
                <w:szCs w:val="36"/>
                <w:rtl/>
              </w:rPr>
              <w:t>مرکز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777632" w:rsidRPr="00777632" w:rsidRDefault="00777632" w:rsidP="00777632">
            <w:pPr>
              <w:pStyle w:val="TableParagraph"/>
              <w:bidi/>
              <w:spacing w:before="125"/>
              <w:ind w:left="506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77632">
              <w:rPr>
                <w:rFonts w:cs="B Titr"/>
                <w:b/>
                <w:bCs/>
                <w:w w:val="79"/>
                <w:sz w:val="28"/>
                <w:szCs w:val="28"/>
                <w:rtl/>
              </w:rPr>
              <w:t>ساعت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:rsidR="00777632" w:rsidRPr="00777632" w:rsidRDefault="00777632" w:rsidP="00777632">
            <w:pPr>
              <w:pStyle w:val="TableParagraph"/>
              <w:bidi/>
              <w:spacing w:before="125"/>
              <w:ind w:left="551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77632">
              <w:rPr>
                <w:rFonts w:cs="B Titr"/>
                <w:b/>
                <w:bCs/>
                <w:w w:val="50"/>
                <w:sz w:val="28"/>
                <w:szCs w:val="28"/>
                <w:rtl/>
              </w:rPr>
              <w:t>تاریخ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777632" w:rsidRPr="00777632" w:rsidRDefault="00777632" w:rsidP="00777632">
            <w:pPr>
              <w:pStyle w:val="TableParagraph"/>
              <w:bidi/>
              <w:spacing w:before="125"/>
              <w:ind w:left="65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77632">
              <w:rPr>
                <w:rFonts w:cs="B Titr"/>
                <w:b/>
                <w:bCs/>
                <w:w w:val="85"/>
                <w:sz w:val="28"/>
                <w:szCs w:val="28"/>
                <w:rtl/>
              </w:rPr>
              <w:t>روز</w:t>
            </w:r>
          </w:p>
        </w:tc>
      </w:tr>
      <w:tr w:rsidR="00777632" w:rsidRPr="00777632" w:rsidTr="00777632">
        <w:trPr>
          <w:trHeight w:val="833"/>
        </w:trPr>
        <w:tc>
          <w:tcPr>
            <w:tcW w:w="2842" w:type="dxa"/>
          </w:tcPr>
          <w:p w:rsidR="00777632" w:rsidRPr="000B5C71" w:rsidRDefault="00777632" w:rsidP="00777632">
            <w:pPr>
              <w:pStyle w:val="TableParagraph"/>
              <w:bidi/>
              <w:spacing w:before="125"/>
              <w:ind w:left="400"/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0B5C71">
              <w:rPr>
                <w:rFonts w:cs="B Titr"/>
                <w:b/>
                <w:bCs/>
                <w:w w:val="61"/>
                <w:sz w:val="36"/>
                <w:szCs w:val="36"/>
                <w:rtl/>
              </w:rPr>
              <w:t>خوانساری</w:t>
            </w:r>
          </w:p>
        </w:tc>
        <w:tc>
          <w:tcPr>
            <w:tcW w:w="2538" w:type="dxa"/>
          </w:tcPr>
          <w:p w:rsidR="00777632" w:rsidRPr="00777632" w:rsidRDefault="00777632" w:rsidP="00FC73C5">
            <w:pPr>
              <w:pStyle w:val="TableParagraph"/>
              <w:spacing w:before="126"/>
              <w:ind w:left="283"/>
              <w:rPr>
                <w:rFonts w:ascii="Calibri" w:hAnsi="Calibri" w:cs="Nazanin"/>
                <w:sz w:val="28"/>
                <w:szCs w:val="28"/>
              </w:rPr>
            </w:pPr>
            <w:r w:rsidRPr="00777632">
              <w:rPr>
                <w:rFonts w:ascii="Calibri" w:hAnsi="Calibri" w:cs="Nazanin"/>
                <w:sz w:val="28"/>
                <w:szCs w:val="28"/>
              </w:rPr>
              <w:t>8–</w:t>
            </w:r>
            <w:r w:rsidRPr="00777632">
              <w:rPr>
                <w:rFonts w:ascii="Calibri" w:hAnsi="Calibri" w:cs="Nazanin"/>
                <w:spacing w:val="-2"/>
                <w:sz w:val="28"/>
                <w:szCs w:val="28"/>
              </w:rPr>
              <w:t>10:30</w:t>
            </w:r>
          </w:p>
        </w:tc>
        <w:tc>
          <w:tcPr>
            <w:tcW w:w="2775" w:type="dxa"/>
            <w:vMerge w:val="restart"/>
          </w:tcPr>
          <w:p w:rsidR="00777632" w:rsidRPr="00777632" w:rsidRDefault="00777632" w:rsidP="00FC73C5">
            <w:pPr>
              <w:pStyle w:val="TableParagraph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spacing w:before="159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ind w:left="236"/>
              <w:rPr>
                <w:rFonts w:ascii="Calibri" w:cs="Nazanin"/>
                <w:sz w:val="28"/>
                <w:szCs w:val="28"/>
              </w:rPr>
            </w:pPr>
            <w:r w:rsidRPr="00777632">
              <w:rPr>
                <w:rFonts w:ascii="Calibri" w:cs="Nazanin"/>
                <w:spacing w:val="-2"/>
                <w:sz w:val="28"/>
                <w:szCs w:val="28"/>
              </w:rPr>
              <w:t>1404/01/30</w:t>
            </w:r>
          </w:p>
        </w:tc>
        <w:tc>
          <w:tcPr>
            <w:tcW w:w="2344" w:type="dxa"/>
            <w:vMerge w:val="restart"/>
          </w:tcPr>
          <w:p w:rsidR="00777632" w:rsidRPr="00777632" w:rsidRDefault="00777632" w:rsidP="00FC73C5">
            <w:pPr>
              <w:pStyle w:val="TableParagraph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spacing w:before="158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bidi/>
              <w:ind w:left="593"/>
              <w:rPr>
                <w:rFonts w:cs="Nazanin"/>
                <w:sz w:val="28"/>
                <w:szCs w:val="28"/>
              </w:rPr>
            </w:pPr>
            <w:r w:rsidRPr="00777632">
              <w:rPr>
                <w:rFonts w:cs="Nazanin"/>
                <w:w w:val="30"/>
                <w:sz w:val="28"/>
                <w:szCs w:val="28"/>
                <w:rtl/>
              </w:rPr>
              <w:t>شنبه</w:t>
            </w:r>
          </w:p>
        </w:tc>
      </w:tr>
      <w:tr w:rsidR="00777632" w:rsidRPr="00777632" w:rsidTr="00777632">
        <w:trPr>
          <w:trHeight w:val="834"/>
        </w:trPr>
        <w:tc>
          <w:tcPr>
            <w:tcW w:w="2842" w:type="dxa"/>
          </w:tcPr>
          <w:p w:rsidR="00777632" w:rsidRPr="000B5C71" w:rsidRDefault="00777632" w:rsidP="00777632">
            <w:pPr>
              <w:pStyle w:val="TableParagraph"/>
              <w:bidi/>
              <w:spacing w:before="125"/>
              <w:ind w:left="453"/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0B5C71">
              <w:rPr>
                <w:rFonts w:cs="B Titr"/>
                <w:b/>
                <w:bCs/>
                <w:w w:val="69"/>
                <w:sz w:val="36"/>
                <w:szCs w:val="36"/>
                <w:rtl/>
              </w:rPr>
              <w:t>ولیعصر</w:t>
            </w:r>
          </w:p>
        </w:tc>
        <w:tc>
          <w:tcPr>
            <w:tcW w:w="2538" w:type="dxa"/>
          </w:tcPr>
          <w:p w:rsidR="00777632" w:rsidRPr="00777632" w:rsidRDefault="00777632" w:rsidP="00FC73C5">
            <w:pPr>
              <w:pStyle w:val="TableParagraph"/>
              <w:spacing w:before="126"/>
              <w:ind w:left="242"/>
              <w:rPr>
                <w:rFonts w:ascii="Calibri" w:hAnsi="Calibri" w:cs="Nazanin"/>
                <w:sz w:val="28"/>
                <w:szCs w:val="28"/>
              </w:rPr>
            </w:pPr>
            <w:r w:rsidRPr="00777632">
              <w:rPr>
                <w:rFonts w:ascii="Calibri" w:hAnsi="Calibri" w:cs="Nazanin" w:hint="cs"/>
                <w:spacing w:val="-4"/>
                <w:sz w:val="28"/>
                <w:szCs w:val="28"/>
                <w:rtl/>
              </w:rPr>
              <w:t>8</w:t>
            </w:r>
            <w:r w:rsidRPr="00777632">
              <w:rPr>
                <w:rFonts w:ascii="Calibri" w:hAnsi="Calibri" w:cs="Nazanin"/>
                <w:spacing w:val="-4"/>
                <w:sz w:val="28"/>
                <w:szCs w:val="28"/>
              </w:rPr>
              <w:t>–14:30</w:t>
            </w:r>
          </w:p>
        </w:tc>
        <w:tc>
          <w:tcPr>
            <w:tcW w:w="2775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Nazanin"/>
                <w:sz w:val="28"/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Nazanin"/>
                <w:sz w:val="28"/>
                <w:szCs w:val="28"/>
              </w:rPr>
            </w:pPr>
          </w:p>
        </w:tc>
      </w:tr>
      <w:tr w:rsidR="00777632" w:rsidRPr="00777632" w:rsidTr="00777632">
        <w:trPr>
          <w:trHeight w:val="834"/>
        </w:trPr>
        <w:tc>
          <w:tcPr>
            <w:tcW w:w="2842" w:type="dxa"/>
          </w:tcPr>
          <w:p w:rsidR="00777632" w:rsidRPr="000B5C71" w:rsidRDefault="00777632" w:rsidP="00777632">
            <w:pPr>
              <w:pStyle w:val="TableParagraph"/>
              <w:bidi/>
              <w:spacing w:before="123"/>
              <w:ind w:left="613"/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0B5C71">
              <w:rPr>
                <w:rFonts w:cs="B Titr"/>
                <w:b/>
                <w:bCs/>
                <w:w w:val="37"/>
                <w:sz w:val="36"/>
                <w:szCs w:val="36"/>
                <w:rtl/>
              </w:rPr>
              <w:t>ستاد</w:t>
            </w:r>
          </w:p>
        </w:tc>
        <w:tc>
          <w:tcPr>
            <w:tcW w:w="2538" w:type="dxa"/>
          </w:tcPr>
          <w:p w:rsidR="00777632" w:rsidRPr="00777632" w:rsidRDefault="00777632" w:rsidP="00FC73C5">
            <w:pPr>
              <w:pStyle w:val="TableParagraph"/>
              <w:spacing w:before="124"/>
              <w:ind w:left="40"/>
              <w:rPr>
                <w:rFonts w:ascii="Calibri" w:hAnsi="Calibri" w:cs="Nazanin"/>
                <w:sz w:val="28"/>
                <w:szCs w:val="28"/>
              </w:rPr>
            </w:pPr>
            <w:r w:rsidRPr="00777632">
              <w:rPr>
                <w:rFonts w:ascii="Calibri" w:hAnsi="Calibri" w:cs="Nazanin"/>
                <w:sz w:val="28"/>
                <w:szCs w:val="28"/>
              </w:rPr>
              <w:t>10:30–</w:t>
            </w:r>
            <w:r w:rsidRPr="00777632">
              <w:rPr>
                <w:rFonts w:ascii="Calibri" w:hAnsi="Calibri" w:cs="Nazanin"/>
                <w:spacing w:val="-2"/>
                <w:sz w:val="28"/>
                <w:szCs w:val="28"/>
              </w:rPr>
              <w:t>14:30</w:t>
            </w:r>
          </w:p>
        </w:tc>
        <w:tc>
          <w:tcPr>
            <w:tcW w:w="2775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Nazanin"/>
                <w:sz w:val="28"/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Nazanin"/>
                <w:sz w:val="28"/>
                <w:szCs w:val="28"/>
              </w:rPr>
            </w:pPr>
          </w:p>
        </w:tc>
      </w:tr>
      <w:tr w:rsidR="00777632" w:rsidRPr="00777632" w:rsidTr="00777632">
        <w:trPr>
          <w:trHeight w:val="831"/>
        </w:trPr>
        <w:tc>
          <w:tcPr>
            <w:tcW w:w="2842" w:type="dxa"/>
          </w:tcPr>
          <w:p w:rsidR="00777632" w:rsidRPr="000B5C71" w:rsidRDefault="00777632" w:rsidP="00777632">
            <w:pPr>
              <w:pStyle w:val="TableParagraph"/>
              <w:bidi/>
              <w:spacing w:before="123"/>
              <w:ind w:left="209"/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0B5C71">
              <w:rPr>
                <w:rFonts w:cs="B Titr"/>
                <w:b/>
                <w:bCs/>
                <w:w w:val="38"/>
                <w:sz w:val="36"/>
                <w:szCs w:val="36"/>
                <w:rtl/>
              </w:rPr>
              <w:t>شبکه</w:t>
            </w:r>
            <w:r w:rsidRPr="000B5C71">
              <w:rPr>
                <w:rFonts w:cs="B Titr" w:hint="cs"/>
                <w:b/>
                <w:bCs/>
                <w:w w:val="38"/>
                <w:sz w:val="36"/>
                <w:szCs w:val="36"/>
                <w:rtl/>
              </w:rPr>
              <w:t xml:space="preserve"> </w:t>
            </w:r>
            <w:r w:rsidRPr="000B5C71">
              <w:rPr>
                <w:rFonts w:cs="B Titr"/>
                <w:b/>
                <w:bCs/>
                <w:w w:val="38"/>
                <w:sz w:val="36"/>
                <w:szCs w:val="36"/>
                <w:rtl/>
              </w:rPr>
              <w:t>بهداشت</w:t>
            </w:r>
          </w:p>
        </w:tc>
        <w:tc>
          <w:tcPr>
            <w:tcW w:w="2538" w:type="dxa"/>
          </w:tcPr>
          <w:p w:rsidR="00777632" w:rsidRPr="00777632" w:rsidRDefault="00777632" w:rsidP="00FC73C5">
            <w:pPr>
              <w:pStyle w:val="TableParagraph"/>
              <w:spacing w:before="124"/>
              <w:ind w:left="490"/>
              <w:rPr>
                <w:rFonts w:ascii="Calibri" w:cs="Nazanin"/>
                <w:sz w:val="28"/>
                <w:szCs w:val="28"/>
              </w:rPr>
            </w:pPr>
            <w:r w:rsidRPr="00777632">
              <w:rPr>
                <w:rFonts w:ascii="Calibri" w:cs="Nazanin"/>
                <w:sz w:val="28"/>
                <w:szCs w:val="28"/>
              </w:rPr>
              <w:t>8-</w:t>
            </w:r>
            <w:r w:rsidRPr="00777632">
              <w:rPr>
                <w:rFonts w:ascii="Calibri" w:cs="Nazanin"/>
                <w:spacing w:val="-5"/>
                <w:sz w:val="28"/>
                <w:szCs w:val="28"/>
              </w:rPr>
              <w:t>14</w:t>
            </w:r>
          </w:p>
        </w:tc>
        <w:tc>
          <w:tcPr>
            <w:tcW w:w="2775" w:type="dxa"/>
            <w:vMerge w:val="restart"/>
          </w:tcPr>
          <w:p w:rsidR="00777632" w:rsidRPr="00777632" w:rsidRDefault="00777632" w:rsidP="00FC73C5">
            <w:pPr>
              <w:pStyle w:val="TableParagraph"/>
              <w:spacing w:before="126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ind w:left="236"/>
              <w:rPr>
                <w:rFonts w:ascii="Calibri" w:cs="Nazanin"/>
                <w:sz w:val="28"/>
                <w:szCs w:val="28"/>
              </w:rPr>
            </w:pPr>
            <w:r w:rsidRPr="00777632">
              <w:rPr>
                <w:rFonts w:ascii="Calibri" w:cs="Nazanin"/>
                <w:spacing w:val="-2"/>
                <w:sz w:val="28"/>
                <w:szCs w:val="28"/>
              </w:rPr>
              <w:t>1404/02/01</w:t>
            </w:r>
          </w:p>
        </w:tc>
        <w:tc>
          <w:tcPr>
            <w:tcW w:w="2344" w:type="dxa"/>
            <w:vMerge w:val="restart"/>
          </w:tcPr>
          <w:p w:rsidR="00777632" w:rsidRPr="00777632" w:rsidRDefault="00777632" w:rsidP="00FC73C5">
            <w:pPr>
              <w:pStyle w:val="TableParagraph"/>
              <w:spacing w:before="125"/>
              <w:rPr>
                <w:rFonts w:ascii="Times New Roman" w:cs="Nazanin"/>
                <w:sz w:val="28"/>
                <w:szCs w:val="28"/>
              </w:rPr>
            </w:pPr>
          </w:p>
          <w:p w:rsidR="00777632" w:rsidRPr="00777632" w:rsidRDefault="00777632" w:rsidP="00FC73C5">
            <w:pPr>
              <w:pStyle w:val="TableParagraph"/>
              <w:bidi/>
              <w:ind w:left="499"/>
              <w:rPr>
                <w:rFonts w:cs="Nazanin"/>
                <w:sz w:val="28"/>
                <w:szCs w:val="28"/>
              </w:rPr>
            </w:pPr>
            <w:r w:rsidRPr="00777632">
              <w:rPr>
                <w:rFonts w:cs="Nazanin"/>
                <w:w w:val="39"/>
                <w:sz w:val="28"/>
                <w:szCs w:val="28"/>
                <w:rtl/>
              </w:rPr>
              <w:t>دوشنبه</w:t>
            </w:r>
          </w:p>
        </w:tc>
      </w:tr>
      <w:tr w:rsidR="00777632" w:rsidRPr="00777632" w:rsidTr="00777632">
        <w:trPr>
          <w:trHeight w:val="838"/>
        </w:trPr>
        <w:tc>
          <w:tcPr>
            <w:tcW w:w="2842" w:type="dxa"/>
          </w:tcPr>
          <w:p w:rsidR="00777632" w:rsidRPr="000B5C71" w:rsidRDefault="00777632" w:rsidP="00777632">
            <w:pPr>
              <w:pStyle w:val="TableParagraph"/>
              <w:bidi/>
              <w:spacing w:before="123"/>
              <w:ind w:left="519"/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0B5C71">
              <w:rPr>
                <w:rFonts w:cs="B Titr"/>
                <w:b/>
                <w:bCs/>
                <w:w w:val="34"/>
                <w:sz w:val="36"/>
                <w:szCs w:val="36"/>
                <w:rtl/>
              </w:rPr>
              <w:t>امیرکبیر</w:t>
            </w:r>
          </w:p>
        </w:tc>
        <w:tc>
          <w:tcPr>
            <w:tcW w:w="2538" w:type="dxa"/>
          </w:tcPr>
          <w:p w:rsidR="00777632" w:rsidRPr="00777632" w:rsidRDefault="00777632" w:rsidP="00FC73C5">
            <w:pPr>
              <w:pStyle w:val="TableParagraph"/>
              <w:spacing w:before="126"/>
              <w:ind w:left="490"/>
              <w:rPr>
                <w:rFonts w:ascii="Calibri" w:cs="Nazanin"/>
                <w:sz w:val="28"/>
                <w:szCs w:val="28"/>
              </w:rPr>
            </w:pPr>
            <w:r w:rsidRPr="00777632">
              <w:rPr>
                <w:rFonts w:ascii="Calibri" w:cs="Nazanin"/>
                <w:sz w:val="28"/>
                <w:szCs w:val="28"/>
              </w:rPr>
              <w:t>8-</w:t>
            </w:r>
            <w:r w:rsidRPr="00777632">
              <w:rPr>
                <w:rFonts w:ascii="Calibri" w:cs="Nazanin"/>
                <w:spacing w:val="-5"/>
                <w:sz w:val="28"/>
                <w:szCs w:val="28"/>
              </w:rPr>
              <w:t>13</w:t>
            </w:r>
          </w:p>
        </w:tc>
        <w:tc>
          <w:tcPr>
            <w:tcW w:w="2775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Nazanin"/>
                <w:sz w:val="28"/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777632" w:rsidRPr="00777632" w:rsidRDefault="00777632" w:rsidP="00FC73C5">
            <w:pPr>
              <w:rPr>
                <w:rFonts w:cs="Nazanin"/>
                <w:sz w:val="28"/>
                <w:szCs w:val="28"/>
              </w:rPr>
            </w:pPr>
          </w:p>
        </w:tc>
      </w:tr>
    </w:tbl>
    <w:p w:rsidR="0000390E" w:rsidRDefault="0000390E">
      <w:pPr>
        <w:pStyle w:val="Title"/>
        <w:rPr>
          <w:sz w:val="2"/>
        </w:rPr>
      </w:pPr>
    </w:p>
    <w:p w:rsidR="00514477" w:rsidRDefault="00514477"/>
    <w:sectPr w:rsidR="00514477" w:rsidSect="00867A02">
      <w:type w:val="continuous"/>
      <w:pgSz w:w="11920" w:h="16850"/>
      <w:pgMar w:top="640" w:right="1559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0390E"/>
    <w:rsid w:val="0000390E"/>
    <w:rsid w:val="000B5C71"/>
    <w:rsid w:val="0036079F"/>
    <w:rsid w:val="00402020"/>
    <w:rsid w:val="00514477"/>
    <w:rsid w:val="00777632"/>
    <w:rsid w:val="007D1F9C"/>
    <w:rsid w:val="00867A02"/>
    <w:rsid w:val="00A25C43"/>
    <w:rsid w:val="00FC7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867A02"/>
    <w:pPr>
      <w:spacing w:before="3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67A02"/>
  </w:style>
  <w:style w:type="paragraph" w:customStyle="1" w:styleId="TableParagraph">
    <w:name w:val="Table Paragraph"/>
    <w:basedOn w:val="Normal"/>
    <w:uiPriority w:val="1"/>
    <w:qFormat/>
    <w:rsid w:val="00867A02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جواد واعظی پور</dc:creator>
  <cp:lastModifiedBy>0622151861</cp:lastModifiedBy>
  <cp:revision>4</cp:revision>
  <dcterms:created xsi:type="dcterms:W3CDTF">2025-04-01T06:34:00Z</dcterms:created>
  <dcterms:modified xsi:type="dcterms:W3CDTF">2025-04-01T06:37:00Z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2025-03-30T00:00:00Z</vt:filetime>
  </property>
  <property fmtid="{D5CDD505-2E9C-101B-9397-08002B2CF9AE}" pid="5" name="Producer">
    <vt:lpwstr>3-Heights(TM) PDF Security Shell 4.8.25.2 (http://www.pdf-tools.com)</vt:lpwstr>
  </property>
</Properties>
</file>