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887DED" w:rsidP="00887DED" w14:paraId="09849FDF" w14:textId="77777777">
      <w:pPr>
        <w:bidi/>
        <w:ind w:hanging="720"/>
        <w:jc w:val="center"/>
        <w:rPr>
          <w:rtl/>
          <w:lang w:bidi="fa-IR"/>
        </w:rPr>
      </w:pPr>
    </w:p>
    <w:p w:rsidR="00FE2187" w:rsidP="003C6EA3" w14:paraId="09849FE0" w14:textId="77777777">
      <w:pPr>
        <w:bidi/>
        <w:spacing w:before="240"/>
        <w:ind w:left="-720" w:firstLine="1296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04E8D">
        <w:rPr>
          <w:rFonts w:cs="B Nazanin" w:hint="cs"/>
          <w:b/>
          <w:bCs/>
          <w:sz w:val="24"/>
          <w:szCs w:val="24"/>
          <w:rtl/>
          <w:lang w:bidi="fa-IR"/>
        </w:rPr>
        <w:t>***</w:t>
      </w:r>
      <w:r w:rsidRPr="00204E8D">
        <w:rPr>
          <w:rFonts w:cs="B Nazanin" w:hint="cs"/>
          <w:b/>
          <w:bCs/>
          <w:sz w:val="24"/>
          <w:szCs w:val="24"/>
          <w:rtl/>
          <w:lang w:bidi="fa-IR"/>
        </w:rPr>
        <w:t xml:space="preserve"> مهـار</w:t>
      </w:r>
      <w:r w:rsidRPr="00204E8D">
        <w:rPr>
          <w:rFonts w:cs="B Nazanin" w:hint="cs"/>
          <w:b/>
          <w:bCs/>
          <w:sz w:val="24"/>
          <w:szCs w:val="24"/>
          <w:rtl/>
          <w:lang w:bidi="fa-IR"/>
        </w:rPr>
        <w:t xml:space="preserve"> تورم</w:t>
      </w:r>
      <w:r w:rsidRPr="00204E8D">
        <w:rPr>
          <w:rFonts w:cs="B Nazanin" w:hint="cs"/>
          <w:b/>
          <w:bCs/>
          <w:sz w:val="24"/>
          <w:szCs w:val="24"/>
          <w:rtl w:val="0"/>
          <w:lang w:bidi="fa-IR"/>
        </w:rPr>
        <w:t xml:space="preserve"> ،</w:t>
      </w:r>
      <w:r w:rsidRPr="00204E8D">
        <w:rPr>
          <w:rFonts w:cs="B Nazanin" w:hint="cs"/>
          <w:b/>
          <w:bCs/>
          <w:sz w:val="24"/>
          <w:szCs w:val="24"/>
          <w:rtl/>
          <w:lang w:bidi="fa-IR"/>
        </w:rPr>
        <w:t xml:space="preserve"> رشد</w:t>
      </w:r>
      <w:r w:rsidRPr="00204E8D">
        <w:rPr>
          <w:rFonts w:cs="B Nazanin" w:hint="cs"/>
          <w:b/>
          <w:bCs/>
          <w:sz w:val="24"/>
          <w:szCs w:val="24"/>
          <w:rtl/>
          <w:lang w:bidi="fa-IR"/>
        </w:rPr>
        <w:t xml:space="preserve"> تولیـد</w:t>
      </w:r>
      <w:r w:rsidRPr="00204E8D">
        <w:rPr>
          <w:rFonts w:cs="B Nazanin" w:hint="cs"/>
          <w:b/>
          <w:bCs/>
          <w:sz w:val="24"/>
          <w:szCs w:val="24"/>
          <w:rtl/>
          <w:lang w:bidi="fa-IR"/>
        </w:rPr>
        <w:t xml:space="preserve"> ***</w:t>
      </w:r>
    </w:p>
    <w:p w:rsidR="003C6EA3" w:rsidRPr="003C6EA3" w:rsidP="003C6EA3" w14:paraId="09849FE1" w14:textId="77777777">
      <w:pPr>
        <w:bidi/>
        <w:spacing w:before="240"/>
        <w:ind w:left="-720" w:firstLine="1296"/>
        <w:jc w:val="center"/>
        <w:rPr>
          <w:rFonts w:cs="B Nazanin"/>
          <w:b/>
          <w:bCs/>
          <w:sz w:val="8"/>
          <w:szCs w:val="8"/>
          <w:rtl/>
          <w:lang w:bidi="fa-IR"/>
        </w:rPr>
      </w:pPr>
    </w:p>
    <w:p w:rsidR="003C6EA3" w:rsidRPr="003C6EA3" w:rsidP="003C6EA3" w14:paraId="09849FE2" w14:textId="77777777">
      <w:pPr>
        <w:bidi/>
        <w:spacing w:line="216" w:lineRule="auto"/>
        <w:ind w:right="-990"/>
        <w:rPr>
          <w:rFonts w:cs="B Titr"/>
          <w:sz w:val="16"/>
          <w:szCs w:val="16"/>
          <w:lang w:bidi="fa-IR"/>
        </w:rPr>
      </w:pPr>
      <w:r w:rsidRPr="00204E8D">
        <w:rPr>
          <w:rFonts w:cs="B Titr"/>
          <w:sz w:val="24"/>
          <w:szCs w:val="24"/>
          <w:rtl/>
          <w:lang w:bidi="fa-IR"/>
        </w:rPr>
        <w:t>جناب</w:t>
      </w:r>
      <w:r w:rsidRPr="00204E8D">
        <w:rPr>
          <w:rFonts w:cs="B Titr"/>
          <w:sz w:val="24"/>
          <w:szCs w:val="24"/>
          <w:rtl/>
          <w:lang w:bidi="fa-IR"/>
        </w:rPr>
        <w:t xml:space="preserve"> آقای</w:t>
      </w:r>
      <w:r w:rsidRPr="00204E8D">
        <w:rPr>
          <w:rFonts w:cs="B Titr"/>
          <w:sz w:val="24"/>
          <w:szCs w:val="24"/>
          <w:rtl/>
          <w:lang w:bidi="fa-IR"/>
        </w:rPr>
        <w:t xml:space="preserve"> دکتر</w:t>
      </w:r>
      <w:r w:rsidRPr="00204E8D">
        <w:rPr>
          <w:rFonts w:cs="B Titr"/>
          <w:sz w:val="24"/>
          <w:szCs w:val="24"/>
          <w:rtl/>
          <w:lang w:bidi="fa-IR"/>
        </w:rPr>
        <w:t xml:space="preserve"> ذوالفقاری</w:t>
      </w:r>
      <w:r w:rsidRPr="00204E8D">
        <w:rPr>
          <w:rFonts w:cs="B Titr"/>
          <w:sz w:val="24"/>
          <w:szCs w:val="24"/>
          <w:rtl/>
          <w:lang w:bidi="fa-IR"/>
        </w:rPr>
        <w:t xml:space="preserve"> رئیس</w:t>
      </w:r>
      <w:r w:rsidRPr="00204E8D">
        <w:rPr>
          <w:rFonts w:cs="B Titr"/>
          <w:sz w:val="24"/>
          <w:szCs w:val="24"/>
          <w:rtl/>
          <w:lang w:bidi="fa-IR"/>
        </w:rPr>
        <w:t xml:space="preserve"> محترم</w:t>
      </w:r>
      <w:r w:rsidRPr="00204E8D">
        <w:rPr>
          <w:rFonts w:cs="B Titr"/>
          <w:sz w:val="24"/>
          <w:szCs w:val="24"/>
          <w:rtl/>
          <w:lang w:bidi="fa-IR"/>
        </w:rPr>
        <w:t xml:space="preserve"> دانشگاه</w:t>
      </w:r>
      <w:r w:rsidRPr="00204E8D">
        <w:rPr>
          <w:rFonts w:cs="B Titr"/>
          <w:sz w:val="24"/>
          <w:szCs w:val="24"/>
          <w:rtl/>
          <w:lang w:bidi="fa-IR"/>
        </w:rPr>
        <w:t xml:space="preserve"> اراک</w:t>
      </w:r>
      <w:r w:rsidRPr="00204E8D">
        <w:rPr>
          <w:rFonts w:cs="B Titr"/>
          <w:sz w:val="24"/>
          <w:szCs w:val="24"/>
          <w:rtl/>
          <w:lang w:bidi="fa-IR"/>
        </w:rPr>
        <w:br/>
      </w:r>
      <w:r w:rsidRPr="00204E8D">
        <w:rPr>
          <w:rFonts w:cs="B Titr"/>
          <w:sz w:val="24"/>
          <w:szCs w:val="24"/>
          <w:rtl/>
          <w:lang w:bidi="fa-IR"/>
        </w:rPr>
        <w:t>جناب</w:t>
      </w:r>
      <w:r w:rsidRPr="00204E8D">
        <w:rPr>
          <w:rFonts w:cs="B Titr"/>
          <w:sz w:val="24"/>
          <w:szCs w:val="24"/>
          <w:rtl/>
          <w:lang w:bidi="fa-IR"/>
        </w:rPr>
        <w:t xml:space="preserve"> آقای</w:t>
      </w:r>
      <w:r w:rsidRPr="00204E8D">
        <w:rPr>
          <w:rFonts w:cs="B Titr"/>
          <w:sz w:val="24"/>
          <w:szCs w:val="24"/>
          <w:rtl/>
          <w:lang w:bidi="fa-IR"/>
        </w:rPr>
        <w:t xml:space="preserve"> دکتر</w:t>
      </w:r>
      <w:r w:rsidRPr="00204E8D">
        <w:rPr>
          <w:rFonts w:cs="B Titr"/>
          <w:sz w:val="24"/>
          <w:szCs w:val="24"/>
          <w:rtl/>
          <w:lang w:bidi="fa-IR"/>
        </w:rPr>
        <w:t xml:space="preserve"> امانی</w:t>
      </w:r>
      <w:r w:rsidRPr="00204E8D">
        <w:rPr>
          <w:rFonts w:cs="B Titr"/>
          <w:sz w:val="24"/>
          <w:szCs w:val="24"/>
          <w:rtl/>
          <w:lang w:bidi="fa-IR"/>
        </w:rPr>
        <w:t xml:space="preserve"> رئیس</w:t>
      </w:r>
      <w:r w:rsidRPr="00204E8D">
        <w:rPr>
          <w:rFonts w:cs="B Titr"/>
          <w:sz w:val="24"/>
          <w:szCs w:val="24"/>
          <w:rtl/>
          <w:lang w:bidi="fa-IR"/>
        </w:rPr>
        <w:t xml:space="preserve"> محترم</w:t>
      </w:r>
      <w:r w:rsidRPr="00204E8D">
        <w:rPr>
          <w:rFonts w:cs="B Titr"/>
          <w:sz w:val="24"/>
          <w:szCs w:val="24"/>
          <w:rtl/>
          <w:lang w:bidi="fa-IR"/>
        </w:rPr>
        <w:t xml:space="preserve"> دانشگاه</w:t>
      </w:r>
      <w:r w:rsidRPr="00204E8D">
        <w:rPr>
          <w:rFonts w:cs="B Titr"/>
          <w:sz w:val="24"/>
          <w:szCs w:val="24"/>
          <w:rtl/>
          <w:lang w:bidi="fa-IR"/>
        </w:rPr>
        <w:t xml:space="preserve"> علوم</w:t>
      </w:r>
      <w:r w:rsidRPr="00204E8D">
        <w:rPr>
          <w:rFonts w:cs="B Titr"/>
          <w:sz w:val="24"/>
          <w:szCs w:val="24"/>
          <w:rtl/>
          <w:lang w:bidi="fa-IR"/>
        </w:rPr>
        <w:t xml:space="preserve"> پزشکی</w:t>
      </w:r>
      <w:r w:rsidRPr="00204E8D">
        <w:rPr>
          <w:rFonts w:cs="B Titr"/>
          <w:sz w:val="24"/>
          <w:szCs w:val="24"/>
          <w:rtl/>
          <w:lang w:bidi="fa-IR"/>
        </w:rPr>
        <w:t xml:space="preserve"> و</w:t>
      </w:r>
      <w:r w:rsidRPr="00204E8D">
        <w:rPr>
          <w:rFonts w:cs="B Titr"/>
          <w:sz w:val="24"/>
          <w:szCs w:val="24"/>
          <w:rtl/>
          <w:lang w:bidi="fa-IR"/>
        </w:rPr>
        <w:t xml:space="preserve"> خدمات</w:t>
      </w:r>
      <w:r w:rsidRPr="00204E8D">
        <w:rPr>
          <w:rFonts w:cs="B Titr"/>
          <w:sz w:val="24"/>
          <w:szCs w:val="24"/>
          <w:rtl/>
          <w:lang w:bidi="fa-IR"/>
        </w:rPr>
        <w:t xml:space="preserve"> بهداشتی</w:t>
      </w:r>
      <w:r w:rsidRPr="00204E8D">
        <w:rPr>
          <w:rFonts w:cs="B Titr"/>
          <w:sz w:val="24"/>
          <w:szCs w:val="24"/>
          <w:rtl/>
          <w:lang w:bidi="fa-IR"/>
        </w:rPr>
        <w:t xml:space="preserve"> درمانی</w:t>
      </w:r>
      <w:r w:rsidRPr="00204E8D">
        <w:rPr>
          <w:rFonts w:cs="B Titr"/>
          <w:sz w:val="24"/>
          <w:szCs w:val="24"/>
          <w:rtl/>
          <w:lang w:bidi="fa-IR"/>
        </w:rPr>
        <w:t xml:space="preserve"> استان</w:t>
      </w:r>
      <w:r w:rsidRPr="00204E8D">
        <w:rPr>
          <w:rFonts w:cs="B Titr"/>
          <w:sz w:val="24"/>
          <w:szCs w:val="24"/>
          <w:rtl/>
          <w:lang w:bidi="fa-IR"/>
        </w:rPr>
        <w:t xml:space="preserve"> مرکزی</w:t>
      </w:r>
      <w:r w:rsidRPr="00204E8D">
        <w:rPr>
          <w:rFonts w:cs="B Titr"/>
          <w:sz w:val="24"/>
          <w:szCs w:val="24"/>
          <w:rtl/>
          <w:lang w:bidi="fa-IR"/>
        </w:rPr>
        <w:br/>
      </w:r>
      <w:r w:rsidRPr="00204E8D">
        <w:rPr>
          <w:rFonts w:cs="B Titr"/>
          <w:sz w:val="24"/>
          <w:szCs w:val="24"/>
          <w:rtl/>
          <w:lang w:bidi="fa-IR"/>
        </w:rPr>
        <w:t>جناب</w:t>
      </w:r>
      <w:r w:rsidRPr="00204E8D">
        <w:rPr>
          <w:rFonts w:cs="B Titr"/>
          <w:sz w:val="24"/>
          <w:szCs w:val="24"/>
          <w:rtl/>
          <w:lang w:bidi="fa-IR"/>
        </w:rPr>
        <w:t xml:space="preserve"> آقای</w:t>
      </w:r>
      <w:r w:rsidRPr="00204E8D">
        <w:rPr>
          <w:rFonts w:cs="B Titr"/>
          <w:sz w:val="24"/>
          <w:szCs w:val="24"/>
          <w:rtl/>
          <w:lang w:bidi="fa-IR"/>
        </w:rPr>
        <w:t xml:space="preserve"> دکتر</w:t>
      </w:r>
      <w:r w:rsidRPr="00204E8D">
        <w:rPr>
          <w:rFonts w:cs="B Titr"/>
          <w:sz w:val="24"/>
          <w:szCs w:val="24"/>
          <w:rtl/>
          <w:lang w:bidi="fa-IR"/>
        </w:rPr>
        <w:t xml:space="preserve"> گودرزی</w:t>
      </w:r>
      <w:r w:rsidRPr="00204E8D">
        <w:rPr>
          <w:rFonts w:cs="B Titr"/>
          <w:sz w:val="24"/>
          <w:szCs w:val="24"/>
          <w:rtl/>
          <w:lang w:bidi="fa-IR"/>
        </w:rPr>
        <w:t xml:space="preserve"> رئیس</w:t>
      </w:r>
      <w:r w:rsidRPr="00204E8D">
        <w:rPr>
          <w:rFonts w:cs="B Titr"/>
          <w:sz w:val="24"/>
          <w:szCs w:val="24"/>
          <w:rtl/>
          <w:lang w:bidi="fa-IR"/>
        </w:rPr>
        <w:t xml:space="preserve"> محترم</w:t>
      </w:r>
      <w:r w:rsidRPr="00204E8D">
        <w:rPr>
          <w:rFonts w:cs="B Titr"/>
          <w:sz w:val="24"/>
          <w:szCs w:val="24"/>
          <w:rtl/>
          <w:lang w:bidi="fa-IR"/>
        </w:rPr>
        <w:t xml:space="preserve"> دانشگاه</w:t>
      </w:r>
      <w:r w:rsidRPr="00204E8D">
        <w:rPr>
          <w:rFonts w:cs="B Titr"/>
          <w:sz w:val="24"/>
          <w:szCs w:val="24"/>
          <w:rtl/>
          <w:lang w:bidi="fa-IR"/>
        </w:rPr>
        <w:t xml:space="preserve"> صنعتی</w:t>
      </w:r>
      <w:r w:rsidRPr="00204E8D">
        <w:rPr>
          <w:rFonts w:cs="B Titr"/>
          <w:sz w:val="24"/>
          <w:szCs w:val="24"/>
          <w:rtl/>
          <w:lang w:bidi="fa-IR"/>
        </w:rPr>
        <w:t xml:space="preserve"> اراک</w:t>
      </w:r>
      <w:r w:rsidRPr="00204E8D">
        <w:rPr>
          <w:rFonts w:cs="B Titr"/>
          <w:sz w:val="24"/>
          <w:szCs w:val="24"/>
          <w:rtl/>
          <w:lang w:bidi="fa-IR"/>
        </w:rPr>
        <w:br/>
      </w:r>
      <w:r w:rsidRPr="00204E8D">
        <w:rPr>
          <w:rFonts w:cs="B Titr"/>
          <w:sz w:val="24"/>
          <w:szCs w:val="24"/>
          <w:rtl/>
          <w:lang w:bidi="fa-IR"/>
        </w:rPr>
        <w:t>جناب</w:t>
      </w:r>
      <w:r w:rsidRPr="00204E8D">
        <w:rPr>
          <w:rFonts w:cs="B Titr"/>
          <w:sz w:val="24"/>
          <w:szCs w:val="24"/>
          <w:rtl/>
          <w:lang w:bidi="fa-IR"/>
        </w:rPr>
        <w:t xml:space="preserve"> آقای</w:t>
      </w:r>
      <w:r w:rsidRPr="00204E8D">
        <w:rPr>
          <w:rFonts w:cs="B Titr"/>
          <w:sz w:val="24"/>
          <w:szCs w:val="24"/>
          <w:rtl/>
          <w:lang w:bidi="fa-IR"/>
        </w:rPr>
        <w:t xml:space="preserve"> دکتر</w:t>
      </w:r>
      <w:r w:rsidRPr="00204E8D">
        <w:rPr>
          <w:rFonts w:cs="B Titr"/>
          <w:sz w:val="24"/>
          <w:szCs w:val="24"/>
          <w:rtl/>
          <w:lang w:bidi="fa-IR"/>
        </w:rPr>
        <w:t xml:space="preserve"> قاسمی</w:t>
      </w:r>
      <w:r w:rsidRPr="00204E8D">
        <w:rPr>
          <w:rFonts w:cs="B Titr"/>
          <w:sz w:val="24"/>
          <w:szCs w:val="24"/>
          <w:rtl/>
          <w:lang w:bidi="fa-IR"/>
        </w:rPr>
        <w:t xml:space="preserve"> سرپرست</w:t>
      </w:r>
      <w:r w:rsidRPr="00204E8D">
        <w:rPr>
          <w:rFonts w:cs="B Titr"/>
          <w:sz w:val="24"/>
          <w:szCs w:val="24"/>
          <w:rtl/>
          <w:lang w:bidi="fa-IR"/>
        </w:rPr>
        <w:t xml:space="preserve"> محترم</w:t>
      </w:r>
      <w:r w:rsidRPr="00204E8D">
        <w:rPr>
          <w:rFonts w:cs="B Titr"/>
          <w:sz w:val="24"/>
          <w:szCs w:val="24"/>
          <w:rtl/>
          <w:lang w:bidi="fa-IR"/>
        </w:rPr>
        <w:t xml:space="preserve"> دانشگاه</w:t>
      </w:r>
      <w:r w:rsidRPr="00204E8D">
        <w:rPr>
          <w:rFonts w:cs="B Titr"/>
          <w:sz w:val="24"/>
          <w:szCs w:val="24"/>
          <w:rtl/>
          <w:lang w:bidi="fa-IR"/>
        </w:rPr>
        <w:t xml:space="preserve"> آزاد</w:t>
      </w:r>
      <w:r w:rsidRPr="00204E8D">
        <w:rPr>
          <w:rFonts w:cs="B Titr"/>
          <w:sz w:val="24"/>
          <w:szCs w:val="24"/>
          <w:rtl/>
          <w:lang w:bidi="fa-IR"/>
        </w:rPr>
        <w:t xml:space="preserve"> استان</w:t>
      </w:r>
      <w:r w:rsidRPr="00204E8D">
        <w:rPr>
          <w:rFonts w:cs="B Titr"/>
          <w:sz w:val="24"/>
          <w:szCs w:val="24"/>
          <w:rtl/>
          <w:lang w:bidi="fa-IR"/>
        </w:rPr>
        <w:t xml:space="preserve"> مرکزی</w:t>
      </w:r>
      <w:r w:rsidRPr="00204E8D">
        <w:rPr>
          <w:rFonts w:cs="B Titr"/>
          <w:sz w:val="24"/>
          <w:szCs w:val="24"/>
          <w:rtl/>
          <w:lang w:bidi="fa-IR"/>
        </w:rPr>
        <w:br/>
      </w:r>
      <w:r w:rsidRPr="00204E8D">
        <w:rPr>
          <w:rFonts w:cs="B Titr"/>
          <w:sz w:val="24"/>
          <w:szCs w:val="24"/>
          <w:rtl/>
          <w:lang w:bidi="fa-IR"/>
        </w:rPr>
        <w:t>جناب</w:t>
      </w:r>
      <w:r w:rsidRPr="00204E8D">
        <w:rPr>
          <w:rFonts w:cs="B Titr"/>
          <w:sz w:val="24"/>
          <w:szCs w:val="24"/>
          <w:rtl/>
          <w:lang w:bidi="fa-IR"/>
        </w:rPr>
        <w:t xml:space="preserve"> آقای</w:t>
      </w:r>
      <w:r w:rsidRPr="00204E8D">
        <w:rPr>
          <w:rFonts w:cs="B Titr"/>
          <w:sz w:val="24"/>
          <w:szCs w:val="24"/>
          <w:rtl/>
          <w:lang w:bidi="fa-IR"/>
        </w:rPr>
        <w:t xml:space="preserve"> دکتر</w:t>
      </w:r>
      <w:r w:rsidRPr="00204E8D">
        <w:rPr>
          <w:rFonts w:cs="B Titr"/>
          <w:sz w:val="24"/>
          <w:szCs w:val="24"/>
          <w:rtl/>
          <w:lang w:bidi="fa-IR"/>
        </w:rPr>
        <w:t xml:space="preserve"> حیدری</w:t>
      </w:r>
      <w:r w:rsidRPr="00204E8D">
        <w:rPr>
          <w:rFonts w:cs="B Titr"/>
          <w:sz w:val="24"/>
          <w:szCs w:val="24"/>
          <w:rtl/>
          <w:lang w:bidi="fa-IR"/>
        </w:rPr>
        <w:t xml:space="preserve"> سرپرست</w:t>
      </w:r>
      <w:r w:rsidRPr="00204E8D">
        <w:rPr>
          <w:rFonts w:cs="B Titr"/>
          <w:sz w:val="24"/>
          <w:szCs w:val="24"/>
          <w:rtl/>
          <w:lang w:bidi="fa-IR"/>
        </w:rPr>
        <w:t xml:space="preserve"> محترم</w:t>
      </w:r>
      <w:r w:rsidRPr="00204E8D">
        <w:rPr>
          <w:rFonts w:cs="B Titr"/>
          <w:sz w:val="24"/>
          <w:szCs w:val="24"/>
          <w:rtl/>
          <w:lang w:bidi="fa-IR"/>
        </w:rPr>
        <w:t xml:space="preserve"> دانشگاه</w:t>
      </w:r>
      <w:r w:rsidRPr="00204E8D">
        <w:rPr>
          <w:rFonts w:cs="B Titr"/>
          <w:sz w:val="24"/>
          <w:szCs w:val="24"/>
          <w:rtl/>
          <w:lang w:bidi="fa-IR"/>
        </w:rPr>
        <w:t xml:space="preserve"> فرهنگیان</w:t>
      </w:r>
      <w:r w:rsidRPr="00204E8D">
        <w:rPr>
          <w:rFonts w:cs="B Titr"/>
          <w:sz w:val="24"/>
          <w:szCs w:val="24"/>
          <w:rtl/>
          <w:lang w:bidi="fa-IR"/>
        </w:rPr>
        <w:t xml:space="preserve"> استان</w:t>
      </w:r>
      <w:r w:rsidRPr="00204E8D">
        <w:rPr>
          <w:rFonts w:cs="B Titr"/>
          <w:sz w:val="24"/>
          <w:szCs w:val="24"/>
          <w:rtl/>
          <w:lang w:bidi="fa-IR"/>
        </w:rPr>
        <w:t xml:space="preserve"> مرکزی</w:t>
      </w:r>
      <w:r w:rsidRPr="00204E8D">
        <w:rPr>
          <w:rFonts w:cs="B Titr"/>
          <w:sz w:val="24"/>
          <w:szCs w:val="24"/>
          <w:rtl/>
          <w:lang w:bidi="fa-IR"/>
        </w:rPr>
        <w:br/>
      </w:r>
      <w:r w:rsidRPr="00204E8D">
        <w:rPr>
          <w:rFonts w:cs="B Titr"/>
          <w:sz w:val="24"/>
          <w:szCs w:val="24"/>
          <w:rtl/>
          <w:lang w:bidi="fa-IR"/>
        </w:rPr>
        <w:t>جناب</w:t>
      </w:r>
      <w:r w:rsidRPr="00204E8D">
        <w:rPr>
          <w:rFonts w:cs="B Titr"/>
          <w:sz w:val="24"/>
          <w:szCs w:val="24"/>
          <w:rtl/>
          <w:lang w:bidi="fa-IR"/>
        </w:rPr>
        <w:t xml:space="preserve"> آقای</w:t>
      </w:r>
      <w:r w:rsidRPr="00204E8D">
        <w:rPr>
          <w:rFonts w:cs="B Titr"/>
          <w:sz w:val="24"/>
          <w:szCs w:val="24"/>
          <w:rtl/>
          <w:lang w:bidi="fa-IR"/>
        </w:rPr>
        <w:t xml:space="preserve"> دکتر</w:t>
      </w:r>
      <w:r w:rsidRPr="00204E8D">
        <w:rPr>
          <w:rFonts w:cs="B Titr"/>
          <w:sz w:val="24"/>
          <w:szCs w:val="24"/>
          <w:rtl/>
          <w:lang w:bidi="fa-IR"/>
        </w:rPr>
        <w:t xml:space="preserve"> احمدی</w:t>
      </w:r>
      <w:r w:rsidRPr="00204E8D">
        <w:rPr>
          <w:rFonts w:cs="B Titr"/>
          <w:sz w:val="24"/>
          <w:szCs w:val="24"/>
          <w:rtl/>
          <w:lang w:bidi="fa-IR"/>
        </w:rPr>
        <w:t xml:space="preserve"> رئیس</w:t>
      </w:r>
      <w:r w:rsidRPr="00204E8D">
        <w:rPr>
          <w:rFonts w:cs="B Titr"/>
          <w:sz w:val="24"/>
          <w:szCs w:val="24"/>
          <w:rtl/>
          <w:lang w:bidi="fa-IR"/>
        </w:rPr>
        <w:t xml:space="preserve"> محترم</w:t>
      </w:r>
      <w:r w:rsidRPr="00204E8D">
        <w:rPr>
          <w:rFonts w:cs="B Titr"/>
          <w:sz w:val="24"/>
          <w:szCs w:val="24"/>
          <w:rtl/>
          <w:lang w:bidi="fa-IR"/>
        </w:rPr>
        <w:t xml:space="preserve"> دانشگاه</w:t>
      </w:r>
      <w:r w:rsidRPr="00204E8D">
        <w:rPr>
          <w:rFonts w:cs="B Titr"/>
          <w:sz w:val="24"/>
          <w:szCs w:val="24"/>
          <w:rtl/>
          <w:lang w:bidi="fa-IR"/>
        </w:rPr>
        <w:t xml:space="preserve"> فنی</w:t>
      </w:r>
      <w:r w:rsidRPr="00204E8D">
        <w:rPr>
          <w:rFonts w:cs="B Titr"/>
          <w:sz w:val="24"/>
          <w:szCs w:val="24"/>
          <w:rtl/>
          <w:lang w:bidi="fa-IR"/>
        </w:rPr>
        <w:t xml:space="preserve"> و</w:t>
      </w:r>
      <w:r w:rsidRPr="00204E8D">
        <w:rPr>
          <w:rFonts w:cs="B Titr"/>
          <w:sz w:val="24"/>
          <w:szCs w:val="24"/>
          <w:rtl/>
          <w:lang w:bidi="fa-IR"/>
        </w:rPr>
        <w:t xml:space="preserve"> حرفه</w:t>
      </w:r>
      <w:r w:rsidRPr="00204E8D">
        <w:rPr>
          <w:rFonts w:cs="B Titr"/>
          <w:sz w:val="24"/>
          <w:szCs w:val="24"/>
          <w:rtl/>
          <w:lang w:bidi="fa-IR"/>
        </w:rPr>
        <w:t xml:space="preserve"> ای</w:t>
      </w:r>
      <w:r w:rsidRPr="00204E8D">
        <w:rPr>
          <w:rFonts w:cs="B Titr"/>
          <w:sz w:val="24"/>
          <w:szCs w:val="24"/>
          <w:rtl/>
          <w:lang w:bidi="fa-IR"/>
        </w:rPr>
        <w:t xml:space="preserve"> واحد</w:t>
      </w:r>
      <w:r w:rsidRPr="00204E8D">
        <w:rPr>
          <w:rFonts w:cs="B Titr"/>
          <w:sz w:val="24"/>
          <w:szCs w:val="24"/>
          <w:rtl/>
          <w:lang w:bidi="fa-IR"/>
        </w:rPr>
        <w:t xml:space="preserve"> استان</w:t>
      </w:r>
      <w:r w:rsidRPr="00204E8D">
        <w:rPr>
          <w:rFonts w:cs="B Titr"/>
          <w:sz w:val="24"/>
          <w:szCs w:val="24"/>
          <w:rtl/>
          <w:lang w:bidi="fa-IR"/>
        </w:rPr>
        <w:t xml:space="preserve"> مرکزی</w:t>
      </w:r>
      <w:r w:rsidRPr="00204E8D">
        <w:rPr>
          <w:rFonts w:cs="B Titr"/>
          <w:sz w:val="24"/>
          <w:szCs w:val="24"/>
          <w:rtl/>
          <w:lang w:bidi="fa-IR"/>
        </w:rPr>
        <w:br/>
      </w:r>
      <w:r w:rsidRPr="00204E8D">
        <w:rPr>
          <w:rFonts w:cs="B Titr"/>
          <w:sz w:val="24"/>
          <w:szCs w:val="24"/>
          <w:rtl/>
          <w:lang w:bidi="fa-IR"/>
        </w:rPr>
        <w:t>جناب</w:t>
      </w:r>
      <w:r w:rsidRPr="00204E8D">
        <w:rPr>
          <w:rFonts w:cs="B Titr"/>
          <w:sz w:val="24"/>
          <w:szCs w:val="24"/>
          <w:rtl/>
          <w:lang w:bidi="fa-IR"/>
        </w:rPr>
        <w:t xml:space="preserve"> آقای</w:t>
      </w:r>
      <w:r w:rsidRPr="00204E8D">
        <w:rPr>
          <w:rFonts w:cs="B Titr"/>
          <w:sz w:val="24"/>
          <w:szCs w:val="24"/>
          <w:rtl/>
          <w:lang w:bidi="fa-IR"/>
        </w:rPr>
        <w:t xml:space="preserve"> دکتر</w:t>
      </w:r>
      <w:r w:rsidRPr="00204E8D">
        <w:rPr>
          <w:rFonts w:cs="B Titr"/>
          <w:sz w:val="24"/>
          <w:szCs w:val="24"/>
          <w:rtl/>
          <w:lang w:bidi="fa-IR"/>
        </w:rPr>
        <w:t xml:space="preserve"> یونسی</w:t>
      </w:r>
      <w:r w:rsidRPr="00204E8D">
        <w:rPr>
          <w:rFonts w:cs="B Titr"/>
          <w:sz w:val="24"/>
          <w:szCs w:val="24"/>
          <w:rtl/>
          <w:lang w:bidi="fa-IR"/>
        </w:rPr>
        <w:t xml:space="preserve"> سرپرست</w:t>
      </w:r>
      <w:r w:rsidRPr="00204E8D">
        <w:rPr>
          <w:rFonts w:cs="B Titr"/>
          <w:sz w:val="24"/>
          <w:szCs w:val="24"/>
          <w:rtl/>
          <w:lang w:bidi="fa-IR"/>
        </w:rPr>
        <w:t xml:space="preserve"> محترم</w:t>
      </w:r>
      <w:r w:rsidRPr="00204E8D">
        <w:rPr>
          <w:rFonts w:cs="B Titr"/>
          <w:sz w:val="24"/>
          <w:szCs w:val="24"/>
          <w:rtl/>
          <w:lang w:bidi="fa-IR"/>
        </w:rPr>
        <w:t xml:space="preserve"> دانشگاه</w:t>
      </w:r>
      <w:r w:rsidRPr="00204E8D">
        <w:rPr>
          <w:rFonts w:cs="B Titr"/>
          <w:sz w:val="24"/>
          <w:szCs w:val="24"/>
          <w:rtl/>
          <w:lang w:bidi="fa-IR"/>
        </w:rPr>
        <w:t xml:space="preserve"> پیام</w:t>
      </w:r>
      <w:r w:rsidRPr="00204E8D">
        <w:rPr>
          <w:rFonts w:cs="B Titr"/>
          <w:sz w:val="24"/>
          <w:szCs w:val="24"/>
          <w:rtl/>
          <w:lang w:bidi="fa-IR"/>
        </w:rPr>
        <w:t xml:space="preserve"> نور</w:t>
      </w:r>
      <w:r w:rsidRPr="00204E8D">
        <w:rPr>
          <w:rFonts w:cs="B Titr"/>
          <w:sz w:val="24"/>
          <w:szCs w:val="24"/>
          <w:rtl/>
          <w:lang w:bidi="fa-IR"/>
        </w:rPr>
        <w:t xml:space="preserve"> استان</w:t>
      </w:r>
      <w:r w:rsidRPr="00204E8D">
        <w:rPr>
          <w:rFonts w:cs="B Titr"/>
          <w:sz w:val="24"/>
          <w:szCs w:val="24"/>
          <w:rtl/>
          <w:lang w:bidi="fa-IR"/>
        </w:rPr>
        <w:t xml:space="preserve"> مرکزی</w:t>
      </w:r>
      <w:r w:rsidRPr="00204E8D">
        <w:rPr>
          <w:rFonts w:cs="B Titr"/>
          <w:sz w:val="24"/>
          <w:szCs w:val="24"/>
          <w:rtl/>
          <w:lang w:bidi="fa-IR"/>
        </w:rPr>
        <w:br/>
      </w:r>
      <w:r w:rsidRPr="00204E8D">
        <w:rPr>
          <w:rFonts w:cs="B Titr"/>
          <w:sz w:val="24"/>
          <w:szCs w:val="24"/>
          <w:rtl/>
          <w:lang w:bidi="fa-IR"/>
        </w:rPr>
        <w:t>جناب</w:t>
      </w:r>
      <w:r w:rsidRPr="00204E8D">
        <w:rPr>
          <w:rFonts w:cs="B Titr"/>
          <w:sz w:val="24"/>
          <w:szCs w:val="24"/>
          <w:rtl/>
          <w:lang w:bidi="fa-IR"/>
        </w:rPr>
        <w:t xml:space="preserve"> آقای</w:t>
      </w:r>
      <w:r w:rsidRPr="00204E8D">
        <w:rPr>
          <w:rFonts w:cs="B Titr"/>
          <w:sz w:val="24"/>
          <w:szCs w:val="24"/>
          <w:rtl/>
          <w:lang w:bidi="fa-IR"/>
        </w:rPr>
        <w:t xml:space="preserve"> دکتر</w:t>
      </w:r>
      <w:r w:rsidRPr="00204E8D">
        <w:rPr>
          <w:rFonts w:cs="B Titr"/>
          <w:sz w:val="24"/>
          <w:szCs w:val="24"/>
          <w:rtl/>
          <w:lang w:bidi="fa-IR"/>
        </w:rPr>
        <w:t xml:space="preserve"> نظام</w:t>
      </w:r>
      <w:r w:rsidRPr="00204E8D">
        <w:rPr>
          <w:rFonts w:cs="B Titr"/>
          <w:sz w:val="24"/>
          <w:szCs w:val="24"/>
          <w:rtl/>
          <w:lang w:bidi="fa-IR"/>
        </w:rPr>
        <w:t xml:space="preserve"> آبادی</w:t>
      </w:r>
      <w:r w:rsidRPr="00204E8D">
        <w:rPr>
          <w:rFonts w:cs="B Titr"/>
          <w:sz w:val="24"/>
          <w:szCs w:val="24"/>
          <w:rtl/>
          <w:lang w:bidi="fa-IR"/>
        </w:rPr>
        <w:t xml:space="preserve"> سرپرست</w:t>
      </w:r>
      <w:r w:rsidRPr="00204E8D">
        <w:rPr>
          <w:rFonts w:cs="B Titr"/>
          <w:sz w:val="24"/>
          <w:szCs w:val="24"/>
          <w:rtl/>
          <w:lang w:bidi="fa-IR"/>
        </w:rPr>
        <w:t xml:space="preserve"> محترم</w:t>
      </w:r>
      <w:r w:rsidRPr="00204E8D">
        <w:rPr>
          <w:rFonts w:cs="B Titr"/>
          <w:sz w:val="24"/>
          <w:szCs w:val="24"/>
          <w:rtl/>
          <w:lang w:bidi="fa-IR"/>
        </w:rPr>
        <w:t xml:space="preserve"> دانشگاه</w:t>
      </w:r>
      <w:r w:rsidRPr="00204E8D">
        <w:rPr>
          <w:rFonts w:cs="B Titr"/>
          <w:sz w:val="24"/>
          <w:szCs w:val="24"/>
          <w:rtl/>
          <w:lang w:bidi="fa-IR"/>
        </w:rPr>
        <w:t xml:space="preserve"> علمی</w:t>
      </w:r>
      <w:r w:rsidRPr="00204E8D">
        <w:rPr>
          <w:rFonts w:cs="B Titr"/>
          <w:sz w:val="24"/>
          <w:szCs w:val="24"/>
          <w:rtl/>
          <w:lang w:bidi="fa-IR"/>
        </w:rPr>
        <w:t xml:space="preserve"> و</w:t>
      </w:r>
      <w:r w:rsidRPr="00204E8D">
        <w:rPr>
          <w:rFonts w:cs="B Titr"/>
          <w:sz w:val="24"/>
          <w:szCs w:val="24"/>
          <w:rtl/>
          <w:lang w:bidi="fa-IR"/>
        </w:rPr>
        <w:t xml:space="preserve"> کاربردی</w:t>
      </w:r>
      <w:r w:rsidRPr="00204E8D">
        <w:rPr>
          <w:rFonts w:cs="B Titr"/>
          <w:sz w:val="24"/>
          <w:szCs w:val="24"/>
          <w:rtl/>
          <w:lang w:bidi="fa-IR"/>
        </w:rPr>
        <w:t xml:space="preserve"> استان</w:t>
      </w:r>
      <w:r w:rsidRPr="00204E8D">
        <w:rPr>
          <w:rFonts w:cs="B Titr"/>
          <w:sz w:val="24"/>
          <w:szCs w:val="24"/>
          <w:rtl/>
          <w:lang w:bidi="fa-IR"/>
        </w:rPr>
        <w:t xml:space="preserve"> مرکزی</w:t>
      </w:r>
      <w:r w:rsidRPr="00204E8D">
        <w:rPr>
          <w:rFonts w:cs="B Titr"/>
          <w:sz w:val="24"/>
          <w:szCs w:val="24"/>
          <w:rtl/>
          <w:lang w:bidi="fa-IR"/>
        </w:rPr>
        <w:br/>
      </w:r>
      <w:r w:rsidRPr="00204E8D">
        <w:rPr>
          <w:rFonts w:cs="B Titr"/>
          <w:sz w:val="24"/>
          <w:szCs w:val="24"/>
          <w:rtl/>
          <w:lang w:bidi="fa-IR"/>
        </w:rPr>
        <w:t>جناب</w:t>
      </w:r>
      <w:r w:rsidRPr="00204E8D">
        <w:rPr>
          <w:rFonts w:cs="B Titr"/>
          <w:sz w:val="24"/>
          <w:szCs w:val="24"/>
          <w:rtl/>
          <w:lang w:bidi="fa-IR"/>
        </w:rPr>
        <w:t xml:space="preserve"> آقای</w:t>
      </w:r>
      <w:r w:rsidRPr="00204E8D">
        <w:rPr>
          <w:rFonts w:cs="B Titr"/>
          <w:sz w:val="24"/>
          <w:szCs w:val="24"/>
          <w:rtl/>
          <w:lang w:bidi="fa-IR"/>
        </w:rPr>
        <w:t xml:space="preserve"> دکتر</w:t>
      </w:r>
      <w:r w:rsidRPr="00204E8D">
        <w:rPr>
          <w:rFonts w:cs="B Titr"/>
          <w:sz w:val="24"/>
          <w:szCs w:val="24"/>
          <w:rtl/>
          <w:lang w:bidi="fa-IR"/>
        </w:rPr>
        <w:t xml:space="preserve"> مرادی</w:t>
      </w:r>
      <w:r w:rsidRPr="00204E8D">
        <w:rPr>
          <w:rFonts w:cs="B Titr"/>
          <w:sz w:val="24"/>
          <w:szCs w:val="24"/>
          <w:rtl/>
          <w:lang w:bidi="fa-IR"/>
        </w:rPr>
        <w:t xml:space="preserve"> رئیس</w:t>
      </w:r>
      <w:r w:rsidRPr="00204E8D">
        <w:rPr>
          <w:rFonts w:cs="B Titr"/>
          <w:sz w:val="24"/>
          <w:szCs w:val="24"/>
          <w:rtl/>
          <w:lang w:bidi="fa-IR"/>
        </w:rPr>
        <w:t xml:space="preserve"> محترم</w:t>
      </w:r>
      <w:r w:rsidRPr="00204E8D">
        <w:rPr>
          <w:rFonts w:cs="B Titr"/>
          <w:sz w:val="24"/>
          <w:szCs w:val="24"/>
          <w:rtl/>
          <w:lang w:bidi="fa-IR"/>
        </w:rPr>
        <w:t xml:space="preserve"> جهاد</w:t>
      </w:r>
      <w:r w:rsidRPr="00204E8D">
        <w:rPr>
          <w:rFonts w:cs="B Titr"/>
          <w:sz w:val="24"/>
          <w:szCs w:val="24"/>
          <w:rtl/>
          <w:lang w:bidi="fa-IR"/>
        </w:rPr>
        <w:t xml:space="preserve"> دانشگاهی</w:t>
      </w:r>
      <w:r w:rsidRPr="00204E8D">
        <w:rPr>
          <w:rFonts w:cs="B Titr"/>
          <w:sz w:val="24"/>
          <w:szCs w:val="24"/>
          <w:rtl/>
          <w:lang w:bidi="fa-IR"/>
        </w:rPr>
        <w:t xml:space="preserve"> استان</w:t>
      </w:r>
      <w:r w:rsidRPr="00204E8D">
        <w:rPr>
          <w:rFonts w:cs="B Titr"/>
          <w:sz w:val="24"/>
          <w:szCs w:val="24"/>
          <w:rtl/>
          <w:lang w:bidi="fa-IR"/>
        </w:rPr>
        <w:t xml:space="preserve"> مرکزی</w:t>
      </w:r>
      <w:r w:rsidRPr="00204E8D">
        <w:rPr>
          <w:rFonts w:cs="B Titr"/>
          <w:sz w:val="24"/>
          <w:szCs w:val="24"/>
          <w:rtl/>
          <w:lang w:bidi="fa-IR"/>
        </w:rPr>
        <w:br/>
      </w:r>
      <w:r w:rsidRPr="00204E8D">
        <w:rPr>
          <w:rFonts w:cs="B Titr"/>
          <w:sz w:val="24"/>
          <w:szCs w:val="24"/>
          <w:rtl/>
          <w:lang w:bidi="fa-IR"/>
        </w:rPr>
        <w:t>جناب</w:t>
      </w:r>
      <w:r w:rsidRPr="00204E8D">
        <w:rPr>
          <w:rFonts w:cs="B Titr"/>
          <w:sz w:val="24"/>
          <w:szCs w:val="24"/>
          <w:rtl/>
          <w:lang w:bidi="fa-IR"/>
        </w:rPr>
        <w:t xml:space="preserve"> آقای</w:t>
      </w:r>
      <w:r w:rsidRPr="00204E8D">
        <w:rPr>
          <w:rFonts w:cs="B Titr"/>
          <w:sz w:val="24"/>
          <w:szCs w:val="24"/>
          <w:rtl/>
          <w:lang w:bidi="fa-IR"/>
        </w:rPr>
        <w:t xml:space="preserve"> دکتر</w:t>
      </w:r>
      <w:r w:rsidRPr="00204E8D">
        <w:rPr>
          <w:rFonts w:cs="B Titr"/>
          <w:sz w:val="24"/>
          <w:szCs w:val="24"/>
          <w:rtl/>
          <w:lang w:bidi="fa-IR"/>
        </w:rPr>
        <w:t xml:space="preserve"> واشقانی</w:t>
      </w:r>
      <w:r w:rsidRPr="00204E8D">
        <w:rPr>
          <w:rFonts w:cs="B Titr"/>
          <w:sz w:val="24"/>
          <w:szCs w:val="24"/>
          <w:rtl/>
          <w:lang w:bidi="fa-IR"/>
        </w:rPr>
        <w:t xml:space="preserve"> فراهانی</w:t>
      </w:r>
      <w:r w:rsidRPr="00204E8D">
        <w:rPr>
          <w:rFonts w:cs="B Titr"/>
          <w:sz w:val="24"/>
          <w:szCs w:val="24"/>
          <w:rtl/>
          <w:lang w:bidi="fa-IR"/>
        </w:rPr>
        <w:t xml:space="preserve"> سرپرست</w:t>
      </w:r>
      <w:r w:rsidRPr="00204E8D">
        <w:rPr>
          <w:rFonts w:cs="B Titr"/>
          <w:sz w:val="24"/>
          <w:szCs w:val="24"/>
          <w:rtl/>
          <w:lang w:bidi="fa-IR"/>
        </w:rPr>
        <w:t xml:space="preserve"> محترم</w:t>
      </w:r>
      <w:r w:rsidRPr="00204E8D">
        <w:rPr>
          <w:rFonts w:cs="B Titr"/>
          <w:sz w:val="24"/>
          <w:szCs w:val="24"/>
          <w:rtl/>
          <w:lang w:bidi="fa-IR"/>
        </w:rPr>
        <w:t xml:space="preserve"> دانشگاه</w:t>
      </w:r>
      <w:r w:rsidRPr="00204E8D">
        <w:rPr>
          <w:rFonts w:cs="B Titr"/>
          <w:sz w:val="24"/>
          <w:szCs w:val="24"/>
          <w:rtl/>
          <w:lang w:bidi="fa-IR"/>
        </w:rPr>
        <w:t xml:space="preserve"> تفرش</w:t>
      </w:r>
      <w:r w:rsidRPr="00204E8D">
        <w:rPr>
          <w:rFonts w:cs="B Titr"/>
          <w:sz w:val="24"/>
          <w:szCs w:val="24"/>
          <w:rtl/>
          <w:lang w:bidi="fa-IR"/>
        </w:rPr>
        <w:br/>
      </w:r>
      <w:r w:rsidRPr="00204E8D">
        <w:rPr>
          <w:rFonts w:cs="B Titr"/>
          <w:sz w:val="24"/>
          <w:szCs w:val="24"/>
          <w:rtl/>
          <w:lang w:bidi="fa-IR"/>
        </w:rPr>
        <w:t>جناب</w:t>
      </w:r>
      <w:r w:rsidRPr="00204E8D">
        <w:rPr>
          <w:rFonts w:cs="B Titr"/>
          <w:sz w:val="24"/>
          <w:szCs w:val="24"/>
          <w:rtl/>
          <w:lang w:bidi="fa-IR"/>
        </w:rPr>
        <w:t xml:space="preserve"> آقای</w:t>
      </w:r>
      <w:r w:rsidRPr="00204E8D">
        <w:rPr>
          <w:rFonts w:cs="B Titr"/>
          <w:sz w:val="24"/>
          <w:szCs w:val="24"/>
          <w:rtl/>
          <w:lang w:bidi="fa-IR"/>
        </w:rPr>
        <w:t xml:space="preserve"> دکتر</w:t>
      </w:r>
      <w:r w:rsidRPr="00204E8D">
        <w:rPr>
          <w:rFonts w:cs="B Titr"/>
          <w:sz w:val="24"/>
          <w:szCs w:val="24"/>
          <w:rtl/>
          <w:lang w:bidi="fa-IR"/>
        </w:rPr>
        <w:t xml:space="preserve"> رضایی</w:t>
      </w:r>
      <w:r w:rsidRPr="00204E8D">
        <w:rPr>
          <w:rFonts w:cs="B Titr"/>
          <w:sz w:val="24"/>
          <w:szCs w:val="24"/>
          <w:rtl/>
          <w:lang w:bidi="fa-IR"/>
        </w:rPr>
        <w:t xml:space="preserve"> سرپرست</w:t>
      </w:r>
      <w:r w:rsidRPr="00204E8D">
        <w:rPr>
          <w:rFonts w:cs="B Titr"/>
          <w:sz w:val="24"/>
          <w:szCs w:val="24"/>
          <w:rtl/>
          <w:lang w:bidi="fa-IR"/>
        </w:rPr>
        <w:t xml:space="preserve"> محترم</w:t>
      </w:r>
      <w:r w:rsidRPr="00204E8D">
        <w:rPr>
          <w:rFonts w:cs="B Titr"/>
          <w:sz w:val="24"/>
          <w:szCs w:val="24"/>
          <w:rtl/>
          <w:lang w:bidi="fa-IR"/>
        </w:rPr>
        <w:t xml:space="preserve"> مرکز</w:t>
      </w:r>
      <w:r w:rsidRPr="00204E8D">
        <w:rPr>
          <w:rFonts w:cs="B Titr"/>
          <w:sz w:val="24"/>
          <w:szCs w:val="24"/>
          <w:rtl/>
          <w:lang w:bidi="fa-IR"/>
        </w:rPr>
        <w:t xml:space="preserve"> آموزش</w:t>
      </w:r>
      <w:r w:rsidRPr="00204E8D">
        <w:rPr>
          <w:rFonts w:cs="B Titr"/>
          <w:sz w:val="24"/>
          <w:szCs w:val="24"/>
          <w:rtl/>
          <w:lang w:bidi="fa-IR"/>
        </w:rPr>
        <w:t xml:space="preserve"> عالی</w:t>
      </w:r>
      <w:r w:rsidRPr="00204E8D">
        <w:rPr>
          <w:rFonts w:cs="B Titr"/>
          <w:sz w:val="24"/>
          <w:szCs w:val="24"/>
          <w:rtl/>
          <w:lang w:bidi="fa-IR"/>
        </w:rPr>
        <w:t xml:space="preserve"> محلات</w:t>
      </w:r>
    </w:p>
    <w:p w:rsidR="00374755" w:rsidRPr="00204E8D" w:rsidP="003C6EA3" w14:paraId="09849FE3" w14:textId="77777777">
      <w:pPr>
        <w:tabs>
          <w:tab w:val="right" w:pos="10620"/>
        </w:tabs>
        <w:bidi/>
        <w:spacing w:line="60" w:lineRule="atLeast"/>
        <w:ind w:right="-810"/>
        <w:rPr>
          <w:rFonts w:cs="B Titr"/>
          <w:sz w:val="24"/>
          <w:szCs w:val="24"/>
          <w:rtl/>
          <w:lang w:bidi="fa-IR"/>
        </w:rPr>
      </w:pPr>
      <w:r w:rsidRPr="00204E8D">
        <w:rPr>
          <w:rFonts w:cs="B Titr" w:hint="cs"/>
          <w:sz w:val="24"/>
          <w:szCs w:val="24"/>
          <w:rtl/>
          <w:lang w:bidi="fa-IR"/>
        </w:rPr>
        <w:t xml:space="preserve">موضوع: </w:t>
      </w:r>
      <w:r w:rsidRPr="00204E8D">
        <w:rPr>
          <w:rFonts w:cs="B Titr"/>
          <w:sz w:val="24"/>
          <w:szCs w:val="24"/>
          <w:rtl/>
          <w:lang w:bidi="fa-IR"/>
        </w:rPr>
        <w:t>موضوع: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برگزاری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همایش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ملی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مهارت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افزایی</w:t>
      </w:r>
      <w:r w:rsidRPr="00204E8D">
        <w:rPr>
          <w:rFonts w:cs="B Titr"/>
          <w:sz w:val="24"/>
          <w:szCs w:val="24"/>
          <w:rtl w:val="0"/>
          <w:lang w:bidi="fa-IR"/>
        </w:rPr>
        <w:t>،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هدایت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شغلی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و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صلاحیت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حرفه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ای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در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اموزش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عالی</w:t>
      </w:r>
      <w:r w:rsidRPr="00204E8D">
        <w:rPr>
          <w:rFonts w:cs="B Titr"/>
          <w:sz w:val="24"/>
          <w:szCs w:val="24"/>
          <w:rtl/>
          <w:lang w:bidi="fa-IR"/>
        </w:rPr>
        <w:t xml:space="preserve"> </w:t>
      </w:r>
      <w:r w:rsidRPr="00204E8D">
        <w:rPr>
          <w:rFonts w:cs="B Titr"/>
          <w:sz w:val="24"/>
          <w:szCs w:val="24"/>
          <w:rtl/>
          <w:lang w:bidi="fa-IR"/>
        </w:rPr>
        <w:t>کشور</w:t>
      </w:r>
    </w:p>
    <w:p w:rsidR="00E67412" w:rsidRPr="008D2100" w:rsidP="00E67412" w14:paraId="1CF84EC4" w14:textId="77777777">
      <w:pPr>
        <w:bidi/>
        <w:spacing w:after="0" w:line="240" w:lineRule="auto"/>
        <w:jc w:val="both"/>
        <w:rPr>
          <w:rFonts w:ascii="IranNastaliq" w:eastAsia="Times New Roman" w:hAnsi="IranNastaliq" w:cs="Nazanin"/>
          <w:b/>
          <w:bCs/>
          <w:color w:val="000000"/>
          <w:sz w:val="18"/>
          <w:szCs w:val="18"/>
          <w:rtl/>
        </w:rPr>
      </w:pPr>
      <w:r w:rsidRPr="008D2100">
        <w:rPr>
          <w:rFonts w:ascii="IranNastaliq" w:eastAsia="Times New Roman" w:hAnsi="IranNastaliq" w:cs="Nazanin"/>
          <w:b/>
          <w:bCs/>
          <w:color w:val="000000"/>
          <w:sz w:val="18"/>
          <w:szCs w:val="18"/>
          <w:rtl/>
        </w:rPr>
        <w:t>با سلام</w:t>
      </w:r>
      <w:r w:rsidRPr="008D2100">
        <w:rPr>
          <w:rFonts w:ascii="IranNastaliq" w:eastAsia="Times New Roman" w:hAnsi="IranNastaliq" w:cs="Nazanin" w:hint="cs"/>
          <w:b/>
          <w:bCs/>
          <w:color w:val="000000"/>
          <w:sz w:val="18"/>
          <w:szCs w:val="18"/>
          <w:rtl/>
        </w:rPr>
        <w:t xml:space="preserve"> و احترام</w:t>
      </w:r>
      <w:r w:rsidRPr="008D2100">
        <w:rPr>
          <w:rFonts w:ascii="IranNastaliq" w:eastAsia="Times New Roman" w:hAnsi="IranNastaliq" w:cs="Nazanin"/>
          <w:b/>
          <w:bCs/>
          <w:color w:val="000000"/>
          <w:sz w:val="18"/>
          <w:szCs w:val="18"/>
          <w:rtl/>
        </w:rPr>
        <w:t>؛</w:t>
      </w:r>
    </w:p>
    <w:p w:rsidR="00E67412" w:rsidRPr="0090050A" w:rsidP="00E67412" w14:paraId="7CF2794F" w14:textId="77777777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color w:val="000000"/>
          <w:sz w:val="18"/>
          <w:szCs w:val="18"/>
        </w:rPr>
      </w:pPr>
    </w:p>
    <w:p w:rsidR="00E67412" w:rsidRPr="000E6DCC" w:rsidP="00E67412" w14:paraId="7D24D02B" w14:textId="1E435379">
      <w:pPr>
        <w:bidi/>
        <w:spacing w:after="0" w:line="360" w:lineRule="auto"/>
        <w:jc w:val="both"/>
        <w:rPr>
          <w:rFonts w:cs="B Zar" w:hint="cs"/>
          <w:b/>
          <w:bCs/>
          <w:color w:val="000000"/>
          <w:sz w:val="24"/>
          <w:szCs w:val="24"/>
          <w:rtl/>
        </w:rPr>
      </w:pPr>
      <w:r w:rsidRPr="000E6DCC">
        <w:rPr>
          <w:rFonts w:cs="B Zar" w:hint="cs"/>
          <w:b/>
          <w:bCs/>
          <w:color w:val="000000"/>
          <w:sz w:val="24"/>
          <w:szCs w:val="24"/>
          <w:rtl/>
        </w:rPr>
        <w:t xml:space="preserve">   به پیوست تصویر نامه شماره 24038 مورخ 23/2/1402، مدیرکل محترم ارتباط با جامعه و صنعت وزارت علوم تحقیقات </w:t>
      </w:r>
      <w:r>
        <w:rPr>
          <w:rFonts w:cs="B Zar"/>
          <w:b/>
          <w:bCs/>
          <w:color w:val="000000"/>
          <w:sz w:val="24"/>
          <w:szCs w:val="24"/>
          <w:rtl/>
        </w:rPr>
        <w:br/>
      </w:r>
      <w:r w:rsidRPr="000E6DCC">
        <w:rPr>
          <w:rFonts w:cs="B Zar" w:hint="cs"/>
          <w:b/>
          <w:bCs/>
          <w:color w:val="000000"/>
          <w:sz w:val="24"/>
          <w:szCs w:val="24"/>
          <w:rtl/>
        </w:rPr>
        <w:t>و فناوری با موضوع برگزاری " همایش ملی مهارت افزایی، هدایت شغلی و صلاحیت حرفه ای در آموزش عالی کشور" برای آگاهی و بهره برداری ارسال می گردد.</w:t>
      </w:r>
    </w:p>
    <w:p w:rsidR="003C6EA3" w:rsidRPr="00700AA9" w:rsidP="003C6EA3" w14:paraId="09849FE5" w14:textId="77777777">
      <w:pPr>
        <w:bidi/>
        <w:spacing w:line="60" w:lineRule="atLeast"/>
        <w:ind w:right="-990"/>
        <w:rPr>
          <w:rFonts w:cs="B Nazanin"/>
          <w:sz w:val="24"/>
          <w:szCs w:val="24"/>
          <w:rtl/>
          <w:lang w:bidi="fa-IR"/>
        </w:rPr>
      </w:pPr>
    </w:p>
    <w:sdt>
      <w:sdtPr>
        <w:rPr>
          <w:rFonts w:cs="B Titr" w:hint="cs"/>
          <w:sz w:val="24"/>
          <w:szCs w:val="24"/>
          <w:lang w:bidi="fa-IR"/>
        </w:rPr>
        <w:id w:val="561603276"/>
        <w:lock w:val="sdtContentLocked"/>
        <w:placeholder>
          <w:docPart w:val="DefaultPlaceholder_1081868574"/>
        </w:placeholder>
        <w:showingPlcHdr/>
        <w:text/>
      </w:sdtPr>
      <w:sdtContent>
        <w:p w:rsidR="00E703E3" w:rsidP="00E703E3" w14:paraId="09849FE6" w14:textId="77777777">
          <w:pPr>
            <w:ind w:right="-994" w:firstLine="288"/>
            <w:jc w:val="both"/>
            <w:rPr>
              <w:rFonts w:cs="B Titr"/>
              <w:sz w:val="24"/>
              <w:szCs w:val="24"/>
              <w:rtl/>
              <w:lang w:bidi="fa-IR"/>
            </w:rPr>
          </w:pPr>
          <w:r>
            <w:rPr>
              <w:rFonts w:cs="B Titr" w:hint="cs"/>
              <w:sz w:val="24"/>
              <w:szCs w:val="24"/>
              <w:rtl/>
              <w:lang w:bidi="fa-IR"/>
            </w:rPr>
            <w:drawing>
              <wp:anchor simplePos="0" relativeHeight="251658240" behindDoc="1" locked="1" layoutInCell="1" allowOverlap="0">
                <wp:simplePos x="0" y="0"/>
                <wp:positionH relativeFrom="character">
                  <wp:posOffset>0</wp:posOffset>
                </wp:positionH>
                <wp:positionV relativeFrom="paragraph">
                  <wp:posOffset>-381000</wp:posOffset>
                </wp:positionV>
                <wp:extent cx="2571429" cy="1285714"/>
                <wp:wrapNone/>
                <wp:docPr id="10000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3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429" cy="1285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:rsidR="00E703E3" w:rsidP="00E703E3" w14:paraId="09849FE7" w14:textId="77777777">
      <w:pPr>
        <w:bidi/>
        <w:ind w:right="-990"/>
        <w:rPr>
          <w:rFonts w:cs="B Titr"/>
          <w:sz w:val="24"/>
          <w:szCs w:val="24"/>
          <w:rtl/>
          <w:lang w:bidi="fa-IR"/>
        </w:rPr>
      </w:pPr>
    </w:p>
    <w:p w:rsidR="00FE2187" w:rsidRPr="00204E8D" w:rsidP="001509FA" w14:paraId="09849FE8" w14:textId="77777777">
      <w:pPr>
        <w:bidi/>
        <w:spacing w:after="0"/>
        <w:ind w:right="-990"/>
        <w:rPr>
          <w:rFonts w:cs="B Titr"/>
          <w:sz w:val="24"/>
          <w:szCs w:val="24"/>
          <w:rtl/>
          <w:lang w:bidi="fa-IR"/>
        </w:rPr>
      </w:pPr>
      <w:r w:rsidRPr="00204E8D">
        <w:rPr>
          <w:rFonts w:cs="B Titr" w:hint="cs"/>
          <w:sz w:val="24"/>
          <w:szCs w:val="24"/>
          <w:rtl/>
          <w:lang w:bidi="fa-IR"/>
        </w:rPr>
        <w:t>رونوشت:</w:t>
      </w:r>
    </w:p>
    <w:p w:rsidR="00E703E3" w:rsidRPr="001509FA" w:rsidP="001509FA" w14:paraId="09849FE9" w14:textId="77777777">
      <w:pPr>
        <w:bidi/>
        <w:spacing w:after="0"/>
        <w:ind w:right="-990"/>
        <w:rPr>
          <w:rFonts w:cs="B Nazanin"/>
          <w:sz w:val="20"/>
          <w:szCs w:val="20"/>
          <w:lang w:bidi="fa-IR"/>
        </w:rPr>
      </w:pPr>
      <w:r w:rsidRPr="001509FA">
        <w:rPr>
          <w:rFonts w:cs="B Nazanin"/>
          <w:sz w:val="20"/>
          <w:szCs w:val="20"/>
          <w:lang w:bidi="fa-IR"/>
        </w:rPr>
        <w:br/>
      </w:r>
      <w:r w:rsidRPr="001509FA">
        <w:rPr>
          <w:rFonts w:cs="B Nazanin"/>
          <w:sz w:val="20"/>
          <w:szCs w:val="20"/>
          <w:lang w:bidi="fa-IR"/>
        </w:rPr>
        <w:br/>
      </w:r>
      <w:r>
        <w:rPr>
          <w:rFonts w:ascii="B Nazanin" w:eastAsia="B Nazanin" w:hAnsi="B Nazanin" w:cs="B Nazanin"/>
          <w:b/>
          <w:bCs/>
          <w:i w:val="0"/>
          <w:iCs w:val="0"/>
          <w:sz w:val="20"/>
          <w:szCs w:val="20"/>
          <w:u w:val="none"/>
          <w:rtl/>
        </w:rPr>
        <w:t>فرماندارمحترم</w:t>
      </w:r>
      <w:r>
        <w:rPr>
          <w:rFonts w:ascii="B Nazanin" w:eastAsia="B Nazanin" w:hAnsi="B Nazanin" w:cs="B Nazanin"/>
          <w:b/>
          <w:bCs/>
          <w:i w:val="0"/>
          <w:iCs w:val="0"/>
          <w:sz w:val="20"/>
          <w:szCs w:val="20"/>
          <w:u w:val="none"/>
          <w:rtl/>
        </w:rPr>
        <w:t xml:space="preserve"> شهرستان</w:t>
      </w:r>
      <w:r>
        <w:rPr>
          <w:rFonts w:ascii="B Nazanin" w:eastAsia="B Nazanin" w:hAnsi="B Nazanin" w:cs="B Nazanin"/>
          <w:b/>
          <w:bCs/>
          <w:i w:val="0"/>
          <w:iCs w:val="0"/>
          <w:sz w:val="20"/>
          <w:szCs w:val="20"/>
          <w:u w:val="none"/>
          <w:rtl w:val="0"/>
        </w:rPr>
        <w:t>...</w:t>
      </w:r>
      <w:r>
        <w:rPr>
          <w:rFonts w:ascii="B Nazanin" w:eastAsia="B Nazanin" w:hAnsi="B Nazanin" w:cs="B Nazanin"/>
          <w:b/>
          <w:bCs/>
          <w:i w:val="0"/>
          <w:iCs w:val="0"/>
          <w:sz w:val="20"/>
          <w:szCs w:val="20"/>
          <w:u w:val="none"/>
          <w:rtl/>
        </w:rPr>
        <w:t xml:space="preserve"> -</w:t>
      </w:r>
      <w:r>
        <w:rPr>
          <w:rFonts w:ascii="B Nazanin" w:eastAsia="B Nazanin" w:hAnsi="B Nazanin" w:cs="B Nazanin"/>
          <w:b/>
          <w:bCs/>
          <w:i w:val="0"/>
          <w:iCs w:val="0"/>
          <w:sz w:val="20"/>
          <w:szCs w:val="20"/>
          <w:u w:val="none"/>
          <w:rtl/>
        </w:rPr>
        <w:t xml:space="preserve"> برای</w:t>
      </w:r>
      <w:r>
        <w:rPr>
          <w:rFonts w:ascii="B Nazanin" w:eastAsia="B Nazanin" w:hAnsi="B Nazanin" w:cs="B Nazanin"/>
          <w:b/>
          <w:bCs/>
          <w:i w:val="0"/>
          <w:iCs w:val="0"/>
          <w:sz w:val="20"/>
          <w:szCs w:val="20"/>
          <w:u w:val="none"/>
          <w:rtl/>
        </w:rPr>
        <w:t xml:space="preserve"> آگاهی</w:t>
      </w:r>
      <w:r w:rsidRPr="001509FA">
        <w:rPr>
          <w:rFonts w:cs="B Nazanin"/>
          <w:sz w:val="20"/>
          <w:szCs w:val="20"/>
          <w:lang w:bidi="fa-IR"/>
        </w:rPr>
        <w:br/>
      </w:r>
    </w:p>
    <w:sectPr w:rsidSect="00DE274E">
      <w:headerReference w:type="default" r:id="rId5"/>
      <w:footerReference w:type="default" r:id="rId6"/>
      <w:pgSz w:w="12240" w:h="15840"/>
      <w:pgMar w:top="2550" w:right="720" w:bottom="1440" w:left="1440" w:header="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274E" w:rsidP="00DE274E" w14:paraId="09849FF9" w14:textId="77777777">
    <w:pPr>
      <w:pStyle w:val="Footer"/>
      <w:ind w:hanging="1440"/>
    </w:pPr>
    <w:r w:rsidRPr="00DE274E">
      <w:rPr>
        <w:noProof/>
      </w:rPr>
      <w:drawing>
        <wp:inline distT="0" distB="0" distL="0" distR="0">
          <wp:extent cx="7583805" cy="735322"/>
          <wp:effectExtent l="0" t="0" r="0" b="8255"/>
          <wp:docPr id="208" name="Picture 208" descr="C:\Users\Arman moosavi\Desktop\سربرگ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Picture 3" descr="C:\Users\Arman moosavi\Desktop\سربرگ\footer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9397" cy="763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F07" w:rsidP="00234F07" w14:paraId="09849FEE" w14:textId="77777777">
    <w:pPr>
      <w:pStyle w:val="Header"/>
    </w:pPr>
    <w:r w:rsidRPr="00234F07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657350"/>
          <wp:effectExtent l="0" t="0" r="0" b="0"/>
          <wp:wrapNone/>
          <wp:docPr id="207" name="Picture 207" descr="C:\Users\Arman moosavi\Desktop\سربرگ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" name="Picture 2" descr="C:\Users\Arman moosavi\Desktop\سربرگ\header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-12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84"/>
    </w:tblGrid>
    <w:tr w14:paraId="09849FF7" w14:textId="77777777" w:rsidTr="00234F07">
      <w:tblPrEx>
        <w:tblW w:w="0" w:type="auto"/>
        <w:tblInd w:w="-1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706"/>
      </w:trPr>
      <w:tc>
        <w:tcPr>
          <w:tcW w:w="2284" w:type="dxa"/>
        </w:tcPr>
        <w:p w:rsidR="00234F07" w:rsidP="00234F07" w14:paraId="09849FEF" w14:textId="77777777">
          <w:pPr>
            <w:pStyle w:val="Header"/>
            <w:rPr>
              <w:rtl/>
            </w:rPr>
          </w:pPr>
        </w:p>
        <w:p w:rsidR="00234F07" w:rsidRPr="00234F07" w:rsidP="00234F07" w14:paraId="09849FF0" w14:textId="77777777">
          <w:pPr>
            <w:pStyle w:val="Header"/>
            <w:bidi/>
            <w:spacing w:line="216" w:lineRule="auto"/>
            <w:rPr>
              <w:sz w:val="24"/>
              <w:szCs w:val="24"/>
              <w:rtl/>
            </w:rPr>
          </w:pPr>
          <w:r w:rsidRPr="00234F07">
            <w:rPr>
              <w:rFonts w:hint="cs"/>
              <w:sz w:val="24"/>
              <w:szCs w:val="24"/>
              <w:rtl/>
            </w:rPr>
            <w:t>4989/1402/89</w:t>
          </w:r>
        </w:p>
        <w:p w:rsidR="00234F07" w:rsidRPr="00234F07" w:rsidP="00234F07" w14:paraId="09849FF1" w14:textId="77777777">
          <w:pPr>
            <w:pStyle w:val="Header"/>
            <w:bidi/>
            <w:spacing w:line="216" w:lineRule="auto"/>
            <w:rPr>
              <w:sz w:val="24"/>
              <w:szCs w:val="24"/>
              <w:rtl/>
            </w:rPr>
          </w:pPr>
        </w:p>
        <w:p w:rsidR="00234F07" w:rsidRPr="00234F07" w:rsidP="00234F07" w14:paraId="09849FF2" w14:textId="77777777">
          <w:pPr>
            <w:pStyle w:val="Header"/>
            <w:bidi/>
            <w:spacing w:line="216" w:lineRule="auto"/>
            <w:rPr>
              <w:sz w:val="24"/>
              <w:szCs w:val="24"/>
              <w:rtl/>
            </w:rPr>
          </w:pPr>
        </w:p>
        <w:p w:rsidR="00234F07" w:rsidRPr="00234F07" w:rsidP="00234F07" w14:paraId="09849FF3" w14:textId="77777777">
          <w:pPr>
            <w:pStyle w:val="Header"/>
            <w:bidi/>
            <w:spacing w:line="216" w:lineRule="auto"/>
            <w:rPr>
              <w:sz w:val="24"/>
              <w:szCs w:val="24"/>
              <w:rtl/>
            </w:rPr>
          </w:pPr>
          <w:r w:rsidRPr="00234F07">
            <w:rPr>
              <w:rFonts w:hint="cs"/>
              <w:sz w:val="24"/>
              <w:szCs w:val="24"/>
              <w:rtl/>
            </w:rPr>
            <w:t>04/03/1402</w:t>
          </w:r>
        </w:p>
        <w:p w:rsidR="00234F07" w:rsidP="00234F07" w14:paraId="09849FF4" w14:textId="77777777">
          <w:pPr>
            <w:pStyle w:val="Header"/>
            <w:bidi/>
            <w:spacing w:line="216" w:lineRule="auto"/>
            <w:rPr>
              <w:sz w:val="20"/>
              <w:szCs w:val="20"/>
              <w:rtl/>
            </w:rPr>
          </w:pPr>
        </w:p>
        <w:p w:rsidR="00234F07" w:rsidRPr="00234F07" w:rsidP="00234F07" w14:paraId="09849FF5" w14:textId="77777777">
          <w:pPr>
            <w:pStyle w:val="Header"/>
            <w:bidi/>
            <w:spacing w:line="216" w:lineRule="auto"/>
            <w:rPr>
              <w:sz w:val="20"/>
              <w:szCs w:val="20"/>
              <w:rtl/>
            </w:rPr>
          </w:pPr>
        </w:p>
        <w:p w:rsidR="00234F07" w:rsidRPr="00234F07" w:rsidP="00234F07" w14:paraId="09849FF6" w14:textId="77777777">
          <w:pPr>
            <w:pStyle w:val="Header"/>
            <w:bidi/>
            <w:spacing w:line="216" w:lineRule="auto"/>
            <w:rPr>
              <w:sz w:val="18"/>
              <w:szCs w:val="18"/>
            </w:rPr>
          </w:pPr>
          <w:r w:rsidRPr="00234F07">
            <w:rPr>
              <w:rFonts w:hint="cs"/>
              <w:sz w:val="24"/>
              <w:szCs w:val="24"/>
              <w:rtl/>
            </w:rPr>
            <w:t>دارد</w:t>
          </w:r>
        </w:p>
      </w:tc>
    </w:tr>
  </w:tbl>
  <w:p w:rsidR="00234F07" w:rsidP="00234F07" w14:paraId="09849FF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50000" w:hash="sOcH2Ncnp1BsTCfW5hkFJzaYnRneuqBrti4FrzdedsP+ZggFFUnoIzH3Q+BiE5FUa3b791ffPZa5&#10;UB7l3z1RJw==&#10;" w:salt="LOG9mDYcgSWKZ+8Y8hK/RQ==&#10;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BE"/>
    <w:rsid w:val="000A5571"/>
    <w:rsid w:val="000E6DCC"/>
    <w:rsid w:val="00101491"/>
    <w:rsid w:val="001509FA"/>
    <w:rsid w:val="001830B1"/>
    <w:rsid w:val="00204E8D"/>
    <w:rsid w:val="00234F07"/>
    <w:rsid w:val="00241F0C"/>
    <w:rsid w:val="002845A2"/>
    <w:rsid w:val="002904C2"/>
    <w:rsid w:val="002F16A0"/>
    <w:rsid w:val="00307880"/>
    <w:rsid w:val="00346DBB"/>
    <w:rsid w:val="00365D8F"/>
    <w:rsid w:val="00374755"/>
    <w:rsid w:val="00376189"/>
    <w:rsid w:val="003C6EA3"/>
    <w:rsid w:val="00475747"/>
    <w:rsid w:val="005727D1"/>
    <w:rsid w:val="005E481F"/>
    <w:rsid w:val="00617F9D"/>
    <w:rsid w:val="006D658C"/>
    <w:rsid w:val="006E2A86"/>
    <w:rsid w:val="00700AA9"/>
    <w:rsid w:val="0070516F"/>
    <w:rsid w:val="00705BAC"/>
    <w:rsid w:val="007476F0"/>
    <w:rsid w:val="00750495"/>
    <w:rsid w:val="0076265A"/>
    <w:rsid w:val="008329D3"/>
    <w:rsid w:val="00887DED"/>
    <w:rsid w:val="00890585"/>
    <w:rsid w:val="008D2100"/>
    <w:rsid w:val="0090050A"/>
    <w:rsid w:val="009063E2"/>
    <w:rsid w:val="009151BE"/>
    <w:rsid w:val="00AB7EB5"/>
    <w:rsid w:val="00B0056D"/>
    <w:rsid w:val="00BB2356"/>
    <w:rsid w:val="00C4203E"/>
    <w:rsid w:val="00C916D1"/>
    <w:rsid w:val="00C918FA"/>
    <w:rsid w:val="00CC4516"/>
    <w:rsid w:val="00D06FF7"/>
    <w:rsid w:val="00D65D9F"/>
    <w:rsid w:val="00D7406F"/>
    <w:rsid w:val="00D8716F"/>
    <w:rsid w:val="00DC6A66"/>
    <w:rsid w:val="00DD6EEA"/>
    <w:rsid w:val="00DE274E"/>
    <w:rsid w:val="00E3433B"/>
    <w:rsid w:val="00E67412"/>
    <w:rsid w:val="00E703E3"/>
    <w:rsid w:val="00F26C42"/>
    <w:rsid w:val="00F43ADD"/>
    <w:rsid w:val="00FC131D"/>
    <w:rsid w:val="00FE218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849FDF"/>
  <w15:chartTrackingRefBased/>
  <w15:docId w15:val="{53629D02-7B0D-4D00-B85F-65260578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F07"/>
  </w:style>
  <w:style w:type="paragraph" w:styleId="Footer">
    <w:name w:val="footer"/>
    <w:basedOn w:val="Normal"/>
    <w:link w:val="FooterChar"/>
    <w:uiPriority w:val="99"/>
    <w:unhideWhenUsed/>
    <w:rsid w:val="00234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07"/>
  </w:style>
  <w:style w:type="table" w:styleId="TableGrid">
    <w:name w:val="Table Grid"/>
    <w:basedOn w:val="TableNormal"/>
    <w:uiPriority w:val="39"/>
    <w:rsid w:val="002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61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FF48-B1BD-4C00-B051-D5AF090FA095}"/>
      </w:docPartPr>
      <w:docPartBody>
        <w:p w:rsidR="007476F0">
          <w:r w:rsidRPr="006E2A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71"/>
    <w:rsid w:val="002A51FA"/>
    <w:rsid w:val="003A71A4"/>
    <w:rsid w:val="003C3B22"/>
    <w:rsid w:val="006B0512"/>
    <w:rsid w:val="007476F0"/>
    <w:rsid w:val="009A2FFF"/>
    <w:rsid w:val="00A47071"/>
    <w:rsid w:val="00F44ED0"/>
    <w:rsid w:val="00FC1BF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B22"/>
    <w:rPr>
      <w:color w:val="808080"/>
    </w:rPr>
  </w:style>
  <w:style w:type="paragraph" w:customStyle="1" w:styleId="B73A424681E8423399CA44FF61D0BF10">
    <w:name w:val="B73A424681E8423399CA44FF61D0BF10"/>
    <w:rsid w:val="003C3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moosavi</dc:creator>
  <cp:lastModifiedBy>Leyla ghorbani</cp:lastModifiedBy>
  <cp:revision>8</cp:revision>
  <dcterms:created xsi:type="dcterms:W3CDTF">2022-10-03T04:53:00Z</dcterms:created>
  <dcterms:modified xsi:type="dcterms:W3CDTF">2023-05-25T05:48:00Z</dcterms:modified>
</cp:coreProperties>
</file>