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D7" w:rsidRPr="006C675A" w:rsidRDefault="00880A5B" w:rsidP="00880A5B">
      <w:pPr>
        <w:bidi/>
        <w:spacing w:after="0" w:line="276" w:lineRule="auto"/>
        <w:ind w:left="360"/>
        <w:jc w:val="center"/>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نقش</w:t>
      </w:r>
      <w:r w:rsidR="007D19D7" w:rsidRPr="006C675A">
        <w:rPr>
          <w:rFonts w:ascii="Times New Roman" w:eastAsia="Times New Roman" w:hAnsi="Times New Roman" w:cs="B Nazanin" w:hint="cs"/>
          <w:b/>
          <w:bCs/>
          <w:sz w:val="28"/>
          <w:szCs w:val="28"/>
          <w:rtl/>
        </w:rPr>
        <w:t xml:space="preserve"> ازدواج </w:t>
      </w:r>
      <w:r>
        <w:rPr>
          <w:rFonts w:ascii="Times New Roman" w:eastAsia="Times New Roman" w:hAnsi="Times New Roman" w:cs="B Nazanin" w:hint="cs"/>
          <w:b/>
          <w:bCs/>
          <w:sz w:val="28"/>
          <w:szCs w:val="28"/>
          <w:rtl/>
        </w:rPr>
        <w:t>در</w:t>
      </w:r>
      <w:r w:rsidR="0033701D">
        <w:rPr>
          <w:rFonts w:ascii="Times New Roman" w:eastAsia="Times New Roman" w:hAnsi="Times New Roman" w:cs="B Nazanin" w:hint="cs"/>
          <w:b/>
          <w:bCs/>
          <w:sz w:val="28"/>
          <w:szCs w:val="28"/>
          <w:rtl/>
        </w:rPr>
        <w:t xml:space="preserve"> سلامت زنان</w:t>
      </w:r>
    </w:p>
    <w:p w:rsidR="0018456D"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ازدواج آغاز ایجاد خانواده و تعهد مادام‌العمر در زندگی است. همچنین ضمن خدمت به همسر و فرزندان خود فرصتی برای رشد و </w:t>
      </w:r>
      <w:r w:rsidRPr="0018456D">
        <w:rPr>
          <w:rFonts w:ascii="Cambria" w:eastAsia="Times New Roman" w:hAnsi="Cambria" w:cs="Cambria" w:hint="cs"/>
          <w:sz w:val="24"/>
          <w:szCs w:val="24"/>
          <w:rtl/>
        </w:rPr>
        <w:t> </w:t>
      </w:r>
      <w:r w:rsidRPr="0018456D">
        <w:rPr>
          <w:rFonts w:ascii="Times New Roman" w:eastAsia="Times New Roman" w:hAnsi="Times New Roman" w:cs="B Nazanin" w:hint="cs"/>
          <w:sz w:val="24"/>
          <w:szCs w:val="24"/>
          <w:rtl/>
        </w:rPr>
        <w:t>از</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خودگذشتگی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را</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ف</w:t>
      </w:r>
      <w:r w:rsidRPr="0018456D">
        <w:rPr>
          <w:rFonts w:ascii="Times New Roman" w:eastAsia="Times New Roman" w:hAnsi="Times New Roman" w:cs="B Nazanin"/>
          <w:sz w:val="24"/>
          <w:szCs w:val="24"/>
          <w:rtl/>
        </w:rPr>
        <w:t>راهم می‌کند. ازدواج فراتر از یک پیوند فیزیکی یعنی پیوند عاطفی و معنوی است</w:t>
      </w:r>
      <w:r w:rsidR="0018456D">
        <w:rPr>
          <w:rFonts w:ascii="Times New Roman" w:eastAsia="Times New Roman" w:hAnsi="Times New Roman" w:cs="B Nazanin" w:hint="cs"/>
          <w:sz w:val="24"/>
          <w:szCs w:val="24"/>
          <w:rtl/>
        </w:rPr>
        <w:t>.</w:t>
      </w:r>
    </w:p>
    <w:p w:rsidR="0018456D"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اهمیت ازدواج از آن جهت است که نحوه برطرف شدن بسیاری از نیازهای ما از نیازهای ابتدایی مانند نیاز جنسی تا نیازهای سطح بالاتر مانند نیاز به امنیت، محبت، توجه، احترام و حتی خودشکوفایی را تحت تاثیر قرار می دهد. </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 xml:space="preserve">ازدواج باعث افزایش امنیت </w:t>
      </w:r>
      <w:r w:rsidR="00333E21">
        <w:rPr>
          <w:rFonts w:ascii="Times New Roman" w:eastAsia="Times New Roman" w:hAnsi="Times New Roman" w:cs="B Nazanin" w:hint="cs"/>
          <w:sz w:val="24"/>
          <w:szCs w:val="24"/>
          <w:rtl/>
        </w:rPr>
        <w:t xml:space="preserve">(عاطفی، اقتصادی و ...) </w:t>
      </w:r>
      <w:r w:rsidRPr="006C675A">
        <w:rPr>
          <w:rFonts w:ascii="Times New Roman" w:eastAsia="Times New Roman" w:hAnsi="Times New Roman" w:cs="B Nazanin"/>
          <w:sz w:val="24"/>
          <w:szCs w:val="24"/>
          <w:rtl/>
        </w:rPr>
        <w:t>می‌شود</w:t>
      </w:r>
      <w:r w:rsidRPr="006C675A">
        <w:rPr>
          <w:rFonts w:ascii="Times New Roman" w:eastAsia="Times New Roman" w:hAnsi="Times New Roman" w:cs="B Nazanin"/>
          <w:sz w:val="24"/>
          <w:szCs w:val="24"/>
        </w:rPr>
        <w:t>.</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افراد متاهل می‌توانند در موقعیت‌های دشوار زندگی از یکدیگر حمایت کنند</w:t>
      </w:r>
      <w:r w:rsidRPr="006C675A">
        <w:rPr>
          <w:rFonts w:ascii="Times New Roman" w:eastAsia="Times New Roman" w:hAnsi="Times New Roman" w:cs="B Nazanin"/>
          <w:sz w:val="24"/>
          <w:szCs w:val="24"/>
        </w:rPr>
        <w:t>.</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 xml:space="preserve">ازدواج از </w:t>
      </w:r>
      <w:r w:rsidR="0018456D" w:rsidRPr="006C675A">
        <w:rPr>
          <w:rFonts w:ascii="Times New Roman" w:eastAsia="Times New Roman" w:hAnsi="Times New Roman" w:cs="B Nazanin" w:hint="cs"/>
          <w:sz w:val="24"/>
          <w:szCs w:val="24"/>
          <w:rtl/>
        </w:rPr>
        <w:t>زوجین</w:t>
      </w:r>
      <w:r w:rsidRPr="006C675A">
        <w:rPr>
          <w:rFonts w:ascii="Times New Roman" w:eastAsia="Times New Roman" w:hAnsi="Times New Roman" w:cs="B Nazanin"/>
          <w:sz w:val="24"/>
          <w:szCs w:val="24"/>
          <w:rtl/>
        </w:rPr>
        <w:t xml:space="preserve"> در مقابل بیماری‌های روانی تا حد قابل توجهی محافظت می‌کند</w:t>
      </w:r>
      <w:r w:rsidRPr="006C675A">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فواید عاطفی ازدواج</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ازدواج مزایای عاطفی بسزایی دارد. فراتر از جنبه‌های مادی ازدواج، یافتن عشق با طولانی شدن زندگی فرد، بهبود ثبات عاطفی و افزایش فرصت برای یک روحیه روانشناختی مثبت مرتبط است</w:t>
      </w:r>
      <w:r w:rsidRPr="0018456D">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کمتر دچار افسردگی می‌شوند</w:t>
      </w:r>
      <w:r w:rsidRPr="0018456D">
        <w:rPr>
          <w:rFonts w:ascii="Times New Roman" w:eastAsia="Times New Roman" w:hAnsi="Times New Roman" w:cs="B Nazanin"/>
          <w:b/>
          <w:bCs/>
          <w:color w:val="008000"/>
          <w:sz w:val="24"/>
          <w:szCs w:val="24"/>
        </w:rPr>
        <w:t>.</w:t>
      </w:r>
    </w:p>
    <w:p w:rsidR="00B45C20"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بیان نکردن افکار و احساسات می‌تواند منجر به افسردگی شود. البته هیچ رابطه‌ای کامل نیست. اما یک ازدواج سالم که در آن بستری فراهم باشد تا دو طرف بتوانند با احساس امنیت پیرامون افکار، احساسات و نیازهای خود حرف بزنند می‌تواند باعث تسکین اضطراب و استرس در فرد شود</w:t>
      </w:r>
      <w:r w:rsidRPr="0018456D">
        <w:rPr>
          <w:rFonts w:ascii="Times New Roman" w:eastAsia="Times New Roman" w:hAnsi="Times New Roman" w:cs="B Nazanin"/>
          <w:sz w:val="24"/>
          <w:szCs w:val="24"/>
        </w:rPr>
        <w:t>.</w:t>
      </w:r>
    </w:p>
    <w:p w:rsidR="008862B6" w:rsidRPr="0018456D" w:rsidRDefault="008862B6" w:rsidP="008862B6">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میزان بروز افسردگی در مادران متأهل نسبت به مادران مجرد پایین‌تر است، این امر به این دلیل است که مادران متاهل از حمایت اجتماعی و هم حمایت عاطفی بیشتری از سوی همسر برخوردارند</w:t>
      </w:r>
      <w:r w:rsidRPr="0018456D">
        <w:rPr>
          <w:rFonts w:ascii="Times New Roman" w:eastAsia="Times New Roman" w:hAnsi="Times New Roman" w:cs="B Nazanin"/>
          <w:b/>
          <w:bCs/>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color w:val="008000"/>
          <w:sz w:val="24"/>
          <w:szCs w:val="24"/>
        </w:rPr>
      </w:pPr>
      <w:r w:rsidRPr="0018456D">
        <w:rPr>
          <w:rFonts w:ascii="Times New Roman" w:eastAsia="Times New Roman" w:hAnsi="Times New Roman" w:cs="B Nazanin"/>
          <w:b/>
          <w:bCs/>
          <w:color w:val="008000"/>
          <w:sz w:val="24"/>
          <w:szCs w:val="24"/>
          <w:rtl/>
        </w:rPr>
        <w:t>افزایش سطح سروتونین (ضد افسردگی طبیعی)</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یکی دیگر از تقویت کننده‌های اصلی خلق و خو، افزایش و ترشح بیشتر سروتونین و تستوسترون است که زوج‌های متاهل می‌توانند تجربه کنند</w:t>
      </w:r>
      <w:r w:rsidRPr="0018456D">
        <w:rPr>
          <w:rFonts w:ascii="Times New Roman" w:eastAsia="Times New Roman" w:hAnsi="Times New Roman" w:cs="B Nazanin"/>
          <w:sz w:val="24"/>
          <w:szCs w:val="24"/>
        </w:rPr>
        <w:t>.</w:t>
      </w:r>
      <w:r w:rsidR="0018456D"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sz w:val="24"/>
          <w:szCs w:val="24"/>
          <w:rtl/>
        </w:rPr>
        <w:t>سروتونین یک انتقال دهنده عصبی است که توسط بدن انسان ایجاد می‌شود و برای حفظ تعادل خلقی و کاهش افسردگی، اضطراب و عصبانیت شناخته شده است</w:t>
      </w:r>
      <w:r w:rsidR="0018456D">
        <w:rPr>
          <w:rFonts w:ascii="Times New Roman" w:eastAsia="Times New Roman" w:hAnsi="Times New Roman" w:cs="B Nazanin" w:hint="cs"/>
          <w:sz w:val="24"/>
          <w:szCs w:val="24"/>
          <w:rtl/>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color w:val="008000"/>
          <w:sz w:val="24"/>
          <w:szCs w:val="24"/>
        </w:rPr>
      </w:pPr>
      <w:r w:rsidRPr="0018456D">
        <w:rPr>
          <w:rFonts w:ascii="Times New Roman" w:eastAsia="Times New Roman" w:hAnsi="Times New Roman" w:cs="B Nazanin"/>
          <w:b/>
          <w:bCs/>
          <w:color w:val="008000"/>
          <w:sz w:val="24"/>
          <w:szCs w:val="24"/>
          <w:rtl/>
        </w:rPr>
        <w:t>افراد متاهل بهتر می‌توانند با سرطان مقابله کنند</w:t>
      </w:r>
      <w:r w:rsidRPr="0018456D">
        <w:rPr>
          <w:rFonts w:ascii="Times New Roman" w:eastAsia="Times New Roman" w:hAnsi="Times New Roman" w:cs="B Nazanin"/>
          <w:b/>
          <w:bCs/>
          <w:color w:val="008000"/>
          <w:sz w:val="24"/>
          <w:szCs w:val="24"/>
        </w:rPr>
        <w:t>.</w:t>
      </w:r>
    </w:p>
    <w:p w:rsidR="00B45C20"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یک مطالعه گسترده نشان </w:t>
      </w:r>
      <w:r w:rsidR="0018456D">
        <w:rPr>
          <w:rFonts w:ascii="Times New Roman" w:eastAsia="Times New Roman" w:hAnsi="Times New Roman" w:cs="B Nazanin" w:hint="cs"/>
          <w:sz w:val="24"/>
          <w:szCs w:val="24"/>
          <w:rtl/>
        </w:rPr>
        <w:t>می دهد</w:t>
      </w:r>
      <w:r w:rsidRPr="0018456D">
        <w:rPr>
          <w:rFonts w:ascii="Times New Roman" w:eastAsia="Times New Roman" w:hAnsi="Times New Roman" w:cs="B Nazanin"/>
          <w:sz w:val="24"/>
          <w:szCs w:val="24"/>
          <w:rtl/>
        </w:rPr>
        <w:t xml:space="preserve"> که وضعیت تأهل، شاخص مفیدی برای نتیجه بهتر در درمان سرطان در یک فرد است</w:t>
      </w:r>
      <w:r w:rsidRPr="0018456D">
        <w:rPr>
          <w:rFonts w:ascii="Times New Roman" w:eastAsia="Times New Roman" w:hAnsi="Times New Roman" w:cs="B Nazanin"/>
          <w:sz w:val="24"/>
          <w:szCs w:val="24"/>
        </w:rPr>
        <w:t xml:space="preserve">. </w:t>
      </w:r>
      <w:r w:rsidRPr="0018456D">
        <w:rPr>
          <w:rFonts w:ascii="Times New Roman" w:eastAsia="Times New Roman" w:hAnsi="Times New Roman" w:cs="B Nazanin"/>
          <w:sz w:val="24"/>
          <w:szCs w:val="24"/>
          <w:rtl/>
        </w:rPr>
        <w:t xml:space="preserve">بیماران سرطانی متاهل به احتمال زیاد از درمان جان سالم به در می‌برند و محققان فکر می‌کنند این امر به این دلیل است که آن‌ها </w:t>
      </w:r>
      <w:r w:rsidR="0018456D">
        <w:rPr>
          <w:rFonts w:ascii="Times New Roman" w:eastAsia="Times New Roman" w:hAnsi="Times New Roman" w:cs="Cambria" w:hint="cs"/>
          <w:sz w:val="24"/>
          <w:szCs w:val="24"/>
          <w:rtl/>
        </w:rPr>
        <w:t>"</w:t>
      </w:r>
      <w:r w:rsidRPr="0018456D">
        <w:rPr>
          <w:rFonts w:ascii="Times New Roman" w:eastAsia="Times New Roman" w:hAnsi="Times New Roman" w:cs="B Nazanin"/>
          <w:sz w:val="24"/>
          <w:szCs w:val="24"/>
          <w:rtl/>
        </w:rPr>
        <w:t>حمایت اجتماعی” از جانب همسر را دریافت می‌کنند</w:t>
      </w:r>
      <w:r w:rsidRPr="0018456D">
        <w:rPr>
          <w:rFonts w:ascii="Times New Roman" w:eastAsia="Times New Roman" w:hAnsi="Times New Roman" w:cs="B Nazanin"/>
          <w:sz w:val="24"/>
          <w:szCs w:val="24"/>
        </w:rPr>
        <w:t>.</w:t>
      </w:r>
    </w:p>
    <w:p w:rsidR="0018456D" w:rsidRPr="0018456D" w:rsidRDefault="0018456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افراد متأهلی که تحت عمل جراحی قلب قرار گرفته‌اند، نتایج جراحی موفقیت آمیزتری را داشته اند. مشخص نیست که آیا این امر به دلیل</w:t>
      </w:r>
      <w:r w:rsidRPr="0018456D">
        <w:rPr>
          <w:rFonts w:ascii="Cambria" w:eastAsia="Times New Roman" w:hAnsi="Cambria" w:cs="Cambria" w:hint="cs"/>
          <w:sz w:val="24"/>
          <w:szCs w:val="24"/>
          <w:rtl/>
        </w:rPr>
        <w:t> </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افزایش</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انگیزه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این</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افراد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بوده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است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و</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یا</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دلیل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مراقبت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و</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حمایت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همسر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بعد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از</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عمل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جراحی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است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علاوه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این،</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هرچه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ازدواج</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شادتر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باشد،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عمل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جراحی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نتیجه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بهتری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خواهد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داشت</w:t>
      </w:r>
      <w:r w:rsidR="006C675A">
        <w:rPr>
          <w:rFonts w:ascii="Times New Roman" w:eastAsia="Times New Roman" w:hAnsi="Times New Roman" w:cs="B Nazanin" w:hint="cs"/>
          <w:sz w:val="24"/>
          <w:szCs w:val="24"/>
          <w:rtl/>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lastRenderedPageBreak/>
        <w:t>افراد متاهل کیفیت خواب بهتری دارند</w:t>
      </w:r>
      <w:r w:rsidRPr="0018456D">
        <w:rPr>
          <w:rFonts w:ascii="Times New Roman" w:eastAsia="Times New Roman" w:hAnsi="Times New Roman" w:cs="B Nazanin"/>
          <w:b/>
          <w:bCs/>
          <w:color w:val="008000"/>
          <w:sz w:val="24"/>
          <w:szCs w:val="24"/>
        </w:rPr>
        <w:t>.</w:t>
      </w:r>
    </w:p>
    <w:p w:rsidR="00B45C20" w:rsidRPr="0018456D" w:rsidRDefault="0018456D" w:rsidP="006C675A">
      <w:pPr>
        <w:bidi/>
        <w:spacing w:after="0"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مطالعات</w:t>
      </w:r>
      <w:r w:rsidR="00B45C20" w:rsidRPr="0018456D">
        <w:rPr>
          <w:rFonts w:ascii="Times New Roman" w:eastAsia="Times New Roman" w:hAnsi="Times New Roman" w:cs="B Nazanin"/>
          <w:sz w:val="24"/>
          <w:szCs w:val="24"/>
          <w:rtl/>
        </w:rPr>
        <w:t xml:space="preserve"> نشان </w:t>
      </w:r>
      <w:r>
        <w:rPr>
          <w:rFonts w:ascii="Times New Roman" w:eastAsia="Times New Roman" w:hAnsi="Times New Roman" w:cs="B Nazanin" w:hint="cs"/>
          <w:sz w:val="24"/>
          <w:szCs w:val="24"/>
          <w:rtl/>
        </w:rPr>
        <w:t>می دهد</w:t>
      </w:r>
      <w:r w:rsidR="00B45C20" w:rsidRPr="0018456D">
        <w:rPr>
          <w:rFonts w:ascii="Times New Roman" w:eastAsia="Times New Roman" w:hAnsi="Times New Roman" w:cs="B Nazanin"/>
          <w:sz w:val="24"/>
          <w:szCs w:val="24"/>
          <w:rtl/>
        </w:rPr>
        <w:t xml:space="preserve"> زنانی که زندگی زناشویی بهتری را دارند، کیفیت خواب بالاتری را نیز تجربه می‌کنند. زنانی که هرچه بیشتر از زندگی خود راضی بودند، خوابیدن برای آن‌ها راحت‌تر بود. </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کمتر رفتارهای پرخطر از خود نشان می‌دهند</w:t>
      </w:r>
      <w:r w:rsidRPr="0018456D">
        <w:rPr>
          <w:rFonts w:ascii="Times New Roman" w:eastAsia="Times New Roman" w:hAnsi="Times New Roman" w:cs="B Nazanin"/>
          <w:b/>
          <w:bCs/>
          <w:color w:val="008000"/>
          <w:sz w:val="24"/>
          <w:szCs w:val="24"/>
        </w:rPr>
        <w:t>.</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با گذشت زمان، متاهل بودن در واقع می‌تواند رفتار افراد را به سمت رفتار بهتر و سالم‌تر تغییر دهد. به عنوان مثال افراد متاهل کمتر به</w:t>
      </w:r>
      <w:r w:rsidRPr="0018456D">
        <w:rPr>
          <w:rFonts w:ascii="Times New Roman" w:eastAsia="Times New Roman" w:hAnsi="Times New Roman" w:cs="B Nazanin"/>
          <w:sz w:val="24"/>
          <w:szCs w:val="24"/>
        </w:rPr>
        <w:t> </w:t>
      </w:r>
      <w:hyperlink r:id="rId8" w:history="1">
        <w:r w:rsidRPr="0018456D">
          <w:rPr>
            <w:rFonts w:ascii="Times New Roman" w:eastAsia="Times New Roman" w:hAnsi="Times New Roman" w:cs="B Nazanin"/>
            <w:sz w:val="24"/>
            <w:szCs w:val="24"/>
            <w:rtl/>
          </w:rPr>
          <w:t>اختلال سوء مصرف مواد مخدر</w:t>
        </w:r>
      </w:hyperlink>
      <w:r w:rsidRPr="0018456D">
        <w:rPr>
          <w:rFonts w:ascii="Times New Roman" w:eastAsia="Times New Roman" w:hAnsi="Times New Roman" w:cs="B Nazanin"/>
          <w:sz w:val="24"/>
          <w:szCs w:val="24"/>
        </w:rPr>
        <w:t> </w:t>
      </w:r>
      <w:r w:rsidRPr="0018456D">
        <w:rPr>
          <w:rFonts w:ascii="Times New Roman" w:eastAsia="Times New Roman" w:hAnsi="Times New Roman" w:cs="B Nazanin"/>
          <w:sz w:val="24"/>
          <w:szCs w:val="24"/>
          <w:rtl/>
        </w:rPr>
        <w:t>دچار می‌شوند. افرادی که با هم زندگی می‌کنند نسبت به افراد مجرد با احتیاط بیشتری زندگی می‌کنند</w:t>
      </w:r>
      <w:r w:rsidRPr="0018456D">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استرس کمتری دارند</w:t>
      </w:r>
      <w:r w:rsidRPr="0018456D">
        <w:rPr>
          <w:rFonts w:ascii="Times New Roman" w:eastAsia="Times New Roman" w:hAnsi="Times New Roman" w:cs="B Nazanin"/>
          <w:b/>
          <w:bCs/>
          <w:color w:val="008000"/>
          <w:sz w:val="24"/>
          <w:szCs w:val="24"/>
        </w:rPr>
        <w:t>.</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مطالعه‌ای در دانشگاه شیکاگو نشان داد که افراد متاهل و افرادی که در روابط طولانی مدت و متعهد به هم هستند، واکنش‌های بهتری را نسبت به فشار روانی دارند. در این مطالعه، از شرکت کنندگان خواسته شد یک بازی رایانه‌ای انجام دهند که به اعتقاد آن‌ها برای شغل آکادمیک آن‌ها بسیار موثر است</w:t>
      </w:r>
      <w:r w:rsidRPr="0018456D">
        <w:rPr>
          <w:rFonts w:ascii="Times New Roman" w:eastAsia="Times New Roman" w:hAnsi="Times New Roman" w:cs="B Nazanin"/>
          <w:sz w:val="24"/>
          <w:szCs w:val="24"/>
        </w:rPr>
        <w:t xml:space="preserve">. </w:t>
      </w:r>
      <w:r w:rsidRPr="0018456D">
        <w:rPr>
          <w:rFonts w:ascii="Times New Roman" w:eastAsia="Times New Roman" w:hAnsi="Times New Roman" w:cs="B Nazanin"/>
          <w:sz w:val="24"/>
          <w:szCs w:val="24"/>
          <w:rtl/>
        </w:rPr>
        <w:t>بزاق آن‌ها قبل و بعد از بازی از نظر هورمون استرس کورتیزول مورد آزمایش قرار گرفت. یکی از محققان گفت: “ما دریافتیم که افراد مجرد از هر دو جنسیت میزان کورتیزول بیشتری نسبت به افراد متاهل ترشح می کنند</w:t>
      </w:r>
      <w:r w:rsidRPr="0018456D">
        <w:rPr>
          <w:rFonts w:ascii="Times New Roman" w:eastAsia="Times New Roman" w:hAnsi="Times New Roman" w:cs="B Nazanin"/>
          <w:sz w:val="24"/>
          <w:szCs w:val="24"/>
        </w:rPr>
        <w:t>.”</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کودکان</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فرزندانی که توسط مادر و پدر خود بزرگ می‌شوند</w:t>
      </w:r>
      <w:r w:rsidRPr="0018456D">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از امنیت مالی و اقتصادی بهتری برخوردار خواهند بود</w:t>
      </w:r>
      <w:r w:rsidRPr="006C675A">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عملکرد بهتر در مدرسه، مشکلات رفتاری کمتر و تحصیلات بهتری را خواهند داشت</w:t>
      </w:r>
      <w:r w:rsidRPr="006C675A">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b/>
          <w:bCs/>
          <w:sz w:val="24"/>
          <w:szCs w:val="24"/>
        </w:rPr>
      </w:pPr>
      <w:r w:rsidRPr="006C675A">
        <w:rPr>
          <w:rFonts w:ascii="Times New Roman" w:eastAsia="Times New Roman" w:hAnsi="Times New Roman" w:cs="B Nazanin"/>
          <w:sz w:val="24"/>
          <w:szCs w:val="24"/>
          <w:rtl/>
        </w:rPr>
        <w:t>در برابر بیماری‌های جدی عاطفی،</w:t>
      </w:r>
      <w:hyperlink r:id="rId9" w:history="1">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افسردگی</w:t>
        </w:r>
      </w:hyperlink>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 xml:space="preserve">و </w:t>
      </w:r>
      <w:hyperlink r:id="rId10" w:history="1">
        <w:r w:rsidRPr="006C675A">
          <w:rPr>
            <w:rFonts w:ascii="Times New Roman" w:eastAsia="Times New Roman" w:hAnsi="Times New Roman" w:cs="B Nazanin"/>
            <w:sz w:val="24"/>
            <w:szCs w:val="24"/>
            <w:rtl/>
          </w:rPr>
          <w:t>خودکشی</w:t>
        </w:r>
      </w:hyperlink>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کمتر آسیب‌پذیر هستند</w:t>
      </w:r>
      <w:r w:rsidRPr="006C675A">
        <w:rPr>
          <w:rFonts w:ascii="Times New Roman" w:eastAsia="Times New Roman" w:hAnsi="Times New Roman" w:cs="B Nazanin"/>
          <w:b/>
          <w:bCs/>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نسبت به ازدواج نگرش مثبت‌تری را خواهند داشت</w:t>
      </w:r>
      <w:r w:rsidRPr="006C675A">
        <w:rPr>
          <w:rFonts w:ascii="Times New Roman" w:eastAsia="Times New Roman" w:hAnsi="Times New Roman" w:cs="B Nazanin"/>
          <w:sz w:val="24"/>
          <w:szCs w:val="24"/>
        </w:rPr>
        <w:t>.</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خشونت خانگی</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زنان متاهل در مقایسه به سایر زنان که در رابطه‌ هستند اما ازدواج نکردند، ریسک کمتری را برای مواجه با</w:t>
      </w:r>
      <w:hyperlink r:id="rId11" w:history="1">
        <w:r w:rsidRPr="0018456D">
          <w:rPr>
            <w:rFonts w:ascii="Times New Roman" w:eastAsia="Times New Roman" w:hAnsi="Times New Roman" w:cs="B Nazanin"/>
            <w:sz w:val="24"/>
            <w:szCs w:val="24"/>
            <w:rtl/>
          </w:rPr>
          <w:t>خشونت خانگی</w:t>
        </w:r>
      </w:hyperlink>
      <w:r w:rsidRPr="0018456D">
        <w:rPr>
          <w:rFonts w:ascii="Times New Roman" w:eastAsia="Times New Roman" w:hAnsi="Times New Roman" w:cs="B Nazanin"/>
          <w:sz w:val="24"/>
          <w:szCs w:val="24"/>
        </w:rPr>
        <w:t> </w:t>
      </w:r>
      <w:r w:rsidRPr="0018456D">
        <w:rPr>
          <w:rFonts w:ascii="Times New Roman" w:eastAsia="Times New Roman" w:hAnsi="Times New Roman" w:cs="B Nazanin"/>
          <w:sz w:val="24"/>
          <w:szCs w:val="24"/>
          <w:rtl/>
        </w:rPr>
        <w:t>تجربه می‌کنند</w:t>
      </w:r>
      <w:r w:rsidRPr="0018456D">
        <w:rPr>
          <w:rFonts w:ascii="Times New Roman" w:eastAsia="Times New Roman" w:hAnsi="Times New Roman" w:cs="B Nazanin"/>
          <w:sz w:val="24"/>
          <w:szCs w:val="24"/>
        </w:rPr>
        <w:t>.</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پسراني كه توسط یک والد بزرگ می‌شوند بيشتر از كودكاني كه توسط هر دو والد بزرگ می‌شوند، رفتارهای جنايتكارانه و بزهكارانه از خود بروز می‌دهند</w:t>
      </w:r>
      <w:r w:rsidRPr="0018456D">
        <w:rPr>
          <w:rFonts w:ascii="Times New Roman" w:eastAsia="Times New Roman" w:hAnsi="Times New Roman" w:cs="B Nazanin"/>
          <w:sz w:val="24"/>
          <w:szCs w:val="24"/>
        </w:rPr>
        <w:t>.</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 xml:space="preserve">زنان متاهل به طور قابل توجهی کمتر از زنان مجرد یا زنانی که طلاق گرفته‌اند قربانی خشونت جنسی می‌شوند. </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w:t>
      </w:r>
      <w:bookmarkStart w:id="0" w:name="_GoBack"/>
      <w:bookmarkEnd w:id="0"/>
      <w:r w:rsidRPr="0018456D">
        <w:rPr>
          <w:rFonts w:ascii="Times New Roman" w:eastAsia="Times New Roman" w:hAnsi="Times New Roman" w:cs="B Nazanin"/>
          <w:b/>
          <w:bCs/>
          <w:color w:val="008000"/>
          <w:sz w:val="24"/>
          <w:szCs w:val="24"/>
          <w:rtl/>
        </w:rPr>
        <w:t xml:space="preserve"> جامعه</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ازدواج سرمایه اجتماعی است. پیوندهای اجتماعی ایجاد شده از طریق ازدواج نه تنها برای خانواده بلکه برای دیگران نیز از جمله جامعه سودمند اس</w:t>
      </w:r>
      <w:r w:rsidR="006C675A">
        <w:rPr>
          <w:rFonts w:ascii="Times New Roman" w:eastAsia="Times New Roman" w:hAnsi="Times New Roman" w:cs="B Nazanin" w:hint="cs"/>
          <w:sz w:val="24"/>
          <w:szCs w:val="24"/>
          <w:rtl/>
        </w:rPr>
        <w:t>ت.</w:t>
      </w:r>
    </w:p>
    <w:p w:rsidR="00017A3D" w:rsidRPr="0018456D" w:rsidRDefault="00D73667" w:rsidP="006C675A">
      <w:pPr>
        <w:bidi/>
        <w:spacing w:after="0" w:line="276" w:lineRule="auto"/>
        <w:jc w:val="both"/>
        <w:rPr>
          <w:rFonts w:cs="B Nazanin"/>
          <w:sz w:val="24"/>
          <w:szCs w:val="24"/>
        </w:rPr>
      </w:pPr>
    </w:p>
    <w:sectPr w:rsidR="00017A3D" w:rsidRPr="0018456D" w:rsidSect="003955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3AC6"/>
    <w:multiLevelType w:val="multilevel"/>
    <w:tmpl w:val="F1B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D0085"/>
    <w:multiLevelType w:val="multilevel"/>
    <w:tmpl w:val="4B64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70901"/>
    <w:multiLevelType w:val="multilevel"/>
    <w:tmpl w:val="371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4124A"/>
    <w:multiLevelType w:val="multilevel"/>
    <w:tmpl w:val="CCF6A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9E6D0E"/>
    <w:multiLevelType w:val="hybridMultilevel"/>
    <w:tmpl w:val="1224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73017"/>
    <w:multiLevelType w:val="multilevel"/>
    <w:tmpl w:val="2BF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426A94"/>
    <w:multiLevelType w:val="multilevel"/>
    <w:tmpl w:val="FDA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612C8"/>
    <w:multiLevelType w:val="multilevel"/>
    <w:tmpl w:val="5120A0AC"/>
    <w:lvl w:ilvl="0">
      <w:start w:val="6"/>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
    <w:nsid w:val="40EC6667"/>
    <w:multiLevelType w:val="multilevel"/>
    <w:tmpl w:val="9F6A2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C34FB8"/>
    <w:multiLevelType w:val="multilevel"/>
    <w:tmpl w:val="FDDA4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B361A1"/>
    <w:multiLevelType w:val="multilevel"/>
    <w:tmpl w:val="3EDE1A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BF5AC3"/>
    <w:multiLevelType w:val="multilevel"/>
    <w:tmpl w:val="6CBC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F77CD3"/>
    <w:multiLevelType w:val="multilevel"/>
    <w:tmpl w:val="E7F6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5C5C3F"/>
    <w:multiLevelType w:val="multilevel"/>
    <w:tmpl w:val="5B949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DF7A22"/>
    <w:multiLevelType w:val="multilevel"/>
    <w:tmpl w:val="5E008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8"/>
  </w:num>
  <w:num w:numId="4">
    <w:abstractNumId w:val="13"/>
  </w:num>
  <w:num w:numId="5">
    <w:abstractNumId w:val="14"/>
  </w:num>
  <w:num w:numId="6">
    <w:abstractNumId w:val="9"/>
  </w:num>
  <w:num w:numId="7">
    <w:abstractNumId w:val="7"/>
  </w:num>
  <w:num w:numId="8">
    <w:abstractNumId w:val="3"/>
  </w:num>
  <w:num w:numId="9">
    <w:abstractNumId w:val="10"/>
  </w:num>
  <w:num w:numId="10">
    <w:abstractNumId w:val="5"/>
  </w:num>
  <w:num w:numId="11">
    <w:abstractNumId w:val="1"/>
  </w:num>
  <w:num w:numId="12">
    <w:abstractNumId w:val="2"/>
  </w:num>
  <w:num w:numId="13">
    <w:abstractNumId w:val="6"/>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B45C20"/>
    <w:rsid w:val="0018456D"/>
    <w:rsid w:val="00333E21"/>
    <w:rsid w:val="0033701D"/>
    <w:rsid w:val="003955E1"/>
    <w:rsid w:val="0054034D"/>
    <w:rsid w:val="00650415"/>
    <w:rsid w:val="006C0021"/>
    <w:rsid w:val="006C675A"/>
    <w:rsid w:val="007027D5"/>
    <w:rsid w:val="007D19D7"/>
    <w:rsid w:val="00880A5B"/>
    <w:rsid w:val="008862B6"/>
    <w:rsid w:val="00AC211C"/>
    <w:rsid w:val="00B45C20"/>
    <w:rsid w:val="00D73667"/>
    <w:rsid w:val="00F33B88"/>
    <w:rsid w:val="00FF45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5A"/>
    <w:pPr>
      <w:ind w:left="720"/>
      <w:contextualSpacing/>
    </w:pPr>
  </w:style>
</w:styles>
</file>

<file path=word/webSettings.xml><?xml version="1.0" encoding="utf-8"?>
<w:webSettings xmlns:r="http://schemas.openxmlformats.org/officeDocument/2006/relationships" xmlns:w="http://schemas.openxmlformats.org/wordprocessingml/2006/main">
  <w:divs>
    <w:div w:id="356199051">
      <w:bodyDiv w:val="1"/>
      <w:marLeft w:val="0"/>
      <w:marRight w:val="0"/>
      <w:marTop w:val="0"/>
      <w:marBottom w:val="0"/>
      <w:divBdr>
        <w:top w:val="none" w:sz="0" w:space="0" w:color="auto"/>
        <w:left w:val="none" w:sz="0" w:space="0" w:color="auto"/>
        <w:bottom w:val="none" w:sz="0" w:space="0" w:color="auto"/>
        <w:right w:val="none" w:sz="0" w:space="0" w:color="auto"/>
      </w:divBdr>
      <w:divsChild>
        <w:div w:id="2287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7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zeshkekhoob.com/blog/substance-use-disorder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zeshkekhoob.com/blog/domestic-violence/" TargetMode="External"/><Relationship Id="rId5" Type="http://schemas.openxmlformats.org/officeDocument/2006/relationships/styles" Target="styles.xml"/><Relationship Id="rId10" Type="http://schemas.openxmlformats.org/officeDocument/2006/relationships/hyperlink" Target="https://pezeshkekhoob.com/blog/suicide-behavior/" TargetMode="External"/><Relationship Id="rId4" Type="http://schemas.openxmlformats.org/officeDocument/2006/relationships/numbering" Target="numbering.xml"/><Relationship Id="rId9" Type="http://schemas.openxmlformats.org/officeDocument/2006/relationships/hyperlink" Target="https://pezeshkekhoob.com/blog/signs-of-depression-in-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3F2C6-D629-40F2-A48C-32D7A94E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EA58FD-D4EE-49A3-ADE5-23DAB2562D72}">
  <ds:schemaRefs>
    <ds:schemaRef ds:uri="http://schemas.microsoft.com/sharepoint/v3/contenttype/forms"/>
  </ds:schemaRefs>
</ds:datastoreItem>
</file>

<file path=customXml/itemProps3.xml><?xml version="1.0" encoding="utf-8"?>
<ds:datastoreItem xmlns:ds="http://schemas.openxmlformats.org/officeDocument/2006/customXml" ds:itemID="{781B01AB-9D83-409D-8833-E7F6FE91C8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سلطانی پور خانم فرزانه</dc:creator>
  <cp:lastModifiedBy>madares</cp:lastModifiedBy>
  <cp:revision>4</cp:revision>
  <dcterms:created xsi:type="dcterms:W3CDTF">2023-06-18T03:44:00Z</dcterms:created>
  <dcterms:modified xsi:type="dcterms:W3CDTF">2023-06-18T03:52:00Z</dcterms:modified>
</cp:coreProperties>
</file>