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DC2483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</w:t>
      </w:r>
      <w:r w:rsidR="00DC2483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علیرضا آموزنده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CC5B69" w:rsidP="00C35B12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 xml:space="preserve">دکتر </w:t>
      </w:r>
      <w:r w:rsidR="00DC2483">
        <w:rPr>
          <w:rFonts w:cs="B Zar" w:hint="cs"/>
          <w:sz w:val="24"/>
          <w:szCs w:val="24"/>
          <w:rtl/>
          <w:lang w:bidi="fa-IR"/>
        </w:rPr>
        <w:t>علیرضا آموزنده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C35B12">
        <w:rPr>
          <w:rFonts w:cs="B Zar" w:hint="cs"/>
          <w:sz w:val="24"/>
          <w:szCs w:val="24"/>
          <w:rtl/>
          <w:lang w:bidi="fa-IR"/>
        </w:rPr>
        <w:t xml:space="preserve">مربی          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F46EAE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F46EAE" w:rsidRPr="00F46EAE">
        <w:rPr>
          <w:rFonts w:asciiTheme="majorBidi" w:hAnsiTheme="majorBidi" w:cs="B Nazanin" w:hint="cs"/>
          <w:b/>
          <w:bCs/>
          <w:rtl/>
        </w:rPr>
        <w:t>لیشمانیوز</w:t>
      </w:r>
      <w:r w:rsidR="00D06368">
        <w:rPr>
          <w:rFonts w:cs="B Zar" w:hint="cs"/>
          <w:sz w:val="24"/>
          <w:szCs w:val="24"/>
          <w:rtl/>
          <w:lang w:bidi="fa-IR"/>
        </w:rPr>
        <w:t xml:space="preserve">                            </w:t>
      </w:r>
      <w:r>
        <w:rPr>
          <w:rFonts w:cs="B Zar" w:hint="cs"/>
          <w:sz w:val="24"/>
          <w:szCs w:val="24"/>
          <w:rtl/>
          <w:lang w:bidi="fa-IR"/>
        </w:rPr>
        <w:t xml:space="preserve">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701"/>
        <w:gridCol w:w="992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2D4DA4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F46EAE" w:rsidRPr="00655F91" w:rsidTr="007630C7">
        <w:trPr>
          <w:trHeight w:val="1292"/>
        </w:trPr>
        <w:tc>
          <w:tcPr>
            <w:tcW w:w="579" w:type="dxa"/>
          </w:tcPr>
          <w:p w:rsidR="00F46EAE" w:rsidRPr="00655F91" w:rsidRDefault="00F46EA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46EAE" w:rsidRPr="00655F91" w:rsidRDefault="00F46EAE" w:rsidP="00D06368">
            <w:pPr>
              <w:tabs>
                <w:tab w:val="left" w:pos="5861"/>
              </w:tabs>
              <w:bidi/>
              <w:spacing w:after="0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 بیماری لیشمانیوز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46EAE" w:rsidRPr="002278A6" w:rsidRDefault="00F46EAE" w:rsidP="00F46EA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</w:t>
            </w:r>
          </w:p>
        </w:tc>
        <w:tc>
          <w:tcPr>
            <w:tcW w:w="1418" w:type="dxa"/>
          </w:tcPr>
          <w:p w:rsidR="00F46EAE" w:rsidRPr="002D4DA4" w:rsidRDefault="00F46EAE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46EAE" w:rsidRPr="002D4DA4" w:rsidRDefault="00F46EAE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46EAE" w:rsidRPr="002D4DA4" w:rsidRDefault="00F46EAE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46EAE" w:rsidRPr="002D4DA4" w:rsidRDefault="00F46EAE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46EAE" w:rsidRPr="002278A6" w:rsidRDefault="00F46EAE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46EAE" w:rsidRPr="00655F91" w:rsidTr="002D4DA4">
        <w:trPr>
          <w:trHeight w:val="380"/>
        </w:trPr>
        <w:tc>
          <w:tcPr>
            <w:tcW w:w="579" w:type="dxa"/>
          </w:tcPr>
          <w:p w:rsidR="00F46EAE" w:rsidRPr="00655F91" w:rsidRDefault="00F46EA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46EAE" w:rsidRPr="00655F91" w:rsidRDefault="00F46EAE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با سیکل زندگی عامل بیماری آشنا شود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46EAE" w:rsidRPr="002278A6" w:rsidRDefault="00F46EAE" w:rsidP="00F46EA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سیکل زندگی و نحوه انتقال</w:t>
            </w:r>
          </w:p>
        </w:tc>
        <w:tc>
          <w:tcPr>
            <w:tcW w:w="1418" w:type="dxa"/>
          </w:tcPr>
          <w:p w:rsidR="00F46EAE" w:rsidRPr="002D4DA4" w:rsidRDefault="00F46EAE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46EAE" w:rsidRPr="002D4DA4" w:rsidRDefault="00F46EAE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46EAE" w:rsidRDefault="00F46EAE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46EAE" w:rsidRDefault="00F46EAE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46EAE" w:rsidRPr="002278A6" w:rsidRDefault="00F46EAE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46EAE" w:rsidRPr="00655F91" w:rsidTr="007630C7">
        <w:trPr>
          <w:trHeight w:val="774"/>
        </w:trPr>
        <w:tc>
          <w:tcPr>
            <w:tcW w:w="579" w:type="dxa"/>
          </w:tcPr>
          <w:p w:rsidR="00F46EAE" w:rsidRPr="00655F91" w:rsidRDefault="00F46EA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46EAE" w:rsidRPr="00655F91" w:rsidRDefault="00F46EAE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با انواع لیشمانیوز جلدی و احشایی و علائم بالینی آن آشنا شود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46EAE" w:rsidRPr="002278A6" w:rsidRDefault="00F46EAE" w:rsidP="00F46EA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لیشمانیوز جلدی</w:t>
            </w:r>
          </w:p>
        </w:tc>
        <w:tc>
          <w:tcPr>
            <w:tcW w:w="1418" w:type="dxa"/>
          </w:tcPr>
          <w:p w:rsidR="00F46EAE" w:rsidRPr="002D4DA4" w:rsidRDefault="00F46EAE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46EAE" w:rsidRPr="002D4DA4" w:rsidRDefault="00F46EAE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46EAE" w:rsidRDefault="00F46EAE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46EAE" w:rsidRDefault="00F46EAE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46EAE" w:rsidRPr="002278A6" w:rsidRDefault="00F46EAE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46EAE" w:rsidRPr="00655F91" w:rsidTr="002D4DA4">
        <w:trPr>
          <w:trHeight w:val="380"/>
        </w:trPr>
        <w:tc>
          <w:tcPr>
            <w:tcW w:w="579" w:type="dxa"/>
          </w:tcPr>
          <w:p w:rsidR="00F46EAE" w:rsidRPr="00655F91" w:rsidRDefault="00F46EA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46EAE" w:rsidRPr="002278A6" w:rsidRDefault="00F46EAE" w:rsidP="00D02D35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لیشمانیوز احشایی جلدی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46EAE" w:rsidRPr="002278A6" w:rsidRDefault="00F46EAE" w:rsidP="00F46EAE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لیشمانیوز احشایی جلدی</w:t>
            </w:r>
          </w:p>
        </w:tc>
        <w:tc>
          <w:tcPr>
            <w:tcW w:w="1418" w:type="dxa"/>
          </w:tcPr>
          <w:p w:rsidR="00F46EAE" w:rsidRPr="002D4DA4" w:rsidRDefault="00F46EAE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46EAE" w:rsidRPr="002D4DA4" w:rsidRDefault="00F46EAE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46EAE" w:rsidRDefault="00F46EAE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46EAE" w:rsidRDefault="00F46EAE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46EAE" w:rsidRPr="002278A6" w:rsidRDefault="00F46EAE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46EAE" w:rsidRPr="00655F91" w:rsidTr="002D4DA4">
        <w:trPr>
          <w:trHeight w:val="380"/>
        </w:trPr>
        <w:tc>
          <w:tcPr>
            <w:tcW w:w="579" w:type="dxa"/>
          </w:tcPr>
          <w:p w:rsidR="00F46EAE" w:rsidRPr="00655F91" w:rsidRDefault="00F46EA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46EAE" w:rsidRPr="002278A6" w:rsidRDefault="00F46EAE" w:rsidP="00D02D3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لیشمانیوز احشایی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46EAE" w:rsidRPr="002278A6" w:rsidRDefault="00F46EAE" w:rsidP="00F46EA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لیشمانیوز احشایی</w:t>
            </w:r>
          </w:p>
        </w:tc>
        <w:tc>
          <w:tcPr>
            <w:tcW w:w="1418" w:type="dxa"/>
          </w:tcPr>
          <w:p w:rsidR="00F46EAE" w:rsidRPr="002D4DA4" w:rsidRDefault="00F46EAE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46EAE" w:rsidRPr="002D4DA4" w:rsidRDefault="00F46EAE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46EAE" w:rsidRDefault="00F46EAE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46EAE" w:rsidRDefault="00F46EAE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46EAE" w:rsidRPr="002278A6" w:rsidRDefault="00F46EAE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46EAE" w:rsidRPr="00655F91" w:rsidTr="002D4DA4">
        <w:trPr>
          <w:trHeight w:val="380"/>
        </w:trPr>
        <w:tc>
          <w:tcPr>
            <w:tcW w:w="579" w:type="dxa"/>
          </w:tcPr>
          <w:p w:rsidR="00F46EAE" w:rsidRPr="00655F91" w:rsidRDefault="00F46EA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46EAE" w:rsidRPr="00655F91" w:rsidRDefault="00F46EAE" w:rsidP="00F46EAE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نحوه تشخیص و داروهای موثر در درمان را بداند.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46EAE" w:rsidRPr="002278A6" w:rsidRDefault="00F46EAE" w:rsidP="00F46EA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راه تشخیص لیشمانیوز جلدی</w:t>
            </w:r>
          </w:p>
        </w:tc>
        <w:tc>
          <w:tcPr>
            <w:tcW w:w="1418" w:type="dxa"/>
          </w:tcPr>
          <w:p w:rsidR="00F46EAE" w:rsidRPr="002D4DA4" w:rsidRDefault="00F46EAE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46EAE" w:rsidRPr="002D4DA4" w:rsidRDefault="00F46EAE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46EAE" w:rsidRDefault="00F46EAE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46EAE" w:rsidRDefault="00F46EAE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46EAE" w:rsidRPr="002278A6" w:rsidRDefault="00F46EAE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46EAE" w:rsidRPr="00655F91" w:rsidTr="002D4DA4">
        <w:trPr>
          <w:trHeight w:val="380"/>
        </w:trPr>
        <w:tc>
          <w:tcPr>
            <w:tcW w:w="579" w:type="dxa"/>
          </w:tcPr>
          <w:p w:rsidR="00F46EAE" w:rsidRPr="00655F91" w:rsidRDefault="00F46EA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46EAE" w:rsidRPr="002278A6" w:rsidRDefault="00F46EAE" w:rsidP="00F46EAE">
            <w:pPr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نحوه تشخیص و داروهای موثر در درمان را بداند.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46EAE" w:rsidRPr="002278A6" w:rsidRDefault="00F46EAE" w:rsidP="00F46EA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راه تشخیص لیشمانیوز احشایی</w:t>
            </w:r>
          </w:p>
        </w:tc>
        <w:tc>
          <w:tcPr>
            <w:tcW w:w="1418" w:type="dxa"/>
          </w:tcPr>
          <w:p w:rsidR="00F46EAE" w:rsidRPr="002D4DA4" w:rsidRDefault="00F46EAE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46EAE" w:rsidRPr="002D4DA4" w:rsidRDefault="00F46EAE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46EAE" w:rsidRDefault="00F46EAE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46EAE" w:rsidRDefault="00F46EAE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46EAE" w:rsidRPr="002278A6" w:rsidRDefault="00F46EAE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46EAE" w:rsidRPr="00655F91" w:rsidTr="002D4DA4">
        <w:trPr>
          <w:trHeight w:val="380"/>
        </w:trPr>
        <w:tc>
          <w:tcPr>
            <w:tcW w:w="579" w:type="dxa"/>
          </w:tcPr>
          <w:p w:rsidR="00F46EAE" w:rsidRPr="00655F91" w:rsidRDefault="00F46EA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46EAE" w:rsidRPr="002278A6" w:rsidRDefault="00F46EAE" w:rsidP="00D02D35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نحوه درمان لیشمانیوز</w:t>
            </w:r>
            <w:r>
              <w:rPr>
                <w:rFonts w:asciiTheme="majorBidi" w:hAnsiTheme="majorBidi" w:cstheme="majorBidi" w:hint="cs"/>
                <w:rtl/>
              </w:rPr>
              <w:t xml:space="preserve"> را بداند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46EAE" w:rsidRPr="002278A6" w:rsidRDefault="00F46EAE" w:rsidP="00F46EAE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نحوه درمان لیشمانیوز</w:t>
            </w:r>
          </w:p>
        </w:tc>
        <w:tc>
          <w:tcPr>
            <w:tcW w:w="1418" w:type="dxa"/>
          </w:tcPr>
          <w:p w:rsidR="00F46EAE" w:rsidRPr="002D4DA4" w:rsidRDefault="00F46EAE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46EAE" w:rsidRPr="002D4DA4" w:rsidRDefault="00F46EAE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46EAE" w:rsidRDefault="00F46EAE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46EAE" w:rsidRDefault="00F46EAE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46EAE" w:rsidRPr="002278A6" w:rsidRDefault="00F46EAE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46EAE" w:rsidRPr="00655F91" w:rsidTr="002D4DA4">
        <w:trPr>
          <w:trHeight w:val="380"/>
        </w:trPr>
        <w:tc>
          <w:tcPr>
            <w:tcW w:w="579" w:type="dxa"/>
          </w:tcPr>
          <w:p w:rsidR="00F46EAE" w:rsidRPr="00655F91" w:rsidRDefault="00F46EA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46EAE" w:rsidRPr="002278A6" w:rsidRDefault="00F46EAE" w:rsidP="00D02D35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روشهای </w:t>
            </w:r>
            <w:r>
              <w:rPr>
                <w:rFonts w:asciiTheme="majorBidi" w:hAnsiTheme="majorBidi" w:cstheme="majorBidi" w:hint="cs"/>
                <w:rtl/>
              </w:rPr>
              <w:t>پیشگیری و کنترل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46EAE" w:rsidRPr="002278A6" w:rsidRDefault="00F46EAE" w:rsidP="00F46EAE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پیشگیری و کنترل</w:t>
            </w:r>
          </w:p>
        </w:tc>
        <w:tc>
          <w:tcPr>
            <w:tcW w:w="1418" w:type="dxa"/>
          </w:tcPr>
          <w:p w:rsidR="00F46EAE" w:rsidRPr="002D4DA4" w:rsidRDefault="00F46EAE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46EAE" w:rsidRPr="002D4DA4" w:rsidRDefault="00F46EAE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46EAE" w:rsidRDefault="00F46EAE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46EAE" w:rsidRDefault="00F46EAE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46EAE" w:rsidRPr="002278A6" w:rsidRDefault="00F46EAE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055CEC"/>
    <w:rsid w:val="0011636A"/>
    <w:rsid w:val="002232A4"/>
    <w:rsid w:val="002D4DA4"/>
    <w:rsid w:val="003440D5"/>
    <w:rsid w:val="003B3AF2"/>
    <w:rsid w:val="004805E0"/>
    <w:rsid w:val="0051539D"/>
    <w:rsid w:val="00564A12"/>
    <w:rsid w:val="0060167C"/>
    <w:rsid w:val="007630C7"/>
    <w:rsid w:val="00916B59"/>
    <w:rsid w:val="00973120"/>
    <w:rsid w:val="00AD1925"/>
    <w:rsid w:val="00B30F01"/>
    <w:rsid w:val="00C35B12"/>
    <w:rsid w:val="00CC5B69"/>
    <w:rsid w:val="00D06368"/>
    <w:rsid w:val="00DC2483"/>
    <w:rsid w:val="00E36A1A"/>
    <w:rsid w:val="00EB5152"/>
    <w:rsid w:val="00F4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7</cp:revision>
  <dcterms:created xsi:type="dcterms:W3CDTF">2019-04-15T09:07:00Z</dcterms:created>
  <dcterms:modified xsi:type="dcterms:W3CDTF">2019-04-28T03:44:00Z</dcterms:modified>
</cp:coreProperties>
</file>