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1E279" w14:textId="77777777" w:rsidR="00223F03" w:rsidRDefault="00223F03" w:rsidP="00223F03">
      <w:pPr>
        <w:pStyle w:val="Heading1"/>
        <w:bidi/>
        <w:rPr>
          <w:rFonts w:cs="B Titr"/>
          <w:b w:val="0"/>
          <w:bCs w:val="0"/>
          <w:rtl/>
          <w:lang w:bidi="fa-IR"/>
        </w:rPr>
      </w:pPr>
      <w:r>
        <w:rPr>
          <w:rFonts w:cs="B Titr" w:hint="cs"/>
          <w:b w:val="0"/>
          <w:bCs w:val="0"/>
          <w:rtl/>
          <w:lang w:bidi="fa-IR"/>
        </w:rPr>
        <w:t>قوانین کارآموزی</w:t>
      </w:r>
      <w:r w:rsidR="003E1785">
        <w:rPr>
          <w:rFonts w:cs="B Titr"/>
          <w:b w:val="0"/>
          <w:bCs w:val="0"/>
          <w:lang w:bidi="fa-IR"/>
        </w:rPr>
        <w:t xml:space="preserve"> </w:t>
      </w:r>
      <w:r w:rsidR="003E1785">
        <w:rPr>
          <w:rFonts w:cs="B Titr" w:hint="cs"/>
          <w:b w:val="0"/>
          <w:bCs w:val="0"/>
          <w:rtl/>
          <w:lang w:bidi="fa-IR"/>
        </w:rPr>
        <w:t xml:space="preserve"> پرستاری</w:t>
      </w:r>
    </w:p>
    <w:p w14:paraId="7989FB1E" w14:textId="77777777" w:rsidR="00223F03" w:rsidRDefault="00223F03" w:rsidP="00223F03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- کارآموزی پرستاری دانشجویان هوشبری به میزان 2 واحد (102 ساعت) و به منظور آشنایی آن</w:t>
      </w:r>
      <w:r>
        <w:rPr>
          <w:rFonts w:cs="B Nazanin" w:hint="cs"/>
          <w:sz w:val="28"/>
          <w:szCs w:val="28"/>
          <w:rtl/>
          <w:lang w:bidi="fa-IR"/>
        </w:rPr>
        <w:softHyphen/>
        <w:t>ها با مهارت</w:t>
      </w:r>
      <w:r>
        <w:rPr>
          <w:rFonts w:cs="B Nazanin" w:hint="cs"/>
          <w:sz w:val="28"/>
          <w:szCs w:val="28"/>
          <w:rtl/>
          <w:lang w:bidi="fa-IR"/>
        </w:rPr>
        <w:softHyphen/>
        <w:t>های علمی و عملی مورد نیاز در بخش های بیمارستانی در ترم 2 اجرا می</w:t>
      </w:r>
      <w:r>
        <w:rPr>
          <w:rFonts w:cs="B Nazanin" w:hint="cs"/>
          <w:sz w:val="28"/>
          <w:szCs w:val="28"/>
          <w:rtl/>
          <w:lang w:bidi="fa-IR"/>
        </w:rPr>
        <w:softHyphen/>
        <w:t>شود.</w:t>
      </w:r>
    </w:p>
    <w:p w14:paraId="3D73B2D2" w14:textId="77777777" w:rsidR="00223F03" w:rsidRDefault="00223F03" w:rsidP="00223F03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- -ساعات حضور در بیمارستان در شیفت صبح از ساعت 7:30 الی 13:30 و شیفت عصر از ساعت 12:30 الی 18:30 می باشد.</w:t>
      </w:r>
    </w:p>
    <w:p w14:paraId="1AA0051F" w14:textId="77777777" w:rsidR="00223F03" w:rsidRDefault="00223F03" w:rsidP="00223F03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- حضور در بخش در روزها و ساعات تعیین شده ضروری است و دانشجو به هیچ عنوان در روزها و ساعات فوق نمی</w:t>
      </w:r>
      <w:r>
        <w:rPr>
          <w:rFonts w:cs="B Nazanin" w:hint="cs"/>
          <w:sz w:val="28"/>
          <w:szCs w:val="28"/>
          <w:rtl/>
          <w:lang w:bidi="fa-IR"/>
        </w:rPr>
        <w:softHyphen/>
        <w:t>تواند غیبت نماید. در صورت غیبت غیرموجه به ازای هر روز غیبت 2 نمره کسر خواهد شد.</w:t>
      </w:r>
    </w:p>
    <w:p w14:paraId="07F14025" w14:textId="77777777" w:rsidR="00223F03" w:rsidRDefault="00223F03" w:rsidP="00223F03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- رعایت لباس فرم دانشجویان برابر مقررات آموزشی و دانشجویی الزامی است (روپوش سفید بلند، شلوار پارچه ای مشکی رنگ، کفش قابل شستشو و مناسب، مقنعه مشکی)</w:t>
      </w:r>
    </w:p>
    <w:p w14:paraId="4D3682AA" w14:textId="77777777" w:rsidR="00223F03" w:rsidRDefault="00223F03" w:rsidP="00223F03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- به همراه داشتن زیورآلات و استفاده از لاک ناخن ممنوع می</w:t>
      </w:r>
      <w:r>
        <w:rPr>
          <w:rFonts w:cs="B Nazanin" w:hint="cs"/>
          <w:sz w:val="28"/>
          <w:szCs w:val="28"/>
          <w:rtl/>
          <w:lang w:bidi="fa-IR"/>
        </w:rPr>
        <w:softHyphen/>
        <w:t>باشد.</w:t>
      </w:r>
    </w:p>
    <w:p w14:paraId="3F3F8894" w14:textId="77777777" w:rsidR="00223F03" w:rsidRDefault="00223F03" w:rsidP="00223F03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- نصب اتیکت با آرم دانشگاه علوم پزشکی اراک برای دانشجو الزامی است.</w:t>
      </w:r>
    </w:p>
    <w:p w14:paraId="036760EC" w14:textId="77777777" w:rsidR="00223F03" w:rsidRDefault="00223F03" w:rsidP="00223F03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- به همراه داشتن موبایل حتی به صورت خاموش در بخش ممنوع می</w:t>
      </w:r>
      <w:r>
        <w:rPr>
          <w:rFonts w:cs="B Nazanin" w:hint="cs"/>
          <w:sz w:val="28"/>
          <w:szCs w:val="28"/>
          <w:rtl/>
          <w:lang w:bidi="fa-IR"/>
        </w:rPr>
        <w:softHyphen/>
        <w:t>باشد. در صورت مشاهده گوشی مربوطه ضبط خواهد شد و به  گروه آموزشی تحویل داده خواهد شد و کسر 2 نمره الزامی خواهد بود.</w:t>
      </w:r>
    </w:p>
    <w:p w14:paraId="2FFDF854" w14:textId="77777777" w:rsidR="00223F03" w:rsidRPr="00223F03" w:rsidRDefault="00223F03" w:rsidP="00223F03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- تاخیر در ورود و تعجیل در خروج بر خلاف مقررات می</w:t>
      </w:r>
      <w:r>
        <w:rPr>
          <w:rFonts w:cs="B Nazanin" w:hint="cs"/>
          <w:sz w:val="28"/>
          <w:szCs w:val="28"/>
          <w:rtl/>
          <w:lang w:bidi="fa-IR"/>
        </w:rPr>
        <w:softHyphen/>
        <w:t>باشد مگر با اطلاع و اجازه مربی و مدیرگروه محترم باشد.</w:t>
      </w:r>
    </w:p>
    <w:p w14:paraId="3D2C8A01" w14:textId="77777777" w:rsidR="00223F03" w:rsidRDefault="00223F03" w:rsidP="00223F03">
      <w:pPr>
        <w:bidi/>
        <w:rPr>
          <w:rtl/>
          <w:lang w:bidi="fa-IR"/>
        </w:rPr>
      </w:pPr>
    </w:p>
    <w:p w14:paraId="70B719E2" w14:textId="77777777" w:rsidR="00223F03" w:rsidRDefault="00223F03" w:rsidP="00223F03">
      <w:pPr>
        <w:bidi/>
        <w:rPr>
          <w:rtl/>
          <w:lang w:bidi="fa-IR"/>
        </w:rPr>
      </w:pPr>
    </w:p>
    <w:p w14:paraId="3B68E4EB" w14:textId="77777777" w:rsidR="00223F03" w:rsidRDefault="00223F03" w:rsidP="00223F03">
      <w:pPr>
        <w:bidi/>
        <w:rPr>
          <w:rtl/>
          <w:lang w:bidi="fa-IR"/>
        </w:rPr>
      </w:pPr>
    </w:p>
    <w:p w14:paraId="4222E1EA" w14:textId="77777777" w:rsidR="00223F03" w:rsidRDefault="00223F03" w:rsidP="00223F03">
      <w:pPr>
        <w:bidi/>
        <w:rPr>
          <w:rtl/>
          <w:lang w:bidi="fa-IR"/>
        </w:rPr>
      </w:pPr>
    </w:p>
    <w:p w14:paraId="4F419FFB" w14:textId="77777777" w:rsidR="00707F47" w:rsidRDefault="00E474AF"/>
    <w:sectPr w:rsidR="00707F47" w:rsidSect="00223F03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134"/>
    <w:rsid w:val="00223F03"/>
    <w:rsid w:val="003E1785"/>
    <w:rsid w:val="006A0AC8"/>
    <w:rsid w:val="007C4934"/>
    <w:rsid w:val="009C15E4"/>
    <w:rsid w:val="00D77134"/>
    <w:rsid w:val="00E474AF"/>
    <w:rsid w:val="00E5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21CBC"/>
  <w15:docId w15:val="{E4925B2F-55E6-4185-A9CA-E3A090723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F03"/>
    <w:rPr>
      <w:rFonts w:ascii="Calibri" w:eastAsia="Calibri" w:hAnsi="Calibri" w:cs="Arial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3F0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5F4"/>
    <w:pPr>
      <w:spacing w:after="0" w:line="240" w:lineRule="auto"/>
      <w:ind w:left="-567" w:right="-567"/>
      <w:jc w:val="both"/>
    </w:pPr>
    <w:rPr>
      <w:rFonts w:ascii="Tahoma" w:eastAsiaTheme="minorHAnsi" w:hAnsi="Tahoma" w:cs="Tahoma"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5F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515F4"/>
    <w:pPr>
      <w:tabs>
        <w:tab w:val="center" w:pos="4513"/>
        <w:tab w:val="right" w:pos="9026"/>
      </w:tabs>
      <w:spacing w:after="0" w:line="240" w:lineRule="auto"/>
      <w:ind w:left="-567" w:right="-567"/>
      <w:jc w:val="both"/>
    </w:pPr>
    <w:rPr>
      <w:rFonts w:asciiTheme="minorHAnsi" w:eastAsiaTheme="minorHAnsi" w:hAnsiTheme="minorHAnsi" w:cstheme="minorBidi"/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E515F4"/>
  </w:style>
  <w:style w:type="character" w:styleId="FootnoteReference">
    <w:name w:val="footnote reference"/>
    <w:uiPriority w:val="99"/>
    <w:semiHidden/>
    <w:unhideWhenUsed/>
    <w:rsid w:val="00E515F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15F4"/>
    <w:pPr>
      <w:spacing w:after="0" w:line="240" w:lineRule="auto"/>
      <w:ind w:left="-567" w:right="-567"/>
      <w:jc w:val="both"/>
    </w:pPr>
    <w:rPr>
      <w:rFonts w:asciiTheme="minorHAnsi" w:eastAsiaTheme="minorHAnsi" w:hAnsiTheme="minorHAnsi" w:cstheme="minorBidi"/>
      <w:sz w:val="20"/>
      <w:szCs w:val="20"/>
      <w:lang w:bidi="fa-I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15F4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515F4"/>
    <w:pPr>
      <w:tabs>
        <w:tab w:val="center" w:pos="4513"/>
        <w:tab w:val="right" w:pos="9026"/>
      </w:tabs>
      <w:spacing w:after="0" w:line="240" w:lineRule="auto"/>
      <w:ind w:left="-567" w:right="-567"/>
      <w:jc w:val="both"/>
    </w:pPr>
    <w:rPr>
      <w:rFonts w:asciiTheme="minorHAnsi" w:eastAsiaTheme="minorHAnsi" w:hAnsiTheme="minorHAnsi" w:cstheme="minorBidi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E515F4"/>
  </w:style>
  <w:style w:type="table" w:styleId="LightGrid-Accent1">
    <w:name w:val="Light Grid Accent 1"/>
    <w:basedOn w:val="TableNormal"/>
    <w:uiPriority w:val="62"/>
    <w:rsid w:val="00E515F4"/>
    <w:pPr>
      <w:spacing w:after="0" w:line="240" w:lineRule="auto"/>
      <w:ind w:left="-567" w:right="-567"/>
      <w:jc w:val="both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4">
    <w:name w:val="Light Grid Accent 4"/>
    <w:basedOn w:val="TableNormal"/>
    <w:uiPriority w:val="62"/>
    <w:rsid w:val="00E515F4"/>
    <w:pPr>
      <w:spacing w:after="0" w:line="240" w:lineRule="auto"/>
      <w:ind w:left="-567" w:right="-567"/>
      <w:jc w:val="both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E515F4"/>
    <w:pPr>
      <w:spacing w:after="0" w:line="240" w:lineRule="auto"/>
      <w:ind w:left="-567" w:right="-567"/>
      <w:jc w:val="both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3">
    <w:name w:val="Light List Accent 3"/>
    <w:basedOn w:val="TableNormal"/>
    <w:uiPriority w:val="61"/>
    <w:rsid w:val="00E515F4"/>
    <w:pPr>
      <w:spacing w:after="0" w:line="240" w:lineRule="auto"/>
      <w:ind w:left="-567" w:right="-567"/>
      <w:jc w:val="both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Shading-Accent1">
    <w:name w:val="Light Shading Accent 1"/>
    <w:basedOn w:val="TableNormal"/>
    <w:uiPriority w:val="60"/>
    <w:rsid w:val="00E515F4"/>
    <w:pPr>
      <w:spacing w:after="0" w:line="240" w:lineRule="auto"/>
      <w:ind w:left="-567" w:right="-567"/>
      <w:jc w:val="both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E515F4"/>
    <w:pPr>
      <w:spacing w:after="0" w:line="240" w:lineRule="auto"/>
      <w:ind w:left="-567" w:right="-567"/>
      <w:jc w:val="both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E515F4"/>
    <w:pPr>
      <w:spacing w:after="0" w:line="240" w:lineRule="auto"/>
      <w:ind w:left="-567" w:right="-567"/>
      <w:jc w:val="both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E515F4"/>
    <w:pPr>
      <w:spacing w:after="0" w:line="240" w:lineRule="auto"/>
      <w:ind w:left="-567" w:right="-567"/>
      <w:jc w:val="both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E515F4"/>
    <w:pPr>
      <w:spacing w:after="0" w:line="240" w:lineRule="auto"/>
      <w:ind w:left="-567" w:right="-567"/>
      <w:jc w:val="both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E515F4"/>
    <w:pPr>
      <w:spacing w:after="0" w:line="240" w:lineRule="auto"/>
      <w:ind w:left="-567" w:right="-567"/>
      <w:jc w:val="both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E515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fa-IR"/>
    </w:rPr>
  </w:style>
  <w:style w:type="table" w:styleId="MediumGrid1-Accent5">
    <w:name w:val="Medium Grid 1 Accent 5"/>
    <w:basedOn w:val="TableNormal"/>
    <w:uiPriority w:val="67"/>
    <w:rsid w:val="00E515F4"/>
    <w:pPr>
      <w:spacing w:after="0" w:line="240" w:lineRule="auto"/>
      <w:ind w:left="-567" w:right="-567"/>
      <w:jc w:val="both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List1-Accent5">
    <w:name w:val="Medium List 1 Accent 5"/>
    <w:basedOn w:val="TableNormal"/>
    <w:uiPriority w:val="65"/>
    <w:rsid w:val="00E515F4"/>
    <w:pPr>
      <w:spacing w:after="0" w:line="240" w:lineRule="auto"/>
      <w:ind w:left="-567" w:right="-567"/>
      <w:jc w:val="both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Shading1-Accent1">
    <w:name w:val="Medium Shading 1 Accent 1"/>
    <w:basedOn w:val="TableNormal"/>
    <w:uiPriority w:val="63"/>
    <w:rsid w:val="00E515F4"/>
    <w:pPr>
      <w:spacing w:after="0" w:line="240" w:lineRule="auto"/>
      <w:ind w:left="-567" w:right="-567"/>
      <w:jc w:val="both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E515F4"/>
    <w:pPr>
      <w:spacing w:after="0" w:line="240" w:lineRule="auto"/>
      <w:ind w:left="-567" w:right="-567"/>
      <w:jc w:val="both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E51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customStyle="1" w:styleId="Heading1Char">
    <w:name w:val="Heading 1 Char"/>
    <w:basedOn w:val="DefaultParagraphFont"/>
    <w:link w:val="Heading1"/>
    <w:uiPriority w:val="9"/>
    <w:rsid w:val="00223F03"/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8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</dc:creator>
  <cp:keywords/>
  <dc:description/>
  <cp:lastModifiedBy>Ms.Moati</cp:lastModifiedBy>
  <cp:revision>2</cp:revision>
  <dcterms:created xsi:type="dcterms:W3CDTF">2025-10-01T06:54:00Z</dcterms:created>
  <dcterms:modified xsi:type="dcterms:W3CDTF">2025-10-01T06:54:00Z</dcterms:modified>
</cp:coreProperties>
</file>