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31" w:rsidRPr="001F3EEB" w:rsidRDefault="00BF5A1B" w:rsidP="004C5431">
      <w:pPr>
        <w:jc w:val="center"/>
        <w:rPr>
          <w:sz w:val="22"/>
          <w:szCs w:val="22"/>
          <w:rtl/>
          <w:lang w:bidi="fa-IR"/>
        </w:rPr>
      </w:pPr>
      <w:r>
        <w:rPr>
          <w:rFonts w:cs="B Mitra" w:hint="cs"/>
          <w:noProof/>
          <w:sz w:val="26"/>
          <w:szCs w:val="26"/>
          <w:rtl/>
        </w:rPr>
        <w:drawing>
          <wp:inline distT="0" distB="0" distL="0" distR="0" wp14:anchorId="7EC1E057" wp14:editId="6EC85C2B">
            <wp:extent cx="1000125" cy="647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201770511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31" w:rsidRPr="009854EC" w:rsidRDefault="00ED0B17" w:rsidP="00ED0B17">
      <w:pPr>
        <w:jc w:val="center"/>
        <w:rPr>
          <w:rFonts w:asciiTheme="majorBidi" w:hAnsiTheme="majorBidi" w:cstheme="majorBidi"/>
          <w:lang w:bidi="fa-IR"/>
        </w:rPr>
      </w:pPr>
      <w:r w:rsidRPr="009854EC">
        <w:rPr>
          <w:rFonts w:asciiTheme="majorBidi" w:hAnsiTheme="majorBidi" w:cstheme="majorBidi"/>
          <w:lang w:bidi="fa-IR"/>
        </w:rPr>
        <w:t>Arak Nursing Faculty</w:t>
      </w:r>
    </w:p>
    <w:p w:rsidR="007D3E13" w:rsidRPr="000D7234" w:rsidRDefault="00ED0B17" w:rsidP="00F95EFC">
      <w:pPr>
        <w:tabs>
          <w:tab w:val="left" w:pos="1953"/>
          <w:tab w:val="center" w:pos="4749"/>
        </w:tabs>
        <w:jc w:val="center"/>
        <w:rPr>
          <w:rFonts w:cs="B Mitra"/>
          <w:b/>
          <w:bCs/>
          <w:sz w:val="24"/>
          <w:szCs w:val="24"/>
          <w:lang w:bidi="fa-IR"/>
        </w:rPr>
      </w:pPr>
      <w:r w:rsidRPr="000D7234">
        <w:rPr>
          <w:rFonts w:cs="B Mitra"/>
          <w:b/>
          <w:bCs/>
          <w:sz w:val="24"/>
          <w:szCs w:val="24"/>
          <w:lang w:bidi="fa-IR"/>
        </w:rPr>
        <w:t xml:space="preserve">Declaration of Readiness for Final </w:t>
      </w:r>
      <w:r w:rsidR="00F95EFC">
        <w:rPr>
          <w:rFonts w:cs="B Mitra"/>
          <w:b/>
          <w:bCs/>
          <w:sz w:val="24"/>
          <w:szCs w:val="24"/>
          <w:lang w:bidi="fa-IR"/>
        </w:rPr>
        <w:t xml:space="preserve">Defense of </w:t>
      </w:r>
      <w:r w:rsidR="00F32EAA">
        <w:rPr>
          <w:rFonts w:cs="B Mitra"/>
          <w:b/>
          <w:bCs/>
          <w:sz w:val="24"/>
          <w:szCs w:val="24"/>
          <w:lang w:bidi="fa-IR"/>
        </w:rPr>
        <w:t>PhD/</w:t>
      </w:r>
      <w:r w:rsidRPr="000D7234">
        <w:rPr>
          <w:rFonts w:cs="B Mitra"/>
          <w:b/>
          <w:bCs/>
          <w:sz w:val="24"/>
          <w:szCs w:val="24"/>
          <w:lang w:bidi="fa-IR"/>
        </w:rPr>
        <w:t>Master’s Thesis</w:t>
      </w:r>
    </w:p>
    <w:p w:rsidR="00ED0B17" w:rsidRPr="001F3EEB" w:rsidRDefault="00ED0B17" w:rsidP="00ED0B17">
      <w:pPr>
        <w:jc w:val="center"/>
        <w:rPr>
          <w:rFonts w:cs="B Mitra"/>
          <w:b/>
          <w:bCs/>
          <w:sz w:val="22"/>
          <w:szCs w:val="22"/>
          <w:lang w:bidi="fa-IR"/>
        </w:rPr>
      </w:pPr>
    </w:p>
    <w:p w:rsidR="00ED0B17" w:rsidRPr="001F3EEB" w:rsidRDefault="009854EC" w:rsidP="00ED0B17">
      <w:pPr>
        <w:jc w:val="right"/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/>
          <w:b/>
          <w:bCs/>
          <w:sz w:val="22"/>
          <w:szCs w:val="22"/>
          <w:lang w:bidi="fa-IR"/>
        </w:rPr>
        <w:t>dear</w:t>
      </w:r>
      <w:r w:rsidR="00ED0B17" w:rsidRPr="001F3EEB">
        <w:rPr>
          <w:rFonts w:cs="B Mitra"/>
          <w:b/>
          <w:bCs/>
          <w:sz w:val="22"/>
          <w:szCs w:val="22"/>
          <w:lang w:bidi="fa-IR"/>
        </w:rPr>
        <w:t xml:space="preserve"> director of graduate studies departments</w:t>
      </w:r>
    </w:p>
    <w:p w:rsidR="00ED0B17" w:rsidRPr="001F3EEB" w:rsidRDefault="00ED0B17" w:rsidP="00ED0B17">
      <w:pPr>
        <w:jc w:val="right"/>
        <w:rPr>
          <w:rFonts w:cs="B Mitra"/>
          <w:sz w:val="22"/>
          <w:szCs w:val="22"/>
          <w:lang w:bidi="fa-IR"/>
        </w:rPr>
      </w:pPr>
      <w:r w:rsidRPr="001F3EEB">
        <w:rPr>
          <w:rFonts w:cs="B Mitra"/>
          <w:sz w:val="22"/>
          <w:szCs w:val="22"/>
          <w:lang w:bidi="fa-IR"/>
        </w:rPr>
        <w:t>With respect, I, --------------------------- a</w:t>
      </w:r>
      <w:r w:rsidR="00437D4D">
        <w:rPr>
          <w:rFonts w:cs="B Mitra"/>
          <w:sz w:val="22"/>
          <w:szCs w:val="22"/>
          <w:lang w:bidi="fa-IR"/>
        </w:rPr>
        <w:t xml:space="preserve"> PhD/</w:t>
      </w:r>
      <w:r w:rsidRPr="001F3EEB">
        <w:rPr>
          <w:rFonts w:cs="B Mitra"/>
          <w:sz w:val="22"/>
          <w:szCs w:val="22"/>
          <w:lang w:bidi="fa-IR"/>
        </w:rPr>
        <w:t xml:space="preserve"> master's student in the field of----------------- hereby declare my readiness for the final defense of my thesis entitle:</w:t>
      </w:r>
    </w:p>
    <w:p w:rsidR="00ED0B17" w:rsidRPr="001F3EEB" w:rsidRDefault="00ED0B17" w:rsidP="00ED0B17">
      <w:pPr>
        <w:jc w:val="right"/>
        <w:rPr>
          <w:rFonts w:cs="B Mitra"/>
          <w:sz w:val="22"/>
          <w:szCs w:val="22"/>
          <w:lang w:bidi="fa-IR"/>
        </w:rPr>
      </w:pPr>
      <w:r w:rsidRPr="001F3EEB">
        <w:rPr>
          <w:rFonts w:cs="B Mitra"/>
          <w:sz w:val="22"/>
          <w:szCs w:val="22"/>
          <w:lang w:bidi="fa-IR"/>
        </w:rPr>
        <w:t>----------------------------------------------------------------------------------------</w:t>
      </w:r>
      <w:r w:rsidR="00A712B7" w:rsidRPr="001F3EEB">
        <w:rPr>
          <w:rFonts w:cs="B Mitra"/>
          <w:sz w:val="22"/>
          <w:szCs w:val="22"/>
          <w:lang w:bidi="fa-IR"/>
        </w:rPr>
        <w:t xml:space="preserve">  , furthermore, three printed copies of the thesis ,prepared in accordance with the guidelines for writing and formatting student thes</w:t>
      </w:r>
      <w:r w:rsidR="00E76340">
        <w:rPr>
          <w:rFonts w:cs="B Mitra"/>
          <w:sz w:val="22"/>
          <w:szCs w:val="22"/>
          <w:lang w:bidi="fa-IR"/>
        </w:rPr>
        <w:t xml:space="preserve">is </w:t>
      </w:r>
      <w:bookmarkStart w:id="0" w:name="_GoBack"/>
      <w:bookmarkEnd w:id="0"/>
      <w:r w:rsidR="00A712B7" w:rsidRPr="001F3EEB">
        <w:rPr>
          <w:rFonts w:cs="B Mitra"/>
          <w:sz w:val="22"/>
          <w:szCs w:val="22"/>
          <w:lang w:bidi="fa-IR"/>
        </w:rPr>
        <w:t>(as outlined on the faculty of Nursing website),along with the certificate of article submission or acceptance and a complete printout of the article ,are hereby submitted.</w:t>
      </w:r>
    </w:p>
    <w:p w:rsidR="00A712B7" w:rsidRPr="001F3EEB" w:rsidRDefault="00A712B7" w:rsidP="00ED0B17">
      <w:pPr>
        <w:jc w:val="right"/>
        <w:rPr>
          <w:rFonts w:cs="B Mitra"/>
          <w:b/>
          <w:bCs/>
          <w:sz w:val="22"/>
          <w:szCs w:val="22"/>
          <w:lang w:bidi="fa-IR"/>
        </w:rPr>
      </w:pPr>
    </w:p>
    <w:p w:rsidR="00A712B7" w:rsidRPr="001F3EEB" w:rsidRDefault="00A712B7" w:rsidP="00ED0B17">
      <w:pPr>
        <w:jc w:val="right"/>
        <w:rPr>
          <w:rFonts w:cs="B Mitra"/>
          <w:b/>
          <w:bCs/>
          <w:sz w:val="22"/>
          <w:szCs w:val="22"/>
          <w:lang w:bidi="fa-IR"/>
        </w:rPr>
      </w:pPr>
      <w:r w:rsidRPr="001F3EEB">
        <w:rPr>
          <w:rFonts w:cs="B Mitra"/>
          <w:sz w:val="22"/>
          <w:szCs w:val="22"/>
          <w:lang w:bidi="fa-IR"/>
        </w:rPr>
        <w:t>Attachment</w:t>
      </w:r>
      <w:r w:rsidRPr="001F3EEB">
        <w:rPr>
          <w:rFonts w:cs="B Mitra"/>
          <w:b/>
          <w:bCs/>
          <w:sz w:val="22"/>
          <w:szCs w:val="22"/>
          <w:lang w:bidi="fa-IR"/>
        </w:rPr>
        <w:t>: Certificate of Article Writing Workshop                       Date and student’s signature</w:t>
      </w:r>
    </w:p>
    <w:p w:rsidR="00AB3917" w:rsidRPr="001F3EEB" w:rsidRDefault="00AB3917" w:rsidP="00ED0B17">
      <w:pPr>
        <w:jc w:val="right"/>
        <w:rPr>
          <w:rFonts w:cs="B Mitra"/>
          <w:b/>
          <w:bCs/>
          <w:sz w:val="22"/>
          <w:szCs w:val="22"/>
          <w:lang w:bidi="fa-IR"/>
        </w:rPr>
      </w:pPr>
    </w:p>
    <w:p w:rsidR="00A712B7" w:rsidRPr="001F3EEB" w:rsidRDefault="00A712B7" w:rsidP="00ED0B17">
      <w:pPr>
        <w:jc w:val="right"/>
        <w:rPr>
          <w:rFonts w:cs="B Mitra"/>
          <w:b/>
          <w:bCs/>
          <w:sz w:val="22"/>
          <w:szCs w:val="22"/>
          <w:rtl/>
          <w:lang w:bidi="fa-IR"/>
        </w:rPr>
      </w:pPr>
      <w:r w:rsidRPr="001F3EEB">
        <w:rPr>
          <w:rFonts w:cs="B Mitra"/>
          <w:b/>
          <w:bCs/>
          <w:sz w:val="22"/>
          <w:szCs w:val="22"/>
          <w:lang w:bidi="fa-IR"/>
        </w:rPr>
        <w:t>Approval of Professors:</w:t>
      </w:r>
    </w:p>
    <w:p w:rsidR="00865943" w:rsidRPr="001F3EEB" w:rsidRDefault="00865943" w:rsidP="00ED0B17">
      <w:pPr>
        <w:jc w:val="right"/>
        <w:rPr>
          <w:rFonts w:cs="B Mitra"/>
          <w:b/>
          <w:bCs/>
          <w:sz w:val="22"/>
          <w:szCs w:val="22"/>
          <w:lang w:bidi="fa-IR"/>
        </w:rPr>
      </w:pPr>
    </w:p>
    <w:p w:rsidR="00A712B7" w:rsidRPr="001F3EEB" w:rsidRDefault="00A712B7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  <w:r w:rsidRPr="001F3EEB">
        <w:rPr>
          <w:rFonts w:cs="B Mitra"/>
          <w:b/>
          <w:bCs/>
          <w:sz w:val="22"/>
          <w:szCs w:val="22"/>
          <w:lang w:bidi="fa-IR"/>
        </w:rPr>
        <w:tab/>
      </w:r>
      <w:r w:rsidR="00AB3917" w:rsidRPr="001F3EEB">
        <w:rPr>
          <w:rFonts w:cs="B Mitra"/>
          <w:b/>
          <w:bCs/>
          <w:sz w:val="22"/>
          <w:szCs w:val="22"/>
          <w:lang w:bidi="fa-IR"/>
        </w:rPr>
        <w:t>Supervisor:                                                 signature</w:t>
      </w:r>
    </w:p>
    <w:p w:rsidR="00AB3917" w:rsidRPr="001F3EEB" w:rsidRDefault="00AB3917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</w:p>
    <w:p w:rsidR="00AB3917" w:rsidRPr="001F3EEB" w:rsidRDefault="00AB3917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</w:p>
    <w:p w:rsidR="00AB3917" w:rsidRPr="001F3EEB" w:rsidRDefault="00AB3917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  <w:r w:rsidRPr="001F3EEB">
        <w:rPr>
          <w:rFonts w:cs="B Mitra"/>
          <w:b/>
          <w:bCs/>
          <w:sz w:val="22"/>
          <w:szCs w:val="22"/>
          <w:lang w:bidi="fa-IR"/>
        </w:rPr>
        <w:t>Advisors:                                                     signature</w:t>
      </w:r>
    </w:p>
    <w:p w:rsidR="00AB3917" w:rsidRPr="001F3EEB" w:rsidRDefault="00AB3917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</w:p>
    <w:p w:rsidR="00AB3917" w:rsidRPr="001F3EEB" w:rsidRDefault="00AB3917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  <w:r w:rsidRPr="001F3EEB">
        <w:rPr>
          <w:rFonts w:cs="B Mitra"/>
          <w:b/>
          <w:bCs/>
          <w:sz w:val="22"/>
          <w:szCs w:val="22"/>
          <w:lang w:bidi="fa-IR"/>
        </w:rPr>
        <w:t xml:space="preserve">                                                                     </w:t>
      </w:r>
    </w:p>
    <w:p w:rsidR="00AB3917" w:rsidRPr="001F3EEB" w:rsidRDefault="00AB3917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  <w:r w:rsidRPr="001F3EEB">
        <w:rPr>
          <w:rFonts w:cs="B Mitra"/>
          <w:b/>
          <w:bCs/>
          <w:sz w:val="22"/>
          <w:szCs w:val="22"/>
          <w:lang w:bidi="fa-IR"/>
        </w:rPr>
        <w:t xml:space="preserve">                                                                      signature</w:t>
      </w:r>
    </w:p>
    <w:p w:rsidR="00AB3917" w:rsidRPr="001F3EEB" w:rsidRDefault="00AB3917" w:rsidP="00AB3917">
      <w:pPr>
        <w:jc w:val="center"/>
        <w:rPr>
          <w:rFonts w:cs="B Mitra"/>
          <w:b/>
          <w:bCs/>
          <w:sz w:val="22"/>
          <w:szCs w:val="22"/>
          <w:lang w:bidi="fa-IR"/>
        </w:rPr>
      </w:pPr>
    </w:p>
    <w:p w:rsidR="00A712B7" w:rsidRPr="001F3EEB" w:rsidRDefault="00A712B7" w:rsidP="00ED0B17">
      <w:pPr>
        <w:jc w:val="right"/>
        <w:rPr>
          <w:rFonts w:cs="B Mitra"/>
          <w:b/>
          <w:bCs/>
          <w:sz w:val="22"/>
          <w:szCs w:val="22"/>
          <w:rtl/>
          <w:lang w:bidi="fa-IR"/>
        </w:rPr>
      </w:pPr>
    </w:p>
    <w:p w:rsidR="007D3E13" w:rsidRPr="001F3EEB" w:rsidRDefault="007D3E13" w:rsidP="002A15DF">
      <w:pPr>
        <w:pBdr>
          <w:bottom w:val="single" w:sz="6" w:space="1" w:color="auto"/>
        </w:pBdr>
        <w:rPr>
          <w:rFonts w:cs="B Mitra"/>
          <w:b/>
          <w:bCs/>
          <w:sz w:val="22"/>
          <w:szCs w:val="22"/>
          <w:rtl/>
          <w:lang w:bidi="fa-IR"/>
        </w:rPr>
      </w:pPr>
    </w:p>
    <w:p w:rsidR="007D3E13" w:rsidRPr="001F3EEB" w:rsidRDefault="007A00FF" w:rsidP="00AB3917">
      <w:pPr>
        <w:jc w:val="right"/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/>
          <w:b/>
          <w:bCs/>
          <w:sz w:val="22"/>
          <w:szCs w:val="22"/>
          <w:lang w:bidi="fa-IR"/>
        </w:rPr>
        <w:t>Graduate Council comment</w:t>
      </w:r>
    </w:p>
    <w:p w:rsidR="00AB3917" w:rsidRPr="001F3EEB" w:rsidRDefault="00AB3917" w:rsidP="00AB3917">
      <w:pPr>
        <w:jc w:val="right"/>
        <w:rPr>
          <w:rFonts w:cs="B Mitra"/>
          <w:sz w:val="22"/>
          <w:szCs w:val="22"/>
          <w:lang w:bidi="fa-IR"/>
        </w:rPr>
      </w:pPr>
      <w:r w:rsidRPr="001F3EEB">
        <w:rPr>
          <w:rFonts w:cs="B Mitra"/>
          <w:sz w:val="22"/>
          <w:szCs w:val="22"/>
          <w:lang w:bidi="fa-IR"/>
        </w:rPr>
        <w:t>Based on the resolution of the graduate council of the faculty</w:t>
      </w:r>
      <w:r w:rsidR="00A47776" w:rsidRPr="001F3EEB">
        <w:rPr>
          <w:rFonts w:cs="B Mitra"/>
          <w:sz w:val="22"/>
          <w:szCs w:val="22"/>
          <w:lang w:bidi="fa-IR"/>
        </w:rPr>
        <w:t xml:space="preserve"> dated ----------------, the names of the thesis reviewers for the student ----------------------------- , are as follows:</w:t>
      </w:r>
    </w:p>
    <w:p w:rsidR="000F4A40" w:rsidRPr="001F3EEB" w:rsidRDefault="000F4A40" w:rsidP="00AB3917">
      <w:pPr>
        <w:jc w:val="right"/>
        <w:rPr>
          <w:rFonts w:cs="B Mitra"/>
          <w:sz w:val="22"/>
          <w:szCs w:val="22"/>
          <w:lang w:bidi="fa-IR"/>
        </w:rPr>
      </w:pPr>
      <w:r w:rsidRPr="001F3EEB">
        <w:rPr>
          <w:rFonts w:cs="B Mitra"/>
          <w:sz w:val="22"/>
          <w:szCs w:val="22"/>
          <w:lang w:bidi="fa-IR"/>
        </w:rPr>
        <w:t>1-</w:t>
      </w:r>
    </w:p>
    <w:p w:rsidR="000F4A40" w:rsidRPr="001F3EEB" w:rsidRDefault="000F4A40" w:rsidP="00AB3917">
      <w:pPr>
        <w:jc w:val="right"/>
        <w:rPr>
          <w:rFonts w:cs="B Mitra"/>
          <w:sz w:val="22"/>
          <w:szCs w:val="22"/>
          <w:lang w:bidi="fa-IR"/>
        </w:rPr>
      </w:pPr>
      <w:r w:rsidRPr="001F3EEB">
        <w:rPr>
          <w:rFonts w:cs="B Mitra"/>
          <w:sz w:val="22"/>
          <w:szCs w:val="22"/>
          <w:lang w:bidi="fa-IR"/>
        </w:rPr>
        <w:t>2-</w:t>
      </w:r>
    </w:p>
    <w:p w:rsidR="000F4A40" w:rsidRPr="001F3EEB" w:rsidRDefault="000F4A40" w:rsidP="00AB3917">
      <w:pPr>
        <w:jc w:val="right"/>
        <w:rPr>
          <w:rFonts w:cs="B Mitra"/>
          <w:sz w:val="22"/>
          <w:szCs w:val="22"/>
          <w:lang w:bidi="fa-IR"/>
        </w:rPr>
      </w:pPr>
      <w:r w:rsidRPr="001F3EEB">
        <w:rPr>
          <w:rFonts w:cs="B Mitra"/>
          <w:sz w:val="22"/>
          <w:szCs w:val="22"/>
          <w:lang w:bidi="fa-IR"/>
        </w:rPr>
        <w:t>3-</w:t>
      </w:r>
    </w:p>
    <w:p w:rsidR="000F4A40" w:rsidRPr="001F3EEB" w:rsidRDefault="000F4A40" w:rsidP="000F4A40">
      <w:pPr>
        <w:pBdr>
          <w:bottom w:val="single" w:sz="4" w:space="1" w:color="auto"/>
        </w:pBd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</w:p>
    <w:p w:rsidR="000F4A40" w:rsidRPr="001F3EEB" w:rsidRDefault="000F4A40" w:rsidP="000F4A40">
      <w:pPr>
        <w:rPr>
          <w:rFonts w:asciiTheme="minorHAnsi" w:eastAsiaTheme="minorHAnsi" w:hAnsiTheme="minorHAnsi" w:cs="B Mitra"/>
          <w:sz w:val="22"/>
          <w:szCs w:val="22"/>
          <w:lang w:bidi="fa-IR"/>
        </w:rPr>
      </w:pPr>
    </w:p>
    <w:p w:rsidR="000F4A40" w:rsidRPr="001F3EEB" w:rsidRDefault="000F4A40" w:rsidP="000F4A40">
      <w:pPr>
        <w:jc w:val="right"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>Approval of the Education Department</w:t>
      </w:r>
    </w:p>
    <w:p w:rsidR="00312A44" w:rsidRPr="001F3EEB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1-</w:t>
      </w:r>
      <w:r w:rsidRPr="001F3EEB">
        <w:rPr>
          <w:sz w:val="22"/>
          <w:szCs w:val="22"/>
        </w:rPr>
        <w:t xml:space="preserve"> </w:t>
      </w: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Passing all course units</w:t>
      </w:r>
    </w:p>
    <w:p w:rsidR="00312A44" w:rsidRPr="001F3EEB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2-Control of years of education</w:t>
      </w:r>
    </w:p>
    <w:p w:rsidR="00312A44" w:rsidRPr="001F3EEB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3-</w:t>
      </w:r>
      <w:r w:rsidR="004C2CC3"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Control of semester grades average and final grade</w:t>
      </w:r>
      <w:r w:rsidR="0022699B">
        <w:rPr>
          <w:rFonts w:asciiTheme="minorHAnsi" w:eastAsiaTheme="minorHAnsi" w:hAnsiTheme="minorHAnsi" w:cs="B Mitra"/>
          <w:sz w:val="22"/>
          <w:szCs w:val="22"/>
          <w:lang w:bidi="fa-IR"/>
        </w:rPr>
        <w:t xml:space="preserve"> </w:t>
      </w:r>
      <w:r w:rsidR="004C2CC3"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average</w:t>
      </w:r>
    </w:p>
    <w:p w:rsidR="00312A44" w:rsidRPr="001F3EEB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4-</w:t>
      </w:r>
      <w:r w:rsidRPr="001F3EEB">
        <w:rPr>
          <w:sz w:val="22"/>
          <w:szCs w:val="22"/>
        </w:rPr>
        <w:t xml:space="preserve"> </w:t>
      </w: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Final approval from supervisors and advisors</w:t>
      </w:r>
    </w:p>
    <w:p w:rsidR="00312A44" w:rsidRPr="001F3EEB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5-</w:t>
      </w:r>
      <w:r w:rsidRPr="001F3EEB">
        <w:rPr>
          <w:sz w:val="22"/>
          <w:szCs w:val="22"/>
        </w:rPr>
        <w:t xml:space="preserve"> </w:t>
      </w: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Submission of 3 typed copies of the thesis</w:t>
      </w:r>
    </w:p>
    <w:p w:rsidR="00312A44" w:rsidRPr="001F3EEB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6-</w:t>
      </w:r>
      <w:r w:rsidRPr="001F3EEB">
        <w:rPr>
          <w:sz w:val="22"/>
          <w:szCs w:val="22"/>
        </w:rPr>
        <w:t xml:space="preserve"> </w:t>
      </w: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Providing a certificate of submission, acceptance or publication of the article in one of the reputable journals along with a printed copy of the article (completion of the article approval form by the supervisor).</w:t>
      </w:r>
    </w:p>
    <w:p w:rsidR="00312A44" w:rsidRPr="001F3EEB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7-</w:t>
      </w:r>
      <w:r w:rsidRPr="001F3EEB">
        <w:rPr>
          <w:sz w:val="22"/>
          <w:szCs w:val="22"/>
        </w:rPr>
        <w:t xml:space="preserve"> </w:t>
      </w: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Providing a certificate of completion of the workshop on scientific writing of original articles and other types of articles (article writing), referencing and related software, familiarity with SPSS and statistical data analysis</w:t>
      </w:r>
    </w:p>
    <w:p w:rsidR="00312A44" w:rsidRDefault="00312A44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8-</w:t>
      </w:r>
      <w:r w:rsidRPr="001F3EEB">
        <w:rPr>
          <w:sz w:val="22"/>
          <w:szCs w:val="22"/>
        </w:rPr>
        <w:t xml:space="preserve"> </w:t>
      </w:r>
      <w:r w:rsidR="0022699B">
        <w:rPr>
          <w:rFonts w:asciiTheme="minorHAnsi" w:eastAsiaTheme="minorHAnsi" w:hAnsiTheme="minorHAnsi" w:cs="B Mitra"/>
          <w:sz w:val="22"/>
          <w:szCs w:val="22"/>
          <w:lang w:bidi="fa-IR"/>
        </w:rPr>
        <w:t>reviewers' comme</w:t>
      </w: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n</w:t>
      </w:r>
      <w:r w:rsidR="0022699B">
        <w:rPr>
          <w:rFonts w:asciiTheme="minorHAnsi" w:eastAsiaTheme="minorHAnsi" w:hAnsiTheme="minorHAnsi" w:cs="B Mitra"/>
          <w:sz w:val="22"/>
          <w:szCs w:val="22"/>
          <w:lang w:bidi="fa-IR"/>
        </w:rPr>
        <w:t>t</w:t>
      </w: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 xml:space="preserve"> form for the final defense of the thesis along with relevant approvals</w:t>
      </w:r>
      <w:r w:rsidR="0022699B">
        <w:rPr>
          <w:rFonts w:asciiTheme="minorHAnsi" w:eastAsiaTheme="minorHAnsi" w:hAnsiTheme="minorHAnsi" w:cs="B Mitra"/>
          <w:sz w:val="22"/>
          <w:szCs w:val="22"/>
          <w:lang w:bidi="fa-IR"/>
        </w:rPr>
        <w:t>.</w:t>
      </w:r>
    </w:p>
    <w:p w:rsidR="0022699B" w:rsidRPr="001F3EEB" w:rsidRDefault="0022699B" w:rsidP="000F4A40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</w:p>
    <w:p w:rsidR="00865943" w:rsidRPr="001F3EEB" w:rsidRDefault="00865943" w:rsidP="00865943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The student's educational file was checked for compliance with educational laws and regulations as described above, and the student is authorized to defend her thesis</w:t>
      </w:r>
    </w:p>
    <w:p w:rsidR="00865943" w:rsidRPr="001F3EEB" w:rsidRDefault="00865943" w:rsidP="00865943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</w:p>
    <w:p w:rsidR="00865943" w:rsidRPr="001F3EEB" w:rsidRDefault="0022699B" w:rsidP="0022699B">
      <w:pPr>
        <w:jc w:val="right"/>
        <w:rPr>
          <w:rFonts w:asciiTheme="minorHAnsi" w:eastAsiaTheme="minorHAnsi" w:hAnsiTheme="minorHAnsi" w:cs="B Mitra"/>
          <w:sz w:val="22"/>
          <w:szCs w:val="22"/>
          <w:lang w:bidi="fa-IR"/>
        </w:rPr>
      </w:pPr>
      <w:r>
        <w:rPr>
          <w:rFonts w:asciiTheme="minorHAnsi" w:eastAsiaTheme="minorHAnsi" w:hAnsiTheme="minorHAnsi" w:cs="B Mitra"/>
          <w:sz w:val="22"/>
          <w:szCs w:val="22"/>
          <w:lang w:bidi="fa-IR"/>
        </w:rPr>
        <w:t>Graduate education officer</w:t>
      </w:r>
    </w:p>
    <w:p w:rsidR="00662924" w:rsidRPr="006461D4" w:rsidRDefault="00865943" w:rsidP="0066791D">
      <w:pPr>
        <w:jc w:val="right"/>
        <w:rPr>
          <w:rFonts w:cs="B Mitra"/>
          <w:sz w:val="26"/>
          <w:szCs w:val="26"/>
          <w:lang w:bidi="fa-IR"/>
        </w:rPr>
      </w:pPr>
      <w:r w:rsidRPr="001F3EEB">
        <w:rPr>
          <w:rFonts w:asciiTheme="minorHAnsi" w:eastAsiaTheme="minorHAnsi" w:hAnsiTheme="minorHAnsi" w:cs="B Mitra"/>
          <w:sz w:val="22"/>
          <w:szCs w:val="22"/>
          <w:lang w:bidi="fa-IR"/>
        </w:rPr>
        <w:t>Date and signature</w:t>
      </w:r>
      <w:r w:rsidR="007D3E13">
        <w:rPr>
          <w:rFonts w:cs="B Mitra" w:hint="cs"/>
          <w:sz w:val="26"/>
          <w:szCs w:val="26"/>
          <w:rtl/>
          <w:lang w:bidi="fa-IR"/>
        </w:rPr>
        <w:t xml:space="preserve">                                   </w:t>
      </w:r>
      <w:r w:rsidR="006C327B">
        <w:rPr>
          <w:rFonts w:cs="B Mitra" w:hint="cs"/>
          <w:sz w:val="26"/>
          <w:szCs w:val="26"/>
          <w:rtl/>
          <w:lang w:bidi="fa-IR"/>
        </w:rPr>
        <w:t xml:space="preserve">                </w:t>
      </w:r>
    </w:p>
    <w:sectPr w:rsidR="00662924" w:rsidRPr="006461D4" w:rsidSect="00F350EA">
      <w:pgSz w:w="11906" w:h="16838" w:code="9"/>
      <w:pgMar w:top="851" w:right="1274" w:bottom="993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2C1" w:rsidRDefault="00AB62C1" w:rsidP="00767D4E">
      <w:r>
        <w:separator/>
      </w:r>
    </w:p>
  </w:endnote>
  <w:endnote w:type="continuationSeparator" w:id="0">
    <w:p w:rsidR="00AB62C1" w:rsidRDefault="00AB62C1" w:rsidP="0076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2C1" w:rsidRDefault="00AB62C1" w:rsidP="00767D4E">
      <w:r>
        <w:separator/>
      </w:r>
    </w:p>
  </w:footnote>
  <w:footnote w:type="continuationSeparator" w:id="0">
    <w:p w:rsidR="00AB62C1" w:rsidRDefault="00AB62C1" w:rsidP="0076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2EF4"/>
    <w:multiLevelType w:val="hybridMultilevel"/>
    <w:tmpl w:val="CE88F36E"/>
    <w:lvl w:ilvl="0" w:tplc="549A0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C4B"/>
    <w:multiLevelType w:val="hybridMultilevel"/>
    <w:tmpl w:val="A22A926A"/>
    <w:lvl w:ilvl="0" w:tplc="75441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402AB"/>
    <w:multiLevelType w:val="hybridMultilevel"/>
    <w:tmpl w:val="778CA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803E0"/>
    <w:multiLevelType w:val="hybridMultilevel"/>
    <w:tmpl w:val="A7841066"/>
    <w:lvl w:ilvl="0" w:tplc="EFAE7908">
      <w:start w:val="3"/>
      <w:numFmt w:val="bullet"/>
      <w:lvlText w:val=""/>
      <w:lvlJc w:val="left"/>
      <w:pPr>
        <w:tabs>
          <w:tab w:val="num" w:pos="390"/>
        </w:tabs>
        <w:ind w:left="390" w:hanging="390"/>
      </w:pPr>
      <w:rPr>
        <w:rFonts w:ascii="Wingdings 2" w:eastAsia="Times New Roman" w:hAnsi="Wingdings 2" w:cs="Yagut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</w:abstractNum>
  <w:abstractNum w:abstractNumId="4" w15:restartNumberingAfterBreak="0">
    <w:nsid w:val="4B647A00"/>
    <w:multiLevelType w:val="hybridMultilevel"/>
    <w:tmpl w:val="7FF69088"/>
    <w:lvl w:ilvl="0" w:tplc="13DACE50">
      <w:start w:val="7"/>
      <w:numFmt w:val="decimal"/>
      <w:lvlText w:val="%1-"/>
      <w:lvlJc w:val="left"/>
      <w:pPr>
        <w:ind w:left="510" w:hanging="360"/>
      </w:pPr>
      <w:rPr>
        <w:rFonts w:cs="B Mitr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E13"/>
    <w:rsid w:val="00015F80"/>
    <w:rsid w:val="00064BDF"/>
    <w:rsid w:val="0007383A"/>
    <w:rsid w:val="000D7234"/>
    <w:rsid w:val="000E4A82"/>
    <w:rsid w:val="000F4A40"/>
    <w:rsid w:val="00121A00"/>
    <w:rsid w:val="00147152"/>
    <w:rsid w:val="001953E0"/>
    <w:rsid w:val="00196F44"/>
    <w:rsid w:val="001F3EEB"/>
    <w:rsid w:val="0022699B"/>
    <w:rsid w:val="0024799A"/>
    <w:rsid w:val="002570F8"/>
    <w:rsid w:val="00275441"/>
    <w:rsid w:val="00280AA5"/>
    <w:rsid w:val="002A15DF"/>
    <w:rsid w:val="002C33FB"/>
    <w:rsid w:val="0030647C"/>
    <w:rsid w:val="00312A44"/>
    <w:rsid w:val="003321B1"/>
    <w:rsid w:val="00341FE8"/>
    <w:rsid w:val="0036670D"/>
    <w:rsid w:val="003A2894"/>
    <w:rsid w:val="003B770F"/>
    <w:rsid w:val="003E4D85"/>
    <w:rsid w:val="003E69BD"/>
    <w:rsid w:val="00437D4D"/>
    <w:rsid w:val="004C2CC3"/>
    <w:rsid w:val="004C5431"/>
    <w:rsid w:val="004F4B9B"/>
    <w:rsid w:val="00555923"/>
    <w:rsid w:val="00593B3F"/>
    <w:rsid w:val="005B2082"/>
    <w:rsid w:val="00620828"/>
    <w:rsid w:val="0063022E"/>
    <w:rsid w:val="006461D4"/>
    <w:rsid w:val="00662924"/>
    <w:rsid w:val="0066791D"/>
    <w:rsid w:val="00675E67"/>
    <w:rsid w:val="0068776A"/>
    <w:rsid w:val="0069529F"/>
    <w:rsid w:val="006C327B"/>
    <w:rsid w:val="00724331"/>
    <w:rsid w:val="00726419"/>
    <w:rsid w:val="007459D6"/>
    <w:rsid w:val="00767D4E"/>
    <w:rsid w:val="007A00FF"/>
    <w:rsid w:val="007D3E13"/>
    <w:rsid w:val="007F4840"/>
    <w:rsid w:val="00832663"/>
    <w:rsid w:val="00865943"/>
    <w:rsid w:val="008C5F81"/>
    <w:rsid w:val="00923622"/>
    <w:rsid w:val="00945EF2"/>
    <w:rsid w:val="00963A5F"/>
    <w:rsid w:val="009705CE"/>
    <w:rsid w:val="00975124"/>
    <w:rsid w:val="009854EC"/>
    <w:rsid w:val="00A036F3"/>
    <w:rsid w:val="00A47776"/>
    <w:rsid w:val="00A712B7"/>
    <w:rsid w:val="00AB3917"/>
    <w:rsid w:val="00AB62C1"/>
    <w:rsid w:val="00AE1100"/>
    <w:rsid w:val="00BC5690"/>
    <w:rsid w:val="00BD74D6"/>
    <w:rsid w:val="00BF5A1B"/>
    <w:rsid w:val="00C9247E"/>
    <w:rsid w:val="00CC02AF"/>
    <w:rsid w:val="00D003A9"/>
    <w:rsid w:val="00D36A90"/>
    <w:rsid w:val="00DD2FCD"/>
    <w:rsid w:val="00E24B2D"/>
    <w:rsid w:val="00E258CF"/>
    <w:rsid w:val="00E76340"/>
    <w:rsid w:val="00ED0B17"/>
    <w:rsid w:val="00F32EAA"/>
    <w:rsid w:val="00F350EA"/>
    <w:rsid w:val="00F95EFC"/>
    <w:rsid w:val="00FC07C4"/>
    <w:rsid w:val="00FC2379"/>
    <w:rsid w:val="00FC7FCE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29FE"/>
  <w15:docId w15:val="{616E2849-6441-4DF3-890D-D2BBA22C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E1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D3E1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3E13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3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96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9B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E69BD"/>
  </w:style>
  <w:style w:type="paragraph" w:styleId="Footer">
    <w:name w:val="footer"/>
    <w:basedOn w:val="Normal"/>
    <w:link w:val="FooterChar"/>
    <w:uiPriority w:val="99"/>
    <w:unhideWhenUsed/>
    <w:rsid w:val="00767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4E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Ms.Asgari</cp:lastModifiedBy>
  <cp:revision>34</cp:revision>
  <cp:lastPrinted>2015-10-21T08:42:00Z</cp:lastPrinted>
  <dcterms:created xsi:type="dcterms:W3CDTF">2015-08-15T04:05:00Z</dcterms:created>
  <dcterms:modified xsi:type="dcterms:W3CDTF">2025-10-04T05:27:00Z</dcterms:modified>
</cp:coreProperties>
</file>