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B113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9F96" wp14:editId="6F4A824C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EAE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4C699" wp14:editId="4853B81E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9F96" id="Rectangle 6" o:spid="_x0000_s1026" style="position:absolute;left:0;text-align:left;margin-left:0;margin-top:5.4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9V+ZzdwAAAAHAQAADwAAAGRycy9kb3ducmV2LnhtbEyPwU7DMBBE70j8g7VI3KhTRIGGOBUK&#10;AqkckGj5ACde4qj2OrLdNvTr2Z7gtrOzmnlbrSbvxAFjGgIpmM8KEEhdMAP1Cr62rzePIFLWZLQL&#10;hAp+MMGqvryodGnCkT7xsMm94BBKpVZgcx5LKVNn0es0CyMSe98hep1Zxl6aqI8c7p28LYp76fVA&#10;3GD1iI3FbrfZewU7d3p5K9r12p7eIzXbRTt+NFGp66vp+QlExin/HcMZn9GhZqY27Mkk4RTwI5m3&#10;BfOf3cXDHETLw91yCbKu5H/++hcAAP//AwBQSwECLQAUAAYACAAAACEAtoM4kv4AAADhAQAAEwAA&#10;AAAAAAAAAAAAAAAAAAAAW0NvbnRlbnRfVHlwZXNdLnhtbFBLAQItABQABgAIAAAAIQA4/SH/1gAA&#10;AJQBAAALAAAAAAAAAAAAAAAAAC8BAABfcmVscy8ucmVsc1BLAQItABQABgAIAAAAIQDl0meOgQIA&#10;AF4FAAAOAAAAAAAAAAAAAAAAAC4CAABkcnMvZTJvRG9jLnhtbFBLAQItABQABgAIAAAAIQD1X5nN&#10;3AAAAAcBAAAPAAAAAAAAAAAAAAAAANsEAABkcnMvZG93bnJldi54bWxQSwUGAAAAAAQABADzAAAA&#10;5AUAAAAA&#10;" fillcolor="white [3201]" strokecolor="#c45911 [2405]" strokeweight="1pt">
                <v:textbox>
                  <w:txbxContent>
                    <w:p w14:paraId="6E93EAE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54C699" wp14:editId="4853B81E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1026F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35771" wp14:editId="135D90B7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504C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E35771" id="Rounded Rectangle 3" o:spid="_x0000_s1027" style="position:absolute;left:0;text-align:left;margin-left:0;margin-top:3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CuDvUd2wAAAAUBAAAPAAAAZHJzL2Rvd25yZXYueG1s&#10;TI+9TsNAEIR7JN7htEh05EywosTxOoIgcEFDAg+wtje24X4s3yVx3p6lgnI0o5lv8s1kjTrxGHrv&#10;EO5nCSh2tW961yJ8frzcLUGFSK4h4x0jXDjApri+yilr/Nnt+LSPrZISFzJC6GIcMq1D3bGlMPMD&#10;O/EOfrQURY6tbkY6S7k1ep4kC22pd7LQ0cDbjuvv/dEilLvSbN+eaV5NX5fWvpdp/fTqEW9vpsc1&#10;qMhT/AvDL76gQyFMlT+6JiiDIEciwmIFSsw0fRBdISzTFegi1//pix8AAAD//wMAUEsBAi0AFAAG&#10;AAgAAAAhALaDOJL+AAAA4QEAABMAAAAAAAAAAAAAAAAAAAAAAFtDb250ZW50X1R5cGVzXS54bWxQ&#10;SwECLQAUAAYACAAAACEAOP0h/9YAAACUAQAACwAAAAAAAAAAAAAAAAAvAQAAX3JlbHMvLnJlbHNQ&#10;SwECLQAUAAYACAAAACEAkiO1f18CAAALBQAADgAAAAAAAAAAAAAAAAAuAgAAZHJzL2Uyb0RvYy54&#10;bWxQSwECLQAUAAYACAAAACEArg71HdsAAAAFAQAADwAAAAAAAAAAAAAAAAC5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5031504C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7690B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CD5834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619B15A" w14:textId="77777777" w:rsidR="005268AE" w:rsidRPr="00FD2386" w:rsidRDefault="005268AE" w:rsidP="005268AE">
      <w:pPr>
        <w:spacing w:after="0" w:line="240" w:lineRule="auto"/>
        <w:jc w:val="center"/>
        <w:rPr>
          <w:rFonts w:cs="B Titr"/>
          <w:sz w:val="8"/>
          <w:szCs w:val="8"/>
          <w:lang w:bidi="fa-IR"/>
        </w:rPr>
      </w:pPr>
    </w:p>
    <w:p w14:paraId="12B5A7E2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4222"/>
        <w:gridCol w:w="567"/>
      </w:tblGrid>
      <w:tr w:rsidR="00120252" w:rsidRPr="00F563A6" w14:paraId="275B0C43" w14:textId="77777777" w:rsidTr="00E6679A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F648F0" w14:textId="65A8A19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ارتوپدی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59161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B1A10A" w14:textId="37E621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97BBB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AE61F68" w14:textId="1075BB96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6679A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BD3C3C">
              <w:rPr>
                <w:rFonts w:cs="B Nazanin" w:hint="cs"/>
                <w:sz w:val="24"/>
                <w:szCs w:val="24"/>
                <w:rtl/>
                <w:lang w:bidi="fa-IR"/>
              </w:rPr>
              <w:t>محسن پارسی خامنه</w:t>
            </w:r>
          </w:p>
        </w:tc>
        <w:tc>
          <w:tcPr>
            <w:tcW w:w="567" w:type="dxa"/>
            <w:shd w:val="clear" w:color="auto" w:fill="auto"/>
          </w:tcPr>
          <w:p w14:paraId="194FD9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08A8D95" w14:textId="77777777" w:rsidTr="00E6679A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AF225BA" w14:textId="2EF95FE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9E440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A4E3A9" w14:textId="76A2716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0BEB4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F2AA6E4" w14:textId="6801A93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</w:t>
            </w:r>
            <w:r w:rsidR="006253C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="004246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</w:p>
        </w:tc>
        <w:tc>
          <w:tcPr>
            <w:tcW w:w="567" w:type="dxa"/>
            <w:shd w:val="clear" w:color="auto" w:fill="auto"/>
          </w:tcPr>
          <w:p w14:paraId="42513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FAD71CE" w14:textId="77777777" w:rsidTr="00E6679A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E66743C" w14:textId="182A58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85D2E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F7B43E" w14:textId="5F196CF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30" w:type="dxa"/>
            <w:shd w:val="clear" w:color="auto" w:fill="auto"/>
          </w:tcPr>
          <w:p w14:paraId="34CA725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5910F7A" w14:textId="061A9DF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استخوان و مفاصل</w:t>
            </w:r>
          </w:p>
        </w:tc>
        <w:tc>
          <w:tcPr>
            <w:tcW w:w="567" w:type="dxa"/>
            <w:shd w:val="clear" w:color="auto" w:fill="auto"/>
          </w:tcPr>
          <w:p w14:paraId="390BAB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CF21BF6" w14:textId="77777777" w:rsidTr="00E6679A">
        <w:trPr>
          <w:jc w:val="center"/>
        </w:trPr>
        <w:tc>
          <w:tcPr>
            <w:tcW w:w="4135" w:type="dxa"/>
            <w:shd w:val="clear" w:color="auto" w:fill="auto"/>
          </w:tcPr>
          <w:p w14:paraId="0BF3B724" w14:textId="52A6CA66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FC5A89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E23BEA" w14:textId="192627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اول 405-404</w:t>
            </w:r>
          </w:p>
        </w:tc>
        <w:tc>
          <w:tcPr>
            <w:tcW w:w="630" w:type="dxa"/>
            <w:shd w:val="clear" w:color="auto" w:fill="auto"/>
          </w:tcPr>
          <w:p w14:paraId="0E2178A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51E1680" w14:textId="5C2AD21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567" w:type="dxa"/>
            <w:shd w:val="clear" w:color="auto" w:fill="auto"/>
          </w:tcPr>
          <w:p w14:paraId="5E520E0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DE2E813" w14:textId="77777777" w:rsidTr="00E6679A">
        <w:trPr>
          <w:jc w:val="center"/>
        </w:trPr>
        <w:tc>
          <w:tcPr>
            <w:tcW w:w="4135" w:type="dxa"/>
            <w:shd w:val="clear" w:color="auto" w:fill="auto"/>
          </w:tcPr>
          <w:p w14:paraId="3F275CEC" w14:textId="02FDADC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1/7/1404 لغایت 30/10/1403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24982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EF23BB" w14:textId="5AF75D0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76</w:t>
            </w:r>
          </w:p>
        </w:tc>
        <w:tc>
          <w:tcPr>
            <w:tcW w:w="630" w:type="dxa"/>
            <w:shd w:val="clear" w:color="auto" w:fill="auto"/>
          </w:tcPr>
          <w:p w14:paraId="733AA2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B88A6BA" w14:textId="0AF2271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  <w:r w:rsidR="003A6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470FE9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4EE1438" w14:textId="77777777" w:rsidR="00CA77BA" w:rsidRPr="00FD2386" w:rsidRDefault="00CA77BA" w:rsidP="00CA77BA">
      <w:pPr>
        <w:bidi/>
        <w:spacing w:after="0" w:line="192" w:lineRule="auto"/>
        <w:rPr>
          <w:rFonts w:ascii="IranNastaliq" w:hAnsi="IranNastaliq" w:cs="B Zar"/>
          <w:sz w:val="10"/>
          <w:szCs w:val="10"/>
          <w:lang w:bidi="fa-IR"/>
        </w:rPr>
      </w:pPr>
    </w:p>
    <w:p w14:paraId="2C8A70CD" w14:textId="2B65C878" w:rsidR="00106E94" w:rsidRDefault="00C4626A" w:rsidP="00FD2386">
      <w:pPr>
        <w:spacing w:after="0" w:line="240" w:lineRule="auto"/>
        <w:jc w:val="right"/>
        <w:rPr>
          <w:rFonts w:cs="B Mitra"/>
          <w:b/>
          <w:bCs/>
          <w:color w:val="000000"/>
          <w:sz w:val="17"/>
          <w:szCs w:val="17"/>
          <w:rtl/>
          <w:lang w:bidi="fa-IR"/>
        </w:rPr>
      </w:pPr>
      <w:r w:rsidRPr="00F11BD3">
        <w:rPr>
          <w:rFonts w:cs="B Titr" w:hint="cs"/>
          <w:b/>
          <w:bCs/>
          <w:sz w:val="18"/>
          <w:szCs w:val="18"/>
          <w:rtl/>
          <w:lang w:bidi="fa-IR"/>
        </w:rPr>
        <w:t xml:space="preserve">هدف </w:t>
      </w:r>
      <w:r w:rsidR="00E6679A" w:rsidRPr="00F11BD3">
        <w:rPr>
          <w:rFonts w:cs="B Titr" w:hint="cs"/>
          <w:b/>
          <w:bCs/>
          <w:sz w:val="18"/>
          <w:szCs w:val="18"/>
          <w:rtl/>
          <w:lang w:bidi="fa-IR"/>
        </w:rPr>
        <w:t>مبحث جلسه</w:t>
      </w:r>
      <w:r w:rsidRPr="00F11BD3">
        <w:rPr>
          <w:rFonts w:cs="B Titr" w:hint="cs"/>
          <w:b/>
          <w:bCs/>
          <w:sz w:val="18"/>
          <w:szCs w:val="18"/>
          <w:rtl/>
          <w:lang w:bidi="fa-IR"/>
        </w:rPr>
        <w:t>:</w:t>
      </w:r>
      <w:r w:rsidR="002C74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2C740E" w:rsidRPr="00F11BD3">
        <w:rPr>
          <w:rFonts w:cs="B Mitra" w:hint="cs"/>
          <w:color w:val="000000"/>
          <w:sz w:val="17"/>
          <w:szCs w:val="17"/>
          <w:rtl/>
          <w:lang w:bidi="fa-IR"/>
        </w:rPr>
        <w:t xml:space="preserve"> </w:t>
      </w:r>
      <w:r w:rsidR="00F11BD3" w:rsidRPr="00346988">
        <w:rPr>
          <w:rFonts w:cs="B Mitra" w:hint="cs"/>
          <w:b/>
          <w:bCs/>
          <w:color w:val="000000"/>
          <w:sz w:val="17"/>
          <w:szCs w:val="17"/>
          <w:rtl/>
          <w:lang w:bidi="fa-IR"/>
        </w:rPr>
        <w:t>شکستگی لگن</w:t>
      </w:r>
      <w:r w:rsidR="008B488A">
        <w:rPr>
          <w:rFonts w:cs="B Mitra" w:hint="cs"/>
          <w:b/>
          <w:bCs/>
          <w:color w:val="000000"/>
          <w:sz w:val="17"/>
          <w:szCs w:val="17"/>
          <w:rtl/>
          <w:lang w:bidi="fa-IR"/>
        </w:rPr>
        <w:t xml:space="preserve">   </w:t>
      </w:r>
    </w:p>
    <w:p w14:paraId="2A71C27D" w14:textId="77777777" w:rsidR="008B488A" w:rsidRPr="008B488A" w:rsidRDefault="008B488A" w:rsidP="00FD2386">
      <w:pPr>
        <w:spacing w:after="0" w:line="240" w:lineRule="auto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horzAnchor="margin" w:tblpXSpec="center" w:tblpY="-31"/>
        <w:tblOverlap w:val="never"/>
        <w:bidiVisual/>
        <w:tblW w:w="48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416"/>
        <w:gridCol w:w="4821"/>
        <w:gridCol w:w="710"/>
        <w:gridCol w:w="1843"/>
        <w:gridCol w:w="1135"/>
        <w:gridCol w:w="991"/>
        <w:gridCol w:w="427"/>
        <w:gridCol w:w="1837"/>
      </w:tblGrid>
      <w:tr w:rsidR="008B488A" w:rsidRPr="002E0884" w14:paraId="79400874" w14:textId="77777777" w:rsidTr="008B488A">
        <w:tc>
          <w:tcPr>
            <w:tcW w:w="158" w:type="pct"/>
            <w:vMerge w:val="restart"/>
            <w:shd w:val="clear" w:color="auto" w:fill="auto"/>
            <w:vAlign w:val="center"/>
          </w:tcPr>
          <w:p w14:paraId="0F848B47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6ADFCCD3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771" w:type="pct"/>
            <w:vMerge w:val="restart"/>
            <w:shd w:val="clear" w:color="auto" w:fill="auto"/>
            <w:vAlign w:val="center"/>
          </w:tcPr>
          <w:p w14:paraId="26C1B709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70979BD3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14:paraId="0341D967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103DFFB1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21" w:type="pct"/>
            <w:gridSpan w:val="2"/>
            <w:shd w:val="clear" w:color="auto" w:fill="auto"/>
            <w:vAlign w:val="center"/>
          </w:tcPr>
          <w:p w14:paraId="3586D06B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75" w:type="pct"/>
            <w:vAlign w:val="center"/>
          </w:tcPr>
          <w:p w14:paraId="0FF65C4F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8B488A" w:rsidRPr="002E0884" w14:paraId="788DE752" w14:textId="77777777" w:rsidTr="008B488A">
        <w:trPr>
          <w:trHeight w:val="175"/>
        </w:trPr>
        <w:tc>
          <w:tcPr>
            <w:tcW w:w="158" w:type="pct"/>
            <w:vMerge/>
            <w:shd w:val="clear" w:color="auto" w:fill="auto"/>
            <w:vAlign w:val="center"/>
          </w:tcPr>
          <w:p w14:paraId="28914E77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697BFCAD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771" w:type="pct"/>
            <w:vMerge/>
            <w:shd w:val="clear" w:color="auto" w:fill="auto"/>
            <w:vAlign w:val="center"/>
          </w:tcPr>
          <w:p w14:paraId="549963B2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1B927E41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</w:tcPr>
          <w:p w14:paraId="5E024E3E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19807711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0649925" w14:textId="77777777" w:rsidR="00F11BD3" w:rsidRPr="007F3625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6"/>
                <w:szCs w:val="16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6"/>
                <w:szCs w:val="16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و پایانی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5415B4" w14:textId="77777777" w:rsidR="00F11BD3" w:rsidRPr="002E0884" w:rsidRDefault="00F11BD3" w:rsidP="008B488A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75" w:type="pct"/>
            <w:vMerge w:val="restart"/>
            <w:vAlign w:val="center"/>
          </w:tcPr>
          <w:p w14:paraId="1812731D" w14:textId="22DD2412" w:rsidR="00F11BD3" w:rsidRDefault="00F11BD3" w:rsidP="008B48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</w:t>
            </w:r>
            <w:r w:rsid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شکستگی ها</w:t>
            </w:r>
          </w:p>
          <w:p w14:paraId="16D6D4BD" w14:textId="77777777" w:rsidR="00F11BD3" w:rsidRDefault="00F11BD3" w:rsidP="008B48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4AAC08C9" w14:textId="77777777" w:rsidR="00F11BD3" w:rsidRDefault="00F11BD3" w:rsidP="008B48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6189A215" w14:textId="7AC85C16" w:rsidR="006E70E1" w:rsidRDefault="00F11BD3" w:rsidP="008B48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دکتربهادر اعلمی هرندی</w:t>
            </w:r>
          </w:p>
          <w:p w14:paraId="44D9F4B7" w14:textId="7381B68B" w:rsidR="00F11BD3" w:rsidRPr="002E0884" w:rsidRDefault="00F11BD3" w:rsidP="008B48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8B488A" w:rsidRPr="002E0884" w14:paraId="305CAB8A" w14:textId="77777777" w:rsidTr="008B488A">
        <w:trPr>
          <w:cantSplit/>
          <w:trHeight w:val="2200"/>
        </w:trPr>
        <w:tc>
          <w:tcPr>
            <w:tcW w:w="158" w:type="pct"/>
            <w:shd w:val="clear" w:color="auto" w:fill="auto"/>
            <w:vAlign w:val="center"/>
          </w:tcPr>
          <w:p w14:paraId="76F022A2" w14:textId="77777777" w:rsidR="00F11BD3" w:rsidRPr="002E0884" w:rsidRDefault="00F11BD3" w:rsidP="00FE4B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841ECE9" w14:textId="684E10A0" w:rsidR="00F11BD3" w:rsidRPr="002B1791" w:rsidRDefault="00F93007" w:rsidP="008B488A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5"/>
                <w:szCs w:val="15"/>
                <w:rtl/>
                <w:lang w:bidi="fa-IR"/>
              </w:rPr>
              <w:t>آشنایی با شکستگی  لگن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3551A45B" w14:textId="44D79AEC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بتواند:             (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شناختی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درک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)</w:t>
            </w:r>
          </w:p>
          <w:p w14:paraId="342A5CAB" w14:textId="4A982655" w:rsidR="00F11BD3" w:rsidRPr="002B1791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="00F11BD3"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="00F11BD3" w:rsidRPr="0051468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آناتومی و علائم و نشانه ها</w:t>
            </w:r>
            <w:r w:rsidR="00F11BD3"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5831E489" w14:textId="4A03744D" w:rsidR="00F11BD3" w:rsidRPr="0051468B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 </w:t>
            </w: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آناتومی استخوان</w:t>
            </w:r>
            <w:r w:rsid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لگن را شرح دهد</w:t>
            </w:r>
          </w:p>
          <w:p w14:paraId="0D194280" w14:textId="77777777" w:rsidR="00F11BD3" w:rsidRPr="0051468B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 عضلات لگن را نام ببرد</w:t>
            </w:r>
          </w:p>
          <w:p w14:paraId="1D18DD1A" w14:textId="77777777" w:rsidR="00F11BD3" w:rsidRPr="0051468B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شکستگی لگن را بر اساس مکانیسم طبقه بندی کند</w:t>
            </w:r>
          </w:p>
          <w:p w14:paraId="5DE6F58D" w14:textId="77777777" w:rsidR="00F11BD3" w:rsidRPr="0051468B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علائم رادیوگرافی شکستگی لگن را شرح دهد</w:t>
            </w:r>
          </w:p>
          <w:p w14:paraId="00670A87" w14:textId="77777777" w:rsidR="00F11BD3" w:rsidRPr="0051468B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51468B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علائم و نشانه های بالینی شکستگی لگن را شرح دهد</w:t>
            </w:r>
          </w:p>
          <w:p w14:paraId="0C0B8A87" w14:textId="1E5F3C02" w:rsidR="00F11BD3" w:rsidRPr="002B1791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درمان و عوارض </w:t>
            </w:r>
            <w:r w:rsidRPr="0051468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شکستگی</w:t>
            </w:r>
            <w:r w:rsidRPr="0051468B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51468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لگن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1CE1A56" w14:textId="77777777" w:rsidR="00F11BD3" w:rsidRPr="0051468B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طبقه بندی شکستگی را بر اساس طبقه بندی رادیولوژیک شرح دهد</w:t>
            </w:r>
          </w:p>
          <w:p w14:paraId="4AD52D6C" w14:textId="77777777" w:rsidR="00F11BD3" w:rsidRPr="0051468B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شکستگی لگن را شرح دهد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DFD460" w14:textId="01919D9F" w:rsidR="00F11BD3" w:rsidRPr="00225993" w:rsidRDefault="00F11BD3" w:rsidP="008B48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42D37B9" w14:textId="77777777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</w:p>
          <w:p w14:paraId="65BF91CA" w14:textId="77777777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0148ED92" w14:textId="77777777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42B00BF9" w14:textId="528CD4F7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پرسش و پاسخ</w:t>
            </w:r>
          </w:p>
          <w:p w14:paraId="45E32B5C" w14:textId="2A4FC7E9" w:rsidR="00F11BD3" w:rsidRPr="002E0884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شکل می گیرد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7034303" w14:textId="77777777" w:rsidR="00F11BD3" w:rsidRPr="0051468B" w:rsidRDefault="00F11BD3" w:rsidP="008B488A">
            <w:pPr>
              <w:spacing w:after="0" w:line="240" w:lineRule="auto"/>
              <w:ind w:left="283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Data</w:t>
            </w:r>
          </w:p>
          <w:p w14:paraId="132E94B9" w14:textId="77777777" w:rsidR="00F11BD3" w:rsidRPr="0051468B" w:rsidRDefault="00F11BD3" w:rsidP="008B488A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7D0C2D62" w14:textId="77777777" w:rsidR="00F11BD3" w:rsidRPr="0051468B" w:rsidRDefault="00F11BD3" w:rsidP="008B488A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</w:p>
          <w:p w14:paraId="573600EF" w14:textId="36974EC8" w:rsidR="00F11BD3" w:rsidRPr="002E0884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</w:t>
            </w:r>
            <w:r w:rsidR="006E70E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21" w:type="pct"/>
            <w:gridSpan w:val="2"/>
            <w:shd w:val="clear" w:color="auto" w:fill="auto"/>
            <w:vAlign w:val="center"/>
          </w:tcPr>
          <w:p w14:paraId="2CBFCFCD" w14:textId="4EE7637E" w:rsidR="008B488A" w:rsidRPr="008B488A" w:rsidRDefault="008B488A" w:rsidP="008B488A">
            <w:pPr>
              <w:spacing w:after="0" w:line="240" w:lineRule="auto"/>
              <w:ind w:left="283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</w:t>
            </w:r>
            <w:r w:rsidRPr="008B488A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8B488A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MCQ</w:t>
            </w:r>
            <w:r w:rsidRPr="008B488A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1F16F5FB" w14:textId="77777777" w:rsidR="008B488A" w:rsidRPr="008B488A" w:rsidRDefault="008B488A" w:rsidP="008B488A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4DCEC63D" w14:textId="632FCAF8" w:rsidR="00F11BD3" w:rsidRPr="008B488A" w:rsidRDefault="008B488A" w:rsidP="008B488A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 پایا</w:t>
            </w:r>
            <w:r w:rsidRP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 دوره</w:t>
            </w:r>
          </w:p>
          <w:p w14:paraId="1097DDD7" w14:textId="77777777" w:rsidR="00F11BD3" w:rsidRPr="002E0884" w:rsidRDefault="00F11BD3" w:rsidP="008B488A">
            <w:pPr>
              <w:bidi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75" w:type="pct"/>
            <w:vMerge/>
            <w:vAlign w:val="center"/>
          </w:tcPr>
          <w:p w14:paraId="2D26461E" w14:textId="77777777" w:rsidR="00F11BD3" w:rsidRPr="002E0884" w:rsidRDefault="00F11BD3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3F48BE80" w14:textId="77777777" w:rsidR="00D37482" w:rsidRPr="008B488A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p w14:paraId="0DFE02C2" w14:textId="77777777" w:rsidR="00F11BD3" w:rsidRPr="00F11BD3" w:rsidRDefault="00F11BD3" w:rsidP="00F11BD3">
      <w:pPr>
        <w:bidi/>
        <w:spacing w:after="0" w:line="240" w:lineRule="auto"/>
        <w:jc w:val="both"/>
        <w:rPr>
          <w:rFonts w:cs="B Nazanin"/>
          <w:color w:val="000000"/>
          <w:sz w:val="4"/>
          <w:szCs w:val="4"/>
          <w:lang w:bidi="fa-IR"/>
        </w:rPr>
      </w:pPr>
    </w:p>
    <w:p w14:paraId="64BC8831" w14:textId="77777777" w:rsidR="00F11BD3" w:rsidRDefault="00F11BD3" w:rsidP="00F11BD3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بیماری های هیپ  </w:t>
      </w:r>
    </w:p>
    <w:p w14:paraId="2FC1B717" w14:textId="77777777" w:rsidR="00F11BD3" w:rsidRPr="00792215" w:rsidRDefault="00F11BD3" w:rsidP="00F11BD3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48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416"/>
        <w:gridCol w:w="4395"/>
        <w:gridCol w:w="710"/>
        <w:gridCol w:w="1701"/>
        <w:gridCol w:w="1132"/>
        <w:gridCol w:w="710"/>
        <w:gridCol w:w="710"/>
        <w:gridCol w:w="2406"/>
      </w:tblGrid>
      <w:tr w:rsidR="008B488A" w:rsidRPr="002E0884" w14:paraId="34E5745F" w14:textId="77777777" w:rsidTr="008B488A">
        <w:tc>
          <w:tcPr>
            <w:tcW w:w="157" w:type="pct"/>
            <w:vMerge w:val="restart"/>
            <w:shd w:val="clear" w:color="auto" w:fill="auto"/>
            <w:vAlign w:val="center"/>
          </w:tcPr>
          <w:p w14:paraId="3599A76D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bookmarkStart w:id="0" w:name="_Hlk213920903"/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62B8D1AB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15" w:type="pct"/>
            <w:vMerge w:val="restart"/>
            <w:shd w:val="clear" w:color="auto" w:fill="auto"/>
            <w:vAlign w:val="center"/>
          </w:tcPr>
          <w:p w14:paraId="67507B7D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: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159E599B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76E05810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179F45F7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14:paraId="544BDACA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885" w:type="pct"/>
            <w:vAlign w:val="center"/>
          </w:tcPr>
          <w:p w14:paraId="7D154AD9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8B488A" w:rsidRPr="002E0884" w14:paraId="6DEF5E1A" w14:textId="77777777" w:rsidTr="008B488A">
        <w:trPr>
          <w:trHeight w:val="167"/>
        </w:trPr>
        <w:tc>
          <w:tcPr>
            <w:tcW w:w="157" w:type="pct"/>
            <w:vMerge/>
            <w:shd w:val="clear" w:color="auto" w:fill="auto"/>
            <w:vAlign w:val="center"/>
          </w:tcPr>
          <w:p w14:paraId="61AE3EFF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74B39859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15" w:type="pct"/>
            <w:vMerge/>
            <w:shd w:val="clear" w:color="auto" w:fill="auto"/>
            <w:vAlign w:val="center"/>
          </w:tcPr>
          <w:p w14:paraId="28E874C3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78D41C00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C4330EB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38B8B091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05A74A2" w14:textId="77777777" w:rsidR="00F11BD3" w:rsidRPr="007F3625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39290B" w14:textId="77777777" w:rsidR="00F11BD3" w:rsidRPr="002E0884" w:rsidRDefault="00F11BD3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885" w:type="pct"/>
            <w:vMerge w:val="restart"/>
            <w:vAlign w:val="center"/>
          </w:tcPr>
          <w:p w14:paraId="2AD9403D" w14:textId="6A4EE240" w:rsidR="00F11BD3" w:rsidRDefault="00F11BD3" w:rsidP="008B48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6B822B0A" w14:textId="77777777" w:rsidR="00F11BD3" w:rsidRDefault="00F11BD3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7BBA1863" w14:textId="77777777" w:rsidR="00F11BD3" w:rsidRDefault="00F11BD3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2D46949D" w14:textId="77777777" w:rsidR="00F11BD3" w:rsidRDefault="00F11BD3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</w:t>
            </w:r>
          </w:p>
          <w:p w14:paraId="07C00E40" w14:textId="77777777" w:rsidR="00F11BD3" w:rsidRPr="002E0884" w:rsidRDefault="00F11BD3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سایرهمکاران</w:t>
            </w:r>
          </w:p>
        </w:tc>
      </w:tr>
      <w:tr w:rsidR="008B488A" w:rsidRPr="002E0884" w14:paraId="75FAB5D6" w14:textId="77777777" w:rsidTr="008B488A">
        <w:trPr>
          <w:cantSplit/>
          <w:trHeight w:val="2474"/>
        </w:trPr>
        <w:tc>
          <w:tcPr>
            <w:tcW w:w="157" w:type="pct"/>
            <w:shd w:val="clear" w:color="auto" w:fill="auto"/>
            <w:vAlign w:val="center"/>
          </w:tcPr>
          <w:p w14:paraId="12F9F5C6" w14:textId="725E770E" w:rsidR="00F11BD3" w:rsidRPr="002E0884" w:rsidRDefault="00343C58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A5656D1" w14:textId="78C27AF0" w:rsidR="00942289" w:rsidRPr="002B1791" w:rsidRDefault="008B488A" w:rsidP="0094228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5"/>
                <w:szCs w:val="15"/>
                <w:rtl/>
                <w:lang w:bidi="fa-IR"/>
              </w:rPr>
              <w:t>شناخت بیماری های هیپ</w:t>
            </w:r>
          </w:p>
        </w:tc>
        <w:tc>
          <w:tcPr>
            <w:tcW w:w="1615" w:type="pct"/>
            <w:shd w:val="clear" w:color="auto" w:fill="auto"/>
          </w:tcPr>
          <w:p w14:paraId="44D5D448" w14:textId="77777777" w:rsidR="008B488A" w:rsidRDefault="008B488A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قادر باشد:</w:t>
            </w:r>
          </w:p>
          <w:p w14:paraId="7D4D5801" w14:textId="7BB0B327" w:rsidR="00F11BD3" w:rsidRPr="00792215" w:rsidRDefault="00F11BD3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1-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بیماری های هیپ</w:t>
            </w:r>
            <w:r w:rsidR="008B488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(شناختی</w:t>
            </w:r>
            <w:r w:rsidR="008B488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8B488A">
              <w:rPr>
                <w:rFonts w:ascii="Arial" w:hAnsi="Arial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–</w:t>
            </w:r>
            <w:r w:rsidR="008B488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دانش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)</w:t>
            </w:r>
          </w:p>
          <w:p w14:paraId="1B361487" w14:textId="77777777" w:rsidR="00F11BD3" w:rsidRPr="00700C26" w:rsidRDefault="00F11BD3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اپروچ به درد زانو را شرح دهد</w:t>
            </w:r>
          </w:p>
          <w:p w14:paraId="04BE43C2" w14:textId="5A3DA466" w:rsidR="00F11BD3" w:rsidRPr="00700C26" w:rsidRDefault="00F11BD3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معاینات درد هیپ و شرح حال گیری را شرح دهد</w:t>
            </w:r>
          </w:p>
          <w:p w14:paraId="123A0C3F" w14:textId="77777777" w:rsidR="00F11BD3" w:rsidRPr="00792215" w:rsidRDefault="00F11BD3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تشخیص(شناختی)</w:t>
            </w:r>
          </w:p>
          <w:p w14:paraId="57F48B27" w14:textId="09D8B985" w:rsidR="00F11BD3" w:rsidRPr="00700C26" w:rsidRDefault="00F11BD3" w:rsidP="00E00A1D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بررسی های رادیوگرافی با </w:t>
            </w: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Xray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</w:t>
            </w:r>
          </w:p>
          <w:p w14:paraId="5B8B2ED5" w14:textId="5A51DC56" w:rsidR="00F11BD3" w:rsidRPr="00700C26" w:rsidRDefault="00F11BD3" w:rsidP="00E00A1D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بررسی های رادیوگرافی با </w:t>
            </w: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MRI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</w:t>
            </w: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CT Scan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شرح دهد</w:t>
            </w:r>
          </w:p>
          <w:p w14:paraId="05908F27" w14:textId="77777777" w:rsidR="00F11BD3" w:rsidRPr="00792215" w:rsidRDefault="00F11BD3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درمان(شناختی)</w:t>
            </w:r>
          </w:p>
          <w:p w14:paraId="15D0829E" w14:textId="7109585B" w:rsidR="00F11BD3" w:rsidRPr="00700C26" w:rsidRDefault="00F11BD3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آشنایی با ترمینولوژی و انواع درمان را شرح دهند</w:t>
            </w:r>
          </w:p>
          <w:p w14:paraId="7B2FAAC1" w14:textId="77777777" w:rsidR="00F11BD3" w:rsidRPr="00700C26" w:rsidRDefault="00F11BD3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آشنایی با تکنیک های جراحی را شرح دهند</w:t>
            </w:r>
          </w:p>
          <w:p w14:paraId="6EB6B9A1" w14:textId="77777777" w:rsidR="00F11BD3" w:rsidRPr="000B757C" w:rsidRDefault="00F11BD3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های جراحی یا غیرجراحی را شرح دهند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FC37B7" w14:textId="32C9F480" w:rsidR="00F11BD3" w:rsidRPr="00225993" w:rsidRDefault="00F11BD3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F8C00F0" w14:textId="40BA2AF4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190CD560" w14:textId="77777777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1C6283B7" w14:textId="77777777" w:rsidR="008B488A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پرسش و پاسخ</w:t>
            </w:r>
          </w:p>
          <w:p w14:paraId="50F26CC7" w14:textId="29C579AC" w:rsidR="00F11BD3" w:rsidRPr="002E0884" w:rsidRDefault="008B488A" w:rsidP="008B48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و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شکل می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F43ED86" w14:textId="77777777" w:rsidR="00F11BD3" w:rsidRPr="0051468B" w:rsidRDefault="00F11BD3" w:rsidP="00E00A1D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Data</w:t>
            </w:r>
          </w:p>
          <w:p w14:paraId="6BFC28B6" w14:textId="77777777" w:rsidR="00F11BD3" w:rsidRPr="0051468B" w:rsidRDefault="00F11BD3" w:rsidP="00E00A1D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43B2B1D9" w14:textId="32FB5E83" w:rsidR="00F11BD3" w:rsidRPr="0051468B" w:rsidRDefault="00F11BD3" w:rsidP="00E00A1D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 w:rsidR="00BC77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95DA2AE" w14:textId="07D5DFE7" w:rsidR="00F11BD3" w:rsidRPr="002E0884" w:rsidRDefault="00BC77CF" w:rsidP="00BC77C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</w:t>
            </w:r>
            <w:r w:rsidR="00F11BD3"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14:paraId="22EA14DF" w14:textId="28D5DA8C" w:rsidR="007933D1" w:rsidRPr="008B488A" w:rsidRDefault="007933D1" w:rsidP="007933D1">
            <w:pPr>
              <w:spacing w:after="0" w:line="240" w:lineRule="auto"/>
              <w:ind w:left="283"/>
              <w:jc w:val="right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8B488A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MCQ</w:t>
            </w:r>
            <w:r w:rsidRPr="008B488A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ascii="Aparajita" w:hAnsi="Aparajita" w:cs="Aparajita" w:hint="cs"/>
                <w:color w:val="000000"/>
                <w:sz w:val="17"/>
                <w:szCs w:val="17"/>
                <w:rtl/>
                <w:lang w:bidi="fa-IR"/>
              </w:rPr>
              <w:t xml:space="preserve">             </w:t>
            </w:r>
          </w:p>
          <w:p w14:paraId="092F7752" w14:textId="77777777" w:rsidR="007933D1" w:rsidRPr="008B488A" w:rsidRDefault="007933D1" w:rsidP="007933D1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4870B00A" w14:textId="4E17AC83" w:rsidR="00F11BD3" w:rsidRPr="002E0884" w:rsidRDefault="007933D1" w:rsidP="007933D1">
            <w:pPr>
              <w:spacing w:after="0" w:line="240" w:lineRule="auto"/>
              <w:ind w:left="283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</w:t>
            </w:r>
            <w:r w:rsidRPr="008B488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 پایان دوره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</w:t>
            </w:r>
          </w:p>
        </w:tc>
        <w:tc>
          <w:tcPr>
            <w:tcW w:w="885" w:type="pct"/>
            <w:vMerge/>
            <w:vAlign w:val="center"/>
          </w:tcPr>
          <w:p w14:paraId="261E5DA1" w14:textId="77777777" w:rsidR="00F11BD3" w:rsidRPr="002E0884" w:rsidRDefault="00F11BD3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  <w:bookmarkEnd w:id="0"/>
    </w:tbl>
    <w:p w14:paraId="4CAE7B3D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FDEF455" w14:textId="77777777" w:rsidR="00E03EFE" w:rsidRDefault="00E03EFE" w:rsidP="008B488A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557B95CC" w14:textId="77777777" w:rsidR="00D37482" w:rsidRDefault="00D37482" w:rsidP="00D37482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نکروز آسپتیک سر و لغزش اپی افیز ران </w:t>
      </w:r>
    </w:p>
    <w:p w14:paraId="012E9AF7" w14:textId="77777777" w:rsidR="00D37482" w:rsidRPr="00B822F9" w:rsidRDefault="00D37482" w:rsidP="00D37482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47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278"/>
        <w:gridCol w:w="4678"/>
        <w:gridCol w:w="706"/>
        <w:gridCol w:w="1843"/>
        <w:gridCol w:w="1134"/>
        <w:gridCol w:w="851"/>
        <w:gridCol w:w="851"/>
        <w:gridCol w:w="1700"/>
      </w:tblGrid>
      <w:tr w:rsidR="007933D1" w:rsidRPr="002E0884" w14:paraId="01446405" w14:textId="77777777" w:rsidTr="007933D1">
        <w:tc>
          <w:tcPr>
            <w:tcW w:w="159" w:type="pct"/>
            <w:vMerge w:val="restart"/>
            <w:shd w:val="clear" w:color="auto" w:fill="auto"/>
            <w:vAlign w:val="center"/>
          </w:tcPr>
          <w:p w14:paraId="73FB9FC3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172CF83A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</w:tcPr>
          <w:p w14:paraId="333B75CE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0B23242D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5E2F78A2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14:paraId="5E33D816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05F599CA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31" w:type="pct"/>
            <w:vAlign w:val="center"/>
          </w:tcPr>
          <w:p w14:paraId="3A198D09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7933D1" w:rsidRPr="002E0884" w14:paraId="61F7E4A1" w14:textId="77777777" w:rsidTr="007933D1">
        <w:trPr>
          <w:trHeight w:val="167"/>
        </w:trPr>
        <w:tc>
          <w:tcPr>
            <w:tcW w:w="159" w:type="pct"/>
            <w:vMerge/>
            <w:shd w:val="clear" w:color="auto" w:fill="auto"/>
            <w:vAlign w:val="center"/>
          </w:tcPr>
          <w:p w14:paraId="37BDCDD0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078D6EAC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736" w:type="pct"/>
            <w:vMerge/>
            <w:shd w:val="clear" w:color="auto" w:fill="auto"/>
            <w:vAlign w:val="center"/>
          </w:tcPr>
          <w:p w14:paraId="57DB6DB6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2" w:type="pct"/>
            <w:vMerge/>
            <w:shd w:val="clear" w:color="auto" w:fill="auto"/>
            <w:vAlign w:val="center"/>
          </w:tcPr>
          <w:p w14:paraId="180CC5EC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3D11AA4E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69BF3552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76D7376" w14:textId="77777777" w:rsidR="00D37482" w:rsidRPr="007F3625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F36C8D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31" w:type="pct"/>
            <w:vMerge w:val="restart"/>
            <w:vAlign w:val="center"/>
          </w:tcPr>
          <w:p w14:paraId="3129B013" w14:textId="27028E70" w:rsidR="00D37482" w:rsidRDefault="00D37482" w:rsidP="007933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</w:t>
            </w:r>
            <w:r w:rsidR="007933D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شکستگی ها</w:t>
            </w:r>
          </w:p>
          <w:p w14:paraId="2754836C" w14:textId="77777777" w:rsidR="00D37482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70429AC0" w14:textId="77777777" w:rsidR="00D37482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تالیف: </w:t>
            </w:r>
          </w:p>
          <w:p w14:paraId="798EA919" w14:textId="77777777" w:rsidR="00237EE0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دکتربهادر اعلمی هرندی </w:t>
            </w:r>
          </w:p>
          <w:p w14:paraId="4637B3C2" w14:textId="1A604047" w:rsidR="00D37482" w:rsidRPr="002E0884" w:rsidRDefault="00D37482" w:rsidP="00237E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7933D1" w:rsidRPr="002E0884" w14:paraId="23376F19" w14:textId="77777777" w:rsidTr="007933D1">
        <w:trPr>
          <w:cantSplit/>
          <w:trHeight w:val="2898"/>
        </w:trPr>
        <w:tc>
          <w:tcPr>
            <w:tcW w:w="159" w:type="pct"/>
            <w:shd w:val="clear" w:color="auto" w:fill="auto"/>
            <w:vAlign w:val="center"/>
          </w:tcPr>
          <w:p w14:paraId="7E0AD571" w14:textId="24CE6D2D" w:rsidR="00D37482" w:rsidRPr="002E0884" w:rsidRDefault="00343C58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77C769A" w14:textId="66F5288B" w:rsidR="00D37482" w:rsidRPr="002B1791" w:rsidRDefault="008B488A" w:rsidP="00E00A1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5"/>
                <w:szCs w:val="15"/>
                <w:rtl/>
                <w:lang w:bidi="fa-IR"/>
              </w:rPr>
              <w:t xml:space="preserve">آشنایی با بیماری فمور 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4479AD2B" w14:textId="77314742" w:rsidR="008B488A" w:rsidRDefault="008B488A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 :                         </w:t>
            </w:r>
            <w:r w:rsidRPr="00AC2E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(شناختی دانش)</w:t>
            </w:r>
          </w:p>
          <w:p w14:paraId="4CDEB348" w14:textId="42F8DFCB" w:rsidR="00D37482" w:rsidRPr="00AC2EFD" w:rsidRDefault="008B488A" w:rsidP="008B48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="00D37482" w:rsidRPr="00AC2E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  نکروز آسپتیک سرفمور (</w:t>
            </w:r>
            <w:r w:rsidR="00D37482" w:rsidRPr="00AC2EFD">
              <w:rPr>
                <w:rFonts w:asciiTheme="majorBidi" w:hAnsiTheme="majorBidi" w:cstheme="majorBidi"/>
                <w:b/>
                <w:bCs/>
                <w:color w:val="000000"/>
                <w:sz w:val="17"/>
                <w:szCs w:val="17"/>
                <w:lang w:bidi="fa-IR"/>
              </w:rPr>
              <w:t>AVN</w:t>
            </w:r>
            <w:r w:rsidR="00D37482" w:rsidRPr="00AC2E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) </w:t>
            </w:r>
          </w:p>
          <w:p w14:paraId="1690B9FC" w14:textId="77777777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نکروز آسپتیک سرفمور را شرح دهد</w:t>
            </w:r>
          </w:p>
          <w:p w14:paraId="493BB071" w14:textId="0CD465C0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علائم و نشانه های نکروز آسپتیک سرفمور را 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11ECCC39" w14:textId="77777777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نکروز آسپتیک سرفمور را بر اساس معیار رادیولوژیک طبقه بندی کند.</w:t>
            </w:r>
          </w:p>
          <w:p w14:paraId="44637322" w14:textId="60BAFED9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انواع درمان نکروز آسپتیک سرفمور را 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3644C3AE" w14:textId="3BE12A25" w:rsidR="00D37482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عوارض نکروز آسپتیک سرفمور را 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0713CC5F" w14:textId="388794F4" w:rsidR="00D37482" w:rsidRPr="00D00CB1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D00CB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</w:t>
            </w:r>
            <w:r w:rsidRPr="00D00CB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 xml:space="preserve"> لغزش اپی فیر سرفمور</w:t>
            </w:r>
            <w:r w:rsidRPr="00D00CB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</w:t>
            </w:r>
            <w:r w:rsidRPr="00D00CB1">
              <w:rPr>
                <w:rFonts w:asciiTheme="majorBidi" w:hAnsiTheme="majorBidi" w:cstheme="majorBidi"/>
                <w:b/>
                <w:bCs/>
                <w:color w:val="000000"/>
                <w:sz w:val="17"/>
                <w:szCs w:val="17"/>
              </w:rPr>
              <w:t>SCFE</w:t>
            </w:r>
            <w:r w:rsidRPr="00D00CB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)</w:t>
            </w:r>
            <w:r w:rsidRPr="00D00CB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  <w:p w14:paraId="1D940A0B" w14:textId="77777777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لغزش اپی فیر سرفمور را تعریف کنید.</w:t>
            </w:r>
          </w:p>
          <w:p w14:paraId="5351FDF2" w14:textId="400C43C0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علائم و نشانه های بالینی لغزش نکروز آسپتیک سرفمور را 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0B87FE5D" w14:textId="7C91BDE7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انواع نکروز آسپتیک سرفمور را بر اساس معیار رادیولوژی 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7B35FA44" w14:textId="740521D2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انواع درمان لغزش نکروز آسپتیک سرفمور را 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60CF03A7" w14:textId="77777777" w:rsidR="00D37482" w:rsidRPr="00AC2EFD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AC2EFD">
              <w:rPr>
                <w:rFonts w:cs="B Mitra"/>
                <w:color w:val="000000"/>
                <w:sz w:val="17"/>
                <w:szCs w:val="17"/>
                <w:lang w:bidi="fa-IR"/>
              </w:rPr>
              <w:t>-</w:t>
            </w:r>
            <w:r w:rsidRPr="00AC2EF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عوارض لغزش نکروز آسپتیک سرفمور را شرح دهد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BD2FA6D" w14:textId="361B3BED" w:rsidR="00D37482" w:rsidRPr="00225993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65F5F7" w14:textId="77777777" w:rsidR="007933D1" w:rsidRDefault="007933D1" w:rsidP="007933D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6499FBB7" w14:textId="77777777" w:rsidR="007933D1" w:rsidRDefault="007933D1" w:rsidP="007933D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025A8668" w14:textId="77777777" w:rsidR="007933D1" w:rsidRDefault="007933D1" w:rsidP="007933D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پرسش و پاسخ</w:t>
            </w:r>
          </w:p>
          <w:p w14:paraId="37DDD4B5" w14:textId="65E2FEF9" w:rsidR="00D37482" w:rsidRPr="00F04609" w:rsidRDefault="007933D1" w:rsidP="007933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و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شکل می گیرد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435E491" w14:textId="77777777" w:rsidR="00D37482" w:rsidRPr="0051468B" w:rsidRDefault="00D37482" w:rsidP="00E00A1D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Data</w:t>
            </w:r>
          </w:p>
          <w:p w14:paraId="328E6D16" w14:textId="77777777" w:rsidR="00D37482" w:rsidRPr="0051468B" w:rsidRDefault="00D37482" w:rsidP="00E00A1D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1CFBB9BD" w14:textId="77777777" w:rsidR="00D37482" w:rsidRPr="0051468B" w:rsidRDefault="00D37482" w:rsidP="00E00A1D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</w:p>
          <w:p w14:paraId="00114BD9" w14:textId="53C7FDB7" w:rsidR="00D37482" w:rsidRPr="002E0884" w:rsidRDefault="00237EE0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</w:t>
            </w:r>
            <w:r w:rsidR="00D37482"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07282563" w14:textId="77777777" w:rsidR="007933D1" w:rsidRDefault="007933D1" w:rsidP="00E00A1D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  </w:t>
            </w:r>
          </w:p>
          <w:p w14:paraId="3297828C" w14:textId="02DE21D6" w:rsidR="00D37482" w:rsidRPr="0051468B" w:rsidRDefault="007933D1" w:rsidP="00E00A1D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>درپایان دوره</w:t>
            </w:r>
            <w:r w:rsidR="00D37482"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</w:p>
          <w:p w14:paraId="79780FF8" w14:textId="77777777" w:rsidR="00D37482" w:rsidRPr="002E0884" w:rsidRDefault="00D37482" w:rsidP="00E00A1D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31" w:type="pct"/>
            <w:vMerge/>
            <w:vAlign w:val="center"/>
          </w:tcPr>
          <w:p w14:paraId="0E09A624" w14:textId="77777777" w:rsidR="00D37482" w:rsidRPr="002E0884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77DEA512" w14:textId="77777777" w:rsidR="00E03EFE" w:rsidRDefault="00E03EFE" w:rsidP="00E03EF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AF55846" w14:textId="77777777" w:rsidR="00E03EFE" w:rsidRDefault="00E03EFE" w:rsidP="00E03EF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54D80D7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B72CDF7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713937B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D29CA48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4866306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C68FE00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083CD7C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613C00B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45B3A94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D24DF85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C75CF67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EC450C4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181A58A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AE440BD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9C211D4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8648680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B32731A" w14:textId="77777777" w:rsidR="009843E3" w:rsidRDefault="009843E3" w:rsidP="009843E3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C18F82F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D9AE09E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FC2E2FD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1305753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C173992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2F35EE2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AF92AC6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FF06E64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32E9777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E0E4AF1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989C41C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3F466A4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098BE9C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552732F" w14:textId="77777777" w:rsidR="009662B1" w:rsidRDefault="009662B1" w:rsidP="009662B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3E6AE56" w14:textId="77777777" w:rsidR="00D37482" w:rsidRDefault="00D37482" w:rsidP="00814E4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200B0C63" w14:textId="558CF076" w:rsidR="00A56F4A" w:rsidRDefault="002E7F6A" w:rsidP="00A56F4A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</w:t>
      </w:r>
      <w:r w:rsidR="00A56F4A"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 w:rsidR="00A56F4A">
        <w:rPr>
          <w:rFonts w:cs="B Mitra" w:hint="cs"/>
          <w:sz w:val="20"/>
          <w:szCs w:val="20"/>
          <w:rtl/>
          <w:lang w:bidi="fa-IR"/>
        </w:rPr>
        <w:t xml:space="preserve"> </w:t>
      </w:r>
      <w:r w:rsidR="00A56F4A" w:rsidRPr="00E1116B">
        <w:rPr>
          <w:rFonts w:cs="B Mitra" w:hint="cs"/>
          <w:b/>
          <w:bCs/>
          <w:sz w:val="20"/>
          <w:szCs w:val="20"/>
          <w:rtl/>
          <w:lang w:bidi="fa-IR"/>
        </w:rPr>
        <w:t xml:space="preserve">استئومیلیت </w:t>
      </w:r>
      <w:r w:rsidR="003D0908">
        <w:rPr>
          <w:rFonts w:cs="B Mitra" w:hint="cs"/>
          <w:sz w:val="20"/>
          <w:szCs w:val="20"/>
          <w:rtl/>
          <w:lang w:bidi="fa-IR"/>
        </w:rPr>
        <w:t>(عفونت استخوان و مفاصل  )</w:t>
      </w:r>
    </w:p>
    <w:p w14:paraId="62E6F9F8" w14:textId="77777777" w:rsidR="00A56F4A" w:rsidRPr="00283C22" w:rsidRDefault="00A56F4A" w:rsidP="00A56F4A">
      <w:pPr>
        <w:bidi/>
        <w:spacing w:after="0" w:line="240" w:lineRule="auto"/>
        <w:jc w:val="both"/>
        <w:rPr>
          <w:rFonts w:cs="B Mitra"/>
          <w:sz w:val="2"/>
          <w:szCs w:val="2"/>
          <w:rtl/>
          <w:lang w:bidi="fa-IR"/>
        </w:rPr>
      </w:pPr>
    </w:p>
    <w:p w14:paraId="52108E49" w14:textId="77777777" w:rsidR="00A56F4A" w:rsidRPr="00792215" w:rsidRDefault="00A56F4A" w:rsidP="00A56F4A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48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410"/>
        <w:gridCol w:w="4111"/>
        <w:gridCol w:w="856"/>
        <w:gridCol w:w="1700"/>
        <w:gridCol w:w="1134"/>
        <w:gridCol w:w="991"/>
        <w:gridCol w:w="567"/>
        <w:gridCol w:w="1560"/>
      </w:tblGrid>
      <w:tr w:rsidR="00A56F4A" w:rsidRPr="002E0884" w14:paraId="102EECDF" w14:textId="77777777" w:rsidTr="002E7F6A">
        <w:tc>
          <w:tcPr>
            <w:tcW w:w="156" w:type="pct"/>
            <w:vMerge w:val="restart"/>
            <w:shd w:val="clear" w:color="auto" w:fill="auto"/>
            <w:vAlign w:val="center"/>
          </w:tcPr>
          <w:p w14:paraId="602F75A3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76" w:type="pct"/>
            <w:vMerge w:val="restart"/>
            <w:shd w:val="clear" w:color="auto" w:fill="auto"/>
            <w:vAlign w:val="center"/>
          </w:tcPr>
          <w:p w14:paraId="17C0D65E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494" w:type="pct"/>
            <w:vMerge w:val="restart"/>
            <w:shd w:val="clear" w:color="auto" w:fill="auto"/>
            <w:vAlign w:val="center"/>
          </w:tcPr>
          <w:p w14:paraId="5BEC9A0E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: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1EDEF6FC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6AB5EA9A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5FF5F39B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798F5D18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67" w:type="pct"/>
            <w:vAlign w:val="center"/>
          </w:tcPr>
          <w:p w14:paraId="0BF34F1E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A56F4A" w:rsidRPr="002E0884" w14:paraId="1C0B0B47" w14:textId="77777777" w:rsidTr="002E7F6A">
        <w:trPr>
          <w:trHeight w:val="167"/>
        </w:trPr>
        <w:tc>
          <w:tcPr>
            <w:tcW w:w="156" w:type="pct"/>
            <w:vMerge/>
            <w:shd w:val="clear" w:color="auto" w:fill="auto"/>
            <w:vAlign w:val="center"/>
          </w:tcPr>
          <w:p w14:paraId="7341D89D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76" w:type="pct"/>
            <w:vMerge/>
            <w:shd w:val="clear" w:color="auto" w:fill="auto"/>
            <w:vAlign w:val="center"/>
          </w:tcPr>
          <w:p w14:paraId="401FE251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14:paraId="223A0AD4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27BE32D8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46B15B6A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1D0CCE46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F5201F7" w14:textId="77777777" w:rsidR="00A56F4A" w:rsidRPr="007F3625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8220C7D" w14:textId="77777777" w:rsidR="00A56F4A" w:rsidRPr="002E0884" w:rsidRDefault="00A56F4A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67" w:type="pct"/>
            <w:vMerge w:val="restart"/>
            <w:vAlign w:val="center"/>
          </w:tcPr>
          <w:p w14:paraId="2D45F43F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6FB7F0BF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7E9BC3BF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38B17A09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</w:t>
            </w:r>
          </w:p>
          <w:p w14:paraId="0BA38AA8" w14:textId="77777777" w:rsidR="00A56F4A" w:rsidRPr="002E0884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سایرهمکاران</w:t>
            </w:r>
          </w:p>
        </w:tc>
      </w:tr>
      <w:tr w:rsidR="00A56F4A" w:rsidRPr="002E0884" w14:paraId="5E06A001" w14:textId="77777777" w:rsidTr="002E7F6A">
        <w:trPr>
          <w:cantSplit/>
          <w:trHeight w:val="7007"/>
        </w:trPr>
        <w:tc>
          <w:tcPr>
            <w:tcW w:w="156" w:type="pct"/>
            <w:shd w:val="clear" w:color="auto" w:fill="auto"/>
            <w:vAlign w:val="center"/>
          </w:tcPr>
          <w:p w14:paraId="6EBC57C4" w14:textId="5A722E8B" w:rsidR="00A56F4A" w:rsidRPr="002E0884" w:rsidRDefault="003F4259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A7FE427" w14:textId="77777777" w:rsidR="00A56F4A" w:rsidRPr="002B1791" w:rsidRDefault="00A56F4A" w:rsidP="00CF462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عفونت حاد ، تحت حاد و مزمن استخوان</w:t>
            </w:r>
          </w:p>
        </w:tc>
        <w:tc>
          <w:tcPr>
            <w:tcW w:w="1494" w:type="pct"/>
            <w:shd w:val="clear" w:color="auto" w:fill="auto"/>
          </w:tcPr>
          <w:p w14:paraId="27608004" w14:textId="77777777" w:rsidR="00A56F4A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قادر باشد                                   ( شناختی- دانش)</w:t>
            </w:r>
          </w:p>
          <w:p w14:paraId="3C1BD6BF" w14:textId="77777777" w:rsidR="00A56F4A" w:rsidRPr="00792215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1-</w:t>
            </w: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اپیدمیولوژی استئومیلیت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130A2732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محل هایی که احتمال استئومیلیت زیاد است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بدهد.</w:t>
            </w:r>
          </w:p>
          <w:p w14:paraId="078E596C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سن و جنس شایع در زمان بروز استئومیلیت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بدهد</w:t>
            </w:r>
          </w:p>
          <w:p w14:paraId="7B0936CF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 استئومیلیت طبقه بندی کند.</w:t>
            </w:r>
          </w:p>
          <w:p w14:paraId="2B889458" w14:textId="77777777" w:rsidR="00A56F4A" w:rsidRPr="00792215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2-پاتوژنز استئومیلیت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1AFB23C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- علت بروز بیشتر استئومیلیت  در متافیز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3C557F77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عامل میکروبی ایجاد انواع استئومیلیت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3707BFA3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راه سرایت میکروب به استخوان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3F4FAE07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پاتوژنز ایجاد استئومیلیت تحت حاد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مزمن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.</w:t>
            </w:r>
          </w:p>
          <w:p w14:paraId="6ED405E7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علت پیدایش استئومیلیت چند کانونی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56F35412" w14:textId="77777777" w:rsidR="00A56F4A" w:rsidRPr="00792215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3-پاتولوژی استئومیلیت</w:t>
            </w:r>
          </w:p>
          <w:p w14:paraId="4FED18C5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سرنوشت کانون چرکی تشکیل شده در استخوان را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.</w:t>
            </w:r>
          </w:p>
          <w:p w14:paraId="55DC1C6D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-چگونگی تشکیل کانون چرکی در استخوان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783B59C9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چگونگی درگیری مفصل در استئومیلیت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17F06C35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نقش صفحه رشد در انتقال عفونت از متافیز به اپی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فیز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دهد</w:t>
            </w:r>
          </w:p>
          <w:p w14:paraId="7D73EE37" w14:textId="77777777" w:rsidR="00A56F4A" w:rsidRPr="00792215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4-نشانه های بالینی استئومیلیت</w:t>
            </w:r>
          </w:p>
          <w:p w14:paraId="6386A053" w14:textId="3F6DDB0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علائم بالینی استئومیلیت در سنین مختلف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3EC1832B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علائم بالینی  استئومیلیت حاد و تحت حاد و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مزمن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طبقه بندی کند</w:t>
            </w:r>
          </w:p>
          <w:p w14:paraId="20D1DB7E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نشانه های رادیولوژیک استئومیلیت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بدهد</w:t>
            </w:r>
          </w:p>
          <w:p w14:paraId="2DDE4691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-زمان پیدایش علائم رادیولوژیک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434601B1" w14:textId="77777777" w:rsidR="00A56F4A" w:rsidRPr="00792215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6-علائم آزمایشگاهی استئومیلیت</w:t>
            </w:r>
          </w:p>
          <w:p w14:paraId="6FBBB50C" w14:textId="77777777" w:rsidR="00A56F4A" w:rsidRPr="00700C26" w:rsidRDefault="00A56F4A" w:rsidP="00CF462B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-تغییرات آزمایشگاهی و نقش آنها را در تشخیص انواع استئومیلیت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بدهد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.</w:t>
            </w:r>
          </w:p>
          <w:p w14:paraId="0F1D6DB8" w14:textId="77777777" w:rsidR="00A56F4A" w:rsidRPr="00792215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8- عوارض</w:t>
            </w:r>
          </w:p>
          <w:p w14:paraId="7706F618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پیامدهای</w:t>
            </w:r>
            <w:r w:rsidRPr="00700C26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انواع</w:t>
            </w:r>
            <w:r w:rsidRPr="00700C26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استئومیلیت</w:t>
            </w:r>
            <w:r w:rsidRPr="00700C26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700C26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611BF725" w14:textId="77777777" w:rsidR="00A56F4A" w:rsidRPr="00792215" w:rsidRDefault="00A56F4A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79221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9-درمان استئومیلیت حاد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(شناختی)</w:t>
            </w:r>
          </w:p>
          <w:p w14:paraId="08E52D2C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اساس درمان در انواع استئومیلیت را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5B02A595" w14:textId="77777777" w:rsidR="00A56F4A" w:rsidRPr="00700C26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اندیکاسیون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جراحی در  استئومیلیت</w:t>
            </w:r>
            <w:r w:rsidRPr="00700C26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حاد را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شرح بدهد</w:t>
            </w:r>
          </w:p>
          <w:p w14:paraId="0F97329A" w14:textId="77777777" w:rsidR="00A56F4A" w:rsidRPr="000B757C" w:rsidRDefault="00A56F4A" w:rsidP="00CF462B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آنتی بیوتیک مناسب بر اساس سن بیمار در استئومیلیت</w:t>
            </w:r>
            <w:r w:rsidRPr="00700C26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حاد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  <w:r w:rsidRPr="00700C2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.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67CFFE2" w14:textId="77777777" w:rsidR="00A56F4A" w:rsidRPr="00225993" w:rsidRDefault="00A56F4A" w:rsidP="00CF462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47154F2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</w:p>
          <w:p w14:paraId="3AD4AB92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0BC6C9FF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643FF9D3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</w:t>
            </w:r>
          </w:p>
          <w:p w14:paraId="05600AB8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پرسش و پاسخ</w:t>
            </w:r>
          </w:p>
          <w:p w14:paraId="5087DA02" w14:textId="77777777" w:rsidR="00A56F4A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06C35C2A" w14:textId="77777777" w:rsidR="00A56F4A" w:rsidRPr="002E0884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شکل می گیرد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FB37E25" w14:textId="77777777" w:rsidR="00A56F4A" w:rsidRPr="0051468B" w:rsidRDefault="00A56F4A" w:rsidP="00CF462B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Data</w:t>
            </w:r>
          </w:p>
          <w:p w14:paraId="73FAFE78" w14:textId="77777777" w:rsidR="00A56F4A" w:rsidRPr="0051468B" w:rsidRDefault="00A56F4A" w:rsidP="00CF462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7F014829" w14:textId="77777777" w:rsidR="00A56F4A" w:rsidRPr="0051468B" w:rsidRDefault="00A56F4A" w:rsidP="00CF462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</w:p>
          <w:p w14:paraId="6F3A55C9" w14:textId="77777777" w:rsidR="00A56F4A" w:rsidRPr="002E0884" w:rsidRDefault="00A56F4A" w:rsidP="00CF462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</w:t>
            </w: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2BF9FAD4" w14:textId="77777777" w:rsidR="00A56F4A" w:rsidRPr="0051468B" w:rsidRDefault="00A56F4A" w:rsidP="00CF462B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</w:p>
          <w:p w14:paraId="301865C4" w14:textId="77777777" w:rsidR="00A56F4A" w:rsidRPr="002E0884" w:rsidRDefault="00A56F4A" w:rsidP="00CF462B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67" w:type="pct"/>
            <w:vMerge/>
            <w:vAlign w:val="center"/>
          </w:tcPr>
          <w:p w14:paraId="3304E65F" w14:textId="77777777" w:rsidR="00A56F4A" w:rsidRPr="002E0884" w:rsidRDefault="00A56F4A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3F3529DE" w14:textId="77777777" w:rsidR="00A56F4A" w:rsidRDefault="00A56F4A" w:rsidP="00A56F4A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51D2D390" w14:textId="77777777" w:rsidR="00A56F4A" w:rsidRDefault="00A56F4A" w:rsidP="00D37482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B989599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23ACB7D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93EE1BB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596A0C0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F7EE72C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88FB80E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5C63A6A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DA07841" w14:textId="77777777" w:rsidR="00A56F4A" w:rsidRDefault="00A56F4A" w:rsidP="00A56F4A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3F5F3ED" w14:textId="77777777" w:rsidR="00814E44" w:rsidRDefault="00814E44" w:rsidP="00814E44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9BF7E28" w14:textId="77777777" w:rsidR="00814E44" w:rsidRDefault="00814E44" w:rsidP="00814E44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B0EC996" w14:textId="3D8CEDD2" w:rsidR="00D37482" w:rsidRDefault="002E7F6A" w:rsidP="00A56F4A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</w:t>
      </w:r>
      <w:r w:rsidR="00D37482"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 w:rsidR="00D37482">
        <w:rPr>
          <w:rFonts w:cs="B Mitra" w:hint="cs"/>
          <w:sz w:val="20"/>
          <w:szCs w:val="20"/>
          <w:rtl/>
          <w:lang w:bidi="fa-IR"/>
        </w:rPr>
        <w:t xml:space="preserve"> </w:t>
      </w:r>
      <w:r w:rsidR="00E1116B">
        <w:rPr>
          <w:rFonts w:cs="B Mitra" w:hint="cs"/>
          <w:sz w:val="20"/>
          <w:szCs w:val="20"/>
          <w:rtl/>
          <w:lang w:bidi="fa-IR"/>
        </w:rPr>
        <w:t xml:space="preserve"> </w:t>
      </w:r>
      <w:r w:rsidR="00E1116B" w:rsidRPr="00E1116B">
        <w:rPr>
          <w:rFonts w:cs="B Mitra" w:hint="cs"/>
          <w:b/>
          <w:bCs/>
          <w:sz w:val="20"/>
          <w:szCs w:val="20"/>
          <w:rtl/>
          <w:lang w:bidi="fa-IR"/>
        </w:rPr>
        <w:t>آرتریت های چرکی</w:t>
      </w:r>
      <w:r w:rsidR="00E1116B">
        <w:rPr>
          <w:rFonts w:cs="B Mitra" w:hint="cs"/>
          <w:sz w:val="20"/>
          <w:szCs w:val="20"/>
          <w:rtl/>
          <w:lang w:bidi="fa-IR"/>
        </w:rPr>
        <w:t xml:space="preserve"> </w:t>
      </w:r>
      <w:r w:rsidR="00053DB8">
        <w:rPr>
          <w:rFonts w:cs="B Mitra" w:hint="cs"/>
          <w:sz w:val="20"/>
          <w:szCs w:val="20"/>
          <w:rtl/>
          <w:lang w:bidi="fa-IR"/>
        </w:rPr>
        <w:t xml:space="preserve">(عفونت استخوان و مفاصل)  </w:t>
      </w:r>
      <w:r w:rsidR="00D37482">
        <w:rPr>
          <w:rFonts w:cs="B Mitra" w:hint="cs"/>
          <w:sz w:val="20"/>
          <w:szCs w:val="20"/>
          <w:rtl/>
          <w:lang w:bidi="fa-IR"/>
        </w:rPr>
        <w:t xml:space="preserve">  </w:t>
      </w:r>
    </w:p>
    <w:p w14:paraId="146A6AF9" w14:textId="77777777" w:rsidR="00BC77CF" w:rsidRPr="00283C22" w:rsidRDefault="00BC77CF" w:rsidP="00BC77CF">
      <w:pPr>
        <w:bidi/>
        <w:spacing w:after="0" w:line="240" w:lineRule="auto"/>
        <w:jc w:val="both"/>
        <w:rPr>
          <w:rFonts w:cs="B Mitra"/>
          <w:sz w:val="2"/>
          <w:szCs w:val="2"/>
          <w:rtl/>
          <w:lang w:bidi="fa-IR"/>
        </w:rPr>
      </w:pPr>
    </w:p>
    <w:p w14:paraId="41CD2D11" w14:textId="77777777" w:rsidR="00D37482" w:rsidRPr="0028491F" w:rsidRDefault="00D37482" w:rsidP="00D37482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48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413"/>
        <w:gridCol w:w="4111"/>
        <w:gridCol w:w="856"/>
        <w:gridCol w:w="1692"/>
        <w:gridCol w:w="1139"/>
        <w:gridCol w:w="850"/>
        <w:gridCol w:w="707"/>
        <w:gridCol w:w="1560"/>
      </w:tblGrid>
      <w:tr w:rsidR="00D37482" w:rsidRPr="002E0884" w14:paraId="003C05DE" w14:textId="77777777" w:rsidTr="002E7F6A">
        <w:tc>
          <w:tcPr>
            <w:tcW w:w="156" w:type="pct"/>
            <w:vMerge w:val="restart"/>
            <w:shd w:val="clear" w:color="auto" w:fill="auto"/>
            <w:vAlign w:val="center"/>
          </w:tcPr>
          <w:p w14:paraId="7746AAB5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77" w:type="pct"/>
            <w:vMerge w:val="restart"/>
            <w:shd w:val="clear" w:color="auto" w:fill="auto"/>
            <w:vAlign w:val="center"/>
          </w:tcPr>
          <w:p w14:paraId="6D0FD12B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494" w:type="pct"/>
            <w:vMerge w:val="restart"/>
            <w:shd w:val="clear" w:color="auto" w:fill="auto"/>
            <w:vAlign w:val="center"/>
          </w:tcPr>
          <w:p w14:paraId="12D862B9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: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12500FAD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247629BB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642BA227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78F8AD59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67" w:type="pct"/>
            <w:vAlign w:val="center"/>
          </w:tcPr>
          <w:p w14:paraId="771F20D8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9666DD" w:rsidRPr="002E0884" w14:paraId="759ABA1E" w14:textId="77777777" w:rsidTr="002E7F6A">
        <w:trPr>
          <w:trHeight w:val="167"/>
        </w:trPr>
        <w:tc>
          <w:tcPr>
            <w:tcW w:w="156" w:type="pct"/>
            <w:vMerge/>
            <w:shd w:val="clear" w:color="auto" w:fill="auto"/>
            <w:vAlign w:val="center"/>
          </w:tcPr>
          <w:p w14:paraId="19B9D1D2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77" w:type="pct"/>
            <w:vMerge/>
            <w:shd w:val="clear" w:color="auto" w:fill="auto"/>
            <w:vAlign w:val="center"/>
          </w:tcPr>
          <w:p w14:paraId="08B3134D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14:paraId="58F820AF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420AAFF3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14:paraId="2F0CC92E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188EC3A1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7F3A9C4" w14:textId="77777777" w:rsidR="00D37482" w:rsidRPr="007F3625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9C49979" w14:textId="77777777" w:rsidR="00D37482" w:rsidRPr="002E0884" w:rsidRDefault="00D37482" w:rsidP="00E00A1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67" w:type="pct"/>
            <w:vMerge w:val="restart"/>
            <w:vAlign w:val="center"/>
          </w:tcPr>
          <w:p w14:paraId="705ECD72" w14:textId="05FA2355" w:rsidR="00D37482" w:rsidRDefault="00D37482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</w:t>
            </w:r>
            <w:r w:rsidR="009666D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وشکستگی ها</w:t>
            </w:r>
          </w:p>
          <w:p w14:paraId="7FFC712A" w14:textId="77777777" w:rsidR="00D37482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128E680C" w14:textId="77777777" w:rsidR="00D37482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7C3A5DB6" w14:textId="77777777" w:rsidR="00D37482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</w:t>
            </w:r>
          </w:p>
          <w:p w14:paraId="662A08A6" w14:textId="77777777" w:rsidR="00D37482" w:rsidRPr="002E0884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سایرهمکاران</w:t>
            </w:r>
          </w:p>
        </w:tc>
      </w:tr>
      <w:tr w:rsidR="00D37482" w:rsidRPr="002E0884" w14:paraId="6C25603F" w14:textId="77777777" w:rsidTr="002E7F6A">
        <w:trPr>
          <w:cantSplit/>
          <w:trHeight w:val="6727"/>
        </w:trPr>
        <w:tc>
          <w:tcPr>
            <w:tcW w:w="156" w:type="pct"/>
            <w:shd w:val="clear" w:color="auto" w:fill="auto"/>
            <w:vAlign w:val="center"/>
          </w:tcPr>
          <w:p w14:paraId="4BE30DBB" w14:textId="1A07CEEC" w:rsidR="00D37482" w:rsidRPr="002E0884" w:rsidRDefault="003F4259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C18ADE4" w14:textId="7FEAFB75" w:rsidR="00D37482" w:rsidRPr="002B1791" w:rsidRDefault="00CD66CB" w:rsidP="00E00A1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انواع آرتریت های چرکی مفاصل</w:t>
            </w:r>
            <w:r w:rsidR="00D3748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</w:tcPr>
          <w:p w14:paraId="7299D044" w14:textId="508B2C38" w:rsidR="008E5441" w:rsidRDefault="008E5441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قادر باشد:                                    (شناختی- دانش)</w:t>
            </w:r>
          </w:p>
          <w:p w14:paraId="09D3FC8B" w14:textId="3B4DE274" w:rsidR="00D37482" w:rsidRPr="00AF7100" w:rsidRDefault="008E5441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</w:t>
            </w:r>
            <w:r w:rsidR="00D37482"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اپیدمیولوژی آرتریت چرکی</w:t>
            </w:r>
            <w:r w:rsidR="00D3748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248C0596" w14:textId="74787D3F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 شایع درگیری مفصل را 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بدهد</w:t>
            </w:r>
          </w:p>
          <w:p w14:paraId="2ABF21F6" w14:textId="5E7CD375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مفاصل شایع درگیر در آرتریت چرکی را در سنین مختلف 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0186A560" w14:textId="1C3108C4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2-پاتوژنز </w:t>
            </w:r>
          </w:p>
          <w:p w14:paraId="25830089" w14:textId="0D723EC4" w:rsidR="00D37482" w:rsidRPr="00AF7100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علت بروز بیشتر استئومیلیت  در متافیز را </w:t>
            </w:r>
            <w:r w:rsidR="0052181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2DB84523" w14:textId="1096790C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شایعترین میکروبهای درگیر را بر اساس سن 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11412BFE" w14:textId="0038C02C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3- پاتولوژی </w:t>
            </w:r>
          </w:p>
          <w:p w14:paraId="0C416A0F" w14:textId="6315200B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چگونگی درگیری مفصل توسط میکروب را </w:t>
            </w:r>
            <w:r w:rsidR="0052181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448E74D0" w14:textId="5AB4E416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پیامدهای گسترش درگیری عفونت مفصل را </w:t>
            </w:r>
            <w:r w:rsidR="0052181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282429F7" w14:textId="6BA3A689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4-نشانه های بالینی </w:t>
            </w:r>
          </w:p>
          <w:p w14:paraId="0E6AB529" w14:textId="32890270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شکایت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علائم بیمار با آرتریت سپتیک را 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3D090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2EB4A3DD" w14:textId="77777777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شکایت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بیمار درگیر آرتریت سپتیک را در سنین مختلف مقایسه کند.</w:t>
            </w:r>
          </w:p>
          <w:p w14:paraId="62FF1113" w14:textId="418A2469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5- علائم آزمایشگاهی</w:t>
            </w:r>
          </w:p>
          <w:p w14:paraId="6E3F0427" w14:textId="77777777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نقش آسپیراسیون را در افتراق انواع آرتریت مقایسه کند.</w:t>
            </w:r>
          </w:p>
          <w:p w14:paraId="028F4ED9" w14:textId="06ECB28B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6-نشانه های رادیولوژیک</w:t>
            </w:r>
          </w:p>
          <w:p w14:paraId="4ED085EA" w14:textId="2A5F3169" w:rsidR="00D37482" w:rsidRPr="00AF7100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نشانه های رادیولوژیک را بر اساس زمان بیماری </w:t>
            </w:r>
            <w:r w:rsidR="00BC7DC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مختصراً شرح 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30AE4CDC" w14:textId="15D42719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7- عوارض</w:t>
            </w:r>
          </w:p>
          <w:p w14:paraId="29C75F27" w14:textId="3633AE6E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عوارض کلی آرتریت چرکی را </w:t>
            </w:r>
            <w:r w:rsidR="0052181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609A1CBB" w14:textId="77777777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عوارض آرتریت چرکی را بر اساس محل درگیری بیان کند.</w:t>
            </w:r>
          </w:p>
          <w:p w14:paraId="134D094E" w14:textId="764A2757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8- تشخیص</w:t>
            </w:r>
            <w:r w:rsidRPr="00AF7100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افتراقی</w:t>
            </w:r>
          </w:p>
          <w:p w14:paraId="0D6AA0DF" w14:textId="77777777" w:rsidR="00D37482" w:rsidRDefault="00D37482" w:rsidP="00E00A1D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مهمترین بیماری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هایی را که با آرتریت چرکی اشتباه میشود را نام ببرد.</w:t>
            </w:r>
          </w:p>
          <w:p w14:paraId="4EAA52F1" w14:textId="6C1F38DA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AF710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9- درمان </w:t>
            </w:r>
          </w:p>
          <w:p w14:paraId="773CCFC6" w14:textId="358B2C42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اساس درمان آرتریت چرکی را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شرح </w:t>
            </w:r>
            <w:r w:rsidR="009653A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دهد</w:t>
            </w:r>
          </w:p>
          <w:p w14:paraId="72FBD22B" w14:textId="69A14308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آنتی بیوتیک مناسب بر اساس سن بیمار را 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BC7DC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41BAA38C" w14:textId="372DAFA0" w:rsidR="00D37482" w:rsidRPr="00AF7100" w:rsidRDefault="00D37482" w:rsidP="00E00A1D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اندیکاسیون جراحی را در آرتریت چرکی </w:t>
            </w:r>
            <w:r w:rsidR="00A40B4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9653A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2C20A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7E6EA7D6" w14:textId="5C27561B" w:rsidR="00D37482" w:rsidRPr="000B757C" w:rsidRDefault="00D37482" w:rsidP="009653A9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AF710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مدت زمان آنتی بیوتیک تراپی بر اساس جرم شایع </w:t>
            </w:r>
            <w:r w:rsidR="0052181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D822D5D" w14:textId="2A77461E" w:rsidR="00D37482" w:rsidRPr="00225993" w:rsidRDefault="00D37482" w:rsidP="00E00A1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2FCE2A4" w14:textId="77777777" w:rsidR="009666DD" w:rsidRDefault="009666DD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</w:p>
          <w:p w14:paraId="2A8F7D01" w14:textId="77777777" w:rsidR="009666DD" w:rsidRDefault="009666DD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5DBB5785" w14:textId="77777777" w:rsidR="009666DD" w:rsidRDefault="009666DD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77196015" w14:textId="77777777" w:rsidR="009666DD" w:rsidRDefault="009666DD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</w:t>
            </w:r>
          </w:p>
          <w:p w14:paraId="2387EC82" w14:textId="77777777" w:rsidR="009666DD" w:rsidRDefault="009666DD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پرسش و پاسخ</w:t>
            </w:r>
          </w:p>
          <w:p w14:paraId="3088F9D7" w14:textId="77777777" w:rsidR="009666DD" w:rsidRDefault="009666DD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261314D7" w14:textId="11E572F1" w:rsidR="00D37482" w:rsidRPr="002E0884" w:rsidRDefault="009666DD" w:rsidP="009666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شکل می گیرد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5133D98" w14:textId="77777777" w:rsidR="00D37482" w:rsidRPr="0051468B" w:rsidRDefault="00D37482" w:rsidP="00E00A1D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Data</w:t>
            </w:r>
          </w:p>
          <w:p w14:paraId="0E2EC09F" w14:textId="77777777" w:rsidR="00D37482" w:rsidRPr="0051468B" w:rsidRDefault="00D37482" w:rsidP="00E00A1D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32A0436B" w14:textId="77777777" w:rsidR="00D37482" w:rsidRPr="0051468B" w:rsidRDefault="00D37482" w:rsidP="00E00A1D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</w:p>
          <w:p w14:paraId="4947276D" w14:textId="77777777" w:rsidR="00D37482" w:rsidRPr="002E0884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49C06C58" w14:textId="77777777" w:rsidR="00D37482" w:rsidRPr="0051468B" w:rsidRDefault="00D37482" w:rsidP="00E00A1D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</w:p>
          <w:p w14:paraId="76094D73" w14:textId="77777777" w:rsidR="00D37482" w:rsidRPr="002E0884" w:rsidRDefault="00D37482" w:rsidP="00E00A1D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67" w:type="pct"/>
            <w:vMerge/>
            <w:vAlign w:val="center"/>
          </w:tcPr>
          <w:p w14:paraId="5DED1AAE" w14:textId="77777777" w:rsidR="00D37482" w:rsidRPr="002E0884" w:rsidRDefault="00D37482" w:rsidP="00E00A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62F5CEE3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0A9A0DB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06CD05D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1BEF0FA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DCBBE03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41BEE70" w14:textId="77777777" w:rsidR="00814E44" w:rsidRDefault="00814E44" w:rsidP="00814E4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466F24C" w14:textId="77777777" w:rsidR="00814E44" w:rsidRDefault="00814E44" w:rsidP="00814E4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B4248F3" w14:textId="77777777" w:rsidR="00814E44" w:rsidRDefault="00814E44" w:rsidP="00814E4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6115CCF" w14:textId="77777777" w:rsidR="00814E44" w:rsidRDefault="00814E44" w:rsidP="00814E4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5F8EC8F" w14:textId="77777777" w:rsidR="00814E44" w:rsidRDefault="00814E44" w:rsidP="00814E4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15E788D" w14:textId="77777777" w:rsidR="00814E44" w:rsidRPr="00814E44" w:rsidRDefault="00814E44" w:rsidP="00814E44">
      <w:pPr>
        <w:bidi/>
        <w:spacing w:after="0" w:line="240" w:lineRule="auto"/>
        <w:ind w:left="720"/>
        <w:jc w:val="both"/>
        <w:rPr>
          <w:rFonts w:cs="B Nazanin"/>
          <w:color w:val="000000"/>
          <w:sz w:val="12"/>
          <w:szCs w:val="12"/>
          <w:rtl/>
          <w:lang w:bidi="fa-IR"/>
        </w:rPr>
      </w:pPr>
    </w:p>
    <w:p w14:paraId="33511812" w14:textId="40703899" w:rsidR="00814E44" w:rsidRDefault="002E7F6A" w:rsidP="00814E44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 w:rsidR="00814E44"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 w:rsidR="00814E44">
        <w:rPr>
          <w:rFonts w:cs="B Mitra" w:hint="cs"/>
          <w:sz w:val="20"/>
          <w:szCs w:val="20"/>
          <w:rtl/>
          <w:lang w:bidi="fa-IR"/>
        </w:rPr>
        <w:t xml:space="preserve"> سل استخوان و مفاصل</w:t>
      </w:r>
    </w:p>
    <w:p w14:paraId="491544E7" w14:textId="77777777" w:rsidR="00814E44" w:rsidRPr="00814E44" w:rsidRDefault="00814E44" w:rsidP="00814E44">
      <w:pPr>
        <w:bidi/>
        <w:spacing w:after="0" w:line="240" w:lineRule="auto"/>
        <w:jc w:val="both"/>
        <w:rPr>
          <w:rFonts w:cs="B Mitra"/>
          <w:sz w:val="14"/>
          <w:szCs w:val="14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 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47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4253"/>
        <w:gridCol w:w="714"/>
        <w:gridCol w:w="1701"/>
        <w:gridCol w:w="1135"/>
        <w:gridCol w:w="852"/>
        <w:gridCol w:w="566"/>
        <w:gridCol w:w="1560"/>
      </w:tblGrid>
      <w:tr w:rsidR="009F1D64" w:rsidRPr="002E0884" w14:paraId="4B07E75E" w14:textId="77777777" w:rsidTr="009F1D64">
        <w:tc>
          <w:tcPr>
            <w:tcW w:w="158" w:type="pct"/>
            <w:vMerge w:val="restart"/>
            <w:shd w:val="clear" w:color="auto" w:fill="auto"/>
            <w:vAlign w:val="center"/>
          </w:tcPr>
          <w:p w14:paraId="50012E01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14:paraId="584EBF44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578" w:type="pct"/>
            <w:vMerge w:val="restart"/>
            <w:shd w:val="clear" w:color="auto" w:fill="auto"/>
            <w:vAlign w:val="center"/>
          </w:tcPr>
          <w:p w14:paraId="600C8AEA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: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14:paraId="5C3A0C79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39FD5327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14:paraId="466BC6CD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 w14:paraId="2FB672D3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79" w:type="pct"/>
            <w:vAlign w:val="center"/>
          </w:tcPr>
          <w:p w14:paraId="055FE604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9F1D64" w:rsidRPr="002E0884" w14:paraId="114359DA" w14:textId="77777777" w:rsidTr="009F1D64">
        <w:trPr>
          <w:trHeight w:val="167"/>
        </w:trPr>
        <w:tc>
          <w:tcPr>
            <w:tcW w:w="158" w:type="pct"/>
            <w:vMerge/>
            <w:shd w:val="clear" w:color="auto" w:fill="auto"/>
            <w:vAlign w:val="center"/>
          </w:tcPr>
          <w:p w14:paraId="0943D8AB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14:paraId="0ADBD198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578" w:type="pct"/>
            <w:vMerge/>
            <w:shd w:val="clear" w:color="auto" w:fill="auto"/>
            <w:vAlign w:val="center"/>
          </w:tcPr>
          <w:p w14:paraId="2E0473E9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14:paraId="7BDF7441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467BCDCF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16936321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2F4EB62A" w14:textId="77777777" w:rsidR="00814E44" w:rsidRPr="007F3625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9AF468A" w14:textId="77777777" w:rsidR="00814E44" w:rsidRPr="002E0884" w:rsidRDefault="00814E44" w:rsidP="00CF462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79" w:type="pct"/>
            <w:vMerge w:val="restart"/>
            <w:vAlign w:val="center"/>
          </w:tcPr>
          <w:p w14:paraId="34567C6B" w14:textId="1D91B596" w:rsidR="00814E44" w:rsidRDefault="00814E4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وشکستگی ها</w:t>
            </w:r>
          </w:p>
          <w:p w14:paraId="74EFD814" w14:textId="77777777" w:rsidR="00814E44" w:rsidRDefault="00814E44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304174D9" w14:textId="77777777" w:rsidR="00814E44" w:rsidRDefault="00814E44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5A2C6CCA" w14:textId="77777777" w:rsidR="00814E44" w:rsidRDefault="00814E44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</w:t>
            </w:r>
          </w:p>
          <w:p w14:paraId="755677EB" w14:textId="77777777" w:rsidR="00814E44" w:rsidRPr="002E0884" w:rsidRDefault="00814E44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سایرهمکاران</w:t>
            </w:r>
          </w:p>
        </w:tc>
      </w:tr>
      <w:tr w:rsidR="009F1D64" w:rsidRPr="002E0884" w14:paraId="5EA14608" w14:textId="77777777" w:rsidTr="009F1D64">
        <w:trPr>
          <w:cantSplit/>
          <w:trHeight w:val="6028"/>
        </w:trPr>
        <w:tc>
          <w:tcPr>
            <w:tcW w:w="158" w:type="pct"/>
            <w:shd w:val="clear" w:color="auto" w:fill="auto"/>
            <w:vAlign w:val="center"/>
          </w:tcPr>
          <w:p w14:paraId="5FDAADD3" w14:textId="058F5A0A" w:rsidR="00814E44" w:rsidRPr="002E0884" w:rsidRDefault="003F4259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4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34B693E" w14:textId="67E3AAA4" w:rsidR="00814E44" w:rsidRPr="002B1791" w:rsidRDefault="009F1D64" w:rsidP="00CF462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</w:t>
            </w:r>
            <w:r w:rsidR="009843E3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انواع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سل استخوان و مفاصل 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1485D1AA" w14:textId="558B1A47" w:rsidR="00814E44" w:rsidRDefault="00814E44" w:rsidP="00CF462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قادر باشد:           </w:t>
            </w:r>
            <w:r w:rsidR="00AB4D2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(شناختی - دانش)</w:t>
            </w:r>
          </w:p>
          <w:p w14:paraId="5F115773" w14:textId="118431C4" w:rsidR="00814E44" w:rsidRPr="000B757C" w:rsidRDefault="00814E44" w:rsidP="00814E4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0B757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اپیدمیولوژی سل </w:t>
            </w:r>
          </w:p>
          <w:p w14:paraId="46A99357" w14:textId="1DE9F52E" w:rsidR="00814E44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سن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شایع درگیری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72863889" w14:textId="77777777" w:rsidR="00814E44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عوامل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مساعد کننده به بیماری سل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2233C7FF" w14:textId="41473EE1" w:rsidR="00814E44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شیوع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درگیری سل در استخوان </w:t>
            </w:r>
            <w:r w:rsidR="002B5A4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و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مفصل پرده س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ینو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ویال را با هم </w:t>
            </w:r>
            <w:r w:rsidR="002B5A4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مختصراً شرح بدهد</w:t>
            </w:r>
          </w:p>
          <w:p w14:paraId="378C4E97" w14:textId="1775F303" w:rsidR="00814E44" w:rsidRPr="001B6BD8" w:rsidRDefault="00814E44" w:rsidP="00CF462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 پاتوژنز</w:t>
            </w:r>
          </w:p>
          <w:p w14:paraId="1CAFBF3D" w14:textId="77777777" w:rsidR="00814E44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عامل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ایجاد سل و راه سرایت آنها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1D484C79" w14:textId="41F4C411" w:rsidR="00814E44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محل های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شایع درگیر توسط میکروب سل را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CD6B0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7F67FAF3" w14:textId="53133EF4" w:rsidR="00814E44" w:rsidRDefault="00814E44" w:rsidP="00814E44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پاتولوژی</w:t>
            </w:r>
          </w:p>
          <w:p w14:paraId="1AE85FD6" w14:textId="57E46B88" w:rsidR="00814E44" w:rsidRDefault="00814E44" w:rsidP="00814E44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سر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انجام درگیری کانون سلی را توضیح </w:t>
            </w:r>
            <w:r w:rsidR="006E0E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دهد</w:t>
            </w:r>
          </w:p>
          <w:p w14:paraId="5FB1491E" w14:textId="77777777" w:rsidR="00814E44" w:rsidRPr="000B757C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مفهوم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آبسه سرد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2F4EDC77" w14:textId="1F680166" w:rsidR="00814E44" w:rsidRPr="001B6BD8" w:rsidRDefault="00814E44" w:rsidP="00CF462B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4-نشانه های بالینی</w:t>
            </w:r>
          </w:p>
          <w:p w14:paraId="7F6C8F87" w14:textId="77777777" w:rsidR="00814E44" w:rsidRPr="000B757C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شایعترین علت تورم مزمن منو آرتیکور در ایران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02CB2722" w14:textId="77777777" w:rsidR="00814E44" w:rsidRPr="000B757C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علائم موضعی سل پرده سینیویال در 3 مرحله فعال ,التهابی و نهایی را طبقه بندی کند</w:t>
            </w:r>
          </w:p>
          <w:p w14:paraId="78E1AE91" w14:textId="4088D24E" w:rsidR="00814E44" w:rsidRPr="001B6BD8" w:rsidRDefault="00814E44" w:rsidP="00CF462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5- علائم آزمایشگاهی</w:t>
            </w:r>
          </w:p>
          <w:p w14:paraId="04F2F561" w14:textId="3DC1BE80" w:rsidR="00814E44" w:rsidRPr="000B757C" w:rsidRDefault="00814E44" w:rsidP="00CF462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میزان مثبت شدن تست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</w:t>
            </w:r>
            <w:r w:rsidRPr="001B6BD8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PCR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,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مانتو ,کشت و اسیر را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52330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77BC31B9" w14:textId="5BF8E28F" w:rsidR="00814E44" w:rsidRPr="001B6BD8" w:rsidRDefault="00814E44" w:rsidP="00CF462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6-نشانه های رادیولوژیک</w:t>
            </w:r>
            <w:r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  <w:t xml:space="preserve"> </w:t>
            </w:r>
          </w:p>
          <w:p w14:paraId="09CC7BD9" w14:textId="77777777" w:rsidR="00814E44" w:rsidRPr="000B757C" w:rsidRDefault="00814E44" w:rsidP="00CF462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نشانه های رادیوگرافی سل را</w:t>
            </w: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 مراحل اولیه و تاخیری مقایسه کند.</w:t>
            </w:r>
          </w:p>
          <w:p w14:paraId="04B7EE35" w14:textId="76187B30" w:rsidR="00814E44" w:rsidRPr="001B6BD8" w:rsidRDefault="00814E44" w:rsidP="00CF462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7- تشخیص افتراقی</w:t>
            </w:r>
          </w:p>
          <w:p w14:paraId="1F3A077A" w14:textId="1D180698" w:rsidR="00814E44" w:rsidRPr="000B757C" w:rsidRDefault="00814E44" w:rsidP="00CF462B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افتراق سل را در مراحل اولیه و پیشرفته از بیماری</w:t>
            </w: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های درگیر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52330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بدهد</w:t>
            </w:r>
          </w:p>
          <w:p w14:paraId="103D8AD8" w14:textId="243AC837" w:rsidR="00814E44" w:rsidRPr="001B6BD8" w:rsidRDefault="00814E44" w:rsidP="00CF462B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8- درمان</w:t>
            </w:r>
            <w:r w:rsidRPr="001B6BD8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1B6BD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سل</w:t>
            </w:r>
          </w:p>
          <w:p w14:paraId="24044ACD" w14:textId="676C7E28" w:rsidR="00814E44" w:rsidRPr="000B757C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هدف درمان سل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53B65524" w14:textId="5AF5EAB2" w:rsidR="00814E44" w:rsidRPr="000B757C" w:rsidRDefault="00814E44" w:rsidP="00CF462B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مدت درمان آنتی بیوتیکی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  <w:p w14:paraId="12E3A9FE" w14:textId="718E1BA5" w:rsidR="00814E44" w:rsidRPr="000B757C" w:rsidRDefault="00814E44" w:rsidP="008B6AB4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B757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چگونگی افتراق مقاوم بودن میکروب حین درمان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بدهد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E3D303B" w14:textId="4B26EDD5" w:rsidR="00814E44" w:rsidRPr="00225993" w:rsidRDefault="00814E44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1244FF8" w14:textId="77777777" w:rsidR="009F1D64" w:rsidRDefault="009F1D6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</w:p>
          <w:p w14:paraId="791CAF5D" w14:textId="77777777" w:rsidR="009F1D64" w:rsidRDefault="009F1D6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5C806D8E" w14:textId="77777777" w:rsidR="009F1D64" w:rsidRDefault="009F1D6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45F7DAA5" w14:textId="77777777" w:rsidR="009F1D64" w:rsidRDefault="009F1D6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</w:t>
            </w:r>
          </w:p>
          <w:p w14:paraId="508BC1A9" w14:textId="77777777" w:rsidR="009F1D64" w:rsidRDefault="009F1D6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پرسش و پاسخ</w:t>
            </w:r>
          </w:p>
          <w:p w14:paraId="1C914272" w14:textId="77777777" w:rsidR="009F1D64" w:rsidRDefault="009F1D6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4C702684" w14:textId="0BAEBEEC" w:rsidR="00814E44" w:rsidRPr="002E0884" w:rsidRDefault="009F1D64" w:rsidP="009F1D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شکل می گیرد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582830D" w14:textId="77777777" w:rsidR="00814E44" w:rsidRPr="0051468B" w:rsidRDefault="00814E44" w:rsidP="00CF462B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Data</w:t>
            </w:r>
          </w:p>
          <w:p w14:paraId="7AEA4F2E" w14:textId="77777777" w:rsidR="00814E44" w:rsidRPr="0051468B" w:rsidRDefault="00814E44" w:rsidP="00CF462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09EC802A" w14:textId="77777777" w:rsidR="00814E44" w:rsidRPr="0051468B" w:rsidRDefault="00814E44" w:rsidP="00CF462B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</w:p>
          <w:p w14:paraId="50FD86D3" w14:textId="59651DBF" w:rsidR="00814E44" w:rsidRPr="002E0884" w:rsidRDefault="009F1D64" w:rsidP="009F1D6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</w:t>
            </w:r>
            <w:r w:rsidR="00814E44" w:rsidRPr="0051468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 w14:paraId="292A3601" w14:textId="77777777" w:rsidR="00814E44" w:rsidRPr="0051468B" w:rsidRDefault="00814E44" w:rsidP="00CF462B">
            <w:pPr>
              <w:spacing w:after="0" w:line="240" w:lineRule="auto"/>
              <w:ind w:left="283"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</w:pPr>
            <w:r w:rsidRPr="0051468B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</w:p>
          <w:p w14:paraId="536686AD" w14:textId="77777777" w:rsidR="00814E44" w:rsidRPr="002E0884" w:rsidRDefault="00814E44" w:rsidP="00CF462B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79" w:type="pct"/>
            <w:vMerge/>
            <w:vAlign w:val="center"/>
          </w:tcPr>
          <w:p w14:paraId="1F496B2C" w14:textId="77777777" w:rsidR="00814E44" w:rsidRPr="002E0884" w:rsidRDefault="00814E44" w:rsidP="00CF46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64E4A9C0" w14:textId="77777777" w:rsidR="00814E44" w:rsidRDefault="00814E44" w:rsidP="00814E4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FC68826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2A6C669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93B2F28" w14:textId="77777777" w:rsidR="00D37482" w:rsidRDefault="00D37482" w:rsidP="00D3748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C4E432D" w14:textId="77777777" w:rsidR="00D37482" w:rsidRPr="00BC77CF" w:rsidRDefault="00D37482" w:rsidP="00E1116B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sectPr w:rsidR="00D37482" w:rsidRPr="00BC77CF" w:rsidSect="00F11BD3">
      <w:pgSz w:w="15840" w:h="12240" w:orient="landscape"/>
      <w:pgMar w:top="567" w:right="851" w:bottom="284" w:left="851" w:header="720" w:footer="347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D58B" w14:textId="77777777" w:rsidR="00AA56FE" w:rsidRDefault="00AA56FE" w:rsidP="00C53370">
      <w:pPr>
        <w:spacing w:after="0" w:line="240" w:lineRule="auto"/>
      </w:pPr>
      <w:r>
        <w:separator/>
      </w:r>
    </w:p>
  </w:endnote>
  <w:endnote w:type="continuationSeparator" w:id="0">
    <w:p w14:paraId="6F3646F3" w14:textId="77777777" w:rsidR="00AA56FE" w:rsidRDefault="00AA56F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A995" w14:textId="77777777" w:rsidR="00AA56FE" w:rsidRDefault="00AA56FE" w:rsidP="00C53370">
      <w:pPr>
        <w:spacing w:after="0" w:line="240" w:lineRule="auto"/>
      </w:pPr>
      <w:r>
        <w:separator/>
      </w:r>
    </w:p>
  </w:footnote>
  <w:footnote w:type="continuationSeparator" w:id="0">
    <w:p w14:paraId="6CA4862B" w14:textId="77777777" w:rsidR="00AA56FE" w:rsidRDefault="00AA56FE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82380535">
    <w:abstractNumId w:val="2"/>
  </w:num>
  <w:num w:numId="2" w16cid:durableId="1998460374">
    <w:abstractNumId w:val="0"/>
  </w:num>
  <w:num w:numId="3" w16cid:durableId="117441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4420E"/>
    <w:rsid w:val="00053DB8"/>
    <w:rsid w:val="00071856"/>
    <w:rsid w:val="00080FBC"/>
    <w:rsid w:val="00081BD9"/>
    <w:rsid w:val="000C224F"/>
    <w:rsid w:val="000D42B6"/>
    <w:rsid w:val="000F6A18"/>
    <w:rsid w:val="00106E94"/>
    <w:rsid w:val="00120252"/>
    <w:rsid w:val="001318F8"/>
    <w:rsid w:val="0013570C"/>
    <w:rsid w:val="001448D0"/>
    <w:rsid w:val="0014736B"/>
    <w:rsid w:val="00176971"/>
    <w:rsid w:val="001771E8"/>
    <w:rsid w:val="00191B28"/>
    <w:rsid w:val="001B3C20"/>
    <w:rsid w:val="001E220A"/>
    <w:rsid w:val="001F0A73"/>
    <w:rsid w:val="001F352D"/>
    <w:rsid w:val="00237EE0"/>
    <w:rsid w:val="00242500"/>
    <w:rsid w:val="00252F90"/>
    <w:rsid w:val="00271142"/>
    <w:rsid w:val="00280B46"/>
    <w:rsid w:val="00283C22"/>
    <w:rsid w:val="00291329"/>
    <w:rsid w:val="002A4043"/>
    <w:rsid w:val="002A72D7"/>
    <w:rsid w:val="002B5A40"/>
    <w:rsid w:val="002C20A5"/>
    <w:rsid w:val="002C5E2A"/>
    <w:rsid w:val="002C7264"/>
    <w:rsid w:val="002C740E"/>
    <w:rsid w:val="002E7F6A"/>
    <w:rsid w:val="002F15BF"/>
    <w:rsid w:val="002F68E5"/>
    <w:rsid w:val="00320928"/>
    <w:rsid w:val="0032699A"/>
    <w:rsid w:val="00333CE2"/>
    <w:rsid w:val="00343C58"/>
    <w:rsid w:val="00346988"/>
    <w:rsid w:val="00350E94"/>
    <w:rsid w:val="00365E7C"/>
    <w:rsid w:val="00371D2A"/>
    <w:rsid w:val="003872D5"/>
    <w:rsid w:val="003A688C"/>
    <w:rsid w:val="003B3AF2"/>
    <w:rsid w:val="003C4F06"/>
    <w:rsid w:val="003D0908"/>
    <w:rsid w:val="003E16E5"/>
    <w:rsid w:val="003F0083"/>
    <w:rsid w:val="003F4259"/>
    <w:rsid w:val="00413AF6"/>
    <w:rsid w:val="00424651"/>
    <w:rsid w:val="004259A4"/>
    <w:rsid w:val="00425C8F"/>
    <w:rsid w:val="00444FC5"/>
    <w:rsid w:val="00470C33"/>
    <w:rsid w:val="00472249"/>
    <w:rsid w:val="00480866"/>
    <w:rsid w:val="004977BE"/>
    <w:rsid w:val="004A41F3"/>
    <w:rsid w:val="004C2A26"/>
    <w:rsid w:val="00516EE2"/>
    <w:rsid w:val="0052181D"/>
    <w:rsid w:val="0052330A"/>
    <w:rsid w:val="005268AE"/>
    <w:rsid w:val="005332C8"/>
    <w:rsid w:val="005535D0"/>
    <w:rsid w:val="0059586A"/>
    <w:rsid w:val="005A02C8"/>
    <w:rsid w:val="005E3A4C"/>
    <w:rsid w:val="00611FD9"/>
    <w:rsid w:val="006238B9"/>
    <w:rsid w:val="006253C2"/>
    <w:rsid w:val="006307D2"/>
    <w:rsid w:val="00641D65"/>
    <w:rsid w:val="006577BE"/>
    <w:rsid w:val="0067434C"/>
    <w:rsid w:val="00675032"/>
    <w:rsid w:val="006E04CB"/>
    <w:rsid w:val="006E0E7C"/>
    <w:rsid w:val="006E70E1"/>
    <w:rsid w:val="0070536E"/>
    <w:rsid w:val="0074191D"/>
    <w:rsid w:val="00745D76"/>
    <w:rsid w:val="00772D12"/>
    <w:rsid w:val="00773885"/>
    <w:rsid w:val="007933D1"/>
    <w:rsid w:val="007E5914"/>
    <w:rsid w:val="007F567A"/>
    <w:rsid w:val="00804097"/>
    <w:rsid w:val="008149EF"/>
    <w:rsid w:val="00814E44"/>
    <w:rsid w:val="008716B3"/>
    <w:rsid w:val="00873A48"/>
    <w:rsid w:val="00882BE8"/>
    <w:rsid w:val="00885407"/>
    <w:rsid w:val="00897CEC"/>
    <w:rsid w:val="008B488A"/>
    <w:rsid w:val="008B6AB4"/>
    <w:rsid w:val="008C37CB"/>
    <w:rsid w:val="008C600F"/>
    <w:rsid w:val="008E5441"/>
    <w:rsid w:val="009019B1"/>
    <w:rsid w:val="00903C5B"/>
    <w:rsid w:val="00916B59"/>
    <w:rsid w:val="00917BF4"/>
    <w:rsid w:val="00942289"/>
    <w:rsid w:val="009424C3"/>
    <w:rsid w:val="0094756F"/>
    <w:rsid w:val="0095093A"/>
    <w:rsid w:val="00955A87"/>
    <w:rsid w:val="00961E78"/>
    <w:rsid w:val="009653A9"/>
    <w:rsid w:val="009662B1"/>
    <w:rsid w:val="009666DD"/>
    <w:rsid w:val="00973120"/>
    <w:rsid w:val="009843E3"/>
    <w:rsid w:val="009850DE"/>
    <w:rsid w:val="009A3E78"/>
    <w:rsid w:val="009F1D64"/>
    <w:rsid w:val="00A04FCD"/>
    <w:rsid w:val="00A151B1"/>
    <w:rsid w:val="00A21521"/>
    <w:rsid w:val="00A27E86"/>
    <w:rsid w:val="00A30B34"/>
    <w:rsid w:val="00A36F74"/>
    <w:rsid w:val="00A40B41"/>
    <w:rsid w:val="00A56F4A"/>
    <w:rsid w:val="00A66694"/>
    <w:rsid w:val="00A961C1"/>
    <w:rsid w:val="00AA03DC"/>
    <w:rsid w:val="00AA08EC"/>
    <w:rsid w:val="00AA56FE"/>
    <w:rsid w:val="00AB274C"/>
    <w:rsid w:val="00AB2E9D"/>
    <w:rsid w:val="00AB4D2B"/>
    <w:rsid w:val="00AB5CC9"/>
    <w:rsid w:val="00AE3799"/>
    <w:rsid w:val="00AF5753"/>
    <w:rsid w:val="00AF7E7A"/>
    <w:rsid w:val="00B01F46"/>
    <w:rsid w:val="00B17056"/>
    <w:rsid w:val="00B4696F"/>
    <w:rsid w:val="00B563E9"/>
    <w:rsid w:val="00B67D0D"/>
    <w:rsid w:val="00BB7FE5"/>
    <w:rsid w:val="00BC35E5"/>
    <w:rsid w:val="00BC77CF"/>
    <w:rsid w:val="00BC7DC9"/>
    <w:rsid w:val="00BD3C3C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B1489"/>
    <w:rsid w:val="00CB7757"/>
    <w:rsid w:val="00CD1DDB"/>
    <w:rsid w:val="00CD2863"/>
    <w:rsid w:val="00CD66CB"/>
    <w:rsid w:val="00CD6B0B"/>
    <w:rsid w:val="00CD6CA4"/>
    <w:rsid w:val="00CE7E13"/>
    <w:rsid w:val="00CF275C"/>
    <w:rsid w:val="00D128CF"/>
    <w:rsid w:val="00D16D79"/>
    <w:rsid w:val="00D30B41"/>
    <w:rsid w:val="00D3295B"/>
    <w:rsid w:val="00D37482"/>
    <w:rsid w:val="00D72E5F"/>
    <w:rsid w:val="00D77CAF"/>
    <w:rsid w:val="00D86DD2"/>
    <w:rsid w:val="00D944B5"/>
    <w:rsid w:val="00DB7535"/>
    <w:rsid w:val="00DC0E98"/>
    <w:rsid w:val="00DC3BB9"/>
    <w:rsid w:val="00E03EFE"/>
    <w:rsid w:val="00E1116B"/>
    <w:rsid w:val="00E13EA1"/>
    <w:rsid w:val="00E24FB5"/>
    <w:rsid w:val="00E33440"/>
    <w:rsid w:val="00E445B8"/>
    <w:rsid w:val="00E6679A"/>
    <w:rsid w:val="00E73011"/>
    <w:rsid w:val="00E756E3"/>
    <w:rsid w:val="00E75D2F"/>
    <w:rsid w:val="00E81F02"/>
    <w:rsid w:val="00E83C4A"/>
    <w:rsid w:val="00EA0571"/>
    <w:rsid w:val="00EB3BF9"/>
    <w:rsid w:val="00EB42E1"/>
    <w:rsid w:val="00ED63E1"/>
    <w:rsid w:val="00ED642F"/>
    <w:rsid w:val="00F11BD3"/>
    <w:rsid w:val="00F34390"/>
    <w:rsid w:val="00F563A6"/>
    <w:rsid w:val="00F70CC4"/>
    <w:rsid w:val="00F93007"/>
    <w:rsid w:val="00F97FC4"/>
    <w:rsid w:val="00FB03FD"/>
    <w:rsid w:val="00FB400D"/>
    <w:rsid w:val="00FB5F97"/>
    <w:rsid w:val="00FD2386"/>
    <w:rsid w:val="00FE4B0B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5F99EB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314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Adm</cp:lastModifiedBy>
  <cp:revision>86</cp:revision>
  <cp:lastPrinted>2019-12-07T06:13:00Z</cp:lastPrinted>
  <dcterms:created xsi:type="dcterms:W3CDTF">2025-09-23T07:47:00Z</dcterms:created>
  <dcterms:modified xsi:type="dcterms:W3CDTF">2025-12-03T07:30:00Z</dcterms:modified>
</cp:coreProperties>
</file>