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DD30" w14:textId="77777777" w:rsidR="001B3E88" w:rsidRDefault="001B3E88" w:rsidP="001B3E88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b/>
          <w:bCs/>
          <w:sz w:val="32"/>
          <w:szCs w:val="32"/>
          <w:rtl/>
        </w:rPr>
      </w:pPr>
      <w:r w:rsidRPr="009646BF">
        <w:rPr>
          <w:rFonts w:ascii="Arial" w:hAnsi="Arial" w:cs="B Nazanin" w:hint="cs"/>
          <w:b/>
          <w:bCs/>
          <w:sz w:val="32"/>
          <w:szCs w:val="32"/>
          <w:rtl/>
        </w:rPr>
        <w:t>طرح های پژوهشی</w:t>
      </w:r>
    </w:p>
    <w:tbl>
      <w:tblPr>
        <w:tblStyle w:val="TableGrid"/>
        <w:tblpPr w:leftFromText="180" w:rightFromText="180" w:vertAnchor="page" w:horzAnchor="margin" w:tblpY="8851"/>
        <w:tblW w:w="9355" w:type="dxa"/>
        <w:tblLook w:val="04A0" w:firstRow="1" w:lastRow="0" w:firstColumn="1" w:lastColumn="0" w:noHBand="0" w:noVBand="1"/>
      </w:tblPr>
      <w:tblGrid>
        <w:gridCol w:w="1750"/>
        <w:gridCol w:w="1829"/>
        <w:gridCol w:w="3111"/>
        <w:gridCol w:w="1918"/>
        <w:gridCol w:w="747"/>
      </w:tblGrid>
      <w:tr w:rsidR="001B3E88" w:rsidRPr="007649CC" w14:paraId="4E6657E0" w14:textId="77777777" w:rsidTr="00BF71D7">
        <w:tc>
          <w:tcPr>
            <w:tcW w:w="1750" w:type="dxa"/>
            <w:shd w:val="clear" w:color="auto" w:fill="92D050"/>
          </w:tcPr>
          <w:p w14:paraId="50D5747F" w14:textId="77777777" w:rsidR="001B3E88" w:rsidRPr="007649CC" w:rsidRDefault="001B3E88" w:rsidP="00BF71D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وضعیت</w:t>
            </w:r>
          </w:p>
        </w:tc>
        <w:tc>
          <w:tcPr>
            <w:tcW w:w="1829" w:type="dxa"/>
            <w:shd w:val="clear" w:color="auto" w:fill="92D050"/>
          </w:tcPr>
          <w:p w14:paraId="27E301EE" w14:textId="77777777" w:rsidR="001B3E88" w:rsidRPr="007649CC" w:rsidRDefault="001B3E88" w:rsidP="00BF71D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111" w:type="dxa"/>
            <w:shd w:val="clear" w:color="auto" w:fill="92D050"/>
          </w:tcPr>
          <w:p w14:paraId="4ACDE07A" w14:textId="77777777" w:rsidR="001B3E88" w:rsidRPr="007649CC" w:rsidRDefault="001B3E88" w:rsidP="00BF71D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918" w:type="dxa"/>
            <w:shd w:val="clear" w:color="auto" w:fill="92D050"/>
          </w:tcPr>
          <w:p w14:paraId="57297A11" w14:textId="77777777" w:rsidR="001B3E88" w:rsidRPr="007649CC" w:rsidRDefault="001B3E88" w:rsidP="00BF71D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مجری طرح</w:t>
            </w:r>
          </w:p>
        </w:tc>
        <w:tc>
          <w:tcPr>
            <w:tcW w:w="747" w:type="dxa"/>
            <w:shd w:val="clear" w:color="auto" w:fill="92D050"/>
          </w:tcPr>
          <w:p w14:paraId="6D3CBE88" w14:textId="77777777" w:rsidR="001B3E88" w:rsidRPr="007649CC" w:rsidRDefault="001B3E88" w:rsidP="00BF71D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1B3E88" w14:paraId="7D6E88F2" w14:textId="77777777" w:rsidTr="00BF71D7">
        <w:tc>
          <w:tcPr>
            <w:tcW w:w="1750" w:type="dxa"/>
          </w:tcPr>
          <w:p w14:paraId="4745F894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دست اجرا</w:t>
            </w:r>
          </w:p>
        </w:tc>
        <w:tc>
          <w:tcPr>
            <w:tcW w:w="1829" w:type="dxa"/>
          </w:tcPr>
          <w:p w14:paraId="625E1530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03/10/1402</w:t>
            </w:r>
          </w:p>
        </w:tc>
        <w:tc>
          <w:tcPr>
            <w:tcW w:w="3111" w:type="dxa"/>
          </w:tcPr>
          <w:p w14:paraId="4E5FC0F5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بررسی کارایی گرانوله های قارچی زنده موکور و رایزوپوس تثبیت شده در حذف ترکیبات کروم شش ظرفیتی از محلول های آبی</w:t>
            </w:r>
          </w:p>
        </w:tc>
        <w:tc>
          <w:tcPr>
            <w:tcW w:w="1918" w:type="dxa"/>
          </w:tcPr>
          <w:p w14:paraId="4A7A4DC5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مجری سوم</w:t>
            </w:r>
          </w:p>
        </w:tc>
        <w:tc>
          <w:tcPr>
            <w:tcW w:w="747" w:type="dxa"/>
          </w:tcPr>
          <w:p w14:paraId="51066571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1B3E88" w14:paraId="5C05E5ED" w14:textId="77777777" w:rsidTr="00BF71D7">
        <w:tc>
          <w:tcPr>
            <w:tcW w:w="1750" w:type="dxa"/>
          </w:tcPr>
          <w:p w14:paraId="1488B782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دست اجرا</w:t>
            </w:r>
          </w:p>
        </w:tc>
        <w:tc>
          <w:tcPr>
            <w:tcW w:w="1829" w:type="dxa"/>
          </w:tcPr>
          <w:p w14:paraId="5BF4B8FC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03/07/1404</w:t>
            </w:r>
          </w:p>
        </w:tc>
        <w:tc>
          <w:tcPr>
            <w:tcW w:w="3111" w:type="dxa"/>
          </w:tcPr>
          <w:p w14:paraId="566995AE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فرمولاسیون و ارزیابی برون تنی ژل واژینال گیاهی ضد قارچ برای درمان ولوواژینیت کاندیدایی</w:t>
            </w:r>
          </w:p>
        </w:tc>
        <w:tc>
          <w:tcPr>
            <w:tcW w:w="1918" w:type="dxa"/>
          </w:tcPr>
          <w:p w14:paraId="2BA010E6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مجری دوم</w:t>
            </w:r>
          </w:p>
        </w:tc>
        <w:tc>
          <w:tcPr>
            <w:tcW w:w="747" w:type="dxa"/>
          </w:tcPr>
          <w:p w14:paraId="36B5157B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1B3E88" w14:paraId="7CDDAEEA" w14:textId="77777777" w:rsidTr="00BF71D7">
        <w:tc>
          <w:tcPr>
            <w:tcW w:w="1750" w:type="dxa"/>
          </w:tcPr>
          <w:p w14:paraId="6952918F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1FA6FA56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07/02/1404</w:t>
            </w:r>
          </w:p>
        </w:tc>
        <w:tc>
          <w:tcPr>
            <w:tcW w:w="3111" w:type="dxa"/>
          </w:tcPr>
          <w:p w14:paraId="63DE717C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hyperlink r:id="rId5" w:history="1">
              <w:r w:rsidRPr="00CC2484">
                <w:rPr>
                  <w:rStyle w:val="Hyperlink"/>
                  <w:rFonts w:cs="B Nazanin" w:hint="cs"/>
                  <w:color w:val="000000" w:themeColor="text1"/>
                  <w:rtl/>
                </w:rPr>
                <w:t>تهیه کرم ترمیم کننده زخم و سوختگی با خاصیت آنتی میکروبیال (قارچ، باکتریایی، انگلی و ویروسی) بر پایه گیاهان دارویی و مواد طبیعی</w:t>
              </w:r>
            </w:hyperlink>
          </w:p>
        </w:tc>
        <w:tc>
          <w:tcPr>
            <w:tcW w:w="1918" w:type="dxa"/>
          </w:tcPr>
          <w:p w14:paraId="67B47D62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مجری چهارم</w:t>
            </w:r>
          </w:p>
        </w:tc>
        <w:tc>
          <w:tcPr>
            <w:tcW w:w="747" w:type="dxa"/>
          </w:tcPr>
          <w:p w14:paraId="123B028E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B3E88" w14:paraId="65412A24" w14:textId="77777777" w:rsidTr="00BF71D7">
        <w:tc>
          <w:tcPr>
            <w:tcW w:w="1750" w:type="dxa"/>
          </w:tcPr>
          <w:p w14:paraId="5F8C4316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22F69B67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23/01/1401</w:t>
            </w:r>
          </w:p>
        </w:tc>
        <w:tc>
          <w:tcPr>
            <w:tcW w:w="3111" w:type="dxa"/>
          </w:tcPr>
          <w:p w14:paraId="69B49449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بررسی فعالیت ضد قارچی و ضد باکتریایی 4 ماده موثره گیاهی بر روی باکتری و قارچ کاندیدا آلبیکنز در شرایط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</w:rPr>
              <w:t xml:space="preserve"> invitro .</w:t>
            </w:r>
          </w:p>
        </w:tc>
        <w:tc>
          <w:tcPr>
            <w:tcW w:w="1918" w:type="dxa"/>
          </w:tcPr>
          <w:p w14:paraId="4FA99481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دوم</w:t>
            </w:r>
          </w:p>
        </w:tc>
        <w:tc>
          <w:tcPr>
            <w:tcW w:w="747" w:type="dxa"/>
          </w:tcPr>
          <w:p w14:paraId="37B2E67D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B3E88" w14:paraId="078B6794" w14:textId="77777777" w:rsidTr="00BF71D7">
        <w:tc>
          <w:tcPr>
            <w:tcW w:w="1750" w:type="dxa"/>
          </w:tcPr>
          <w:p w14:paraId="0FFA9407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1B0D8811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16/11/1400</w:t>
            </w:r>
          </w:p>
        </w:tc>
        <w:tc>
          <w:tcPr>
            <w:tcW w:w="3111" w:type="dxa"/>
          </w:tcPr>
          <w:p w14:paraId="7129BE81" w14:textId="77777777" w:rsidR="001B3E88" w:rsidRPr="00CC2484" w:rsidRDefault="001B3E88" w:rsidP="00BF71D7">
            <w:pPr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بررسی تاثیر توالی عایق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</w:rPr>
              <w:t xml:space="preserve">Ccnb1ip1 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در میزان بیان آنتی بادی منوکلونال درمانی در سلول های تخمدان همستر چینی</w:t>
            </w:r>
          </w:p>
        </w:tc>
        <w:tc>
          <w:tcPr>
            <w:tcW w:w="1918" w:type="dxa"/>
          </w:tcPr>
          <w:p w14:paraId="697E3BE5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دوم</w:t>
            </w:r>
          </w:p>
        </w:tc>
        <w:tc>
          <w:tcPr>
            <w:tcW w:w="747" w:type="dxa"/>
          </w:tcPr>
          <w:p w14:paraId="2ACCA2B9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B3E88" w14:paraId="4F5BA324" w14:textId="77777777" w:rsidTr="00BF71D7">
        <w:tc>
          <w:tcPr>
            <w:tcW w:w="1750" w:type="dxa"/>
          </w:tcPr>
          <w:p w14:paraId="0A11607A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57AED547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19/03/1399</w:t>
            </w:r>
          </w:p>
        </w:tc>
        <w:tc>
          <w:tcPr>
            <w:tcW w:w="3111" w:type="dxa"/>
          </w:tcPr>
          <w:p w14:paraId="6938DE08" w14:textId="77777777" w:rsidR="001B3E88" w:rsidRPr="00CC2484" w:rsidRDefault="001B3E88" w:rsidP="00BF71D7">
            <w:pPr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بررسی شیوع سوء تغذیه در کودکان زیر پنج سال و عوامل اقتصادی، اجتماعی وفرهنگی مرتبط با آن در شهرستانهای استان مرکزی در سال 1397</w:t>
            </w:r>
          </w:p>
        </w:tc>
        <w:tc>
          <w:tcPr>
            <w:tcW w:w="1918" w:type="dxa"/>
          </w:tcPr>
          <w:p w14:paraId="45AABF8F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اول</w:t>
            </w:r>
          </w:p>
        </w:tc>
        <w:tc>
          <w:tcPr>
            <w:tcW w:w="747" w:type="dxa"/>
          </w:tcPr>
          <w:p w14:paraId="4283A4F2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B3E88" w14:paraId="44E2791A" w14:textId="77777777" w:rsidTr="00BF71D7">
        <w:tc>
          <w:tcPr>
            <w:tcW w:w="1750" w:type="dxa"/>
          </w:tcPr>
          <w:p w14:paraId="098E8402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3B6AF1BB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05/01/1397</w:t>
            </w:r>
          </w:p>
        </w:tc>
        <w:tc>
          <w:tcPr>
            <w:tcW w:w="3111" w:type="dxa"/>
          </w:tcPr>
          <w:p w14:paraId="10C864D5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</w:rPr>
              <w:br/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rtl/>
              </w:rPr>
              <w:t>مقایسه مرفولوژی و مولکولی کیست هیداتیک وسیستی سرکوس تنیا کولیس جدا شده از گوسفند و بز در استان مرکزی</w:t>
            </w:r>
          </w:p>
          <w:p w14:paraId="72D1074F" w14:textId="77777777" w:rsidR="001B3E88" w:rsidRPr="00CC2484" w:rsidRDefault="001B3E88" w:rsidP="00BF71D7">
            <w:pPr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918" w:type="dxa"/>
          </w:tcPr>
          <w:p w14:paraId="581249EC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دوم</w:t>
            </w:r>
          </w:p>
        </w:tc>
        <w:tc>
          <w:tcPr>
            <w:tcW w:w="747" w:type="dxa"/>
          </w:tcPr>
          <w:p w14:paraId="50AAD60C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B3E88" w14:paraId="1BBB1636" w14:textId="77777777" w:rsidTr="00BF71D7">
        <w:tc>
          <w:tcPr>
            <w:tcW w:w="1750" w:type="dxa"/>
          </w:tcPr>
          <w:p w14:paraId="3F4CC61E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7F594769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09/05/1397</w:t>
            </w:r>
          </w:p>
        </w:tc>
        <w:tc>
          <w:tcPr>
            <w:tcW w:w="3111" w:type="dxa"/>
          </w:tcPr>
          <w:p w14:paraId="1F15712C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توزیع فراوانی انگلهای فرصت طلب به روش مولکولی در نمونه های لاواژ برونکو آلوئول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</w:rPr>
              <w:t xml:space="preserve"> (BAL) 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در بیماران مبتلا به اختلال سیستم ایمنی مراجعه کننده به 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lastRenderedPageBreak/>
              <w:t>بیمارستانهای دانشگاه علوم پزشکی اراک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18" w:type="dxa"/>
          </w:tcPr>
          <w:p w14:paraId="14A3595D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 xml:space="preserve">دکتر مجتبی دیده دار مجری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747" w:type="dxa"/>
          </w:tcPr>
          <w:p w14:paraId="59A7F6FC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1B3E88" w14:paraId="6E160C69" w14:textId="77777777" w:rsidTr="00BF71D7">
        <w:tc>
          <w:tcPr>
            <w:tcW w:w="1750" w:type="dxa"/>
          </w:tcPr>
          <w:p w14:paraId="734FE856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5B911976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05/04/1398</w:t>
            </w:r>
          </w:p>
        </w:tc>
        <w:tc>
          <w:tcPr>
            <w:tcW w:w="3111" w:type="dxa"/>
          </w:tcPr>
          <w:p w14:paraId="688AA532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مقایسه سرواپیدمیولوژی توکسوپلاسما در شهر های استان مرکزی و تعیین ارتباط قاکتورهای موثر در شیوع این بیماری</w:t>
            </w:r>
            <w:r w:rsidRPr="00CC2484">
              <w:rPr>
                <w:rFonts w:ascii="Cambria" w:hAnsi="Cambria" w:cs="Cambria" w:hint="cs"/>
                <w:color w:val="333333"/>
                <w:sz w:val="24"/>
                <w:szCs w:val="24"/>
                <w:shd w:val="clear" w:color="auto" w:fill="FFFFFF"/>
                <w:rtl/>
              </w:rPr>
              <w:t> </w:t>
            </w:r>
          </w:p>
        </w:tc>
        <w:tc>
          <w:tcPr>
            <w:tcW w:w="1918" w:type="dxa"/>
          </w:tcPr>
          <w:p w14:paraId="29F06D7F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اول</w:t>
            </w:r>
          </w:p>
        </w:tc>
        <w:tc>
          <w:tcPr>
            <w:tcW w:w="747" w:type="dxa"/>
          </w:tcPr>
          <w:p w14:paraId="07A55E0F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1B3E88" w14:paraId="701DD098" w14:textId="77777777" w:rsidTr="00BF71D7">
        <w:tc>
          <w:tcPr>
            <w:tcW w:w="1750" w:type="dxa"/>
          </w:tcPr>
          <w:p w14:paraId="5EE7035E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5F79044A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24/01/1397</w:t>
            </w:r>
          </w:p>
        </w:tc>
        <w:tc>
          <w:tcPr>
            <w:tcW w:w="3111" w:type="dxa"/>
          </w:tcPr>
          <w:p w14:paraId="40A66E3D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</w:rPr>
              <w:br/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rtl/>
              </w:rPr>
              <w:t>بررسی تراکم و نوع بیوآئروسل ها و ارتباط آن با غلظت ذرات معلق در هوای بخش های مختلف بیمارستان امیرکبیراراک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</w:rPr>
              <w:t>.</w:t>
            </w:r>
          </w:p>
          <w:p w14:paraId="4BDFEE74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918" w:type="dxa"/>
          </w:tcPr>
          <w:p w14:paraId="68CBBF3D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مجتبی دیده دار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مجری دوم</w:t>
            </w:r>
          </w:p>
        </w:tc>
        <w:tc>
          <w:tcPr>
            <w:tcW w:w="747" w:type="dxa"/>
          </w:tcPr>
          <w:p w14:paraId="6B7484F6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1B3E88" w14:paraId="45C98E9C" w14:textId="77777777" w:rsidTr="00BF71D7">
        <w:tc>
          <w:tcPr>
            <w:tcW w:w="1750" w:type="dxa"/>
          </w:tcPr>
          <w:p w14:paraId="42D8418B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7D5741BE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03/09/1398</w:t>
            </w:r>
          </w:p>
        </w:tc>
        <w:tc>
          <w:tcPr>
            <w:tcW w:w="3111" w:type="dxa"/>
          </w:tcPr>
          <w:p w14:paraId="17820478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بررسی کارایی فرایند کمپوست دو مرحله</w:t>
            </w:r>
            <w:r w:rsidRPr="00CC2484">
              <w:rPr>
                <w:rFonts w:ascii="Cambria" w:hAnsi="Cambria" w:cs="Cambria" w:hint="cs"/>
                <w:color w:val="333333"/>
                <w:sz w:val="24"/>
                <w:szCs w:val="24"/>
                <w:shd w:val="clear" w:color="auto" w:fill="FFFFFF"/>
                <w:rtl/>
              </w:rPr>
              <w:t>¬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ای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در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زیست</w:t>
            </w:r>
            <w:r w:rsidRPr="00CC2484">
              <w:rPr>
                <w:rFonts w:ascii="Cambria" w:hAnsi="Cambria" w:cs="Cambria" w:hint="cs"/>
                <w:color w:val="333333"/>
                <w:sz w:val="24"/>
                <w:szCs w:val="24"/>
                <w:shd w:val="clear" w:color="auto" w:fill="FFFFFF"/>
                <w:rtl/>
              </w:rPr>
              <w:t>¬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پالایی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لجنهای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نفتی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توسط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کنسرسیوم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میکروبی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و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CC2484">
              <w:rPr>
                <w:rFonts w:ascii="BMitra" w:hAnsi="BMitr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قارچ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1918" w:type="dxa"/>
          </w:tcPr>
          <w:p w14:paraId="71F23F8A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دوم</w:t>
            </w:r>
          </w:p>
        </w:tc>
        <w:tc>
          <w:tcPr>
            <w:tcW w:w="747" w:type="dxa"/>
          </w:tcPr>
          <w:p w14:paraId="757C8A10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1B3E88" w14:paraId="34A18F56" w14:textId="77777777" w:rsidTr="00BF71D7">
        <w:tc>
          <w:tcPr>
            <w:tcW w:w="1750" w:type="dxa"/>
          </w:tcPr>
          <w:p w14:paraId="6070C7D1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61AE9243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11/04/1398</w:t>
            </w:r>
          </w:p>
        </w:tc>
        <w:tc>
          <w:tcPr>
            <w:tcW w:w="3111" w:type="dxa"/>
          </w:tcPr>
          <w:p w14:paraId="012DFF6B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</w:rPr>
              <w:br/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rtl/>
              </w:rPr>
              <w:t>جداسازی کریپتوکوکوس نئوفورمنس از فضولات پرندگان ، خاک و گیاهان خشک در شهر اراک</w:t>
            </w:r>
          </w:p>
          <w:p w14:paraId="5CAC4EA3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918" w:type="dxa"/>
          </w:tcPr>
          <w:p w14:paraId="5951A7D8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دوم</w:t>
            </w:r>
          </w:p>
        </w:tc>
        <w:tc>
          <w:tcPr>
            <w:tcW w:w="747" w:type="dxa"/>
          </w:tcPr>
          <w:p w14:paraId="2CA0EC9A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1B3E88" w14:paraId="5365B62B" w14:textId="77777777" w:rsidTr="00BF71D7">
        <w:tc>
          <w:tcPr>
            <w:tcW w:w="1750" w:type="dxa"/>
          </w:tcPr>
          <w:p w14:paraId="3504A358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0DFB3D4A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06/05/1399</w:t>
            </w:r>
          </w:p>
        </w:tc>
        <w:tc>
          <w:tcPr>
            <w:tcW w:w="3111" w:type="dxa"/>
          </w:tcPr>
          <w:p w14:paraId="7A6AFCF2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استفاده از مایع کیست هیداتیک اصلاح شده جهت نگهداری طولانی مدت قارچ ها</w:t>
            </w:r>
          </w:p>
        </w:tc>
        <w:tc>
          <w:tcPr>
            <w:tcW w:w="1918" w:type="dxa"/>
          </w:tcPr>
          <w:p w14:paraId="7576D189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دوم</w:t>
            </w:r>
          </w:p>
        </w:tc>
        <w:tc>
          <w:tcPr>
            <w:tcW w:w="747" w:type="dxa"/>
          </w:tcPr>
          <w:p w14:paraId="6A517E43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1B3E88" w14:paraId="4FF3678D" w14:textId="77777777" w:rsidTr="00BF71D7">
        <w:tc>
          <w:tcPr>
            <w:tcW w:w="1750" w:type="dxa"/>
          </w:tcPr>
          <w:p w14:paraId="000A63B2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299F4F80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15/05/1399</w:t>
            </w:r>
          </w:p>
        </w:tc>
        <w:tc>
          <w:tcPr>
            <w:tcW w:w="3111" w:type="dxa"/>
          </w:tcPr>
          <w:p w14:paraId="5FB99EF1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کنترل رشد سویه های کلینیکی مقاوم به داروی کاندیدا آلبیکنس با استفاده از اسانس آویشن در شرایط برون تنی و درون تنی روی موش رت نژاد ویستار</w:t>
            </w:r>
          </w:p>
        </w:tc>
        <w:tc>
          <w:tcPr>
            <w:tcW w:w="1918" w:type="dxa"/>
          </w:tcPr>
          <w:p w14:paraId="6F1368ED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اول</w:t>
            </w:r>
          </w:p>
        </w:tc>
        <w:tc>
          <w:tcPr>
            <w:tcW w:w="747" w:type="dxa"/>
          </w:tcPr>
          <w:p w14:paraId="56AD4315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1B3E88" w14:paraId="5BAB1D2E" w14:textId="77777777" w:rsidTr="00BF71D7">
        <w:tc>
          <w:tcPr>
            <w:tcW w:w="1750" w:type="dxa"/>
          </w:tcPr>
          <w:p w14:paraId="47D86DC7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54F8582A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22/08/1398</w:t>
            </w:r>
          </w:p>
        </w:tc>
        <w:tc>
          <w:tcPr>
            <w:tcW w:w="3111" w:type="dxa"/>
          </w:tcPr>
          <w:p w14:paraId="565B1A2C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 xml:space="preserve">بررسی عفونت های قارچی ریوی در بیماران دچار نقص ایمنی مراجعه کننده </w:t>
            </w: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lastRenderedPageBreak/>
              <w:t>به کلینیک های فوق تخصصی دانشگاه علوم پزشکی اراک</w:t>
            </w:r>
          </w:p>
        </w:tc>
        <w:tc>
          <w:tcPr>
            <w:tcW w:w="1918" w:type="dxa"/>
          </w:tcPr>
          <w:p w14:paraId="0007FECD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اول</w:t>
            </w:r>
          </w:p>
        </w:tc>
        <w:tc>
          <w:tcPr>
            <w:tcW w:w="747" w:type="dxa"/>
          </w:tcPr>
          <w:p w14:paraId="4DC6B8C4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1B3E88" w14:paraId="17ECCC51" w14:textId="77777777" w:rsidTr="00BF71D7">
        <w:tc>
          <w:tcPr>
            <w:tcW w:w="1750" w:type="dxa"/>
          </w:tcPr>
          <w:p w14:paraId="4E8B5D5B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53893843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05/09/1395</w:t>
            </w:r>
          </w:p>
        </w:tc>
        <w:tc>
          <w:tcPr>
            <w:tcW w:w="3111" w:type="dxa"/>
          </w:tcPr>
          <w:p w14:paraId="524031C3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بررسی مولکولی مقاومت داروئی سویه های کلینیکی کاندیدا آلبیکنس به فلوکونازول</w:t>
            </w:r>
          </w:p>
        </w:tc>
        <w:tc>
          <w:tcPr>
            <w:tcW w:w="1918" w:type="dxa"/>
          </w:tcPr>
          <w:p w14:paraId="03C1F45D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اول</w:t>
            </w:r>
          </w:p>
        </w:tc>
        <w:tc>
          <w:tcPr>
            <w:tcW w:w="747" w:type="dxa"/>
          </w:tcPr>
          <w:p w14:paraId="42C84430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1B3E88" w14:paraId="6AEE9B04" w14:textId="77777777" w:rsidTr="00BF71D7">
        <w:tc>
          <w:tcPr>
            <w:tcW w:w="1750" w:type="dxa"/>
          </w:tcPr>
          <w:p w14:paraId="726701F6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74C31F98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20/12/1393</w:t>
            </w:r>
          </w:p>
        </w:tc>
        <w:tc>
          <w:tcPr>
            <w:tcW w:w="3111" w:type="dxa"/>
          </w:tcPr>
          <w:p w14:paraId="7C9FF357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جداسازی درماتوفیت ها از لوازم آرایشگاه های زنانه و مردانه شهر اراک، 93-92</w:t>
            </w:r>
          </w:p>
        </w:tc>
        <w:tc>
          <w:tcPr>
            <w:tcW w:w="1918" w:type="dxa"/>
          </w:tcPr>
          <w:p w14:paraId="1F474AD1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دوم</w:t>
            </w:r>
          </w:p>
        </w:tc>
        <w:tc>
          <w:tcPr>
            <w:tcW w:w="747" w:type="dxa"/>
          </w:tcPr>
          <w:p w14:paraId="0D0DF14C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B3E88" w14:paraId="23B2F313" w14:textId="77777777" w:rsidTr="00BF71D7">
        <w:tc>
          <w:tcPr>
            <w:tcW w:w="1750" w:type="dxa"/>
          </w:tcPr>
          <w:p w14:paraId="5EBDE150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829" w:type="dxa"/>
          </w:tcPr>
          <w:p w14:paraId="35799374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06/05/1399</w:t>
            </w:r>
          </w:p>
        </w:tc>
        <w:tc>
          <w:tcPr>
            <w:tcW w:w="3111" w:type="dxa"/>
          </w:tcPr>
          <w:p w14:paraId="141A975E" w14:textId="77777777" w:rsidR="001B3E88" w:rsidRPr="00CC2484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CC2484"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  <w:t>بررسی آلودگی قارچی فیلترهای دیالیزی و مواد مصرفی استفاده شده برای بیماران همودیالیزی در استان مرکزی</w:t>
            </w:r>
          </w:p>
        </w:tc>
        <w:tc>
          <w:tcPr>
            <w:tcW w:w="1918" w:type="dxa"/>
          </w:tcPr>
          <w:p w14:paraId="5B2DBCE6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مجتبی دیده دار </w:t>
            </w:r>
            <w:r w:rsidRPr="00CC2484">
              <w:rPr>
                <w:rFonts w:cs="B Nazanin" w:hint="cs"/>
                <w:sz w:val="24"/>
                <w:szCs w:val="24"/>
                <w:rtl/>
                <w:lang w:bidi="fa-IR"/>
              </w:rPr>
              <w:t>مجری اول</w:t>
            </w:r>
          </w:p>
        </w:tc>
        <w:tc>
          <w:tcPr>
            <w:tcW w:w="747" w:type="dxa"/>
          </w:tcPr>
          <w:p w14:paraId="04B4B5E6" w14:textId="77777777" w:rsidR="001B3E88" w:rsidRPr="00D27810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1B3E88" w14:paraId="487ECA98" w14:textId="77777777" w:rsidTr="00BF71D7">
        <w:tc>
          <w:tcPr>
            <w:tcW w:w="1750" w:type="dxa"/>
          </w:tcPr>
          <w:p w14:paraId="2323F46C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دست اجرا</w:t>
            </w:r>
          </w:p>
        </w:tc>
        <w:tc>
          <w:tcPr>
            <w:tcW w:w="1829" w:type="dxa"/>
          </w:tcPr>
          <w:p w14:paraId="3564A8E1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Mitra" w:hAnsi="BMitra" w:hint="cs"/>
                <w:color w:val="333333"/>
                <w:sz w:val="23"/>
                <w:szCs w:val="23"/>
                <w:rtl/>
              </w:rPr>
              <w:t>13/04/1403</w:t>
            </w:r>
          </w:p>
        </w:tc>
        <w:tc>
          <w:tcPr>
            <w:tcW w:w="3111" w:type="dxa"/>
          </w:tcPr>
          <w:p w14:paraId="71AF8AD0" w14:textId="77777777" w:rsidR="001B3E88" w:rsidRPr="00B920BA" w:rsidRDefault="001B3E88" w:rsidP="00BF71D7">
            <w:pPr>
              <w:spacing w:after="300" w:line="300" w:lineRule="atLeast"/>
              <w:jc w:val="right"/>
              <w:rPr>
                <w:rFonts w:ascii="BMitra" w:hAnsi="BMitr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hyperlink r:id="rId6" w:tgtFrame="_blank" w:history="1">
              <w:r w:rsidRPr="00B920BA">
                <w:rPr>
                  <w:rFonts w:cs="B Nazanin"/>
                  <w:color w:val="333333"/>
                  <w:sz w:val="24"/>
                  <w:szCs w:val="24"/>
                  <w:shd w:val="clear" w:color="auto" w:fill="FFFFFF"/>
                  <w:rtl/>
                </w:rPr>
                <w:t>بررسی اثرات سمیت سلولی و ضد انگلی مشتقات جدیدی از بنزیمیدازول</w:t>
              </w:r>
            </w:hyperlink>
          </w:p>
        </w:tc>
        <w:tc>
          <w:tcPr>
            <w:tcW w:w="1918" w:type="dxa"/>
          </w:tcPr>
          <w:p w14:paraId="766D4DE9" w14:textId="77777777" w:rsidR="001B3E88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مهدی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مسیبی</w:t>
            </w:r>
            <w:proofErr w:type="spellEnd"/>
          </w:p>
          <w:p w14:paraId="5A52E9B1" w14:textId="77777777" w:rsidR="001B3E88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747" w:type="dxa"/>
          </w:tcPr>
          <w:p w14:paraId="39DC037E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1B3E88" w14:paraId="0694F0B8" w14:textId="77777777" w:rsidTr="00BF71D7">
        <w:tc>
          <w:tcPr>
            <w:tcW w:w="1750" w:type="dxa"/>
          </w:tcPr>
          <w:p w14:paraId="432F108C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دست اجرا</w:t>
            </w:r>
          </w:p>
        </w:tc>
        <w:tc>
          <w:tcPr>
            <w:tcW w:w="1829" w:type="dxa"/>
          </w:tcPr>
          <w:p w14:paraId="7F9A90D7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24/01/1404</w:t>
            </w:r>
          </w:p>
        </w:tc>
        <w:tc>
          <w:tcPr>
            <w:tcW w:w="3111" w:type="dxa"/>
          </w:tcPr>
          <w:p w14:paraId="67B37AF8" w14:textId="77777777" w:rsidR="001B3E88" w:rsidRPr="00B920BA" w:rsidRDefault="001B3E88" w:rsidP="00BF71D7">
            <w:pPr>
              <w:spacing w:after="300" w:line="300" w:lineRule="atLeast"/>
              <w:jc w:val="right"/>
              <w:rPr>
                <w:rFonts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hyperlink r:id="rId7" w:tgtFrame="_blank" w:history="1">
              <w:r w:rsidRPr="00B920BA">
                <w:rPr>
                  <w:rFonts w:cs="B Nazanin"/>
                  <w:color w:val="333333"/>
                  <w:sz w:val="24"/>
                  <w:szCs w:val="24"/>
                  <w:shd w:val="clear" w:color="auto" w:fill="FFFFFF"/>
                  <w:rtl/>
                </w:rPr>
                <w:t>بررسی اثر عصاره الکلی گیاه آنغوزه بر کیست های آکانتامبا در محیط برون</w:t>
              </w:r>
              <w:r>
                <w:rPr>
                  <w:rFonts w:cs="B Nazanin" w:hint="cs"/>
                  <w:color w:val="333333"/>
                  <w:sz w:val="24"/>
                  <w:szCs w:val="24"/>
                  <w:shd w:val="clear" w:color="auto" w:fill="FFFFFF"/>
                  <w:rtl/>
                </w:rPr>
                <w:t xml:space="preserve"> تنی</w:t>
              </w:r>
              <w:r w:rsidRPr="00B920BA">
                <w:rPr>
                  <w:rFonts w:cs="B Nazanin"/>
                  <w:color w:val="333333"/>
                  <w:sz w:val="24"/>
                  <w:szCs w:val="24"/>
                  <w:shd w:val="clear" w:color="auto" w:fill="FFFFFF"/>
                  <w:rtl/>
                </w:rPr>
                <w:t xml:space="preserve"> </w:t>
              </w:r>
              <w:r w:rsidRPr="00B920BA">
                <w:rPr>
                  <w:rFonts w:cs="B Nazanin"/>
                  <w:color w:val="333333"/>
                  <w:sz w:val="24"/>
                  <w:szCs w:val="24"/>
                  <w:shd w:val="clear" w:color="auto" w:fill="FFFFFF"/>
                </w:rPr>
                <w:t>(In vitro)</w:t>
              </w:r>
            </w:hyperlink>
          </w:p>
        </w:tc>
        <w:tc>
          <w:tcPr>
            <w:tcW w:w="1918" w:type="dxa"/>
          </w:tcPr>
          <w:p w14:paraId="6B816777" w14:textId="77777777" w:rsidR="001B3E88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مهدی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مسیبی</w:t>
            </w:r>
            <w:proofErr w:type="spellEnd"/>
          </w:p>
          <w:p w14:paraId="5E6B253B" w14:textId="77777777" w:rsidR="001B3E88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747" w:type="dxa"/>
          </w:tcPr>
          <w:p w14:paraId="4F8042F1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1B3E88" w14:paraId="6D1BA22B" w14:textId="77777777" w:rsidTr="00BF71D7">
        <w:tc>
          <w:tcPr>
            <w:tcW w:w="1750" w:type="dxa"/>
          </w:tcPr>
          <w:p w14:paraId="1AE37C2B" w14:textId="77777777" w:rsidR="001B3E88" w:rsidRPr="00CC2484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248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دست اجرا</w:t>
            </w:r>
          </w:p>
        </w:tc>
        <w:tc>
          <w:tcPr>
            <w:tcW w:w="1829" w:type="dxa"/>
          </w:tcPr>
          <w:p w14:paraId="241F2F60" w14:textId="77777777" w:rsidR="001B3E88" w:rsidRPr="00CC2484" w:rsidRDefault="001B3E88" w:rsidP="00BF71D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03/02/1404</w:t>
            </w:r>
          </w:p>
        </w:tc>
        <w:tc>
          <w:tcPr>
            <w:tcW w:w="3111" w:type="dxa"/>
          </w:tcPr>
          <w:p w14:paraId="5B6940BA" w14:textId="77777777" w:rsidR="001B3E88" w:rsidRPr="00B920BA" w:rsidRDefault="001B3E88" w:rsidP="00BF71D7">
            <w:pPr>
              <w:spacing w:after="300" w:line="300" w:lineRule="atLeast"/>
              <w:jc w:val="right"/>
              <w:rPr>
                <w:rFonts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hyperlink r:id="rId8" w:tgtFrame="_blank" w:history="1">
              <w:r w:rsidRPr="00B920BA">
                <w:rPr>
                  <w:rFonts w:cs="B Nazanin"/>
                  <w:color w:val="333333"/>
                  <w:sz w:val="24"/>
                  <w:szCs w:val="24"/>
                  <w:shd w:val="clear" w:color="auto" w:fill="FFFFFF"/>
                  <w:rtl/>
                </w:rPr>
                <w:t>بررسی آلودگی سطوح، وسایل و تجهیزات به انگل آکانتاموبا در مراکز دندانپزشکی اراک</w:t>
              </w:r>
            </w:hyperlink>
          </w:p>
        </w:tc>
        <w:tc>
          <w:tcPr>
            <w:tcW w:w="1918" w:type="dxa"/>
          </w:tcPr>
          <w:p w14:paraId="6FE50B04" w14:textId="77777777" w:rsidR="001B3E88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دکتر مهدی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مسیبی</w:t>
            </w:r>
            <w:proofErr w:type="spellEnd"/>
          </w:p>
          <w:p w14:paraId="40E4846D" w14:textId="77777777" w:rsidR="001B3E88" w:rsidRDefault="001B3E88" w:rsidP="00BF71D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747" w:type="dxa"/>
          </w:tcPr>
          <w:p w14:paraId="19B919B3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1B3E88" w14:paraId="28BAACF6" w14:textId="77777777" w:rsidTr="00BF71D7">
        <w:tc>
          <w:tcPr>
            <w:tcW w:w="1750" w:type="dxa"/>
          </w:tcPr>
          <w:p w14:paraId="58294A06" w14:textId="77777777" w:rsidR="001B3E88" w:rsidRPr="004937FB" w:rsidRDefault="001B3E88" w:rsidP="00BF71D7">
            <w:pPr>
              <w:bidi/>
            </w:pPr>
            <w:r w:rsidRPr="004937FB">
              <w:rPr>
                <w:rtl/>
              </w:rPr>
              <w:t xml:space="preserve">خاتمه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4309B281" w14:textId="77777777" w:rsidR="001B3E88" w:rsidRPr="002C12A8" w:rsidRDefault="001B3E88" w:rsidP="00BF71D7">
            <w:r w:rsidRPr="002C12A8">
              <w:t>1387/04/12</w:t>
            </w:r>
          </w:p>
        </w:tc>
        <w:tc>
          <w:tcPr>
            <w:tcW w:w="3111" w:type="dxa"/>
          </w:tcPr>
          <w:p w14:paraId="6611CF09" w14:textId="77777777" w:rsidR="001B3E88" w:rsidRPr="007C114F" w:rsidRDefault="001B3E88" w:rsidP="00BF71D7">
            <w:pPr>
              <w:bidi/>
            </w:pPr>
            <w:r w:rsidRPr="007C114F">
              <w:rPr>
                <w:rtl/>
              </w:rPr>
              <w:t>مقا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سه</w:t>
            </w:r>
            <w:r w:rsidRPr="007C114F">
              <w:rPr>
                <w:rtl/>
              </w:rPr>
              <w:t xml:space="preserve"> 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زان</w:t>
            </w:r>
            <w:r w:rsidRPr="007C114F">
              <w:rPr>
                <w:rtl/>
              </w:rPr>
              <w:t xml:space="preserve"> پاسخ 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واکسن هپات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ت</w:t>
            </w:r>
            <w:r w:rsidRPr="007C114F">
              <w:t xml:space="preserve"> B </w:t>
            </w:r>
            <w:r w:rsidRPr="007C114F">
              <w:rPr>
                <w:rtl/>
              </w:rPr>
              <w:t>در کارکنان بخشها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و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ژه</w:t>
            </w:r>
            <w:r w:rsidRPr="007C114F">
              <w:rPr>
                <w:rtl/>
              </w:rPr>
              <w:t xml:space="preserve"> و عاد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مرکز بهداشت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درمان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ول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عصر</w:t>
            </w:r>
            <w:r w:rsidRPr="007C114F">
              <w:rPr>
                <w:rtl/>
              </w:rPr>
              <w:t>(عج)اراک</w:t>
            </w:r>
            <w:r w:rsidRPr="007C114F">
              <w:t>.</w:t>
            </w:r>
          </w:p>
        </w:tc>
        <w:tc>
          <w:tcPr>
            <w:tcW w:w="1918" w:type="dxa"/>
          </w:tcPr>
          <w:p w14:paraId="544073BF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47A53A4E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1B3E88" w14:paraId="7679FB3C" w14:textId="77777777" w:rsidTr="00BF71D7">
        <w:tc>
          <w:tcPr>
            <w:tcW w:w="1750" w:type="dxa"/>
          </w:tcPr>
          <w:p w14:paraId="1C8A1F0E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79D60CB6" w14:textId="77777777" w:rsidR="001B3E88" w:rsidRPr="002C12A8" w:rsidRDefault="001B3E88" w:rsidP="00BF71D7">
            <w:r w:rsidRPr="002C12A8">
              <w:t>1389/10/22</w:t>
            </w:r>
          </w:p>
        </w:tc>
        <w:tc>
          <w:tcPr>
            <w:tcW w:w="3111" w:type="dxa"/>
          </w:tcPr>
          <w:p w14:paraId="23B29DE7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تع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tl/>
              </w:rPr>
              <w:t xml:space="preserve"> عوامل مرتبط با فزون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سطح آلوم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</w:t>
            </w:r>
            <w:r w:rsidRPr="007C114F">
              <w:rPr>
                <w:rtl/>
              </w:rPr>
              <w:t xml:space="preserve"> در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ماران</w:t>
            </w:r>
            <w:r w:rsidRPr="007C114F">
              <w:rPr>
                <w:rtl/>
              </w:rPr>
              <w:t xml:space="preserve"> همود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مرکز ول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عصر</w:t>
            </w:r>
            <w:r w:rsidRPr="007C114F">
              <w:rPr>
                <w:rtl/>
              </w:rPr>
              <w:t xml:space="preserve"> (عج) عوامل مرتبط با فزون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آلوم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وم</w:t>
            </w:r>
            <w:r w:rsidRPr="007C114F">
              <w:rPr>
                <w:rtl/>
              </w:rPr>
              <w:t xml:space="preserve"> سرم در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ماران</w:t>
            </w:r>
            <w:r w:rsidRPr="007C114F">
              <w:rPr>
                <w:rtl/>
              </w:rPr>
              <w:t xml:space="preserve"> همود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: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مارستان</w:t>
            </w:r>
            <w:r w:rsidRPr="007C114F">
              <w:rPr>
                <w:rtl/>
              </w:rPr>
              <w:t xml:space="preserve"> ول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عصر</w:t>
            </w:r>
            <w:r w:rsidRPr="007C114F">
              <w:rPr>
                <w:rtl/>
              </w:rPr>
              <w:t>(عج) سال1389</w:t>
            </w:r>
            <w:r w:rsidRPr="007C114F">
              <w:t>.</w:t>
            </w:r>
          </w:p>
        </w:tc>
        <w:tc>
          <w:tcPr>
            <w:tcW w:w="1918" w:type="dxa"/>
          </w:tcPr>
          <w:p w14:paraId="16605D18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09E021B6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1B3E88" w14:paraId="621626AA" w14:textId="77777777" w:rsidTr="00BF71D7">
        <w:tc>
          <w:tcPr>
            <w:tcW w:w="1750" w:type="dxa"/>
          </w:tcPr>
          <w:p w14:paraId="40A82EDF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0F1B0771" w14:textId="77777777" w:rsidR="001B3E88" w:rsidRPr="002C12A8" w:rsidRDefault="001B3E88" w:rsidP="00BF71D7">
            <w:r w:rsidRPr="002C12A8">
              <w:t>1391/07/05</w:t>
            </w:r>
          </w:p>
        </w:tc>
        <w:tc>
          <w:tcPr>
            <w:tcW w:w="3111" w:type="dxa"/>
          </w:tcPr>
          <w:p w14:paraId="1AF93925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آنت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باد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t xml:space="preserve"> IgG </w:t>
            </w:r>
            <w:r w:rsidRPr="007C114F">
              <w:rPr>
                <w:rtl/>
              </w:rPr>
              <w:t>بر عل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ه</w:t>
            </w:r>
            <w:r w:rsidRPr="007C114F">
              <w:rPr>
                <w:rtl/>
              </w:rPr>
              <w:t xml:space="preserve"> توکسوکارا کن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tl/>
              </w:rPr>
              <w:t xml:space="preserve"> در مبتلا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ان</w:t>
            </w:r>
            <w:r w:rsidRPr="007C114F">
              <w:rPr>
                <w:rtl/>
              </w:rPr>
              <w:t xml:space="preserve"> به آسم (15-5 سال) مراجعه کننده به کل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ه</w:t>
            </w:r>
            <w:r w:rsidRPr="007C114F">
              <w:rPr>
                <w:rtl/>
              </w:rPr>
              <w:t xml:space="preserve"> در شهر اراک</w:t>
            </w:r>
            <w:r w:rsidRPr="007C114F">
              <w:t>.</w:t>
            </w:r>
          </w:p>
        </w:tc>
        <w:tc>
          <w:tcPr>
            <w:tcW w:w="1918" w:type="dxa"/>
          </w:tcPr>
          <w:p w14:paraId="6611F1AB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داور</w:t>
            </w:r>
          </w:p>
        </w:tc>
        <w:tc>
          <w:tcPr>
            <w:tcW w:w="747" w:type="dxa"/>
          </w:tcPr>
          <w:p w14:paraId="597113EC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1B3E88" w14:paraId="2BF38549" w14:textId="77777777" w:rsidTr="00BF71D7">
        <w:tc>
          <w:tcPr>
            <w:tcW w:w="1750" w:type="dxa"/>
          </w:tcPr>
          <w:p w14:paraId="06D6311C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6226C17B" w14:textId="77777777" w:rsidR="001B3E88" w:rsidRPr="002C12A8" w:rsidRDefault="001B3E88" w:rsidP="00BF71D7">
            <w:r w:rsidRPr="002C12A8">
              <w:t>1392/01/28</w:t>
            </w:r>
          </w:p>
        </w:tc>
        <w:tc>
          <w:tcPr>
            <w:tcW w:w="3111" w:type="dxa"/>
          </w:tcPr>
          <w:p w14:paraId="03D98260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تاث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ر</w:t>
            </w:r>
            <w:r w:rsidRPr="007C114F">
              <w:rPr>
                <w:rtl/>
              </w:rPr>
              <w:t xml:space="preserve"> سرکه 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ب</w:t>
            </w:r>
            <w:r w:rsidRPr="007C114F">
              <w:rPr>
                <w:rtl/>
              </w:rPr>
              <w:t xml:space="preserve"> و سرکه بالزام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بر رو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پروتواسکولکس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tl/>
              </w:rPr>
              <w:t xml:space="preserve"> 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t>.</w:t>
            </w:r>
          </w:p>
        </w:tc>
        <w:tc>
          <w:tcPr>
            <w:tcW w:w="1918" w:type="dxa"/>
          </w:tcPr>
          <w:p w14:paraId="4A6B4590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همکار</w:t>
            </w:r>
          </w:p>
        </w:tc>
        <w:tc>
          <w:tcPr>
            <w:tcW w:w="747" w:type="dxa"/>
          </w:tcPr>
          <w:p w14:paraId="105870FE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1B3E88" w14:paraId="44E9CDEB" w14:textId="77777777" w:rsidTr="00BF71D7">
        <w:tc>
          <w:tcPr>
            <w:tcW w:w="1750" w:type="dxa"/>
          </w:tcPr>
          <w:p w14:paraId="384D0029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lastRenderedPageBreak/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7D0BF909" w14:textId="77777777" w:rsidR="001B3E88" w:rsidRPr="002C12A8" w:rsidRDefault="001B3E88" w:rsidP="00BF71D7">
            <w:r w:rsidRPr="002C12A8">
              <w:t>1392/03/08</w:t>
            </w:r>
          </w:p>
        </w:tc>
        <w:tc>
          <w:tcPr>
            <w:tcW w:w="3111" w:type="dxa"/>
          </w:tcPr>
          <w:p w14:paraId="4F5DCDCC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آلودگ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باکتر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Fonts w:hint="eastAsia"/>
                <w:rtl/>
              </w:rPr>
              <w:t>،</w:t>
            </w:r>
            <w:r w:rsidRPr="007C114F">
              <w:rPr>
                <w:rtl/>
              </w:rPr>
              <w:t xml:space="preserve"> انگل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و قارچ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استخرها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شنا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اراک در سال 1392</w:t>
            </w:r>
            <w:r w:rsidRPr="007C114F">
              <w:t>.</w:t>
            </w:r>
          </w:p>
        </w:tc>
        <w:tc>
          <w:tcPr>
            <w:tcW w:w="1918" w:type="dxa"/>
          </w:tcPr>
          <w:p w14:paraId="5CACEAF1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70BE059A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26</w:t>
            </w:r>
          </w:p>
        </w:tc>
      </w:tr>
      <w:tr w:rsidR="001B3E88" w14:paraId="02E29BBA" w14:textId="77777777" w:rsidTr="00BF71D7">
        <w:tc>
          <w:tcPr>
            <w:tcW w:w="1750" w:type="dxa"/>
          </w:tcPr>
          <w:p w14:paraId="588D9CA4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4BBF2B79" w14:textId="77777777" w:rsidR="001B3E88" w:rsidRPr="002C12A8" w:rsidRDefault="001B3E88" w:rsidP="00BF71D7">
            <w:r w:rsidRPr="002C12A8">
              <w:t>1393/01/27</w:t>
            </w:r>
          </w:p>
        </w:tc>
        <w:tc>
          <w:tcPr>
            <w:tcW w:w="3111" w:type="dxa"/>
          </w:tcPr>
          <w:p w14:paraId="7FF3B05F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ارز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آزما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شگاه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فعال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ت</w:t>
            </w:r>
            <w:r w:rsidRPr="007C114F">
              <w:rPr>
                <w:rtl/>
              </w:rPr>
              <w:t xml:space="preserve"> ضد انگل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عسل بر پروتواسکولکس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tl/>
              </w:rPr>
              <w:t xml:space="preserve"> 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با توجه به خصوص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ات</w:t>
            </w:r>
            <w:r w:rsidRPr="007C114F">
              <w:rPr>
                <w:rtl/>
              </w:rPr>
              <w:t xml:space="preserve"> 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کو</w:t>
            </w:r>
            <w:r w:rsidRPr="007C114F">
              <w:rPr>
                <w:rtl/>
              </w:rPr>
              <w:t xml:space="preserve"> ش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tl/>
              </w:rPr>
              <w:t xml:space="preserve"> آن</w:t>
            </w:r>
            <w:r w:rsidRPr="007C114F">
              <w:t>.</w:t>
            </w:r>
          </w:p>
        </w:tc>
        <w:tc>
          <w:tcPr>
            <w:tcW w:w="1918" w:type="dxa"/>
          </w:tcPr>
          <w:p w14:paraId="42C23089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2ECCD3B5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27</w:t>
            </w:r>
          </w:p>
        </w:tc>
      </w:tr>
      <w:tr w:rsidR="001B3E88" w14:paraId="59A79B4C" w14:textId="77777777" w:rsidTr="00BF71D7">
        <w:tc>
          <w:tcPr>
            <w:tcW w:w="1750" w:type="dxa"/>
          </w:tcPr>
          <w:p w14:paraId="4A7CE14C" w14:textId="77777777" w:rsidR="001B3E88" w:rsidRPr="004937FB" w:rsidRDefault="001B3E88" w:rsidP="00BF71D7">
            <w:pPr>
              <w:bidi/>
            </w:pPr>
            <w:r w:rsidRPr="004937FB">
              <w:rPr>
                <w:rtl/>
              </w:rPr>
              <w:t xml:space="preserve">خاتمه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</w:p>
        </w:tc>
        <w:tc>
          <w:tcPr>
            <w:tcW w:w="1829" w:type="dxa"/>
          </w:tcPr>
          <w:p w14:paraId="33DBF954" w14:textId="77777777" w:rsidR="001B3E88" w:rsidRPr="002C12A8" w:rsidRDefault="001B3E88" w:rsidP="00BF71D7"/>
        </w:tc>
        <w:tc>
          <w:tcPr>
            <w:tcW w:w="3111" w:type="dxa"/>
          </w:tcPr>
          <w:p w14:paraId="18F8D865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تاث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ر</w:t>
            </w:r>
            <w:r w:rsidRPr="007C114F">
              <w:rPr>
                <w:rtl/>
              </w:rPr>
              <w:t xml:space="preserve"> آنت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اکس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دانها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آلفاتوکوفرول و کاتالاز بر رو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کلون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زا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tl/>
              </w:rPr>
              <w:t xml:space="preserve"> و 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زان</w:t>
            </w:r>
            <w:r w:rsidRPr="007C114F">
              <w:rPr>
                <w:rtl/>
              </w:rPr>
              <w:t xml:space="preserve">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ان</w:t>
            </w:r>
            <w:r w:rsidRPr="007C114F">
              <w:rPr>
                <w:rtl/>
              </w:rPr>
              <w:t xml:space="preserve"> ژن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آپوپتوت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t xml:space="preserve"> (Bcl2</w:t>
            </w:r>
            <w:r w:rsidRPr="007C114F">
              <w:rPr>
                <w:rtl/>
              </w:rPr>
              <w:t xml:space="preserve"> ، </w:t>
            </w:r>
            <w:proofErr w:type="spellStart"/>
            <w:r w:rsidRPr="007C114F">
              <w:t>Bax</w:t>
            </w:r>
            <w:proofErr w:type="spellEnd"/>
            <w:r w:rsidRPr="007C114F">
              <w:t xml:space="preserve">) </w:t>
            </w:r>
            <w:r w:rsidRPr="007C114F">
              <w:rPr>
                <w:rtl/>
              </w:rPr>
              <w:t>سلولها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بن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اسپرماتوگون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موش به دنبال فرا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ند</w:t>
            </w:r>
            <w:r w:rsidRPr="007C114F">
              <w:rPr>
                <w:rtl/>
              </w:rPr>
              <w:t xml:space="preserve"> انجماد– ذوب</w:t>
            </w:r>
          </w:p>
        </w:tc>
        <w:tc>
          <w:tcPr>
            <w:tcW w:w="1918" w:type="dxa"/>
          </w:tcPr>
          <w:p w14:paraId="1D925C1B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12E4413E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28</w:t>
            </w:r>
          </w:p>
        </w:tc>
      </w:tr>
      <w:tr w:rsidR="001B3E88" w14:paraId="0E742BDE" w14:textId="77777777" w:rsidTr="00BF71D7">
        <w:tc>
          <w:tcPr>
            <w:tcW w:w="1750" w:type="dxa"/>
          </w:tcPr>
          <w:p w14:paraId="0DFDA028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55F5E76F" w14:textId="77777777" w:rsidR="001B3E88" w:rsidRPr="002C12A8" w:rsidRDefault="001B3E88" w:rsidP="00BF71D7">
            <w:r w:rsidRPr="002C12A8">
              <w:t>1395/03/19</w:t>
            </w:r>
          </w:p>
        </w:tc>
        <w:tc>
          <w:tcPr>
            <w:tcW w:w="3111" w:type="dxa"/>
          </w:tcPr>
          <w:p w14:paraId="55BC8369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سرواپ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ولوژ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tl/>
              </w:rPr>
              <w:t xml:space="preserve"> 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انسان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در استان مرکز</w:t>
            </w:r>
            <w:r w:rsidRPr="007C114F">
              <w:rPr>
                <w:rFonts w:hint="cs"/>
                <w:rtl/>
              </w:rPr>
              <w:t>ی</w:t>
            </w:r>
          </w:p>
        </w:tc>
        <w:tc>
          <w:tcPr>
            <w:tcW w:w="1918" w:type="dxa"/>
          </w:tcPr>
          <w:p w14:paraId="3C0A372D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6EF37FA1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</w:p>
        </w:tc>
      </w:tr>
      <w:tr w:rsidR="001B3E88" w14:paraId="16087037" w14:textId="77777777" w:rsidTr="00BF71D7">
        <w:tc>
          <w:tcPr>
            <w:tcW w:w="1750" w:type="dxa"/>
          </w:tcPr>
          <w:p w14:paraId="19C3982D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7FB1B67C" w14:textId="77777777" w:rsidR="001B3E88" w:rsidRPr="002C12A8" w:rsidRDefault="001B3E88" w:rsidP="00BF71D7">
            <w:r w:rsidRPr="002C12A8">
              <w:t>1395/03/19</w:t>
            </w:r>
          </w:p>
        </w:tc>
        <w:tc>
          <w:tcPr>
            <w:tcW w:w="3111" w:type="dxa"/>
          </w:tcPr>
          <w:p w14:paraId="5FB29F77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سرواپ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ولوژ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توکسوکارا کن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tl/>
              </w:rPr>
              <w:t xml:space="preserve"> در کودکان 6-14 ساله شهر اراک</w:t>
            </w:r>
          </w:p>
        </w:tc>
        <w:tc>
          <w:tcPr>
            <w:tcW w:w="1918" w:type="dxa"/>
          </w:tcPr>
          <w:p w14:paraId="629C9223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2B9F36DC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1B3E88" w14:paraId="043FE338" w14:textId="77777777" w:rsidTr="00BF71D7">
        <w:tc>
          <w:tcPr>
            <w:tcW w:w="1750" w:type="dxa"/>
          </w:tcPr>
          <w:p w14:paraId="5CC59CBC" w14:textId="77777777" w:rsidR="001B3E88" w:rsidRPr="004937FB" w:rsidRDefault="001B3E88" w:rsidP="00BF71D7">
            <w:pPr>
              <w:bidi/>
            </w:pPr>
            <w:r w:rsidRPr="004937FB">
              <w:rPr>
                <w:rtl/>
              </w:rPr>
              <w:t xml:space="preserve">خاتمه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</w:p>
        </w:tc>
        <w:tc>
          <w:tcPr>
            <w:tcW w:w="1829" w:type="dxa"/>
          </w:tcPr>
          <w:p w14:paraId="241ABF53" w14:textId="77777777" w:rsidR="001B3E88" w:rsidRPr="002C12A8" w:rsidRDefault="001B3E88" w:rsidP="00BF71D7">
            <w:r w:rsidRPr="002C12A8">
              <w:t>1395/09/16</w:t>
            </w:r>
          </w:p>
        </w:tc>
        <w:tc>
          <w:tcPr>
            <w:tcW w:w="3111" w:type="dxa"/>
          </w:tcPr>
          <w:p w14:paraId="312AA3A0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نوکوکوس</w:t>
            </w:r>
            <w:r w:rsidRPr="007C114F">
              <w:rPr>
                <w:rtl/>
              </w:rPr>
              <w:t xml:space="preserve"> در دام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ذبح شده در کشتارگاه صنعت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مرکز 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ران</w:t>
            </w:r>
            <w:r w:rsidRPr="007C114F">
              <w:rPr>
                <w:rtl/>
              </w:rPr>
              <w:t xml:space="preserve"> در سالها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2002 تا 2012</w:t>
            </w:r>
            <w:r w:rsidRPr="007C114F">
              <w:t>.</w:t>
            </w:r>
          </w:p>
        </w:tc>
        <w:tc>
          <w:tcPr>
            <w:tcW w:w="1918" w:type="dxa"/>
          </w:tcPr>
          <w:p w14:paraId="4BD40E1C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212E31F9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31</w:t>
            </w:r>
          </w:p>
        </w:tc>
      </w:tr>
      <w:tr w:rsidR="001B3E88" w14:paraId="3FC2C546" w14:textId="77777777" w:rsidTr="00BF71D7">
        <w:tc>
          <w:tcPr>
            <w:tcW w:w="1750" w:type="dxa"/>
          </w:tcPr>
          <w:p w14:paraId="21FC92F1" w14:textId="77777777" w:rsidR="001B3E88" w:rsidRPr="004937FB" w:rsidRDefault="001B3E88" w:rsidP="00BF71D7">
            <w:pPr>
              <w:bidi/>
            </w:pPr>
            <w:r w:rsidRPr="004937FB">
              <w:rPr>
                <w:rtl/>
              </w:rPr>
              <w:t xml:space="preserve">خاتمه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</w:p>
        </w:tc>
        <w:tc>
          <w:tcPr>
            <w:tcW w:w="1829" w:type="dxa"/>
          </w:tcPr>
          <w:p w14:paraId="719DF8D8" w14:textId="77777777" w:rsidR="001B3E88" w:rsidRPr="002C12A8" w:rsidRDefault="001B3E88" w:rsidP="00BF71D7">
            <w:r w:rsidRPr="002C12A8">
              <w:t>1395/09/16</w:t>
            </w:r>
          </w:p>
        </w:tc>
        <w:tc>
          <w:tcPr>
            <w:tcW w:w="3111" w:type="dxa"/>
          </w:tcPr>
          <w:p w14:paraId="546079BE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استاف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لوکوس</w:t>
            </w:r>
            <w:r w:rsidRPr="007C114F">
              <w:rPr>
                <w:rtl/>
              </w:rPr>
              <w:t xml:space="preserve"> اورئوس جدا شده از حامل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tl/>
              </w:rPr>
              <w:t xml:space="preserve"> ژن لوکوس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t>.</w:t>
            </w:r>
          </w:p>
        </w:tc>
        <w:tc>
          <w:tcPr>
            <w:tcW w:w="1918" w:type="dxa"/>
          </w:tcPr>
          <w:p w14:paraId="142B50DB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5CC9AB70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32</w:t>
            </w:r>
          </w:p>
        </w:tc>
      </w:tr>
      <w:tr w:rsidR="001B3E88" w14:paraId="4C462627" w14:textId="77777777" w:rsidTr="00BF71D7">
        <w:tc>
          <w:tcPr>
            <w:tcW w:w="1750" w:type="dxa"/>
          </w:tcPr>
          <w:p w14:paraId="2E16E340" w14:textId="77777777" w:rsidR="001B3E88" w:rsidRPr="004937FB" w:rsidRDefault="001B3E88" w:rsidP="00BF71D7">
            <w:pPr>
              <w:bidi/>
            </w:pPr>
            <w:r w:rsidRPr="004937FB">
              <w:rPr>
                <w:rtl/>
              </w:rPr>
              <w:t xml:space="preserve">خاتمه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</w:p>
        </w:tc>
        <w:tc>
          <w:tcPr>
            <w:tcW w:w="1829" w:type="dxa"/>
          </w:tcPr>
          <w:p w14:paraId="3F18D967" w14:textId="77777777" w:rsidR="001B3E88" w:rsidRPr="002C12A8" w:rsidRDefault="001B3E88" w:rsidP="00BF71D7">
            <w:r w:rsidRPr="002C12A8">
              <w:t>1395/09/16</w:t>
            </w:r>
          </w:p>
        </w:tc>
        <w:tc>
          <w:tcPr>
            <w:tcW w:w="3111" w:type="dxa"/>
          </w:tcPr>
          <w:p w14:paraId="37592560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عناصر ضرور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سف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ده</w:t>
            </w:r>
            <w:r w:rsidRPr="007C114F">
              <w:rPr>
                <w:rtl/>
              </w:rPr>
              <w:t xml:space="preserve"> تخم مرغ در استان مرکز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t>.</w:t>
            </w:r>
          </w:p>
        </w:tc>
        <w:tc>
          <w:tcPr>
            <w:tcW w:w="1918" w:type="dxa"/>
          </w:tcPr>
          <w:p w14:paraId="71FBAF5C" w14:textId="77777777" w:rsidR="001B3E88" w:rsidRPr="00B5797A" w:rsidRDefault="001B3E88" w:rsidP="00BF71D7">
            <w:pPr>
              <w:bidi/>
            </w:pPr>
            <w:r w:rsidRPr="00B5797A"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 xml:space="preserve"> دکتر رضا قاسمی خواه </w:t>
            </w:r>
            <w:r w:rsidRPr="00B5797A">
              <w:rPr>
                <w:rFonts w:hint="eastAsia"/>
                <w:rtl/>
              </w:rPr>
              <w:t>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5F83544E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33</w:t>
            </w:r>
          </w:p>
        </w:tc>
      </w:tr>
      <w:tr w:rsidR="001B3E88" w14:paraId="1D830C04" w14:textId="77777777" w:rsidTr="00BF71D7">
        <w:tc>
          <w:tcPr>
            <w:tcW w:w="1750" w:type="dxa"/>
          </w:tcPr>
          <w:p w14:paraId="3A327CA3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3DE44438" w14:textId="77777777" w:rsidR="001B3E88" w:rsidRPr="002C12A8" w:rsidRDefault="001B3E88" w:rsidP="00BF71D7">
            <w:r w:rsidRPr="002C12A8">
              <w:t>1395/07/14</w:t>
            </w:r>
          </w:p>
        </w:tc>
        <w:tc>
          <w:tcPr>
            <w:tcW w:w="3111" w:type="dxa"/>
          </w:tcPr>
          <w:p w14:paraId="7919EB5C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اثر سرکه بالزام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و سرکه 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ب</w:t>
            </w:r>
            <w:r w:rsidRPr="007C114F">
              <w:rPr>
                <w:rtl/>
              </w:rPr>
              <w:t xml:space="preserve"> بر رو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tl/>
              </w:rPr>
              <w:t xml:space="preserve"> انگل ژ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ارد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tl/>
              </w:rPr>
              <w:t xml:space="preserve"> در شرا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ط</w:t>
            </w:r>
            <w:r w:rsidRPr="007C114F">
              <w:rPr>
                <w:rtl/>
              </w:rPr>
              <w:t xml:space="preserve"> آزما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شگاه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t>.</w:t>
            </w:r>
          </w:p>
        </w:tc>
        <w:tc>
          <w:tcPr>
            <w:tcW w:w="1918" w:type="dxa"/>
          </w:tcPr>
          <w:p w14:paraId="72673283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7C09C2CC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34</w:t>
            </w:r>
          </w:p>
        </w:tc>
      </w:tr>
      <w:tr w:rsidR="001B3E88" w14:paraId="09437E5A" w14:textId="77777777" w:rsidTr="00BF71D7">
        <w:tc>
          <w:tcPr>
            <w:tcW w:w="1750" w:type="dxa"/>
          </w:tcPr>
          <w:p w14:paraId="4770AB54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48697FFF" w14:textId="77777777" w:rsidR="001B3E88" w:rsidRPr="002C12A8" w:rsidRDefault="001B3E88" w:rsidP="00BF71D7">
            <w:r w:rsidRPr="002C12A8">
              <w:t>1395/10/08</w:t>
            </w:r>
          </w:p>
        </w:tc>
        <w:tc>
          <w:tcPr>
            <w:tcW w:w="3111" w:type="dxa"/>
          </w:tcPr>
          <w:p w14:paraId="1260223F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توز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ع</w:t>
            </w:r>
            <w:r w:rsidRPr="007C114F">
              <w:rPr>
                <w:rtl/>
              </w:rPr>
              <w:t xml:space="preserve"> فراوان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انگلها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فرصت طلب به روش مولکول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در نمونه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لاواژ برونکو آلوئول</w:t>
            </w:r>
            <w:r w:rsidRPr="007C114F">
              <w:t xml:space="preserve"> (BAL) </w:t>
            </w:r>
            <w:r w:rsidRPr="007C114F">
              <w:rPr>
                <w:rtl/>
              </w:rPr>
              <w:t>در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ماران</w:t>
            </w:r>
            <w:r w:rsidRPr="007C114F">
              <w:rPr>
                <w:rtl/>
              </w:rPr>
              <w:t xml:space="preserve"> مبتلا به اختلال 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ستم</w:t>
            </w:r>
            <w:r w:rsidRPr="007C114F">
              <w:rPr>
                <w:rtl/>
              </w:rPr>
              <w:t xml:space="preserve"> 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مراجعه کننده به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مارستانها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دانشگاه علوم پزشک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اراک</w:t>
            </w:r>
            <w:r w:rsidRPr="007C114F">
              <w:t>.</w:t>
            </w:r>
          </w:p>
        </w:tc>
        <w:tc>
          <w:tcPr>
            <w:tcW w:w="1918" w:type="dxa"/>
          </w:tcPr>
          <w:p w14:paraId="0D0E7EBE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همکار</w:t>
            </w:r>
          </w:p>
        </w:tc>
        <w:tc>
          <w:tcPr>
            <w:tcW w:w="747" w:type="dxa"/>
          </w:tcPr>
          <w:p w14:paraId="0020E6D1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1B3E88" w14:paraId="255C0A0D" w14:textId="77777777" w:rsidTr="00BF71D7">
        <w:tc>
          <w:tcPr>
            <w:tcW w:w="1750" w:type="dxa"/>
          </w:tcPr>
          <w:p w14:paraId="7D52EC6E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714526D8" w14:textId="77777777" w:rsidR="001B3E88" w:rsidRPr="002C12A8" w:rsidRDefault="001B3E88" w:rsidP="00BF71D7">
            <w:r w:rsidRPr="002C12A8">
              <w:t>1395/12/18</w:t>
            </w:r>
          </w:p>
        </w:tc>
        <w:tc>
          <w:tcPr>
            <w:tcW w:w="3111" w:type="dxa"/>
          </w:tcPr>
          <w:p w14:paraId="04F016F2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جدا</w:t>
            </w:r>
            <w:r w:rsidRPr="007C114F">
              <w:rPr>
                <w:rtl/>
              </w:rPr>
              <w:t xml:space="preserve"> ساز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tl/>
              </w:rPr>
              <w:t xml:space="preserve">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ژ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ارد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tl/>
              </w:rPr>
              <w:t xml:space="preserve"> از آب توسط سامانه مغناط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t>.</w:t>
            </w:r>
          </w:p>
        </w:tc>
        <w:tc>
          <w:tcPr>
            <w:tcW w:w="1918" w:type="dxa"/>
          </w:tcPr>
          <w:p w14:paraId="09ACF9BD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4BF58780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36</w:t>
            </w:r>
          </w:p>
        </w:tc>
      </w:tr>
      <w:tr w:rsidR="001B3E88" w14:paraId="63B06875" w14:textId="77777777" w:rsidTr="00BF71D7">
        <w:tc>
          <w:tcPr>
            <w:tcW w:w="1750" w:type="dxa"/>
          </w:tcPr>
          <w:p w14:paraId="56FA5250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5C34ACBD" w14:textId="77777777" w:rsidR="001B3E88" w:rsidRPr="002C12A8" w:rsidRDefault="001B3E88" w:rsidP="00BF71D7">
            <w:r w:rsidRPr="002C12A8">
              <w:t>1395/12/18</w:t>
            </w:r>
          </w:p>
        </w:tc>
        <w:tc>
          <w:tcPr>
            <w:tcW w:w="3111" w:type="dxa"/>
          </w:tcPr>
          <w:p w14:paraId="6BD3BB27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مقا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سه</w:t>
            </w:r>
            <w:r w:rsidRPr="007C114F">
              <w:rPr>
                <w:rtl/>
              </w:rPr>
              <w:t xml:space="preserve"> سرواپ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ولوژ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توکسوپلاسما در شهر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استان مرکز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و تع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tl/>
              </w:rPr>
              <w:t xml:space="preserve"> ارتباط قاکتورها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موثر در ش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وع</w:t>
            </w:r>
            <w:r w:rsidRPr="007C114F">
              <w:rPr>
                <w:rtl/>
              </w:rPr>
              <w:t xml:space="preserve"> 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tl/>
              </w:rPr>
              <w:t xml:space="preserve">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t xml:space="preserve"> .</w:t>
            </w:r>
          </w:p>
        </w:tc>
        <w:tc>
          <w:tcPr>
            <w:tcW w:w="1918" w:type="dxa"/>
          </w:tcPr>
          <w:p w14:paraId="34BFC7F9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3C675839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37</w:t>
            </w:r>
          </w:p>
        </w:tc>
      </w:tr>
      <w:tr w:rsidR="001B3E88" w14:paraId="691718A0" w14:textId="77777777" w:rsidTr="00BF71D7">
        <w:tc>
          <w:tcPr>
            <w:tcW w:w="1750" w:type="dxa"/>
          </w:tcPr>
          <w:p w14:paraId="01A443F9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15D0576A" w14:textId="77777777" w:rsidR="001B3E88" w:rsidRPr="002C12A8" w:rsidRDefault="001B3E88" w:rsidP="00BF71D7">
            <w:r w:rsidRPr="002C12A8">
              <w:t>1395/12/18</w:t>
            </w:r>
          </w:p>
        </w:tc>
        <w:tc>
          <w:tcPr>
            <w:tcW w:w="3111" w:type="dxa"/>
          </w:tcPr>
          <w:p w14:paraId="74B63A93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مقا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سه</w:t>
            </w:r>
            <w:r w:rsidRPr="007C114F">
              <w:rPr>
                <w:rtl/>
              </w:rPr>
              <w:t xml:space="preserve"> کشت بلاستوس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tl/>
              </w:rPr>
              <w:t xml:space="preserve"> هوم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tl/>
              </w:rPr>
              <w:t xml:space="preserve"> در مح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ط</w:t>
            </w:r>
            <w:r w:rsidRPr="007C114F">
              <w:rPr>
                <w:rtl/>
              </w:rPr>
              <w:t xml:space="preserve"> کشت</w:t>
            </w:r>
            <w:r w:rsidRPr="007C114F">
              <w:t xml:space="preserve"> </w:t>
            </w:r>
            <w:proofErr w:type="spellStart"/>
            <w:r w:rsidRPr="007C114F">
              <w:t>HSr+s</w:t>
            </w:r>
            <w:proofErr w:type="spellEnd"/>
            <w:r w:rsidRPr="007C114F">
              <w:t xml:space="preserve"> </w:t>
            </w:r>
            <w:r w:rsidRPr="007C114F">
              <w:rPr>
                <w:rtl/>
              </w:rPr>
              <w:t>و مح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ط</w:t>
            </w:r>
            <w:r w:rsidRPr="007C114F">
              <w:rPr>
                <w:rtl/>
              </w:rPr>
              <w:t xml:space="preserve"> کشت اصلاح شده</w:t>
            </w:r>
            <w:r w:rsidRPr="007C114F">
              <w:t xml:space="preserve"> </w:t>
            </w:r>
            <w:proofErr w:type="spellStart"/>
            <w:r w:rsidRPr="007C114F">
              <w:t>HSr+s</w:t>
            </w:r>
            <w:proofErr w:type="spellEnd"/>
            <w:r w:rsidRPr="007C114F">
              <w:t xml:space="preserve"> </w:t>
            </w:r>
            <w:r w:rsidRPr="007C114F">
              <w:rPr>
                <w:rtl/>
              </w:rPr>
              <w:t>با ما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ع</w:t>
            </w:r>
            <w:r w:rsidRPr="007C114F">
              <w:rPr>
                <w:rtl/>
              </w:rPr>
              <w:t xml:space="preserve"> 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tl/>
              </w:rPr>
              <w:t xml:space="preserve"> 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t>.</w:t>
            </w:r>
          </w:p>
        </w:tc>
        <w:tc>
          <w:tcPr>
            <w:tcW w:w="1918" w:type="dxa"/>
          </w:tcPr>
          <w:p w14:paraId="0DF2002B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17FD3CED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38</w:t>
            </w:r>
          </w:p>
        </w:tc>
      </w:tr>
      <w:tr w:rsidR="001B3E88" w14:paraId="296626E5" w14:textId="77777777" w:rsidTr="00BF71D7">
        <w:tc>
          <w:tcPr>
            <w:tcW w:w="1750" w:type="dxa"/>
          </w:tcPr>
          <w:p w14:paraId="3618ABBC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6B811D91" w14:textId="77777777" w:rsidR="001B3E88" w:rsidRPr="002C12A8" w:rsidRDefault="001B3E88" w:rsidP="00BF71D7">
            <w:r w:rsidRPr="002C12A8">
              <w:t>1395/12/18</w:t>
            </w:r>
          </w:p>
        </w:tc>
        <w:tc>
          <w:tcPr>
            <w:tcW w:w="3111" w:type="dxa"/>
          </w:tcPr>
          <w:p w14:paraId="53582E73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شواهد</w:t>
            </w:r>
            <w:r w:rsidRPr="007C114F">
              <w:rPr>
                <w:rtl/>
              </w:rPr>
              <w:t xml:space="preserve"> سرولوژ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توکسوپلاسما گوند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و احتمال وقوع 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ابت</w:t>
            </w:r>
            <w:r w:rsidRPr="007C114F">
              <w:rPr>
                <w:rtl/>
              </w:rPr>
              <w:t xml:space="preserve"> باردار</w:t>
            </w:r>
            <w:r w:rsidRPr="007C114F">
              <w:rPr>
                <w:rFonts w:hint="cs"/>
                <w:rtl/>
              </w:rPr>
              <w:t>ی</w:t>
            </w:r>
          </w:p>
        </w:tc>
        <w:tc>
          <w:tcPr>
            <w:tcW w:w="1918" w:type="dxa"/>
          </w:tcPr>
          <w:p w14:paraId="78FAC578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477688AD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39</w:t>
            </w:r>
          </w:p>
        </w:tc>
      </w:tr>
      <w:tr w:rsidR="001B3E88" w14:paraId="3DBE875F" w14:textId="77777777" w:rsidTr="00BF71D7">
        <w:tc>
          <w:tcPr>
            <w:tcW w:w="1750" w:type="dxa"/>
          </w:tcPr>
          <w:p w14:paraId="4EEEF50F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403C206F" w14:textId="77777777" w:rsidR="001B3E88" w:rsidRPr="002C12A8" w:rsidRDefault="001B3E88" w:rsidP="00BF71D7">
            <w:r w:rsidRPr="002C12A8">
              <w:t>1396/08/10</w:t>
            </w:r>
          </w:p>
        </w:tc>
        <w:tc>
          <w:tcPr>
            <w:tcW w:w="3111" w:type="dxa"/>
          </w:tcPr>
          <w:p w14:paraId="5DB50FF3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مقا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سه</w:t>
            </w:r>
            <w:r w:rsidRPr="007C114F">
              <w:rPr>
                <w:rtl/>
              </w:rPr>
              <w:t xml:space="preserve"> مرفولوژ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و مولکول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tl/>
              </w:rPr>
              <w:t xml:space="preserve"> 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وس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سرکوس تن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tl/>
              </w:rPr>
              <w:t xml:space="preserve"> کول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tl/>
              </w:rPr>
              <w:t xml:space="preserve"> جدا شده از گوسفند و بز در استان مرکز</w:t>
            </w:r>
            <w:r w:rsidRPr="007C114F">
              <w:rPr>
                <w:rFonts w:hint="cs"/>
                <w:rtl/>
              </w:rPr>
              <w:t>ی</w:t>
            </w:r>
          </w:p>
        </w:tc>
        <w:tc>
          <w:tcPr>
            <w:tcW w:w="1918" w:type="dxa"/>
          </w:tcPr>
          <w:p w14:paraId="0631BE03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3D533FAC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</w:t>
            </w:r>
          </w:p>
        </w:tc>
      </w:tr>
      <w:tr w:rsidR="001B3E88" w14:paraId="52A0D3B1" w14:textId="77777777" w:rsidTr="00BF71D7">
        <w:tc>
          <w:tcPr>
            <w:tcW w:w="1750" w:type="dxa"/>
          </w:tcPr>
          <w:p w14:paraId="515C11D7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54254623" w14:textId="77777777" w:rsidR="001B3E88" w:rsidRPr="002C12A8" w:rsidRDefault="001B3E88" w:rsidP="00BF71D7">
            <w:r w:rsidRPr="002C12A8">
              <w:t>1396/08/10</w:t>
            </w:r>
          </w:p>
        </w:tc>
        <w:tc>
          <w:tcPr>
            <w:tcW w:w="3111" w:type="dxa"/>
          </w:tcPr>
          <w:p w14:paraId="35008F2C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آلودگ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قارچ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لترها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و مواد مصرف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استفاده شده برا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ماران</w:t>
            </w:r>
            <w:r w:rsidRPr="007C114F">
              <w:rPr>
                <w:rtl/>
              </w:rPr>
              <w:t xml:space="preserve"> همود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در استان مرکز</w:t>
            </w:r>
            <w:r w:rsidRPr="007C114F">
              <w:rPr>
                <w:rFonts w:hint="cs"/>
                <w:rtl/>
              </w:rPr>
              <w:t>ی</w:t>
            </w:r>
          </w:p>
        </w:tc>
        <w:tc>
          <w:tcPr>
            <w:tcW w:w="1918" w:type="dxa"/>
          </w:tcPr>
          <w:p w14:paraId="71815862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0A2899CC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41</w:t>
            </w:r>
          </w:p>
        </w:tc>
      </w:tr>
      <w:tr w:rsidR="001B3E88" w14:paraId="4EE782E3" w14:textId="77777777" w:rsidTr="00BF71D7">
        <w:tc>
          <w:tcPr>
            <w:tcW w:w="1750" w:type="dxa"/>
          </w:tcPr>
          <w:p w14:paraId="7EE60A0F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5A1CDCB4" w14:textId="77777777" w:rsidR="001B3E88" w:rsidRPr="002C12A8" w:rsidRDefault="001B3E88" w:rsidP="00BF71D7">
            <w:r w:rsidRPr="002C12A8">
              <w:t>1396/10/13</w:t>
            </w:r>
          </w:p>
        </w:tc>
        <w:tc>
          <w:tcPr>
            <w:tcW w:w="3111" w:type="dxa"/>
          </w:tcPr>
          <w:p w14:paraId="204BDDF4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توکسوپلاسموز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tl/>
              </w:rPr>
              <w:t xml:space="preserve"> حاد و مزمن در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ماران</w:t>
            </w:r>
            <w:r w:rsidRPr="007C114F">
              <w:rPr>
                <w:rtl/>
              </w:rPr>
              <w:t xml:space="preserve"> 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</w:t>
            </w:r>
            <w:r w:rsidRPr="007C114F">
              <w:rPr>
                <w:rtl/>
              </w:rPr>
              <w:t xml:space="preserve"> صفاق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،همود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</w:t>
            </w:r>
            <w:r w:rsidRPr="007C114F">
              <w:rPr>
                <w:rtl/>
              </w:rPr>
              <w:t xml:space="preserve"> کوتاه مدت،بلند مدت و در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افت</w:t>
            </w:r>
            <w:r w:rsidRPr="007C114F">
              <w:rPr>
                <w:rtl/>
              </w:rPr>
              <w:t xml:space="preserve"> کنندگان </w:t>
            </w:r>
            <w:r w:rsidRPr="007C114F">
              <w:rPr>
                <w:rtl/>
              </w:rPr>
              <w:lastRenderedPageBreak/>
              <w:t>پ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وند</w:t>
            </w:r>
            <w:r w:rsidRPr="007C114F">
              <w:rPr>
                <w:rtl/>
              </w:rPr>
              <w:t xml:space="preserve"> کل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ه</w:t>
            </w:r>
            <w:r w:rsidRPr="007C114F">
              <w:rPr>
                <w:rtl/>
              </w:rPr>
              <w:t xml:space="preserve"> با استفاده از تکن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الا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زا</w:t>
            </w:r>
            <w:r w:rsidRPr="007C114F">
              <w:rPr>
                <w:rtl/>
              </w:rPr>
              <w:t xml:space="preserve"> و</w:t>
            </w:r>
            <w:r w:rsidRPr="007C114F">
              <w:t xml:space="preserve"> PCR </w:t>
            </w:r>
            <w:r w:rsidRPr="007C114F">
              <w:rPr>
                <w:rtl/>
              </w:rPr>
              <w:t>در استان مرکز</w:t>
            </w:r>
            <w:r w:rsidRPr="007C114F">
              <w:rPr>
                <w:rFonts w:hint="cs"/>
                <w:rtl/>
              </w:rPr>
              <w:t>ی</w:t>
            </w:r>
          </w:p>
        </w:tc>
        <w:tc>
          <w:tcPr>
            <w:tcW w:w="1918" w:type="dxa"/>
          </w:tcPr>
          <w:p w14:paraId="198E9716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lastRenderedPageBreak/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0E46D860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42</w:t>
            </w:r>
          </w:p>
        </w:tc>
      </w:tr>
      <w:tr w:rsidR="001B3E88" w14:paraId="21743768" w14:textId="77777777" w:rsidTr="00BF71D7">
        <w:tc>
          <w:tcPr>
            <w:tcW w:w="1750" w:type="dxa"/>
          </w:tcPr>
          <w:p w14:paraId="22951828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4CCC7A44" w14:textId="77777777" w:rsidR="001B3E88" w:rsidRPr="002C12A8" w:rsidRDefault="001B3E88" w:rsidP="00BF71D7">
            <w:r w:rsidRPr="002C12A8">
              <w:t>1398/09/13</w:t>
            </w:r>
          </w:p>
        </w:tc>
        <w:tc>
          <w:tcPr>
            <w:tcW w:w="3111" w:type="dxa"/>
          </w:tcPr>
          <w:p w14:paraId="5B7B6455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ش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وع</w:t>
            </w:r>
            <w:r w:rsidRPr="007C114F">
              <w:rPr>
                <w:rtl/>
              </w:rPr>
              <w:t xml:space="preserve"> تر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کوموناس</w:t>
            </w:r>
            <w:r w:rsidRPr="007C114F">
              <w:rPr>
                <w:rtl/>
              </w:rPr>
              <w:t xml:space="preserve"> واژ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tl/>
              </w:rPr>
              <w:t xml:space="preserve"> در زنان غ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رباردار</w:t>
            </w:r>
            <w:r w:rsidRPr="007C114F">
              <w:rPr>
                <w:rtl/>
              </w:rPr>
              <w:t xml:space="preserve"> در منطقه خاورم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انه</w:t>
            </w:r>
            <w:r w:rsidRPr="007C114F">
              <w:rPr>
                <w:rtl/>
              </w:rPr>
              <w:t>: به روش مرور 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ستمات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و متاآنال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</w:t>
            </w:r>
          </w:p>
        </w:tc>
        <w:tc>
          <w:tcPr>
            <w:tcW w:w="1918" w:type="dxa"/>
          </w:tcPr>
          <w:p w14:paraId="27C504B8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4C52D9A4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43</w:t>
            </w:r>
          </w:p>
        </w:tc>
      </w:tr>
      <w:tr w:rsidR="001B3E88" w14:paraId="3D421A93" w14:textId="77777777" w:rsidTr="00BF71D7">
        <w:tc>
          <w:tcPr>
            <w:tcW w:w="1750" w:type="dxa"/>
          </w:tcPr>
          <w:p w14:paraId="027E478F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418BE3F5" w14:textId="77777777" w:rsidR="001B3E88" w:rsidRPr="002C12A8" w:rsidRDefault="001B3E88" w:rsidP="00BF71D7">
            <w:r w:rsidRPr="002C12A8">
              <w:t>1396/12/09</w:t>
            </w:r>
          </w:p>
        </w:tc>
        <w:tc>
          <w:tcPr>
            <w:tcW w:w="3111" w:type="dxa"/>
          </w:tcPr>
          <w:p w14:paraId="2EB511E3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ترادف ژنها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توکندر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tl/>
              </w:rPr>
              <w:t xml:space="preserve"> (ز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ر</w:t>
            </w:r>
            <w:r w:rsidRPr="007C114F">
              <w:rPr>
                <w:rtl/>
              </w:rPr>
              <w:t xml:space="preserve"> واحد 1 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توکروم</w:t>
            </w:r>
            <w:r w:rsidRPr="007C114F">
              <w:rPr>
                <w:rtl/>
              </w:rPr>
              <w:t xml:space="preserve"> 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اکس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داز</w:t>
            </w:r>
            <w:r w:rsidRPr="007C114F">
              <w:rPr>
                <w:rtl/>
              </w:rPr>
              <w:t>) و (ز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ر</w:t>
            </w:r>
            <w:r w:rsidRPr="007C114F">
              <w:rPr>
                <w:rtl/>
              </w:rPr>
              <w:t xml:space="preserve"> واحد 4 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کوت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tl/>
              </w:rPr>
              <w:t xml:space="preserve"> آم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</w:t>
            </w:r>
            <w:r w:rsidRPr="007C114F">
              <w:rPr>
                <w:rtl/>
              </w:rPr>
              <w:t xml:space="preserve"> آدن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tl/>
              </w:rPr>
              <w:t xml:space="preserve"> 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نوکلئوت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</w:t>
            </w:r>
            <w:r w:rsidRPr="007C114F">
              <w:rPr>
                <w:rtl/>
              </w:rPr>
              <w:t xml:space="preserve"> ده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دروژناز</w:t>
            </w:r>
            <w:r w:rsidRPr="007C114F">
              <w:rPr>
                <w:rtl/>
              </w:rPr>
              <w:t>) در گونه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فاس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ولا</w:t>
            </w:r>
            <w:r w:rsidRPr="007C114F">
              <w:rPr>
                <w:rtl/>
              </w:rPr>
              <w:t xml:space="preserve"> جدا شده از کبد دام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کشتار شده 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کشتارگاه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پنج منطقه جغراف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tl/>
              </w:rPr>
              <w:t xml:space="preserve"> در استان مرکز</w:t>
            </w:r>
            <w:r w:rsidRPr="007C114F">
              <w:rPr>
                <w:rFonts w:hint="cs"/>
                <w:rtl/>
              </w:rPr>
              <w:t>ی</w:t>
            </w:r>
          </w:p>
        </w:tc>
        <w:tc>
          <w:tcPr>
            <w:tcW w:w="1918" w:type="dxa"/>
          </w:tcPr>
          <w:p w14:paraId="737C00D0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7738131C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</w:t>
            </w:r>
          </w:p>
        </w:tc>
      </w:tr>
      <w:tr w:rsidR="001B3E88" w14:paraId="72BE31E3" w14:textId="77777777" w:rsidTr="00BF71D7">
        <w:tc>
          <w:tcPr>
            <w:tcW w:w="1750" w:type="dxa"/>
          </w:tcPr>
          <w:p w14:paraId="2C02478E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دست</w:t>
            </w:r>
            <w:r w:rsidRPr="004937FB">
              <w:rPr>
                <w:rtl/>
              </w:rPr>
              <w:t xml:space="preserve"> اجرا</w:t>
            </w:r>
          </w:p>
        </w:tc>
        <w:tc>
          <w:tcPr>
            <w:tcW w:w="1829" w:type="dxa"/>
          </w:tcPr>
          <w:p w14:paraId="6E7FD75E" w14:textId="77777777" w:rsidR="001B3E88" w:rsidRPr="002C12A8" w:rsidRDefault="001B3E88" w:rsidP="00BF71D7">
            <w:r w:rsidRPr="002C12A8">
              <w:t>1397/02/19</w:t>
            </w:r>
          </w:p>
        </w:tc>
        <w:tc>
          <w:tcPr>
            <w:tcW w:w="3111" w:type="dxa"/>
          </w:tcPr>
          <w:p w14:paraId="3976279C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شناسا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tl/>
              </w:rPr>
              <w:t xml:space="preserve"> مولکول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گونه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فاس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ولا</w:t>
            </w:r>
            <w:r w:rsidRPr="007C114F">
              <w:rPr>
                <w:rtl/>
              </w:rPr>
              <w:t xml:space="preserve"> در کبد دام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کشتار شده از کشتارگاه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پنج منطقه جغراف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tl/>
              </w:rPr>
              <w:t xml:space="preserve"> از استان مرکز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با استفاده از ترادف ژن هسته 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t xml:space="preserve"> ITS1 </w:t>
            </w:r>
            <w:r w:rsidRPr="007C114F">
              <w:rPr>
                <w:rtl/>
              </w:rPr>
              <w:t>و ژن 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توکندر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t xml:space="preserve"> NAD1</w:t>
            </w:r>
          </w:p>
        </w:tc>
        <w:tc>
          <w:tcPr>
            <w:tcW w:w="1918" w:type="dxa"/>
          </w:tcPr>
          <w:p w14:paraId="04DA6C42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4A77D89F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</w:t>
            </w:r>
          </w:p>
        </w:tc>
      </w:tr>
      <w:tr w:rsidR="001B3E88" w14:paraId="06837C3A" w14:textId="77777777" w:rsidTr="00BF71D7">
        <w:tc>
          <w:tcPr>
            <w:tcW w:w="1750" w:type="dxa"/>
          </w:tcPr>
          <w:p w14:paraId="058CC169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03E49B03" w14:textId="77777777" w:rsidR="001B3E88" w:rsidRPr="002C12A8" w:rsidRDefault="001B3E88" w:rsidP="00BF71D7">
            <w:r w:rsidRPr="002C12A8">
              <w:t>1397/02/19</w:t>
            </w:r>
          </w:p>
        </w:tc>
        <w:tc>
          <w:tcPr>
            <w:tcW w:w="3111" w:type="dxa"/>
          </w:tcPr>
          <w:p w14:paraId="741B689A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نگواتولاسراتا</w:t>
            </w:r>
            <w:r w:rsidRPr="007C114F">
              <w:rPr>
                <w:rtl/>
              </w:rPr>
              <w:t xml:space="preserve"> در شهرها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مختلف 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ران</w:t>
            </w:r>
            <w:r w:rsidRPr="007C114F">
              <w:rPr>
                <w:rtl/>
              </w:rPr>
              <w:t>: به روش مرور 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ستمات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</w:p>
        </w:tc>
        <w:tc>
          <w:tcPr>
            <w:tcW w:w="1918" w:type="dxa"/>
          </w:tcPr>
          <w:p w14:paraId="5A88C3B8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4BC959B6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</w:t>
            </w:r>
          </w:p>
        </w:tc>
      </w:tr>
      <w:tr w:rsidR="001B3E88" w14:paraId="466EF38F" w14:textId="77777777" w:rsidTr="00BF71D7">
        <w:tc>
          <w:tcPr>
            <w:tcW w:w="1750" w:type="dxa"/>
          </w:tcPr>
          <w:p w14:paraId="7D418021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54DD61A1" w14:textId="77777777" w:rsidR="001B3E88" w:rsidRPr="002C12A8" w:rsidRDefault="001B3E88" w:rsidP="00BF71D7">
            <w:r w:rsidRPr="002C12A8">
              <w:t>1397/03/23</w:t>
            </w:r>
          </w:p>
        </w:tc>
        <w:tc>
          <w:tcPr>
            <w:tcW w:w="3111" w:type="dxa"/>
          </w:tcPr>
          <w:p w14:paraId="4BF75034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مطالعه</w:t>
            </w:r>
            <w:r w:rsidRPr="007C114F">
              <w:rPr>
                <w:rtl/>
              </w:rPr>
              <w:t xml:space="preserve"> اثر برون تن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کارواکرول بر رو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پروتواسکولکس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tl/>
              </w:rPr>
              <w:t xml:space="preserve"> 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و 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زان</w:t>
            </w:r>
            <w:r w:rsidRPr="007C114F">
              <w:rPr>
                <w:rtl/>
              </w:rPr>
              <w:t xml:space="preserve">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ان</w:t>
            </w:r>
            <w:r w:rsidRPr="007C114F">
              <w:rPr>
                <w:rtl/>
              </w:rPr>
              <w:t xml:space="preserve"> ژن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t xml:space="preserve"> Cas-3 </w:t>
            </w:r>
            <w:r w:rsidRPr="007C114F">
              <w:rPr>
                <w:rtl/>
              </w:rPr>
              <w:t>و</w:t>
            </w:r>
            <w:r w:rsidRPr="007C114F">
              <w:t xml:space="preserve"> P53 </w:t>
            </w:r>
            <w:r w:rsidRPr="007C114F">
              <w:rPr>
                <w:rtl/>
              </w:rPr>
              <w:t>در پروتواسکولکس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در معرض کارواکرول با استفاده از روش</w:t>
            </w:r>
            <w:r w:rsidRPr="007C114F">
              <w:t>assay Real-time PCR</w:t>
            </w:r>
          </w:p>
        </w:tc>
        <w:tc>
          <w:tcPr>
            <w:tcW w:w="1918" w:type="dxa"/>
          </w:tcPr>
          <w:p w14:paraId="69CCB840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6DC55586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47</w:t>
            </w:r>
          </w:p>
        </w:tc>
      </w:tr>
      <w:tr w:rsidR="001B3E88" w14:paraId="23576688" w14:textId="77777777" w:rsidTr="00BF71D7">
        <w:tc>
          <w:tcPr>
            <w:tcW w:w="1750" w:type="dxa"/>
          </w:tcPr>
          <w:p w14:paraId="298294C9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1192A2B6" w14:textId="77777777" w:rsidR="001B3E88" w:rsidRPr="002C12A8" w:rsidRDefault="001B3E88" w:rsidP="00BF71D7">
            <w:r w:rsidRPr="002C12A8">
              <w:t>1397/03/23</w:t>
            </w:r>
          </w:p>
        </w:tc>
        <w:tc>
          <w:tcPr>
            <w:tcW w:w="3111" w:type="dxa"/>
          </w:tcPr>
          <w:p w14:paraId="4178E2BB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شناسا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tl/>
              </w:rPr>
              <w:t xml:space="preserve"> 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لومولکول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گونه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فاس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ولا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جدا شده ازکبد دام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اهل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کشتار شده درکشتارگاه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صنعت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پنج منطقه جغراف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Fonts w:hint="cs"/>
                <w:rtl/>
              </w:rPr>
              <w:t>یی</w:t>
            </w:r>
            <w:r w:rsidRPr="007C114F">
              <w:rPr>
                <w:rtl/>
              </w:rPr>
              <w:t xml:space="preserve"> از استان مرکز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با استفاده از ترادف ژن هسته 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t xml:space="preserve"> ITS2</w:t>
            </w:r>
          </w:p>
        </w:tc>
        <w:tc>
          <w:tcPr>
            <w:tcW w:w="1918" w:type="dxa"/>
          </w:tcPr>
          <w:p w14:paraId="559EE5C4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4BE17522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48</w:t>
            </w:r>
          </w:p>
        </w:tc>
      </w:tr>
      <w:tr w:rsidR="001B3E88" w14:paraId="50B73DED" w14:textId="77777777" w:rsidTr="00BF71D7">
        <w:tc>
          <w:tcPr>
            <w:tcW w:w="1750" w:type="dxa"/>
          </w:tcPr>
          <w:p w14:paraId="6B052654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3F9C43D3" w14:textId="77777777" w:rsidR="001B3E88" w:rsidRPr="002C12A8" w:rsidRDefault="001B3E88" w:rsidP="00BF71D7">
            <w:r w:rsidRPr="002C12A8">
              <w:t>1397/03/23</w:t>
            </w:r>
          </w:p>
        </w:tc>
        <w:tc>
          <w:tcPr>
            <w:tcW w:w="3111" w:type="dxa"/>
          </w:tcPr>
          <w:p w14:paraId="68E2D14A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مقا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سه</w:t>
            </w:r>
            <w:r w:rsidRPr="007C114F">
              <w:rPr>
                <w:rtl/>
              </w:rPr>
              <w:t xml:space="preserve"> اثر برون تن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متابول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ت</w:t>
            </w:r>
            <w:r w:rsidRPr="007C114F">
              <w:rPr>
                <w:rtl/>
              </w:rPr>
              <w:t xml:space="preserve"> فعال آلبندازول (آلبندازول سولفوکسا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</w:t>
            </w:r>
            <w:r w:rsidRPr="007C114F">
              <w:rPr>
                <w:rtl/>
              </w:rPr>
              <w:t>) و کارواکرول (ماده موثره طب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ع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موجود در پونه کوه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>) بر رو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پروتواسکولکس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tl/>
              </w:rPr>
              <w:t xml:space="preserve"> 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</w:p>
        </w:tc>
        <w:tc>
          <w:tcPr>
            <w:tcW w:w="1918" w:type="dxa"/>
          </w:tcPr>
          <w:p w14:paraId="6083E357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3EB56A2E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49</w:t>
            </w:r>
          </w:p>
        </w:tc>
      </w:tr>
      <w:tr w:rsidR="001B3E88" w14:paraId="0395A09D" w14:textId="77777777" w:rsidTr="00BF71D7">
        <w:tc>
          <w:tcPr>
            <w:tcW w:w="1750" w:type="dxa"/>
          </w:tcPr>
          <w:p w14:paraId="20CF976C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56F0DA68" w14:textId="77777777" w:rsidR="001B3E88" w:rsidRPr="002C12A8" w:rsidRDefault="001B3E88" w:rsidP="00BF71D7">
            <w:r w:rsidRPr="002C12A8">
              <w:t>1397/09/28</w:t>
            </w:r>
          </w:p>
        </w:tc>
        <w:tc>
          <w:tcPr>
            <w:tcW w:w="3111" w:type="dxa"/>
          </w:tcPr>
          <w:p w14:paraId="70F7AF41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استفاده</w:t>
            </w:r>
            <w:r w:rsidRPr="007C114F">
              <w:rPr>
                <w:rtl/>
              </w:rPr>
              <w:t xml:space="preserve"> از ما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ع</w:t>
            </w:r>
            <w:r w:rsidRPr="007C114F">
              <w:rPr>
                <w:rtl/>
              </w:rPr>
              <w:t xml:space="preserve"> 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</w:t>
            </w:r>
            <w:r w:rsidRPr="007C114F">
              <w:rPr>
                <w:rtl/>
              </w:rPr>
              <w:t xml:space="preserve"> 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اصلاح شده جهت نگهدار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طولان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مدت قارچ ها</w:t>
            </w:r>
          </w:p>
        </w:tc>
        <w:tc>
          <w:tcPr>
            <w:tcW w:w="1918" w:type="dxa"/>
          </w:tcPr>
          <w:p w14:paraId="690B4AE5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71451DD0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50</w:t>
            </w:r>
          </w:p>
        </w:tc>
      </w:tr>
      <w:tr w:rsidR="001B3E88" w14:paraId="6C6CD569" w14:textId="77777777" w:rsidTr="00BF71D7">
        <w:tc>
          <w:tcPr>
            <w:tcW w:w="1750" w:type="dxa"/>
          </w:tcPr>
          <w:p w14:paraId="1E3F57D1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7F18A9EA" w14:textId="77777777" w:rsidR="001B3E88" w:rsidRPr="002C12A8" w:rsidRDefault="001B3E88" w:rsidP="00BF71D7">
            <w:r w:rsidRPr="002C12A8">
              <w:t>1397/12/15</w:t>
            </w:r>
          </w:p>
        </w:tc>
        <w:tc>
          <w:tcPr>
            <w:tcW w:w="3111" w:type="dxa"/>
          </w:tcPr>
          <w:p w14:paraId="703B70AA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مرور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بر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از</w:t>
            </w:r>
            <w:r w:rsidRPr="007C114F">
              <w:rPr>
                <w:rtl/>
              </w:rPr>
              <w:t xml:space="preserve"> انسان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با تاک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</w:t>
            </w:r>
            <w:r w:rsidRPr="007C114F">
              <w:rPr>
                <w:rtl/>
              </w:rPr>
              <w:t xml:space="preserve"> بر موارد گزارش شده از 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ران</w:t>
            </w:r>
          </w:p>
        </w:tc>
        <w:tc>
          <w:tcPr>
            <w:tcW w:w="1918" w:type="dxa"/>
          </w:tcPr>
          <w:p w14:paraId="335E10EF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3ABC7F4F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51</w:t>
            </w:r>
          </w:p>
        </w:tc>
      </w:tr>
      <w:tr w:rsidR="001B3E88" w14:paraId="18AD6BF5" w14:textId="77777777" w:rsidTr="00BF71D7">
        <w:tc>
          <w:tcPr>
            <w:tcW w:w="1750" w:type="dxa"/>
          </w:tcPr>
          <w:p w14:paraId="26440393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دست</w:t>
            </w:r>
            <w:r w:rsidRPr="004937FB">
              <w:rPr>
                <w:rtl/>
              </w:rPr>
              <w:t xml:space="preserve"> اجرا</w:t>
            </w:r>
          </w:p>
        </w:tc>
        <w:tc>
          <w:tcPr>
            <w:tcW w:w="1829" w:type="dxa"/>
          </w:tcPr>
          <w:p w14:paraId="1A49DD92" w14:textId="77777777" w:rsidR="001B3E88" w:rsidRPr="002C12A8" w:rsidRDefault="001B3E88" w:rsidP="00BF71D7">
            <w:r w:rsidRPr="002C12A8">
              <w:t>1400/01/25</w:t>
            </w:r>
          </w:p>
        </w:tc>
        <w:tc>
          <w:tcPr>
            <w:tcW w:w="3111" w:type="dxa"/>
          </w:tcPr>
          <w:p w14:paraId="1EC5E23D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سرواپ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ولوژ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توکسوپلاسموز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tl/>
              </w:rPr>
              <w:t xml:space="preserve"> حاد و مزمن در افراد مبتلا به کوو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د</w:t>
            </w:r>
            <w:r w:rsidRPr="007C114F">
              <w:rPr>
                <w:rtl/>
              </w:rPr>
              <w:t xml:space="preserve"> 19 بستر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در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مارستان</w:t>
            </w:r>
            <w:r w:rsidRPr="007C114F">
              <w:rPr>
                <w:rtl/>
              </w:rPr>
              <w:t xml:space="preserve"> ام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رالمومن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tl/>
              </w:rPr>
              <w:t xml:space="preserve"> (ع) اراک</w:t>
            </w:r>
          </w:p>
        </w:tc>
        <w:tc>
          <w:tcPr>
            <w:tcW w:w="1918" w:type="dxa"/>
          </w:tcPr>
          <w:p w14:paraId="2884FA7B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1089FCA1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52</w:t>
            </w:r>
          </w:p>
        </w:tc>
      </w:tr>
      <w:tr w:rsidR="001B3E88" w14:paraId="0F053B8C" w14:textId="77777777" w:rsidTr="00BF71D7">
        <w:tc>
          <w:tcPr>
            <w:tcW w:w="1750" w:type="dxa"/>
          </w:tcPr>
          <w:p w14:paraId="501343B6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دست</w:t>
            </w:r>
            <w:r w:rsidRPr="004937FB">
              <w:rPr>
                <w:rtl/>
              </w:rPr>
              <w:t xml:space="preserve"> اجرا</w:t>
            </w:r>
          </w:p>
        </w:tc>
        <w:tc>
          <w:tcPr>
            <w:tcW w:w="1829" w:type="dxa"/>
          </w:tcPr>
          <w:p w14:paraId="0E196F51" w14:textId="77777777" w:rsidR="001B3E88" w:rsidRPr="002C12A8" w:rsidRDefault="001B3E88" w:rsidP="00BF71D7">
            <w:r w:rsidRPr="002C12A8">
              <w:t>1399/11/29</w:t>
            </w:r>
          </w:p>
        </w:tc>
        <w:tc>
          <w:tcPr>
            <w:tcW w:w="3111" w:type="dxa"/>
          </w:tcPr>
          <w:p w14:paraId="00D033DF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تظاهرات</w:t>
            </w:r>
            <w:r w:rsidRPr="007C114F">
              <w:rPr>
                <w:rtl/>
              </w:rPr>
              <w:t xml:space="preserve"> بال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تر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کومون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tl/>
              </w:rPr>
              <w:t xml:space="preserve"> در محل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غ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رمعمول</w:t>
            </w:r>
            <w:r w:rsidRPr="007C114F">
              <w:rPr>
                <w:rtl/>
              </w:rPr>
              <w:t xml:space="preserve"> در نوزادان: 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ستمات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</w:p>
        </w:tc>
        <w:tc>
          <w:tcPr>
            <w:tcW w:w="1918" w:type="dxa"/>
          </w:tcPr>
          <w:p w14:paraId="4E62A364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392301B4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53</w:t>
            </w:r>
          </w:p>
        </w:tc>
      </w:tr>
      <w:tr w:rsidR="001B3E88" w14:paraId="06690556" w14:textId="77777777" w:rsidTr="00BF71D7">
        <w:tc>
          <w:tcPr>
            <w:tcW w:w="1750" w:type="dxa"/>
          </w:tcPr>
          <w:p w14:paraId="56CA2593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24106FB1" w14:textId="77777777" w:rsidR="001B3E88" w:rsidRPr="002C12A8" w:rsidRDefault="001B3E88" w:rsidP="00BF71D7">
            <w:r w:rsidRPr="002C12A8">
              <w:t>1400/03/26</w:t>
            </w:r>
          </w:p>
        </w:tc>
        <w:tc>
          <w:tcPr>
            <w:tcW w:w="3111" w:type="dxa"/>
          </w:tcPr>
          <w:p w14:paraId="2599935F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ارتباط 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ان</w:t>
            </w:r>
            <w:r w:rsidRPr="007C114F">
              <w:rPr>
                <w:rtl/>
              </w:rPr>
              <w:t xml:space="preserve"> ژ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ارد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</w:t>
            </w:r>
            <w:r w:rsidRPr="007C114F">
              <w:rPr>
                <w:rtl/>
              </w:rPr>
              <w:t xml:space="preserve"> و آرتر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ت</w:t>
            </w:r>
            <w:r w:rsidRPr="007C114F">
              <w:rPr>
                <w:rtl/>
              </w:rPr>
              <w:t xml:space="preserve"> واکنش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: مطالعه مرور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نظام مند</w:t>
            </w:r>
          </w:p>
        </w:tc>
        <w:tc>
          <w:tcPr>
            <w:tcW w:w="1918" w:type="dxa"/>
          </w:tcPr>
          <w:p w14:paraId="0FB77496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0C006680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54</w:t>
            </w:r>
          </w:p>
        </w:tc>
      </w:tr>
      <w:tr w:rsidR="001B3E88" w14:paraId="7A0983AD" w14:textId="77777777" w:rsidTr="00BF71D7">
        <w:tc>
          <w:tcPr>
            <w:tcW w:w="1750" w:type="dxa"/>
          </w:tcPr>
          <w:p w14:paraId="05FE56A3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دست</w:t>
            </w:r>
            <w:r w:rsidRPr="004937FB">
              <w:rPr>
                <w:rtl/>
              </w:rPr>
              <w:t xml:space="preserve"> اجرا</w:t>
            </w:r>
          </w:p>
        </w:tc>
        <w:tc>
          <w:tcPr>
            <w:tcW w:w="1829" w:type="dxa"/>
          </w:tcPr>
          <w:p w14:paraId="094E6D01" w14:textId="77777777" w:rsidR="001B3E88" w:rsidRPr="002C12A8" w:rsidRDefault="001B3E88" w:rsidP="00BF71D7">
            <w:r w:rsidRPr="002C12A8">
              <w:t>1400/05/13</w:t>
            </w:r>
          </w:p>
        </w:tc>
        <w:tc>
          <w:tcPr>
            <w:tcW w:w="3111" w:type="dxa"/>
          </w:tcPr>
          <w:p w14:paraId="20B88546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نقش</w:t>
            </w:r>
            <w:r w:rsidRPr="007C114F">
              <w:rPr>
                <w:rtl/>
              </w:rPr>
              <w:t xml:space="preserve"> 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کروب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وتا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روده وسد مخاط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در تبد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ل</w:t>
            </w:r>
            <w:r w:rsidRPr="007C114F">
              <w:rPr>
                <w:rtl/>
              </w:rPr>
              <w:t xml:space="preserve"> شدن افراد علامت دار به افراد بدون علامت مبتلا به انتامبا ه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ستول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کا</w:t>
            </w:r>
            <w:r w:rsidRPr="007C114F">
              <w:rPr>
                <w:rtl/>
              </w:rPr>
              <w:t xml:space="preserve">: 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مطالعه مرور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ستمات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</w:p>
        </w:tc>
        <w:tc>
          <w:tcPr>
            <w:tcW w:w="1918" w:type="dxa"/>
          </w:tcPr>
          <w:p w14:paraId="61DD93F6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0C8233CA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55</w:t>
            </w:r>
          </w:p>
        </w:tc>
      </w:tr>
      <w:tr w:rsidR="001B3E88" w14:paraId="17B543DA" w14:textId="77777777" w:rsidTr="00BF71D7">
        <w:tc>
          <w:tcPr>
            <w:tcW w:w="1750" w:type="dxa"/>
          </w:tcPr>
          <w:p w14:paraId="5A0D85FF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lastRenderedPageBreak/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53DA751B" w14:textId="77777777" w:rsidR="001B3E88" w:rsidRPr="002C12A8" w:rsidRDefault="001B3E88" w:rsidP="00BF71D7">
            <w:r w:rsidRPr="002C12A8">
              <w:t>1401/07/20</w:t>
            </w:r>
          </w:p>
        </w:tc>
        <w:tc>
          <w:tcPr>
            <w:tcW w:w="3111" w:type="dxa"/>
          </w:tcPr>
          <w:p w14:paraId="7ECB751B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گزارش</w:t>
            </w:r>
            <w:r w:rsidRPr="007C114F">
              <w:rPr>
                <w:rtl/>
              </w:rPr>
              <w:t xml:space="preserve"> انفارکتوس طحال پس از</w:t>
            </w:r>
            <w:r w:rsidRPr="007C114F">
              <w:t xml:space="preserve"> COVID-19 </w:t>
            </w:r>
            <w:r w:rsidRPr="007C114F">
              <w:rPr>
                <w:rtl/>
              </w:rPr>
              <w:t xml:space="preserve">در 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مار</w:t>
            </w:r>
            <w:r w:rsidRPr="007C114F">
              <w:rPr>
                <w:rtl/>
              </w:rPr>
              <w:t xml:space="preserve"> مبتلا به 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بر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لاس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ون</w:t>
            </w:r>
            <w:r w:rsidRPr="007C114F">
              <w:rPr>
                <w:rtl/>
              </w:rPr>
              <w:t xml:space="preserve"> دهل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مزمن</w:t>
            </w:r>
          </w:p>
        </w:tc>
        <w:tc>
          <w:tcPr>
            <w:tcW w:w="1918" w:type="dxa"/>
          </w:tcPr>
          <w:p w14:paraId="5E588704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</w:p>
        </w:tc>
        <w:tc>
          <w:tcPr>
            <w:tcW w:w="747" w:type="dxa"/>
          </w:tcPr>
          <w:p w14:paraId="05408830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56</w:t>
            </w:r>
          </w:p>
        </w:tc>
      </w:tr>
      <w:tr w:rsidR="001B3E88" w14:paraId="0BC8D869" w14:textId="77777777" w:rsidTr="00BF71D7">
        <w:tc>
          <w:tcPr>
            <w:tcW w:w="1750" w:type="dxa"/>
          </w:tcPr>
          <w:p w14:paraId="1FF8AE55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خاتمه</w:t>
            </w:r>
            <w:r w:rsidRPr="004937FB">
              <w:rPr>
                <w:rtl/>
              </w:rPr>
              <w:t xml:space="preserve"> </w:t>
            </w:r>
            <w:r w:rsidRPr="004937FB">
              <w:rPr>
                <w:rFonts w:hint="cs"/>
                <w:rtl/>
              </w:rPr>
              <w:t>ی</w:t>
            </w:r>
            <w:r w:rsidRPr="004937FB">
              <w:rPr>
                <w:rFonts w:hint="eastAsia"/>
                <w:rtl/>
              </w:rPr>
              <w:t>افته</w:t>
            </w:r>
            <w:r w:rsidRPr="004937FB">
              <w:rPr>
                <w:rtl/>
              </w:rPr>
              <w:t xml:space="preserve"> </w:t>
            </w:r>
          </w:p>
        </w:tc>
        <w:tc>
          <w:tcPr>
            <w:tcW w:w="1829" w:type="dxa"/>
          </w:tcPr>
          <w:p w14:paraId="2244A5D5" w14:textId="77777777" w:rsidR="001B3E88" w:rsidRPr="002C12A8" w:rsidRDefault="001B3E88" w:rsidP="00BF71D7">
            <w:r w:rsidRPr="002C12A8">
              <w:t>1404/02/27</w:t>
            </w:r>
          </w:p>
        </w:tc>
        <w:tc>
          <w:tcPr>
            <w:tcW w:w="3111" w:type="dxa"/>
          </w:tcPr>
          <w:p w14:paraId="3E9AA3A3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برهمکنش</w:t>
            </w:r>
            <w:r w:rsidRPr="007C114F">
              <w:rPr>
                <w:rtl/>
              </w:rPr>
              <w:t xml:space="preserve"> ترک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بات</w:t>
            </w:r>
            <w:r w:rsidRPr="007C114F">
              <w:rPr>
                <w:rtl/>
              </w:rPr>
              <w:t xml:space="preserve"> طب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ع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با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لم</w:t>
            </w:r>
            <w:r w:rsidRPr="007C114F">
              <w:rPr>
                <w:rtl/>
              </w:rPr>
              <w:t xml:space="preserve"> اشر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ش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</w:t>
            </w:r>
            <w:r w:rsidRPr="007C114F">
              <w:rPr>
                <w:rtl/>
              </w:rPr>
              <w:t xml:space="preserve"> کل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؛</w:t>
            </w:r>
            <w:r w:rsidRPr="007C114F">
              <w:rPr>
                <w:rtl/>
              </w:rPr>
              <w:t xml:space="preserve"> مهار تحرک، اتصال، 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ستم</w:t>
            </w:r>
            <w:r w:rsidRPr="007C114F">
              <w:rPr>
                <w:rtl/>
              </w:rPr>
              <w:t xml:space="preserve">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ارتباط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و تخر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ب</w:t>
            </w:r>
            <w:r w:rsidRPr="007C114F">
              <w:rPr>
                <w:rtl/>
              </w:rPr>
              <w:t xml:space="preserve"> ب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وف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لم</w:t>
            </w:r>
            <w:r w:rsidRPr="007C114F">
              <w:rPr>
                <w:rtl/>
              </w:rPr>
              <w:t xml:space="preserve"> بالغ</w:t>
            </w:r>
          </w:p>
        </w:tc>
        <w:tc>
          <w:tcPr>
            <w:tcW w:w="1918" w:type="dxa"/>
          </w:tcPr>
          <w:p w14:paraId="4D847417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همکار</w:t>
            </w:r>
          </w:p>
        </w:tc>
        <w:tc>
          <w:tcPr>
            <w:tcW w:w="747" w:type="dxa"/>
          </w:tcPr>
          <w:p w14:paraId="6D6661F5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57</w:t>
            </w:r>
          </w:p>
        </w:tc>
      </w:tr>
      <w:tr w:rsidR="001B3E88" w14:paraId="5554781E" w14:textId="77777777" w:rsidTr="00BF71D7">
        <w:tc>
          <w:tcPr>
            <w:tcW w:w="1750" w:type="dxa"/>
          </w:tcPr>
          <w:p w14:paraId="3322F6E8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دست</w:t>
            </w:r>
            <w:r w:rsidRPr="004937FB">
              <w:rPr>
                <w:rtl/>
              </w:rPr>
              <w:t xml:space="preserve"> اجرا</w:t>
            </w:r>
          </w:p>
        </w:tc>
        <w:tc>
          <w:tcPr>
            <w:tcW w:w="1829" w:type="dxa"/>
          </w:tcPr>
          <w:p w14:paraId="5F66F60D" w14:textId="77777777" w:rsidR="001B3E88" w:rsidRPr="002C12A8" w:rsidRDefault="001B3E88" w:rsidP="00BF71D7">
            <w:r w:rsidRPr="002C12A8">
              <w:t>1404/05/05</w:t>
            </w:r>
          </w:p>
        </w:tc>
        <w:tc>
          <w:tcPr>
            <w:tcW w:w="3111" w:type="dxa"/>
          </w:tcPr>
          <w:p w14:paraId="0BFA2D6A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بررس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ش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وع</w:t>
            </w:r>
            <w:r w:rsidRPr="007C114F">
              <w:rPr>
                <w:rtl/>
              </w:rPr>
              <w:t xml:space="preserve"> سرم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آنت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باد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ضد توکسوپلاسما گوند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در زنان باردار د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ابت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: 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ک</w:t>
            </w:r>
            <w:r w:rsidRPr="007C114F">
              <w:rPr>
                <w:rtl/>
              </w:rPr>
              <w:t xml:space="preserve"> مرور نظام مند و متاآنال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ز</w:t>
            </w:r>
          </w:p>
        </w:tc>
        <w:tc>
          <w:tcPr>
            <w:tcW w:w="1918" w:type="dxa"/>
          </w:tcPr>
          <w:p w14:paraId="17ACE313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5E8FFFC8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58</w:t>
            </w:r>
          </w:p>
        </w:tc>
      </w:tr>
      <w:tr w:rsidR="001B3E88" w14:paraId="335AF70E" w14:textId="77777777" w:rsidTr="00BF71D7">
        <w:tc>
          <w:tcPr>
            <w:tcW w:w="1750" w:type="dxa"/>
          </w:tcPr>
          <w:p w14:paraId="2490F649" w14:textId="77777777" w:rsidR="001B3E88" w:rsidRPr="004937FB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دست</w:t>
            </w:r>
            <w:r w:rsidRPr="004937FB">
              <w:rPr>
                <w:rtl/>
              </w:rPr>
              <w:t xml:space="preserve"> اجرا</w:t>
            </w:r>
          </w:p>
        </w:tc>
        <w:tc>
          <w:tcPr>
            <w:tcW w:w="1829" w:type="dxa"/>
          </w:tcPr>
          <w:p w14:paraId="68450AC2" w14:textId="77777777" w:rsidR="001B3E88" w:rsidRPr="002C12A8" w:rsidRDefault="001B3E88" w:rsidP="00BF71D7">
            <w:r w:rsidRPr="002C12A8">
              <w:t>1404/05/05</w:t>
            </w:r>
          </w:p>
        </w:tc>
        <w:tc>
          <w:tcPr>
            <w:tcW w:w="3111" w:type="dxa"/>
          </w:tcPr>
          <w:p w14:paraId="3BBAB62E" w14:textId="77777777" w:rsidR="001B3E88" w:rsidRPr="007C114F" w:rsidRDefault="001B3E88" w:rsidP="00BF71D7">
            <w:pPr>
              <w:bidi/>
            </w:pPr>
            <w:r w:rsidRPr="007C114F">
              <w:rPr>
                <w:rFonts w:hint="eastAsia"/>
                <w:rtl/>
              </w:rPr>
              <w:t>ش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Fonts w:hint="eastAsia"/>
                <w:rtl/>
              </w:rPr>
              <w:t>وع</w:t>
            </w:r>
            <w:r w:rsidRPr="007C114F">
              <w:rPr>
                <w:rtl/>
              </w:rPr>
              <w:t xml:space="preserve"> و الگو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فصل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انگل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زئونوز در دام ها</w:t>
            </w:r>
            <w:r w:rsidRPr="007C114F">
              <w:rPr>
                <w:rFonts w:hint="cs"/>
                <w:rtl/>
              </w:rPr>
              <w:t>ی</w:t>
            </w:r>
            <w:r w:rsidRPr="007C114F">
              <w:rPr>
                <w:rtl/>
              </w:rPr>
              <w:t xml:space="preserve"> کشتار شده در کشتارگاه اراک (1398-1403</w:t>
            </w:r>
            <w:r w:rsidRPr="007C114F">
              <w:t>)</w:t>
            </w:r>
          </w:p>
        </w:tc>
        <w:tc>
          <w:tcPr>
            <w:tcW w:w="1918" w:type="dxa"/>
          </w:tcPr>
          <w:p w14:paraId="04EBC64D" w14:textId="77777777" w:rsidR="001B3E88" w:rsidRPr="00B5797A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6423254D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59</w:t>
            </w:r>
          </w:p>
        </w:tc>
      </w:tr>
      <w:tr w:rsidR="001B3E88" w14:paraId="04B5D739" w14:textId="77777777" w:rsidTr="00BF71D7">
        <w:tc>
          <w:tcPr>
            <w:tcW w:w="1750" w:type="dxa"/>
          </w:tcPr>
          <w:p w14:paraId="43C4A622" w14:textId="77777777" w:rsidR="001B3E88" w:rsidRDefault="001B3E88" w:rsidP="00BF71D7">
            <w:pPr>
              <w:bidi/>
            </w:pPr>
            <w:r w:rsidRPr="004937FB">
              <w:rPr>
                <w:rFonts w:hint="eastAsia"/>
                <w:rtl/>
              </w:rPr>
              <w:t>دست</w:t>
            </w:r>
            <w:r w:rsidRPr="004937FB">
              <w:rPr>
                <w:rtl/>
              </w:rPr>
              <w:t xml:space="preserve"> اجرا</w:t>
            </w:r>
          </w:p>
        </w:tc>
        <w:tc>
          <w:tcPr>
            <w:tcW w:w="1829" w:type="dxa"/>
          </w:tcPr>
          <w:p w14:paraId="6A263C38" w14:textId="77777777" w:rsidR="001B3E88" w:rsidRDefault="001B3E88" w:rsidP="00BF71D7">
            <w:r w:rsidRPr="002C12A8">
              <w:t>1404/07/26</w:t>
            </w:r>
          </w:p>
        </w:tc>
        <w:tc>
          <w:tcPr>
            <w:tcW w:w="3111" w:type="dxa"/>
          </w:tcPr>
          <w:p w14:paraId="57E11053" w14:textId="77777777" w:rsidR="001B3E88" w:rsidRPr="00786280" w:rsidRDefault="001B3E88" w:rsidP="00BF71D7">
            <w:pPr>
              <w:bidi/>
              <w:rPr>
                <w:rtl/>
              </w:rPr>
            </w:pPr>
            <w:hyperlink r:id="rId9" w:tgtFrame="_blank" w:history="1">
              <w:r w:rsidRPr="00786280">
                <w:rPr>
                  <w:rStyle w:val="Hyperlink"/>
                  <w:rFonts w:ascii="BMitra" w:hAnsi="BMitra"/>
                  <w:color w:val="auto"/>
                  <w:sz w:val="23"/>
                  <w:szCs w:val="23"/>
                  <w:u w:val="none"/>
                  <w:rtl/>
                </w:rPr>
                <w:t>گزارش یک کیس نادر میازیس ادراری-تناسلی</w:t>
              </w:r>
            </w:hyperlink>
          </w:p>
        </w:tc>
        <w:tc>
          <w:tcPr>
            <w:tcW w:w="1918" w:type="dxa"/>
          </w:tcPr>
          <w:p w14:paraId="703C3424" w14:textId="77777777" w:rsidR="001B3E88" w:rsidRDefault="001B3E88" w:rsidP="00BF71D7">
            <w:pPr>
              <w:bidi/>
            </w:pPr>
            <w:r>
              <w:rPr>
                <w:rFonts w:hint="cs"/>
                <w:rtl/>
              </w:rPr>
              <w:t xml:space="preserve">دکتر رضا قاسمی خواه </w:t>
            </w:r>
            <w:r w:rsidRPr="00B5797A">
              <w:rPr>
                <w:rFonts w:hint="eastAsia"/>
                <w:rtl/>
              </w:rPr>
              <w:t>مجر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اصل</w:t>
            </w:r>
            <w:r w:rsidRPr="00B5797A">
              <w:rPr>
                <w:rFonts w:hint="cs"/>
                <w:rtl/>
              </w:rPr>
              <w:t>ی</w:t>
            </w:r>
            <w:r w:rsidRPr="00B5797A">
              <w:rPr>
                <w:rtl/>
              </w:rPr>
              <w:t xml:space="preserve"> (اول</w:t>
            </w:r>
            <w:r w:rsidRPr="00B5797A">
              <w:t>)</w:t>
            </w:r>
          </w:p>
        </w:tc>
        <w:tc>
          <w:tcPr>
            <w:tcW w:w="747" w:type="dxa"/>
          </w:tcPr>
          <w:p w14:paraId="50A929CF" w14:textId="77777777" w:rsidR="001B3E88" w:rsidRDefault="001B3E88" w:rsidP="00BF71D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60</w:t>
            </w:r>
          </w:p>
        </w:tc>
      </w:tr>
    </w:tbl>
    <w:p w14:paraId="68917AA1" w14:textId="77777777" w:rsidR="003362EA" w:rsidRDefault="003362EA"/>
    <w:sectPr w:rsidR="003362EA" w:rsidSect="001B3E88">
      <w:pgSz w:w="12240" w:h="15840" w:code="1"/>
      <w:pgMar w:top="806" w:right="994" w:bottom="907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2E3"/>
    <w:multiLevelType w:val="hybridMultilevel"/>
    <w:tmpl w:val="A35C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77E"/>
    <w:multiLevelType w:val="hybridMultilevel"/>
    <w:tmpl w:val="A2226A62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78379C8"/>
    <w:multiLevelType w:val="hybridMultilevel"/>
    <w:tmpl w:val="99B0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08E"/>
    <w:multiLevelType w:val="hybridMultilevel"/>
    <w:tmpl w:val="DD42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03A42"/>
    <w:multiLevelType w:val="hybridMultilevel"/>
    <w:tmpl w:val="33CA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72BCA"/>
    <w:multiLevelType w:val="hybridMultilevel"/>
    <w:tmpl w:val="48EE6A6E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428649CC"/>
    <w:multiLevelType w:val="hybridMultilevel"/>
    <w:tmpl w:val="9CF6F0CC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641F4FB0"/>
    <w:multiLevelType w:val="hybridMultilevel"/>
    <w:tmpl w:val="B5A62192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7AF426F4"/>
    <w:multiLevelType w:val="hybridMultilevel"/>
    <w:tmpl w:val="36C0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88"/>
    <w:rsid w:val="001B3E88"/>
    <w:rsid w:val="003362EA"/>
    <w:rsid w:val="00382B8E"/>
    <w:rsid w:val="00775671"/>
    <w:rsid w:val="008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9FA8"/>
  <w15:chartTrackingRefBased/>
  <w15:docId w15:val="{CDF567E4-4C6C-41C3-9446-37B75FCF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88"/>
    <w:pPr>
      <w:jc w:val="left"/>
    </w:pPr>
  </w:style>
  <w:style w:type="paragraph" w:styleId="Heading4">
    <w:name w:val="heading 4"/>
    <w:basedOn w:val="Normal"/>
    <w:link w:val="Heading4Char"/>
    <w:uiPriority w:val="9"/>
    <w:qFormat/>
    <w:rsid w:val="001B3E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B3E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B3E88"/>
    <w:pPr>
      <w:ind w:left="720"/>
      <w:contextualSpacing/>
    </w:pPr>
  </w:style>
  <w:style w:type="table" w:styleId="TableGrid">
    <w:name w:val="Table Grid"/>
    <w:basedOn w:val="TableNormal"/>
    <w:uiPriority w:val="39"/>
    <w:rsid w:val="001B3E88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B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research.arakmu.ac.ir/webdocument/load.action?webdocument_code=1000&amp;masterCode=70053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dresearch.arakmu.ac.ir/webdocument/load.action?webdocument_code=1000&amp;masterCode=70053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dresearch.arakmu.ac.ir/webdocument/load.action?webdocument_code=1000&amp;masterCode=70051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dresearch.arakmu.ac.ir/general/cartable.ac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dresearch.arakmu.ac.ir/webdocument/load.action?webdocument_code=1000&amp;masterCode=700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1502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2026-06-08T06:50:00Z</dcterms:created>
  <dcterms:modified xsi:type="dcterms:W3CDTF">2026-06-08T06:51:00Z</dcterms:modified>
</cp:coreProperties>
</file>