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16750398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A60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A60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</w:t>
            </w:r>
            <w:r w:rsidR="00FA60A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A60A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آموزی در آزمایشگاه های تشخیص طبی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524953D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CF62EFB" w14:textId="77777777" w:rsidR="00EF4FDF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0DF8E277" w14:textId="0DD93C7A" w:rsidR="00FA60A0" w:rsidRPr="00F563A6" w:rsidRDefault="00FA60A0" w:rsidP="00FA60A0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قاسم مسیبی-دکتر پرویز کوخایی</w:t>
            </w:r>
            <w:r w:rsidRPr="004F546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lang w:bidi="fa-IR"/>
              </w:rPr>
              <w:t>-</w:t>
            </w:r>
            <w:r w:rsidRPr="00F131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قضاوی-دکتر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2217ADA5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431C4606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9566F06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دکترا لیمونولوژی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5B4CA4D9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1B7E92A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20CF6F40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61CC5E2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783B493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استاد/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6E7C1260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ایمونولوژی-آزمایشگاه تشخیص طبی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7845611F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7E2FB65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A60A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1215"/>
        <w:gridCol w:w="2718"/>
        <w:gridCol w:w="1342"/>
        <w:gridCol w:w="1099"/>
        <w:gridCol w:w="1738"/>
        <w:gridCol w:w="1235"/>
        <w:gridCol w:w="1166"/>
        <w:gridCol w:w="1373"/>
      </w:tblGrid>
      <w:tr w:rsidR="006857D4" w:rsidRPr="00F563A6" w14:paraId="33049A2C" w14:textId="77777777" w:rsidTr="006335C4">
        <w:trPr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72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439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56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6335C4">
        <w:trPr>
          <w:trHeight w:val="211"/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2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6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C7622" w:rsidRPr="00F563A6" w14:paraId="3036F3D9" w14:textId="77777777" w:rsidTr="006335C4">
        <w:trPr>
          <w:trHeight w:val="2268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092063FB" w14:textId="77777777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AA83F91" w14:textId="3192EC8D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سنجش انواع پروتئین ها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C89B496" w14:textId="77777777" w:rsidR="006C7622" w:rsidRPr="00AA46E6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سنجش آنتی بادی ها، اجزای سیستم کمپلمان و سایر پروتئین ها با روش های ایمنوپراکسیداز و ایمونوفلورانس</w:t>
            </w:r>
          </w:p>
          <w:p w14:paraId="52802E91" w14:textId="17E1982C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1A874712" w14:textId="79E1D6C0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439" w:type="pct"/>
            <w:vAlign w:val="center"/>
          </w:tcPr>
          <w:p w14:paraId="321D9632" w14:textId="67F8721E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13ED82B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22F7B959" w14:textId="77777777" w:rsidR="006C7622" w:rsidRPr="00AA46E6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48E4900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31934B49" w14:textId="77777777" w:rsidR="006C7622" w:rsidRPr="00AA46E6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ABBF187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172DC939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28D48E0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52BE4193" w14:textId="452185FA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795C8D7D" w14:textId="1131A9EC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EACDB82" w14:textId="39506F78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786E0807" w14:textId="77777777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7622" w:rsidRPr="00F563A6" w14:paraId="2CCD02A4" w14:textId="77777777" w:rsidTr="006335C4">
        <w:trPr>
          <w:trHeight w:val="2178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473596AF" w14:textId="77777777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DE2A305" w14:textId="0B209F39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آنتی ژن و مارکرهای سلولی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41E275B" w14:textId="7D89158F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آنتی ژن و مارکرهای سلولی- بافتی با روش ایمونوفلورسانس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3D89744" w14:textId="0F0D1693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439" w:type="pct"/>
            <w:vAlign w:val="center"/>
          </w:tcPr>
          <w:p w14:paraId="1173F64C" w14:textId="0427B031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19EF06B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979D738" w14:textId="77777777" w:rsidR="006C7622" w:rsidRPr="00AA46E6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2424879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23E33A0D" w14:textId="77777777" w:rsidR="006C7622" w:rsidRPr="00AA46E6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F36D45F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557E1D92" w14:textId="77777777" w:rsid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2FD0F0" w14:textId="0FC86830" w:rsidR="006C7622" w:rsidRPr="006C7622" w:rsidRDefault="006C7622" w:rsidP="006C76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00827B5" w14:textId="004578D7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3E80785" w14:textId="04398815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7755F12" w14:textId="77777777" w:rsidR="006C7622" w:rsidRPr="00F563A6" w:rsidRDefault="006C7622" w:rsidP="006C762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0DF64EBA" w14:textId="77777777" w:rsidTr="006335C4">
        <w:trPr>
          <w:trHeight w:val="2178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69848444" w14:textId="529AB8BB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BD30909" w14:textId="3DDA0DAC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سنجش آنتی ژن و آنتی بادی در سرم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A0E5A11" w14:textId="714B65E9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سنجش آنتی ژن و آنتی بادی در سرم بیماران مختلف با روش های الایزا و رادیوایمونواسی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3A1EFB4" w14:textId="74918118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439" w:type="pct"/>
            <w:vAlign w:val="center"/>
          </w:tcPr>
          <w:p w14:paraId="5675A8B4" w14:textId="0D1273D4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7F2341B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1C5AA1A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71B8D6C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70D4A3D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3E5F67B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182D8AE0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6358413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7AD5D2D6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53E444DC" w14:textId="6E18986D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7328130" w14:textId="409C9166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7930366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6FE42CD1" w14:textId="77777777" w:rsidTr="006335C4">
        <w:trPr>
          <w:trHeight w:val="2178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42B9F3A2" w14:textId="5182BD03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2C4752D" w14:textId="663B8B9D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کمی لومینسانس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5D02BB1" w14:textId="1567EA84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روش های مختلف کمی لومینسانس و سنجش مولکول های مختلف با این روش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E291851" w14:textId="4E9C93A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439" w:type="pct"/>
            <w:vAlign w:val="center"/>
          </w:tcPr>
          <w:p w14:paraId="1996AE60" w14:textId="67DA7039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21017C5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E6CAAF7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9E7D419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3DC07B0E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C3D95DD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01AB0798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94F1090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44AC4F46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6FFF4143" w14:textId="093B1C9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E77A9A4" w14:textId="3BC480C8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FB3CD9F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7C3F873A" w14:textId="77777777" w:rsidTr="006335C4">
        <w:trPr>
          <w:trHeight w:val="2178"/>
          <w:jc w:val="center"/>
        </w:trPr>
        <w:tc>
          <w:tcPr>
            <w:tcW w:w="360" w:type="pct"/>
            <w:shd w:val="clear" w:color="auto" w:fill="auto"/>
            <w:vAlign w:val="center"/>
          </w:tcPr>
          <w:p w14:paraId="14F81DEC" w14:textId="7C8D4DC5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A8C13CF" w14:textId="77777777" w:rsidR="006335C4" w:rsidRPr="00AA46E6" w:rsidRDefault="006335C4" w:rsidP="006335C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فلوسایتومتری</w:t>
            </w:r>
          </w:p>
          <w:p w14:paraId="0DA0963E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AE0AC7D" w14:textId="77777777" w:rsidR="006335C4" w:rsidRPr="00AA46E6" w:rsidRDefault="006335C4" w:rsidP="006335C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فنوتیپ سلول های خونی طبیعی و سرطانی با روش فلوسایتومتری</w:t>
            </w:r>
          </w:p>
          <w:p w14:paraId="64B08224" w14:textId="77777777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627D9311" w14:textId="58460B6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439" w:type="pct"/>
            <w:vAlign w:val="center"/>
          </w:tcPr>
          <w:p w14:paraId="067FD3E9" w14:textId="12306003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4E014A6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385220A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577852B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53C8A8D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E9C2B73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383BA7BB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39E7950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مشاهده فیلم های آموزشی</w:t>
            </w:r>
          </w:p>
          <w:p w14:paraId="70F15839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3E7790DB" w14:textId="51A0DDBC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lastRenderedPageBreak/>
              <w:t>آزمون هاي تکوینی در طول ترم و آزمون پایان ترم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BFD06DD" w14:textId="23674FD0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04FD15F2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5"/>
        <w:gridCol w:w="1484"/>
        <w:gridCol w:w="2688"/>
        <w:gridCol w:w="1309"/>
        <w:gridCol w:w="1493"/>
        <w:gridCol w:w="1278"/>
        <w:gridCol w:w="1199"/>
        <w:gridCol w:w="1130"/>
        <w:gridCol w:w="1337"/>
      </w:tblGrid>
      <w:tr w:rsidR="006335C4" w:rsidRPr="00F563A6" w14:paraId="6EF950DF" w14:textId="77777777" w:rsidTr="006335C4">
        <w:trPr>
          <w:trHeight w:val="2178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03941A1" w14:textId="4D6DA239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F976BDE" w14:textId="55009CF3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بررسی فعالیت سلول های </w:t>
            </w:r>
            <w:r>
              <w:rPr>
                <w:rFonts w:cs="B Nazanin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T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6F120E32" w14:textId="139202ED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اندازه گیری تعداد و بررسی فعالیت سلول های </w:t>
            </w:r>
            <w:r>
              <w:rPr>
                <w:rFonts w:cs="B Nazanin"/>
                <w:sz w:val="24"/>
                <w:szCs w:val="24"/>
                <w:lang w:bidi="fa-IR"/>
              </w:rPr>
              <w:t>B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T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2B77965" w14:textId="6387001C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vAlign w:val="center"/>
          </w:tcPr>
          <w:p w14:paraId="73B8DA73" w14:textId="4D1C0CFC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82AFF15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348892CF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674E24B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7D1A41F1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360AD90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5EEF669F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140BE9A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15A167EA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6C1C327A" w14:textId="4BDCCF72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0C9748D" w14:textId="710F1669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1B88ED03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26A783EE" w14:textId="77777777" w:rsidTr="006335C4">
        <w:trPr>
          <w:trHeight w:val="2178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6DA07179" w14:textId="6ADBBDB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F2E0F8A" w14:textId="78D4D7FC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ایمونوالکتروفورز و ایمونوفیکساسیون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65170037" w14:textId="186EDB75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ایمونوالکتروفورز و ایمونوفیکساسیون سرم و ادرار و سایر مایعات بیولوژیک و تفسیر نتایج مرتبط با آنها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E702B14" w14:textId="6FE5C32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vAlign w:val="center"/>
          </w:tcPr>
          <w:p w14:paraId="703163B9" w14:textId="5C7DDE4E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63C63678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46247528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FAF5805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04D0A584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36A696E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345B8ECF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782599E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31CB98A9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6AAC46F6" w14:textId="1EB4C1A4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E2B34B7" w14:textId="17756FB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A923929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46D92556" w14:textId="77777777" w:rsidTr="006335C4">
        <w:trPr>
          <w:trHeight w:val="2178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037D177C" w14:textId="0F4CAA96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70FA913D" w14:textId="6E9812B9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تست </w:t>
            </w:r>
            <w:r>
              <w:rPr>
                <w:rFonts w:cs="B Nazanin"/>
                <w:sz w:val="24"/>
                <w:szCs w:val="24"/>
                <w:lang w:bidi="fa-IR"/>
              </w:rPr>
              <w:t>NBT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DHR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7A2BCE8" w14:textId="5B132D14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سنجش فعالیت سلول های فاگوسیت کننده، کموتاکسی و کشتن سلولی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935F1EA" w14:textId="09B54B6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vAlign w:val="center"/>
          </w:tcPr>
          <w:p w14:paraId="458E6B7C" w14:textId="0B1B9BC6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D33A21E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0DF32AB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DA76E77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B458260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4A79C97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0D2F2AE5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58D4517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03BE46D9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35B09B4B" w14:textId="77A08281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3426962" w14:textId="63BB986E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35D1A5FA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0E9937D6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32F4" w14:textId="2ED3A0A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84E5" w14:textId="4253D1CA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شناساسایی میکروارگانیسم ها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1F42" w14:textId="24A400E9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تشخیص میکروارگانیسم ها با روش های سرولوژیک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E730" w14:textId="42C3ABE8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0FD4" w14:textId="67A6C523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B21A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1DEE2F84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5A1AAE7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3626327D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26BC5B1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2B8C00CD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50788B9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288D075E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6256" w14:textId="7D14E949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5822" w14:textId="26468BA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D07E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0F8D8B9D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FB9DA" w14:textId="18F822A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A102" w14:textId="04C79C6C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شناسایی میکروارگانیسم ها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A823" w14:textId="78C88FE8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روش های مختلف مولکولی در تشخیص میکروارگانیسم ها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1B75" w14:textId="4145ABB8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420E" w14:textId="28D9962D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F824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کتاب</w:t>
            </w:r>
          </w:p>
          <w:p w14:paraId="75D654F7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A868A68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678893A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3560EA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3FD3F1F6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0F634FF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1D65D1CE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E8095" w14:textId="405BF12E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CF8A" w14:textId="224043A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9AD4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3D978223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BC49" w14:textId="16688910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037A" w14:textId="0EC7D32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شناسایی </w:t>
            </w:r>
            <w:r>
              <w:rPr>
                <w:rFonts w:cs="B Nazanin"/>
                <w:sz w:val="24"/>
                <w:szCs w:val="24"/>
                <w:lang w:bidi="fa-IR"/>
              </w:rPr>
              <w:t>HLA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D6600" w14:textId="77777777" w:rsidR="006335C4" w:rsidRDefault="006335C4" w:rsidP="006335C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شناسایی مولکول های </w:t>
            </w:r>
            <w:r>
              <w:rPr>
                <w:rFonts w:cs="B Nazanin"/>
                <w:sz w:val="24"/>
                <w:szCs w:val="24"/>
                <w:lang w:bidi="fa-IR"/>
              </w:rPr>
              <w:t>HLA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روش سرولوژی و مولکولی</w:t>
            </w:r>
          </w:p>
          <w:p w14:paraId="7EBF39AE" w14:textId="77777777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CAAA" w14:textId="6E3EE31E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985F" w14:textId="7D9BDCEC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40A5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CF7DDF8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C0B5FBD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6B64BE2F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E0F9D4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5BDCEB18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533D095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547572B1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C5A5" w14:textId="6FD5CE4D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2082" w14:textId="78584892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05B3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2C559C4D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57F2" w14:textId="0427FDBA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2D9F2" w14:textId="75FFA54A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فعالیت همولیتیک سیستم کمپلمان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FCA5" w14:textId="6B74F520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فعالیت همولیتیک سیستم کمپلمان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16B7" w14:textId="00ECC68A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3CFB" w14:textId="16893DA1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0462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76CB0019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4CFB521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0F64A6C1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35E05F1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6916C17F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90A01E6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00701C24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31F8" w14:textId="7FF7A972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D56" w14:textId="5B2C72E6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ACF2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093FCD49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0E63" w14:textId="75D4DE30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D2B0" w14:textId="696131F0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آزمون های پوستی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B94D" w14:textId="77777777" w:rsidR="006335C4" w:rsidRPr="00AA46E6" w:rsidRDefault="006335C4" w:rsidP="006335C4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lang w:bidi="fa-IR"/>
              </w:rPr>
            </w:pPr>
          </w:p>
          <w:p w14:paraId="4A2DAB57" w14:textId="4C629524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آزمون های پوستی مانند پریک و توبرکولین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F6C1" w14:textId="7D005B91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3543" w14:textId="11C5D38C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5DBA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6585876D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A95F4D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52B9ECBB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1BBA105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561D038C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21DFDAF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04B51B71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7832" w14:textId="4399E4A9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EE34" w14:textId="01E6092E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C2B24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335C4" w:rsidRPr="00F563A6" w14:paraId="6BF10513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2EC0" w14:textId="6340A965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75A8" w14:textId="2AA00113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تجهیزات آزمایشگاهی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9C3F" w14:textId="5755F537" w:rsidR="006335C4" w:rsidRPr="00F563A6" w:rsidRDefault="006335C4" w:rsidP="006335C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تجهیزات آزمایشگاهی و فرایند اتوماسیون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2481" w14:textId="17AD2B7B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605F" w14:textId="6969C1C2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1289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0A42CA32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F538B06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03093B20" w14:textId="77777777" w:rsidR="006335C4" w:rsidRPr="00AA46E6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42DFB37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430B367D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0362B29" w14:textId="77777777" w:rsidR="006335C4" w:rsidRDefault="006335C4" w:rsidP="006335C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4DC911D9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9D0E" w14:textId="59227DE3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F926" w14:textId="1B445DEF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298E" w14:textId="77777777" w:rsidR="006335C4" w:rsidRPr="00F563A6" w:rsidRDefault="006335C4" w:rsidP="006335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A60A0" w:rsidRPr="00F563A6" w14:paraId="34BB3CB6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979A" w14:textId="77580A18" w:rsidR="00FA60A0" w:rsidRPr="00F563A6" w:rsidRDefault="00FA60A0" w:rsidP="00FA60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9F6D" w14:textId="18BC8200" w:rsidR="00FA60A0" w:rsidRPr="00F563A6" w:rsidRDefault="00FA60A0" w:rsidP="00FA60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کنترل کیفی 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F280" w14:textId="77777777" w:rsidR="00FA60A0" w:rsidRDefault="00FA60A0" w:rsidP="00FA60A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مبانی کنترل کیفیت و تفسیر نتایج کنترل کیفیت مرتبط با آزمایش های ایمونولوژیک</w:t>
            </w:r>
          </w:p>
          <w:p w14:paraId="6B60E014" w14:textId="77777777" w:rsidR="00FA60A0" w:rsidRPr="00F563A6" w:rsidRDefault="00FA60A0" w:rsidP="00FA60A0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440A" w14:textId="680ACA53" w:rsidR="00FA60A0" w:rsidRPr="00F563A6" w:rsidRDefault="00FA60A0" w:rsidP="00FA60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3FAD" w14:textId="0100CA57" w:rsidR="00FA60A0" w:rsidRPr="00F563A6" w:rsidRDefault="00FA60A0" w:rsidP="00FA60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 عملی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2C92" w14:textId="77777777" w:rsidR="00FA60A0" w:rsidRDefault="00FA60A0" w:rsidP="00FA60A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  <w:p w14:paraId="5C3DA306" w14:textId="77777777" w:rsidR="00FA60A0" w:rsidRPr="00AA46E6" w:rsidRDefault="00FA60A0" w:rsidP="00FA60A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3A3F52F" w14:textId="77777777" w:rsidR="00FA60A0" w:rsidRDefault="00FA60A0" w:rsidP="00FA60A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پاورپوینت</w:t>
            </w:r>
          </w:p>
          <w:p w14:paraId="0401DFB3" w14:textId="77777777" w:rsidR="00FA60A0" w:rsidRPr="00AA46E6" w:rsidRDefault="00FA60A0" w:rsidP="00FA60A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6EF7E6A" w14:textId="77777777" w:rsidR="00FA60A0" w:rsidRDefault="00FA60A0" w:rsidP="00FA60A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سخنرانی تعاملی</w:t>
            </w:r>
          </w:p>
          <w:p w14:paraId="3CD17EAD" w14:textId="77777777" w:rsidR="00FA60A0" w:rsidRDefault="00FA60A0" w:rsidP="00FA60A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BF58857" w14:textId="77777777" w:rsidR="00FA60A0" w:rsidRDefault="00FA60A0" w:rsidP="00FA60A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مشاهده فیلم های آموزشی</w:t>
            </w:r>
          </w:p>
          <w:p w14:paraId="16C3960F" w14:textId="77777777" w:rsidR="00FA60A0" w:rsidRPr="00F563A6" w:rsidRDefault="00FA60A0" w:rsidP="00FA60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787E" w14:textId="257C551D" w:rsidR="00FA60A0" w:rsidRPr="00F563A6" w:rsidRDefault="00FA60A0" w:rsidP="00FA60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/>
                <w:sz w:val="24"/>
                <w:szCs w:val="24"/>
                <w:rtl/>
              </w:rPr>
              <w:t>آزمون هاي تکوینی در طول ترم و آزمون پایان ترم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58B5" w14:textId="2DD9F568" w:rsidR="00FA60A0" w:rsidRPr="00F563A6" w:rsidRDefault="00FA60A0" w:rsidP="00FA60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A46E6">
              <w:rPr>
                <w:rFonts w:cs="B Nazanin" w:hint="cs"/>
                <w:sz w:val="24"/>
                <w:szCs w:val="24"/>
                <w:rtl/>
                <w:lang w:bidi="fa-IR"/>
              </w:rPr>
              <w:t>نمره/بیست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6F6E9" w14:textId="77777777" w:rsidR="00FA60A0" w:rsidRPr="00F563A6" w:rsidRDefault="00FA60A0" w:rsidP="00FA60A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7622" w:rsidRPr="00F563A6" w14:paraId="54F3D3D8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D375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F1F7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6EFD" w14:textId="77777777" w:rsidR="006C7622" w:rsidRPr="00F563A6" w:rsidRDefault="006C7622" w:rsidP="009E69D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1CD15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6B0F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DC6A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B0AA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241A6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599F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C7622" w:rsidRPr="00F563A6" w14:paraId="2FDDD927" w14:textId="77777777" w:rsidTr="006335C4">
        <w:trPr>
          <w:trHeight w:val="2178"/>
          <w:jc w:val="center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F051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2E03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1A14" w14:textId="77777777" w:rsidR="006C7622" w:rsidRPr="00F563A6" w:rsidRDefault="006C7622" w:rsidP="009E69D7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6E2D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6009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E8C6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D3EB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885A2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7897" w14:textId="77777777" w:rsidR="006C7622" w:rsidRPr="00F563A6" w:rsidRDefault="006C7622" w:rsidP="009E69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2780E06" w14:textId="3F2ACA4B" w:rsidR="005A02C8" w:rsidRPr="00F563A6" w:rsidRDefault="005A02C8" w:rsidP="006C7622">
      <w:pPr>
        <w:bidi/>
        <w:spacing w:after="0" w:line="240" w:lineRule="auto"/>
        <w:ind w:left="720"/>
        <w:jc w:val="both"/>
        <w:rPr>
          <w:color w:val="000000"/>
          <w:rtl/>
          <w:lang w:bidi="fa-IR"/>
        </w:rPr>
      </w:pP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B6B0F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335C4"/>
    <w:rsid w:val="006577BE"/>
    <w:rsid w:val="006857D4"/>
    <w:rsid w:val="006C7622"/>
    <w:rsid w:val="006D3A85"/>
    <w:rsid w:val="006E0B10"/>
    <w:rsid w:val="0074191D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170BA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A60A0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2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19</TotalTime>
  <Pages>7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pegah</cp:lastModifiedBy>
  <cp:revision>3</cp:revision>
  <cp:lastPrinted>2019-12-07T06:13:00Z</cp:lastPrinted>
  <dcterms:created xsi:type="dcterms:W3CDTF">2024-08-19T20:18:00Z</dcterms:created>
  <dcterms:modified xsi:type="dcterms:W3CDTF">2024-08-19T20:44:00Z</dcterms:modified>
</cp:coreProperties>
</file>