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15CB9" w14:textId="77777777" w:rsidR="000E0A7F" w:rsidRPr="0015275E" w:rsidRDefault="000E0A7F" w:rsidP="000E0A7F">
      <w:pPr>
        <w:autoSpaceDE w:val="0"/>
        <w:autoSpaceDN w:val="0"/>
        <w:bidi/>
        <w:adjustRightInd w:val="0"/>
        <w:spacing w:after="0" w:line="240" w:lineRule="auto"/>
        <w:contextualSpacing/>
        <w:jc w:val="center"/>
        <w:rPr>
          <w:rFonts w:ascii="Arial" w:hAnsi="Arial" w:cs="B Nazanin"/>
          <w:b/>
          <w:bCs/>
          <w:sz w:val="32"/>
          <w:szCs w:val="32"/>
        </w:rPr>
      </w:pPr>
      <w:r w:rsidRPr="0015275E">
        <w:rPr>
          <w:rFonts w:ascii="Arial" w:hAnsi="Arial" w:cs="B Nazanin" w:hint="cs"/>
          <w:b/>
          <w:bCs/>
          <w:sz w:val="32"/>
          <w:szCs w:val="32"/>
          <w:rtl/>
        </w:rPr>
        <w:t>پایان نامه ها</w:t>
      </w:r>
    </w:p>
    <w:tbl>
      <w:tblPr>
        <w:tblStyle w:val="TableGrid1"/>
        <w:tblpPr w:leftFromText="180" w:rightFromText="180" w:vertAnchor="text" w:horzAnchor="margin" w:tblpY="353"/>
        <w:tblW w:w="10790" w:type="dxa"/>
        <w:tblLook w:val="04A0" w:firstRow="1" w:lastRow="0" w:firstColumn="1" w:lastColumn="0" w:noHBand="0" w:noVBand="1"/>
      </w:tblPr>
      <w:tblGrid>
        <w:gridCol w:w="1169"/>
        <w:gridCol w:w="1443"/>
        <w:gridCol w:w="4128"/>
        <w:gridCol w:w="1530"/>
        <w:gridCol w:w="1890"/>
        <w:gridCol w:w="630"/>
      </w:tblGrid>
      <w:tr w:rsidR="000E0A7F" w:rsidRPr="0015275E" w14:paraId="5D4450DB" w14:textId="77777777" w:rsidTr="000E0A7F">
        <w:trPr>
          <w:trHeight w:val="533"/>
        </w:trPr>
        <w:tc>
          <w:tcPr>
            <w:tcW w:w="1169" w:type="dxa"/>
            <w:shd w:val="clear" w:color="auto" w:fill="auto"/>
          </w:tcPr>
          <w:p w14:paraId="7E41A36C" w14:textId="77777777" w:rsidR="000E0A7F" w:rsidRPr="0015275E" w:rsidRDefault="000E0A7F" w:rsidP="000E0A7F">
            <w:pPr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15275E">
              <w:rPr>
                <w:rFonts w:cs="B Nazanin" w:hint="cs"/>
                <w:sz w:val="20"/>
                <w:szCs w:val="20"/>
                <w:rtl/>
                <w:lang w:bidi="fa-IR"/>
              </w:rPr>
              <w:t>وضعیت</w:t>
            </w:r>
          </w:p>
        </w:tc>
        <w:tc>
          <w:tcPr>
            <w:tcW w:w="1443" w:type="dxa"/>
            <w:shd w:val="clear" w:color="auto" w:fill="auto"/>
          </w:tcPr>
          <w:p w14:paraId="37275F65" w14:textId="77777777" w:rsidR="000E0A7F" w:rsidRPr="0015275E" w:rsidRDefault="000E0A7F" w:rsidP="000E0A7F">
            <w:pPr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15275E">
              <w:rPr>
                <w:rFonts w:cs="B Nazanin" w:hint="cs"/>
                <w:sz w:val="20"/>
                <w:szCs w:val="20"/>
                <w:rtl/>
                <w:lang w:bidi="fa-IR"/>
              </w:rPr>
              <w:t>تاریخ</w:t>
            </w:r>
          </w:p>
        </w:tc>
        <w:tc>
          <w:tcPr>
            <w:tcW w:w="4128" w:type="dxa"/>
            <w:shd w:val="clear" w:color="auto" w:fill="auto"/>
          </w:tcPr>
          <w:p w14:paraId="7C837496" w14:textId="77777777" w:rsidR="000E0A7F" w:rsidRPr="0015275E" w:rsidRDefault="000E0A7F" w:rsidP="000E0A7F">
            <w:pPr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15275E">
              <w:rPr>
                <w:rFonts w:cs="B Nazanin" w:hint="cs"/>
                <w:sz w:val="20"/>
                <w:szCs w:val="20"/>
                <w:rtl/>
                <w:lang w:bidi="fa-IR"/>
              </w:rPr>
              <w:t>عنوان</w:t>
            </w:r>
          </w:p>
        </w:tc>
        <w:tc>
          <w:tcPr>
            <w:tcW w:w="1530" w:type="dxa"/>
            <w:shd w:val="clear" w:color="auto" w:fill="auto"/>
          </w:tcPr>
          <w:p w14:paraId="5A1CA8F5" w14:textId="77777777" w:rsidR="000E0A7F" w:rsidRPr="0015275E" w:rsidRDefault="000E0A7F" w:rsidP="000E0A7F">
            <w:pPr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15275E">
              <w:rPr>
                <w:rFonts w:cs="B Nazanin" w:hint="cs"/>
                <w:sz w:val="20"/>
                <w:szCs w:val="20"/>
                <w:rtl/>
                <w:lang w:bidi="fa-IR"/>
              </w:rPr>
              <w:t>نام دانشجو</w:t>
            </w:r>
          </w:p>
        </w:tc>
        <w:tc>
          <w:tcPr>
            <w:tcW w:w="1890" w:type="dxa"/>
            <w:shd w:val="clear" w:color="auto" w:fill="auto"/>
          </w:tcPr>
          <w:p w14:paraId="188AB29F" w14:textId="77777777" w:rsidR="000E0A7F" w:rsidRPr="0015275E" w:rsidRDefault="000E0A7F" w:rsidP="000E0A7F">
            <w:pPr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15275E">
              <w:rPr>
                <w:rFonts w:cs="B Nazanin" w:hint="cs"/>
                <w:sz w:val="20"/>
                <w:szCs w:val="20"/>
                <w:rtl/>
                <w:lang w:bidi="fa-IR"/>
              </w:rPr>
              <w:t>استاد راهنما</w:t>
            </w:r>
          </w:p>
        </w:tc>
        <w:tc>
          <w:tcPr>
            <w:tcW w:w="630" w:type="dxa"/>
            <w:shd w:val="clear" w:color="auto" w:fill="auto"/>
          </w:tcPr>
          <w:p w14:paraId="1BF33BA8" w14:textId="77777777" w:rsidR="000E0A7F" w:rsidRPr="0015275E" w:rsidRDefault="000E0A7F" w:rsidP="000E0A7F">
            <w:pPr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15275E">
              <w:rPr>
                <w:rFonts w:cs="B Nazanin" w:hint="cs"/>
                <w:sz w:val="20"/>
                <w:szCs w:val="20"/>
                <w:rtl/>
                <w:lang w:bidi="fa-IR"/>
              </w:rPr>
              <w:t>ردیف</w:t>
            </w:r>
          </w:p>
        </w:tc>
      </w:tr>
      <w:tr w:rsidR="000E0A7F" w:rsidRPr="0015275E" w14:paraId="6F2DF9AF" w14:textId="77777777" w:rsidTr="000E0A7F">
        <w:trPr>
          <w:trHeight w:val="334"/>
        </w:trPr>
        <w:tc>
          <w:tcPr>
            <w:tcW w:w="1169" w:type="dxa"/>
            <w:shd w:val="clear" w:color="auto" w:fill="auto"/>
          </w:tcPr>
          <w:p w14:paraId="20DEBD93" w14:textId="77777777" w:rsidR="000E0A7F" w:rsidRPr="0015275E" w:rsidRDefault="000E0A7F" w:rsidP="000E0A7F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خاتمه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1B65FB" w14:textId="77777777" w:rsidR="000E0A7F" w:rsidRPr="00EB7109" w:rsidRDefault="000E0A7F" w:rsidP="000E0A7F">
            <w:pPr>
              <w:tabs>
                <w:tab w:val="left" w:pos="8098"/>
              </w:tabs>
              <w:bidi/>
              <w:spacing w:line="25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  <w:r w:rsidRPr="00EB7109">
              <w:rPr>
                <w:rFonts w:asciiTheme="minorBidi" w:eastAsia="Times New Roman" w:hAnsiTheme="minorBidi"/>
                <w:sz w:val="20"/>
                <w:szCs w:val="20"/>
                <w:rtl/>
              </w:rPr>
              <w:t>27/01/1404</w:t>
            </w:r>
          </w:p>
        </w:tc>
        <w:tc>
          <w:tcPr>
            <w:tcW w:w="4128" w:type="dxa"/>
            <w:shd w:val="clear" w:color="auto" w:fill="auto"/>
          </w:tcPr>
          <w:p w14:paraId="6223FCCA" w14:textId="77777777" w:rsidR="000E0A7F" w:rsidRPr="00EB7109" w:rsidRDefault="000E0A7F" w:rsidP="000E0A7F">
            <w:pPr>
              <w:jc w:val="right"/>
              <w:rPr>
                <w:rFonts w:asciiTheme="minorBidi" w:hAnsiTheme="minorBidi"/>
                <w:b/>
                <w:bCs/>
                <w:sz w:val="20"/>
                <w:szCs w:val="20"/>
                <w:lang w:bidi="fa-IR"/>
              </w:rPr>
            </w:pPr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</w:rPr>
              <w:t>بررسي ارتباط سطح آهن و فريتين سرم با نفروپاتي ديابتي در بيماران مراجعه كننده به درمانگاه غدد بيمارستان اميرالمومنين در سال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A5AA7A" w14:textId="77777777" w:rsidR="000E0A7F" w:rsidRPr="00EB7109" w:rsidRDefault="000E0A7F" w:rsidP="000E0A7F">
            <w:pPr>
              <w:tabs>
                <w:tab w:val="left" w:pos="8098"/>
              </w:tabs>
              <w:bidi/>
              <w:spacing w:line="25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  <w:r w:rsidRPr="00EB7109">
              <w:rPr>
                <w:rFonts w:asciiTheme="minorBidi" w:eastAsia="Times New Roman" w:hAnsiTheme="minorBidi"/>
                <w:sz w:val="20"/>
                <w:szCs w:val="20"/>
                <w:rtl/>
              </w:rPr>
              <w:t>سارا رنجبر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89BCAD" w14:textId="77777777" w:rsidR="000E0A7F" w:rsidRPr="00EB7109" w:rsidRDefault="000E0A7F" w:rsidP="000E0A7F">
            <w:pPr>
              <w:tabs>
                <w:tab w:val="left" w:pos="8098"/>
              </w:tabs>
              <w:bidi/>
              <w:spacing w:line="25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  <w:r>
              <w:rPr>
                <w:rFonts w:asciiTheme="minorBidi" w:eastAsia="Times New Roman" w:hAnsiTheme="minorBidi" w:hint="cs"/>
                <w:sz w:val="20"/>
                <w:szCs w:val="20"/>
                <w:rtl/>
              </w:rPr>
              <w:t>دکترافسانه طلایی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17EEB8" w14:textId="77777777" w:rsidR="000E0A7F" w:rsidRPr="00EB7109" w:rsidRDefault="000E0A7F" w:rsidP="000E0A7F">
            <w:pPr>
              <w:tabs>
                <w:tab w:val="left" w:pos="8098"/>
              </w:tabs>
              <w:bidi/>
              <w:spacing w:line="25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  <w:r w:rsidRPr="00EB7109">
              <w:rPr>
                <w:rFonts w:asciiTheme="minorBidi" w:eastAsia="Calibri" w:hAnsiTheme="minorBidi"/>
                <w:b/>
                <w:bCs/>
                <w:color w:val="000000" w:themeColor="text1"/>
                <w:kern w:val="24"/>
                <w:sz w:val="20"/>
                <w:szCs w:val="20"/>
                <w:rtl/>
                <w:lang w:bidi="fa-IR"/>
              </w:rPr>
              <w:t>1</w:t>
            </w:r>
          </w:p>
        </w:tc>
      </w:tr>
      <w:tr w:rsidR="000E0A7F" w:rsidRPr="0015275E" w14:paraId="4C5A690F" w14:textId="77777777" w:rsidTr="000E0A7F">
        <w:trPr>
          <w:trHeight w:val="250"/>
        </w:trPr>
        <w:tc>
          <w:tcPr>
            <w:tcW w:w="1169" w:type="dxa"/>
            <w:shd w:val="clear" w:color="auto" w:fill="auto"/>
          </w:tcPr>
          <w:p w14:paraId="51D09D8B" w14:textId="77777777" w:rsidR="000E0A7F" w:rsidRPr="0015275E" w:rsidRDefault="000E0A7F" w:rsidP="000E0A7F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EC41B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خاتمه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38B7C9" w14:textId="77777777" w:rsidR="000E0A7F" w:rsidRPr="00EB7109" w:rsidRDefault="000E0A7F" w:rsidP="000E0A7F">
            <w:pPr>
              <w:tabs>
                <w:tab w:val="left" w:pos="8098"/>
              </w:tabs>
              <w:bidi/>
              <w:spacing w:line="25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  <w:r w:rsidRPr="00EB7109">
              <w:rPr>
                <w:rFonts w:asciiTheme="minorBidi" w:eastAsia="Times New Roman" w:hAnsiTheme="minorBidi"/>
                <w:sz w:val="20"/>
                <w:szCs w:val="20"/>
                <w:rtl/>
              </w:rPr>
              <w:t>24/02/1404</w:t>
            </w:r>
          </w:p>
        </w:tc>
        <w:tc>
          <w:tcPr>
            <w:tcW w:w="4128" w:type="dxa"/>
            <w:shd w:val="clear" w:color="auto" w:fill="auto"/>
          </w:tcPr>
          <w:p w14:paraId="59EF6F23" w14:textId="77777777" w:rsidR="000E0A7F" w:rsidRPr="00EB7109" w:rsidRDefault="000E0A7F" w:rsidP="000E0A7F">
            <w:pPr>
              <w:jc w:val="right"/>
              <w:rPr>
                <w:rFonts w:asciiTheme="minorBidi" w:hAnsiTheme="minorBidi"/>
                <w:b/>
                <w:bCs/>
                <w:sz w:val="20"/>
                <w:szCs w:val="20"/>
                <w:lang w:bidi="fa-IR"/>
              </w:rPr>
            </w:pPr>
            <w:proofErr w:type="spellStart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>بررسي</w:t>
            </w:r>
            <w:proofErr w:type="spellEnd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 xml:space="preserve"> </w:t>
            </w:r>
            <w:proofErr w:type="spellStart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>ميزان</w:t>
            </w:r>
            <w:proofErr w:type="spellEnd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 xml:space="preserve"> </w:t>
            </w:r>
            <w:proofErr w:type="spellStart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>گسترس</w:t>
            </w:r>
            <w:proofErr w:type="spellEnd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 xml:space="preserve"> به طرف </w:t>
            </w:r>
            <w:proofErr w:type="spellStart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>پروگزيمال</w:t>
            </w:r>
            <w:proofErr w:type="spellEnd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 xml:space="preserve"> در </w:t>
            </w:r>
            <w:proofErr w:type="spellStart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>بيماران</w:t>
            </w:r>
            <w:proofErr w:type="spellEnd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 xml:space="preserve"> </w:t>
            </w:r>
            <w:proofErr w:type="spellStart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>كوليت</w:t>
            </w:r>
            <w:proofErr w:type="spellEnd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 xml:space="preserve"> </w:t>
            </w:r>
            <w:proofErr w:type="spellStart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>اولسرو</w:t>
            </w:r>
            <w:proofErr w:type="spellEnd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 xml:space="preserve"> با </w:t>
            </w:r>
            <w:proofErr w:type="spellStart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>پروكتوسيگوئيديت</w:t>
            </w:r>
            <w:proofErr w:type="spellEnd"/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8778BE" w14:textId="77777777" w:rsidR="000E0A7F" w:rsidRPr="00EB7109" w:rsidRDefault="000E0A7F" w:rsidP="000E0A7F">
            <w:pPr>
              <w:tabs>
                <w:tab w:val="left" w:pos="8098"/>
              </w:tabs>
              <w:bidi/>
              <w:spacing w:line="25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  <w:r w:rsidRPr="00EB7109">
              <w:rPr>
                <w:rFonts w:asciiTheme="minorBidi" w:eastAsia="Times New Roman" w:hAnsiTheme="minorBidi"/>
                <w:sz w:val="20"/>
                <w:szCs w:val="20"/>
                <w:rtl/>
              </w:rPr>
              <w:t>زهرا کلانتری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2FE17F" w14:textId="77777777" w:rsidR="000E0A7F" w:rsidRPr="00EB7109" w:rsidRDefault="000E0A7F" w:rsidP="000E0A7F">
            <w:pPr>
              <w:tabs>
                <w:tab w:val="left" w:pos="8098"/>
              </w:tabs>
              <w:bidi/>
              <w:spacing w:line="25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EAA220" w14:textId="77777777" w:rsidR="000E0A7F" w:rsidRPr="00EB7109" w:rsidRDefault="000E0A7F" w:rsidP="000E0A7F">
            <w:pPr>
              <w:tabs>
                <w:tab w:val="left" w:pos="8098"/>
              </w:tabs>
              <w:bidi/>
              <w:spacing w:line="25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  <w:r w:rsidRPr="00EB7109">
              <w:rPr>
                <w:rFonts w:asciiTheme="minorBidi" w:eastAsia="Calibri" w:hAnsiTheme="minorBidi"/>
                <w:b/>
                <w:bCs/>
                <w:color w:val="000000" w:themeColor="text1"/>
                <w:kern w:val="24"/>
                <w:sz w:val="20"/>
                <w:szCs w:val="20"/>
                <w:rtl/>
                <w:lang w:bidi="fa-IR"/>
              </w:rPr>
              <w:t>2</w:t>
            </w:r>
          </w:p>
        </w:tc>
      </w:tr>
      <w:tr w:rsidR="000E0A7F" w:rsidRPr="0015275E" w14:paraId="29E64308" w14:textId="77777777" w:rsidTr="000E0A7F">
        <w:trPr>
          <w:trHeight w:val="321"/>
        </w:trPr>
        <w:tc>
          <w:tcPr>
            <w:tcW w:w="1169" w:type="dxa"/>
            <w:shd w:val="clear" w:color="auto" w:fill="auto"/>
          </w:tcPr>
          <w:p w14:paraId="437D5092" w14:textId="77777777" w:rsidR="000E0A7F" w:rsidRPr="0015275E" w:rsidRDefault="000E0A7F" w:rsidP="000E0A7F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EC41B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خاتمه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88CF00" w14:textId="77777777" w:rsidR="000E0A7F" w:rsidRPr="00EB7109" w:rsidRDefault="000E0A7F" w:rsidP="000E0A7F">
            <w:pPr>
              <w:tabs>
                <w:tab w:val="left" w:pos="8098"/>
              </w:tabs>
              <w:bidi/>
              <w:spacing w:line="25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  <w:r w:rsidRPr="00EB7109">
              <w:rPr>
                <w:rFonts w:asciiTheme="minorBidi" w:eastAsia="Times New Roman" w:hAnsiTheme="minorBidi"/>
                <w:sz w:val="20"/>
                <w:szCs w:val="20"/>
                <w:rtl/>
              </w:rPr>
              <w:t>07/03/1404</w:t>
            </w:r>
          </w:p>
        </w:tc>
        <w:tc>
          <w:tcPr>
            <w:tcW w:w="4128" w:type="dxa"/>
            <w:shd w:val="clear" w:color="auto" w:fill="auto"/>
          </w:tcPr>
          <w:p w14:paraId="507A044C" w14:textId="77777777" w:rsidR="000E0A7F" w:rsidRPr="00EB7109" w:rsidRDefault="000E0A7F" w:rsidP="000E0A7F">
            <w:pPr>
              <w:jc w:val="right"/>
              <w:rPr>
                <w:rFonts w:asciiTheme="minorBidi" w:hAnsiTheme="minorBidi"/>
                <w:b/>
                <w:bCs/>
                <w:sz w:val="20"/>
                <w:szCs w:val="20"/>
                <w:lang w:bidi="fa-IR"/>
              </w:rPr>
            </w:pPr>
            <w:proofErr w:type="spellStart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>بررسي</w:t>
            </w:r>
            <w:proofErr w:type="spellEnd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 xml:space="preserve"> </w:t>
            </w:r>
            <w:proofErr w:type="spellStart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>تاثير</w:t>
            </w:r>
            <w:proofErr w:type="spellEnd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 xml:space="preserve"> </w:t>
            </w:r>
            <w:proofErr w:type="spellStart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>موفقيت</w:t>
            </w:r>
            <w:proofErr w:type="spellEnd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 xml:space="preserve"> سه </w:t>
            </w:r>
            <w:proofErr w:type="spellStart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>رژيم</w:t>
            </w:r>
            <w:proofErr w:type="spellEnd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 xml:space="preserve"> مختلف </w:t>
            </w:r>
            <w:proofErr w:type="spellStart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>دارويي</w:t>
            </w:r>
            <w:proofErr w:type="spellEnd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 xml:space="preserve"> در </w:t>
            </w:r>
            <w:proofErr w:type="spellStart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>ريشه</w:t>
            </w:r>
            <w:proofErr w:type="spellEnd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 xml:space="preserve"> </w:t>
            </w:r>
            <w:proofErr w:type="spellStart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>كني</w:t>
            </w:r>
            <w:proofErr w:type="spellEnd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 xml:space="preserve"> عفونت </w:t>
            </w:r>
            <w:proofErr w:type="spellStart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>هليكوباكترپيلوري</w:t>
            </w:r>
            <w:proofErr w:type="spellEnd"/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03B485" w14:textId="77777777" w:rsidR="000E0A7F" w:rsidRPr="00EB7109" w:rsidRDefault="000E0A7F" w:rsidP="000E0A7F">
            <w:pPr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  <w:r w:rsidRPr="00EB7109">
              <w:rPr>
                <w:rFonts w:asciiTheme="minorBidi" w:eastAsia="Times New Roman" w:hAnsiTheme="minorBidi"/>
                <w:sz w:val="20"/>
                <w:szCs w:val="20"/>
                <w:rtl/>
              </w:rPr>
              <w:t>مبینا زمانی فرد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313525" w14:textId="77777777" w:rsidR="000E0A7F" w:rsidRPr="00EB7109" w:rsidRDefault="000E0A7F" w:rsidP="000E0A7F">
            <w:pPr>
              <w:tabs>
                <w:tab w:val="left" w:pos="8098"/>
              </w:tabs>
              <w:bidi/>
              <w:spacing w:line="25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  <w:r>
              <w:rPr>
                <w:rFonts w:asciiTheme="minorBidi" w:eastAsia="Times New Roman" w:hAnsiTheme="minorBidi" w:hint="cs"/>
                <w:sz w:val="20"/>
                <w:szCs w:val="20"/>
                <w:rtl/>
              </w:rPr>
              <w:t>دکترحمیدرضا نوروزی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D0BCC2" w14:textId="77777777" w:rsidR="000E0A7F" w:rsidRPr="00EB7109" w:rsidRDefault="000E0A7F" w:rsidP="000E0A7F">
            <w:pPr>
              <w:tabs>
                <w:tab w:val="left" w:pos="8098"/>
              </w:tabs>
              <w:bidi/>
              <w:spacing w:line="25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  <w:r w:rsidRPr="00EB7109">
              <w:rPr>
                <w:rFonts w:asciiTheme="minorBidi" w:eastAsia="Calibri" w:hAnsiTheme="minorBidi"/>
                <w:b/>
                <w:bCs/>
                <w:color w:val="000000" w:themeColor="text1"/>
                <w:kern w:val="24"/>
                <w:sz w:val="20"/>
                <w:szCs w:val="20"/>
                <w:rtl/>
                <w:lang w:bidi="fa-IR"/>
              </w:rPr>
              <w:t>3</w:t>
            </w:r>
          </w:p>
        </w:tc>
      </w:tr>
      <w:tr w:rsidR="000E0A7F" w:rsidRPr="0015275E" w14:paraId="41841C26" w14:textId="77777777" w:rsidTr="000E0A7F">
        <w:trPr>
          <w:trHeight w:val="367"/>
        </w:trPr>
        <w:tc>
          <w:tcPr>
            <w:tcW w:w="1169" w:type="dxa"/>
            <w:shd w:val="clear" w:color="auto" w:fill="auto"/>
          </w:tcPr>
          <w:p w14:paraId="01A65AC2" w14:textId="77777777" w:rsidR="000E0A7F" w:rsidRPr="0015275E" w:rsidRDefault="000E0A7F" w:rsidP="000E0A7F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EC41B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خاتمه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F47793" w14:textId="77777777" w:rsidR="000E0A7F" w:rsidRPr="00EB7109" w:rsidRDefault="000E0A7F" w:rsidP="000E0A7F">
            <w:pPr>
              <w:tabs>
                <w:tab w:val="left" w:pos="8098"/>
              </w:tabs>
              <w:bidi/>
              <w:spacing w:line="25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  <w:r w:rsidRPr="00EB7109">
              <w:rPr>
                <w:rFonts w:asciiTheme="minorBidi" w:eastAsia="Times New Roman" w:hAnsiTheme="minorBidi"/>
                <w:sz w:val="20"/>
                <w:szCs w:val="20"/>
                <w:rtl/>
              </w:rPr>
              <w:t>26/03/1404</w:t>
            </w:r>
          </w:p>
        </w:tc>
        <w:tc>
          <w:tcPr>
            <w:tcW w:w="4128" w:type="dxa"/>
            <w:shd w:val="clear" w:color="auto" w:fill="FFFFFF" w:themeFill="background1"/>
          </w:tcPr>
          <w:p w14:paraId="6E9C3DF5" w14:textId="77777777" w:rsidR="000E0A7F" w:rsidRPr="00EB7109" w:rsidRDefault="000E0A7F" w:rsidP="000E0A7F">
            <w:pPr>
              <w:jc w:val="right"/>
              <w:rPr>
                <w:rFonts w:asciiTheme="minorBidi" w:hAnsiTheme="minorBidi"/>
                <w:b/>
                <w:bCs/>
                <w:sz w:val="20"/>
                <w:szCs w:val="20"/>
                <w:lang w:bidi="fa-IR"/>
              </w:rPr>
            </w:pPr>
            <w:proofErr w:type="spellStart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>تعيين</w:t>
            </w:r>
            <w:proofErr w:type="spellEnd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 xml:space="preserve"> علل و </w:t>
            </w:r>
            <w:proofErr w:type="spellStart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>ريسك</w:t>
            </w:r>
            <w:proofErr w:type="spellEnd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 xml:space="preserve"> </w:t>
            </w:r>
            <w:proofErr w:type="spellStart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>فاكتورهاي</w:t>
            </w:r>
            <w:proofErr w:type="spellEnd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 xml:space="preserve"> خون </w:t>
            </w:r>
            <w:proofErr w:type="spellStart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>ريزي</w:t>
            </w:r>
            <w:proofErr w:type="spellEnd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 xml:space="preserve"> </w:t>
            </w:r>
            <w:proofErr w:type="spellStart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>گوارشي</w:t>
            </w:r>
            <w:proofErr w:type="spellEnd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 xml:space="preserve"> در </w:t>
            </w:r>
            <w:proofErr w:type="spellStart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>پيگيري</w:t>
            </w:r>
            <w:proofErr w:type="spellEnd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 xml:space="preserve"> </w:t>
            </w:r>
            <w:proofErr w:type="spellStart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>هاي</w:t>
            </w:r>
            <w:proofErr w:type="spellEnd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 xml:space="preserve"> سه ماه ي بعد از </w:t>
            </w:r>
            <w:proofErr w:type="spellStart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>ترخيص</w:t>
            </w:r>
            <w:proofErr w:type="spellEnd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 xml:space="preserve"> </w:t>
            </w:r>
            <w:proofErr w:type="spellStart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>بيماران</w:t>
            </w:r>
            <w:proofErr w:type="spellEnd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 xml:space="preserve"> مبتلا به </w:t>
            </w:r>
            <w:proofErr w:type="spellStart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>ترومبوزوريدي</w:t>
            </w:r>
            <w:proofErr w:type="spellEnd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 xml:space="preserve"> </w:t>
            </w:r>
            <w:proofErr w:type="spellStart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>هاي</w:t>
            </w:r>
            <w:proofErr w:type="spellEnd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 xml:space="preserve"> </w:t>
            </w:r>
            <w:proofErr w:type="spellStart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>عمقي</w:t>
            </w:r>
            <w:proofErr w:type="spellEnd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 xml:space="preserve"> و </w:t>
            </w:r>
            <w:proofErr w:type="spellStart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>آمبولي</w:t>
            </w:r>
            <w:proofErr w:type="spellEnd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 xml:space="preserve"> </w:t>
            </w:r>
            <w:proofErr w:type="spellStart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>ريه</w:t>
            </w:r>
            <w:proofErr w:type="spellEnd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 xml:space="preserve"> با علل پنهان </w:t>
            </w:r>
            <w:proofErr w:type="spellStart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>بيمارستان</w:t>
            </w:r>
            <w:proofErr w:type="spellEnd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 xml:space="preserve"> </w:t>
            </w:r>
            <w:proofErr w:type="spellStart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>اميرالمومنين</w:t>
            </w:r>
            <w:proofErr w:type="spellEnd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 xml:space="preserve"> </w:t>
            </w:r>
            <w:proofErr w:type="spellStart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>اراك</w:t>
            </w:r>
            <w:proofErr w:type="spellEnd"/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01D976" w14:textId="77777777" w:rsidR="000E0A7F" w:rsidRPr="00EB7109" w:rsidRDefault="000E0A7F" w:rsidP="000E0A7F">
            <w:pPr>
              <w:tabs>
                <w:tab w:val="left" w:pos="8098"/>
              </w:tabs>
              <w:bidi/>
              <w:spacing w:line="25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 xml:space="preserve">محبوبه </w:t>
            </w:r>
            <w:proofErr w:type="spellStart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>شريفي</w:t>
            </w:r>
            <w:proofErr w:type="spellEnd"/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006EA5" w14:textId="77777777" w:rsidR="000E0A7F" w:rsidRPr="00EB7109" w:rsidRDefault="000E0A7F" w:rsidP="000E0A7F">
            <w:pPr>
              <w:tabs>
                <w:tab w:val="left" w:pos="8098"/>
              </w:tabs>
              <w:bidi/>
              <w:spacing w:line="25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  <w:r>
              <w:rPr>
                <w:rFonts w:asciiTheme="minorBidi" w:eastAsia="Times New Roman" w:hAnsiTheme="minorBidi" w:cs="Arial" w:hint="cs"/>
                <w:sz w:val="20"/>
                <w:szCs w:val="20"/>
                <w:rtl/>
              </w:rPr>
              <w:t>دکتر</w:t>
            </w:r>
            <w:r w:rsidRPr="00EC41B9">
              <w:rPr>
                <w:rFonts w:asciiTheme="minorBidi" w:eastAsia="Times New Roman" w:hAnsiTheme="minorBidi" w:cs="Arial" w:hint="cs"/>
                <w:sz w:val="20"/>
                <w:szCs w:val="20"/>
                <w:rtl/>
              </w:rPr>
              <w:t>حمیدرضا</w:t>
            </w:r>
            <w:r w:rsidRPr="00EC41B9">
              <w:rPr>
                <w:rFonts w:asciiTheme="minorBidi" w:eastAsia="Times New Roman" w:hAnsiTheme="minorBidi" w:cs="Arial"/>
                <w:sz w:val="20"/>
                <w:szCs w:val="20"/>
                <w:rtl/>
              </w:rPr>
              <w:t xml:space="preserve"> </w:t>
            </w:r>
            <w:r w:rsidRPr="00EC41B9">
              <w:rPr>
                <w:rFonts w:asciiTheme="minorBidi" w:eastAsia="Times New Roman" w:hAnsiTheme="minorBidi" w:cs="Arial" w:hint="cs"/>
                <w:sz w:val="20"/>
                <w:szCs w:val="20"/>
                <w:rtl/>
              </w:rPr>
              <w:t>نوروزی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A15D46" w14:textId="77777777" w:rsidR="000E0A7F" w:rsidRPr="00EB7109" w:rsidRDefault="000E0A7F" w:rsidP="000E0A7F">
            <w:pPr>
              <w:tabs>
                <w:tab w:val="left" w:pos="8098"/>
              </w:tabs>
              <w:bidi/>
              <w:spacing w:line="25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  <w:r w:rsidRPr="00EB7109">
              <w:rPr>
                <w:rFonts w:asciiTheme="minorBidi" w:eastAsia="Calibri" w:hAnsiTheme="minorBidi"/>
                <w:b/>
                <w:bCs/>
                <w:color w:val="000000" w:themeColor="text1"/>
                <w:kern w:val="24"/>
                <w:sz w:val="20"/>
                <w:szCs w:val="20"/>
                <w:rtl/>
                <w:lang w:bidi="fa-IR"/>
              </w:rPr>
              <w:t>4</w:t>
            </w:r>
          </w:p>
        </w:tc>
      </w:tr>
      <w:tr w:rsidR="000E0A7F" w:rsidRPr="0015275E" w14:paraId="0EE0D73F" w14:textId="77777777" w:rsidTr="000E0A7F">
        <w:trPr>
          <w:trHeight w:val="253"/>
        </w:trPr>
        <w:tc>
          <w:tcPr>
            <w:tcW w:w="1169" w:type="dxa"/>
            <w:shd w:val="clear" w:color="auto" w:fill="auto"/>
          </w:tcPr>
          <w:p w14:paraId="0438AFDB" w14:textId="77777777" w:rsidR="000E0A7F" w:rsidRPr="0015275E" w:rsidRDefault="000E0A7F" w:rsidP="000E0A7F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EC41B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خاتمه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BF1411" w14:textId="77777777" w:rsidR="000E0A7F" w:rsidRPr="00EB7109" w:rsidRDefault="000E0A7F" w:rsidP="000E0A7F">
            <w:pPr>
              <w:tabs>
                <w:tab w:val="left" w:pos="8098"/>
              </w:tabs>
              <w:bidi/>
              <w:spacing w:line="25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  <w:r w:rsidRPr="00EB7109">
              <w:rPr>
                <w:rFonts w:asciiTheme="minorBidi" w:eastAsia="Times New Roman" w:hAnsiTheme="minorBidi"/>
                <w:sz w:val="20"/>
                <w:szCs w:val="20"/>
                <w:rtl/>
              </w:rPr>
              <w:t>02/04/1404</w:t>
            </w:r>
          </w:p>
        </w:tc>
        <w:tc>
          <w:tcPr>
            <w:tcW w:w="4128" w:type="dxa"/>
            <w:shd w:val="clear" w:color="auto" w:fill="FFFFFF" w:themeFill="background1"/>
          </w:tcPr>
          <w:p w14:paraId="767189CB" w14:textId="77777777" w:rsidR="000E0A7F" w:rsidRPr="00EB7109" w:rsidRDefault="000E0A7F" w:rsidP="000E0A7F">
            <w:pPr>
              <w:jc w:val="right"/>
              <w:rPr>
                <w:rFonts w:asciiTheme="minorBidi" w:hAnsiTheme="minorBidi"/>
                <w:b/>
                <w:bCs/>
                <w:sz w:val="20"/>
                <w:szCs w:val="20"/>
                <w:lang w:bidi="fa-IR"/>
              </w:rPr>
            </w:pPr>
            <w:proofErr w:type="spellStart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>مقايسه</w:t>
            </w:r>
            <w:proofErr w:type="spellEnd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 xml:space="preserve"> </w:t>
            </w:r>
            <w:proofErr w:type="spellStart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>تاثير</w:t>
            </w:r>
            <w:proofErr w:type="spellEnd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 xml:space="preserve"> </w:t>
            </w:r>
            <w:proofErr w:type="spellStart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>توفاسيتينيب</w:t>
            </w:r>
            <w:proofErr w:type="spellEnd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 xml:space="preserve"> و </w:t>
            </w:r>
            <w:proofErr w:type="spellStart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>آنتي</w:t>
            </w:r>
            <w:proofErr w:type="spellEnd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lang w:bidi="fa-IR"/>
              </w:rPr>
              <w:t xml:space="preserve"> (adalimumab) TNF </w:t>
            </w:r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 xml:space="preserve">در </w:t>
            </w:r>
            <w:proofErr w:type="spellStart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>بيماران</w:t>
            </w:r>
            <w:proofErr w:type="spellEnd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 xml:space="preserve"> مبتلا به </w:t>
            </w:r>
            <w:proofErr w:type="spellStart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>كوليت</w:t>
            </w:r>
            <w:proofErr w:type="spellEnd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 xml:space="preserve"> </w:t>
            </w:r>
            <w:proofErr w:type="spellStart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>اولسراتيو</w:t>
            </w:r>
            <w:proofErr w:type="spellEnd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 xml:space="preserve"> مقاوم به </w:t>
            </w:r>
            <w:proofErr w:type="spellStart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>مزالازين</w:t>
            </w:r>
            <w:proofErr w:type="spellEnd"/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C024BB" w14:textId="77777777" w:rsidR="000E0A7F" w:rsidRPr="00EB7109" w:rsidRDefault="000E0A7F" w:rsidP="000E0A7F">
            <w:pPr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  <w:r w:rsidRPr="00EB7109">
              <w:rPr>
                <w:rFonts w:asciiTheme="minorBidi" w:eastAsia="Times New Roman" w:hAnsiTheme="minorBidi"/>
                <w:sz w:val="20"/>
                <w:szCs w:val="20"/>
                <w:rtl/>
              </w:rPr>
              <w:t>مونا ریحانی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4E2107" w14:textId="77777777" w:rsidR="000E0A7F" w:rsidRPr="00EB7109" w:rsidRDefault="000E0A7F" w:rsidP="000E0A7F">
            <w:pPr>
              <w:tabs>
                <w:tab w:val="left" w:pos="8098"/>
              </w:tabs>
              <w:bidi/>
              <w:spacing w:line="25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  <w:r>
              <w:rPr>
                <w:rFonts w:asciiTheme="minorBidi" w:eastAsia="Times New Roman" w:hAnsiTheme="minorBidi" w:cs="Arial" w:hint="cs"/>
                <w:sz w:val="20"/>
                <w:szCs w:val="20"/>
                <w:rtl/>
              </w:rPr>
              <w:t>دکتر</w:t>
            </w:r>
            <w:r w:rsidRPr="00EC41B9">
              <w:rPr>
                <w:rFonts w:asciiTheme="minorBidi" w:eastAsia="Times New Roman" w:hAnsiTheme="minorBidi" w:cs="Arial" w:hint="cs"/>
                <w:sz w:val="20"/>
                <w:szCs w:val="20"/>
                <w:rtl/>
              </w:rPr>
              <w:t>حمیدرضا</w:t>
            </w:r>
            <w:r w:rsidRPr="00EC41B9">
              <w:rPr>
                <w:rFonts w:asciiTheme="minorBidi" w:eastAsia="Times New Roman" w:hAnsiTheme="minorBidi" w:cs="Arial"/>
                <w:sz w:val="20"/>
                <w:szCs w:val="20"/>
                <w:rtl/>
              </w:rPr>
              <w:t xml:space="preserve"> </w:t>
            </w:r>
            <w:r w:rsidRPr="00EC41B9">
              <w:rPr>
                <w:rFonts w:asciiTheme="minorBidi" w:eastAsia="Times New Roman" w:hAnsiTheme="minorBidi" w:cs="Arial" w:hint="cs"/>
                <w:sz w:val="20"/>
                <w:szCs w:val="20"/>
                <w:rtl/>
              </w:rPr>
              <w:t>نوروزی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55F690" w14:textId="77777777" w:rsidR="000E0A7F" w:rsidRPr="00EB7109" w:rsidRDefault="000E0A7F" w:rsidP="000E0A7F">
            <w:pPr>
              <w:tabs>
                <w:tab w:val="left" w:pos="8098"/>
              </w:tabs>
              <w:bidi/>
              <w:spacing w:line="25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  <w:r w:rsidRPr="00EB7109">
              <w:rPr>
                <w:rFonts w:asciiTheme="minorBidi" w:eastAsia="Calibri" w:hAnsiTheme="minorBidi"/>
                <w:b/>
                <w:bCs/>
                <w:color w:val="000000" w:themeColor="text1"/>
                <w:kern w:val="24"/>
                <w:sz w:val="20"/>
                <w:szCs w:val="20"/>
                <w:rtl/>
                <w:lang w:bidi="fa-IR"/>
              </w:rPr>
              <w:t>5</w:t>
            </w:r>
          </w:p>
        </w:tc>
      </w:tr>
      <w:tr w:rsidR="000E0A7F" w:rsidRPr="0015275E" w14:paraId="28F0EE3A" w14:textId="77777777" w:rsidTr="000E0A7F">
        <w:trPr>
          <w:trHeight w:val="313"/>
        </w:trPr>
        <w:tc>
          <w:tcPr>
            <w:tcW w:w="1169" w:type="dxa"/>
            <w:shd w:val="clear" w:color="auto" w:fill="auto"/>
          </w:tcPr>
          <w:p w14:paraId="62AE32B3" w14:textId="77777777" w:rsidR="000E0A7F" w:rsidRPr="0015275E" w:rsidRDefault="000E0A7F" w:rsidP="000E0A7F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EC41B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خاتمه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4FDBDA50" w14:textId="77777777" w:rsidR="000E0A7F" w:rsidRPr="00EB7109" w:rsidRDefault="000E0A7F" w:rsidP="000E0A7F">
            <w:pPr>
              <w:tabs>
                <w:tab w:val="left" w:pos="8098"/>
              </w:tabs>
              <w:bidi/>
              <w:spacing w:line="25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  <w:r w:rsidRPr="00EB7109">
              <w:rPr>
                <w:rFonts w:asciiTheme="minorBidi" w:eastAsia="Times New Roman" w:hAnsiTheme="minorBidi"/>
                <w:sz w:val="20"/>
                <w:szCs w:val="20"/>
                <w:rtl/>
              </w:rPr>
              <w:t>14/05/1404</w:t>
            </w:r>
          </w:p>
        </w:tc>
        <w:tc>
          <w:tcPr>
            <w:tcW w:w="4128" w:type="dxa"/>
            <w:shd w:val="clear" w:color="auto" w:fill="FFFFFF" w:themeFill="background1"/>
          </w:tcPr>
          <w:p w14:paraId="40530E5F" w14:textId="77777777" w:rsidR="000E0A7F" w:rsidRPr="00EB7109" w:rsidRDefault="000E0A7F" w:rsidP="000E0A7F">
            <w:pPr>
              <w:jc w:val="right"/>
              <w:rPr>
                <w:rFonts w:asciiTheme="minorBidi" w:hAnsiTheme="minorBidi"/>
                <w:b/>
                <w:bCs/>
                <w:sz w:val="20"/>
                <w:szCs w:val="20"/>
                <w:lang w:bidi="fa-IR"/>
              </w:rPr>
            </w:pPr>
            <w:proofErr w:type="spellStart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>بررسي</w:t>
            </w:r>
            <w:proofErr w:type="spellEnd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 xml:space="preserve"> ارتباط </w:t>
            </w:r>
            <w:proofErr w:type="spellStart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>بيماري</w:t>
            </w:r>
            <w:proofErr w:type="spellEnd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 xml:space="preserve"> </w:t>
            </w:r>
            <w:proofErr w:type="spellStart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>هاي</w:t>
            </w:r>
            <w:proofErr w:type="spellEnd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 xml:space="preserve"> </w:t>
            </w:r>
            <w:proofErr w:type="spellStart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>ايسكميك</w:t>
            </w:r>
            <w:proofErr w:type="spellEnd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 xml:space="preserve"> قلب</w:t>
            </w:r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lang w:bidi="fa-IR"/>
              </w:rPr>
              <w:t xml:space="preserve">( IHD </w:t>
            </w:r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>و19</w:t>
            </w:r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lang w:bidi="fa-IR"/>
              </w:rPr>
              <w:t xml:space="preserve"> -COVID ) </w:t>
            </w:r>
            <w:proofErr w:type="spellStart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>طي</w:t>
            </w:r>
            <w:proofErr w:type="spellEnd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 xml:space="preserve"> سه ماه بعد از ابتلا به عفونت 19</w:t>
            </w:r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lang w:bidi="fa-IR"/>
              </w:rPr>
              <w:t xml:space="preserve">- COVID </w:t>
            </w:r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 xml:space="preserve">در </w:t>
            </w:r>
            <w:proofErr w:type="spellStart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>بيماران</w:t>
            </w:r>
            <w:proofErr w:type="spellEnd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 xml:space="preserve"> مراجعه </w:t>
            </w:r>
            <w:proofErr w:type="spellStart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>كننده</w:t>
            </w:r>
            <w:proofErr w:type="spellEnd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 xml:space="preserve"> به </w:t>
            </w:r>
            <w:proofErr w:type="spellStart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>مراكز</w:t>
            </w:r>
            <w:proofErr w:type="spellEnd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 xml:space="preserve"> </w:t>
            </w:r>
            <w:proofErr w:type="spellStart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>آموزشي</w:t>
            </w:r>
            <w:proofErr w:type="spellEnd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 xml:space="preserve"> </w:t>
            </w:r>
            <w:proofErr w:type="spellStart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>درماني</w:t>
            </w:r>
            <w:proofErr w:type="spellEnd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 xml:space="preserve"> </w:t>
            </w:r>
            <w:proofErr w:type="spellStart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>اراك</w:t>
            </w:r>
            <w:proofErr w:type="spellEnd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 xml:space="preserve"> در سال 1401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4D5B2E26" w14:textId="77777777" w:rsidR="000E0A7F" w:rsidRPr="00EB7109" w:rsidRDefault="000E0A7F" w:rsidP="000E0A7F">
            <w:pPr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  <w:r w:rsidRPr="00EB7109">
              <w:rPr>
                <w:rFonts w:asciiTheme="minorBidi" w:eastAsia="Times New Roman" w:hAnsiTheme="minorBidi"/>
                <w:sz w:val="20"/>
                <w:szCs w:val="20"/>
                <w:rtl/>
              </w:rPr>
              <w:t>مهدیه مرزبان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3E064744" w14:textId="77777777" w:rsidR="000E0A7F" w:rsidRPr="00EB7109" w:rsidRDefault="000E0A7F" w:rsidP="000E0A7F">
            <w:pPr>
              <w:tabs>
                <w:tab w:val="left" w:pos="8098"/>
              </w:tabs>
              <w:bidi/>
              <w:spacing w:line="25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  <w:r>
              <w:rPr>
                <w:rFonts w:asciiTheme="minorBidi" w:eastAsia="Times New Roman" w:hAnsiTheme="minorBidi" w:hint="cs"/>
                <w:sz w:val="20"/>
                <w:szCs w:val="20"/>
                <w:rtl/>
              </w:rPr>
              <w:t>دکتر الهام فراهانی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11E8BEEB" w14:textId="77777777" w:rsidR="000E0A7F" w:rsidRPr="00EB7109" w:rsidRDefault="000E0A7F" w:rsidP="000E0A7F">
            <w:pPr>
              <w:tabs>
                <w:tab w:val="left" w:pos="8098"/>
              </w:tabs>
              <w:bidi/>
              <w:spacing w:line="25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  <w:r w:rsidRPr="00EB7109">
              <w:rPr>
                <w:rFonts w:asciiTheme="minorBidi" w:eastAsia="Calibri" w:hAnsiTheme="minorBidi"/>
                <w:b/>
                <w:bCs/>
                <w:color w:val="000000" w:themeColor="text1"/>
                <w:kern w:val="24"/>
                <w:sz w:val="20"/>
                <w:szCs w:val="20"/>
                <w:rtl/>
                <w:lang w:bidi="fa-IR"/>
              </w:rPr>
              <w:t>6</w:t>
            </w:r>
          </w:p>
        </w:tc>
      </w:tr>
      <w:tr w:rsidR="000E0A7F" w:rsidRPr="0015275E" w14:paraId="7A6521C4" w14:textId="77777777" w:rsidTr="000E0A7F">
        <w:trPr>
          <w:trHeight w:val="322"/>
        </w:trPr>
        <w:tc>
          <w:tcPr>
            <w:tcW w:w="1169" w:type="dxa"/>
            <w:shd w:val="clear" w:color="auto" w:fill="auto"/>
          </w:tcPr>
          <w:p w14:paraId="3DEFEB08" w14:textId="77777777" w:rsidR="000E0A7F" w:rsidRDefault="000E0A7F" w:rsidP="000E0A7F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C41B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خاتمه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38186215" w14:textId="77777777" w:rsidR="000E0A7F" w:rsidRPr="00EB7109" w:rsidRDefault="000E0A7F" w:rsidP="000E0A7F">
            <w:pPr>
              <w:tabs>
                <w:tab w:val="left" w:pos="8098"/>
              </w:tabs>
              <w:bidi/>
              <w:spacing w:line="256" w:lineRule="auto"/>
              <w:jc w:val="center"/>
              <w:rPr>
                <w:rFonts w:asciiTheme="minorBidi" w:eastAsia="Calibri" w:hAnsiTheme="minorBidi"/>
                <w:b/>
                <w:bCs/>
                <w:color w:val="000000" w:themeColor="text1"/>
                <w:kern w:val="24"/>
                <w:sz w:val="20"/>
                <w:szCs w:val="20"/>
                <w:rtl/>
                <w:lang w:bidi="fa-IR"/>
              </w:rPr>
            </w:pPr>
            <w:r w:rsidRPr="00EB7109">
              <w:rPr>
                <w:rFonts w:asciiTheme="minorBidi" w:eastAsia="Calibri" w:hAnsiTheme="minorBidi"/>
                <w:b/>
                <w:bCs/>
                <w:color w:val="000000" w:themeColor="text1"/>
                <w:kern w:val="24"/>
                <w:sz w:val="20"/>
                <w:szCs w:val="20"/>
                <w:rtl/>
                <w:lang w:bidi="fa-IR"/>
              </w:rPr>
              <w:t>13/05/1404</w:t>
            </w:r>
          </w:p>
        </w:tc>
        <w:tc>
          <w:tcPr>
            <w:tcW w:w="4128" w:type="dxa"/>
            <w:shd w:val="clear" w:color="auto" w:fill="FFFFFF" w:themeFill="background1"/>
          </w:tcPr>
          <w:p w14:paraId="1A7780BF" w14:textId="77777777" w:rsidR="000E0A7F" w:rsidRPr="00EB7109" w:rsidRDefault="000E0A7F" w:rsidP="000E0A7F">
            <w:pPr>
              <w:jc w:val="right"/>
              <w:rPr>
                <w:rFonts w:asciiTheme="minorBidi" w:hAnsiTheme="minorBidi"/>
                <w:color w:val="000000"/>
                <w:sz w:val="20"/>
                <w:szCs w:val="20"/>
              </w:rPr>
            </w:pPr>
            <w:proofErr w:type="spellStart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>مقايسه</w:t>
            </w:r>
            <w:proofErr w:type="spellEnd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 xml:space="preserve"> اثر </w:t>
            </w:r>
            <w:proofErr w:type="spellStart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>سيناكلست</w:t>
            </w:r>
            <w:proofErr w:type="spellEnd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 xml:space="preserve"> و </w:t>
            </w:r>
            <w:proofErr w:type="spellStart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>كليسيتريول</w:t>
            </w:r>
            <w:proofErr w:type="spellEnd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 xml:space="preserve"> و </w:t>
            </w:r>
            <w:proofErr w:type="spellStart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>تركيب</w:t>
            </w:r>
            <w:proofErr w:type="spellEnd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 xml:space="preserve"> آنها بر فشار خون </w:t>
            </w:r>
            <w:proofErr w:type="spellStart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>بيماران</w:t>
            </w:r>
            <w:proofErr w:type="spellEnd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 xml:space="preserve"> </w:t>
            </w:r>
            <w:proofErr w:type="spellStart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>همودياليزي</w:t>
            </w:r>
            <w:proofErr w:type="spellEnd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 xml:space="preserve"> مبتلا به </w:t>
            </w:r>
            <w:proofErr w:type="spellStart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>هيپرپاتيروئيديسم</w:t>
            </w:r>
            <w:proofErr w:type="spellEnd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 xml:space="preserve"> </w:t>
            </w:r>
            <w:proofErr w:type="spellStart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>ثانويه</w:t>
            </w:r>
            <w:proofErr w:type="spellEnd"/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7592CCF1" w14:textId="77777777" w:rsidR="000E0A7F" w:rsidRPr="00EB7109" w:rsidRDefault="000E0A7F" w:rsidP="000E0A7F">
            <w:pPr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  <w:r w:rsidRPr="00EB7109">
              <w:rPr>
                <w:rFonts w:asciiTheme="minorBidi" w:eastAsia="Times New Roman" w:hAnsiTheme="minorBidi"/>
                <w:sz w:val="20"/>
                <w:szCs w:val="20"/>
                <w:rtl/>
              </w:rPr>
              <w:t>شاداب موید کاظمی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1BCD242D" w14:textId="77777777" w:rsidR="000E0A7F" w:rsidRPr="00861F33" w:rsidRDefault="000E0A7F" w:rsidP="000E0A7F">
            <w:pPr>
              <w:tabs>
                <w:tab w:val="left" w:pos="8098"/>
              </w:tabs>
              <w:bidi/>
              <w:spacing w:line="256" w:lineRule="auto"/>
              <w:jc w:val="center"/>
              <w:rPr>
                <w:rFonts w:asciiTheme="minorBidi" w:eastAsia="Calibri" w:hAnsiTheme="minorBidi"/>
                <w:color w:val="000000" w:themeColor="text1"/>
                <w:kern w:val="24"/>
                <w:sz w:val="20"/>
                <w:szCs w:val="20"/>
                <w:rtl/>
                <w:lang w:bidi="fa-IR"/>
              </w:rPr>
            </w:pPr>
            <w:r w:rsidRPr="00861F33">
              <w:rPr>
                <w:rFonts w:asciiTheme="minorBidi" w:eastAsia="Calibri" w:hAnsiTheme="minorBidi"/>
                <w:color w:val="000000" w:themeColor="text1"/>
                <w:kern w:val="24"/>
                <w:sz w:val="20"/>
                <w:szCs w:val="20"/>
                <w:rtl/>
                <w:lang w:bidi="fa-IR"/>
              </w:rPr>
              <w:t xml:space="preserve">دکتر علی </w:t>
            </w:r>
            <w:proofErr w:type="spellStart"/>
            <w:r w:rsidRPr="00861F33">
              <w:rPr>
                <w:rFonts w:asciiTheme="minorBidi" w:eastAsia="Calibri" w:hAnsiTheme="minorBidi"/>
                <w:color w:val="000000" w:themeColor="text1"/>
                <w:kern w:val="24"/>
                <w:sz w:val="20"/>
                <w:szCs w:val="20"/>
                <w:rtl/>
                <w:lang w:bidi="fa-IR"/>
              </w:rPr>
              <w:t>صدوق</w:t>
            </w:r>
            <w:proofErr w:type="spellEnd"/>
            <w:r w:rsidRPr="00861F33">
              <w:rPr>
                <w:rFonts w:asciiTheme="minorBidi" w:eastAsia="Calibri" w:hAnsiTheme="minorBidi"/>
                <w:color w:val="000000" w:themeColor="text1"/>
                <w:kern w:val="24"/>
                <w:sz w:val="20"/>
                <w:szCs w:val="20"/>
                <w:rtl/>
                <w:lang w:bidi="fa-IR"/>
              </w:rPr>
              <w:t xml:space="preserve"> عباسیان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27F1981C" w14:textId="77777777" w:rsidR="000E0A7F" w:rsidRPr="00EB7109" w:rsidRDefault="000E0A7F" w:rsidP="000E0A7F">
            <w:pPr>
              <w:tabs>
                <w:tab w:val="left" w:pos="8098"/>
              </w:tabs>
              <w:bidi/>
              <w:spacing w:line="256" w:lineRule="auto"/>
              <w:jc w:val="center"/>
              <w:rPr>
                <w:rFonts w:asciiTheme="minorBidi" w:eastAsia="Calibri" w:hAnsiTheme="minorBidi"/>
                <w:b/>
                <w:bCs/>
                <w:color w:val="000000" w:themeColor="text1"/>
                <w:kern w:val="24"/>
                <w:sz w:val="20"/>
                <w:szCs w:val="20"/>
                <w:rtl/>
                <w:lang w:bidi="fa-IR"/>
              </w:rPr>
            </w:pPr>
            <w:r>
              <w:rPr>
                <w:rFonts w:asciiTheme="minorBidi" w:eastAsia="Calibri" w:hAnsiTheme="minorBidi" w:hint="cs"/>
                <w:b/>
                <w:bCs/>
                <w:color w:val="000000" w:themeColor="text1"/>
                <w:kern w:val="24"/>
                <w:sz w:val="20"/>
                <w:szCs w:val="20"/>
                <w:rtl/>
                <w:lang w:bidi="fa-IR"/>
              </w:rPr>
              <w:t>7</w:t>
            </w:r>
          </w:p>
        </w:tc>
      </w:tr>
      <w:tr w:rsidR="000E0A7F" w:rsidRPr="0015275E" w14:paraId="6A263FB3" w14:textId="77777777" w:rsidTr="000E0A7F">
        <w:trPr>
          <w:trHeight w:val="334"/>
        </w:trPr>
        <w:tc>
          <w:tcPr>
            <w:tcW w:w="1169" w:type="dxa"/>
            <w:shd w:val="clear" w:color="auto" w:fill="auto"/>
          </w:tcPr>
          <w:p w14:paraId="14CD53DE" w14:textId="77777777" w:rsidR="000E0A7F" w:rsidRPr="0015275E" w:rsidRDefault="000E0A7F" w:rsidP="000E0A7F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EC41B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خاتمه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172246" w14:textId="77777777" w:rsidR="000E0A7F" w:rsidRPr="00EB7109" w:rsidRDefault="000E0A7F" w:rsidP="000E0A7F">
            <w:pPr>
              <w:tabs>
                <w:tab w:val="left" w:pos="8098"/>
              </w:tabs>
              <w:bidi/>
              <w:spacing w:line="25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  <w:r w:rsidRPr="00EB7109">
              <w:rPr>
                <w:rFonts w:asciiTheme="minorBidi" w:eastAsia="Times New Roman" w:hAnsiTheme="minorBidi"/>
                <w:sz w:val="20"/>
                <w:szCs w:val="20"/>
                <w:rtl/>
              </w:rPr>
              <w:t>07/07/1404</w:t>
            </w:r>
          </w:p>
        </w:tc>
        <w:tc>
          <w:tcPr>
            <w:tcW w:w="4128" w:type="dxa"/>
            <w:tcBorders>
              <w:bottom w:val="single" w:sz="4" w:space="0" w:color="auto"/>
            </w:tcBorders>
            <w:shd w:val="clear" w:color="auto" w:fill="auto"/>
          </w:tcPr>
          <w:p w14:paraId="268A9ADE" w14:textId="77777777" w:rsidR="000E0A7F" w:rsidRPr="00EB7109" w:rsidRDefault="000E0A7F" w:rsidP="000E0A7F">
            <w:pPr>
              <w:jc w:val="right"/>
              <w:rPr>
                <w:rFonts w:asciiTheme="minorBidi" w:hAnsiTheme="minorBidi"/>
                <w:b/>
                <w:bCs/>
                <w:sz w:val="20"/>
                <w:szCs w:val="20"/>
                <w:lang w:bidi="fa-IR"/>
              </w:rPr>
            </w:pPr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</w:rPr>
              <w:t>ينب كريمي نوري با موضوع "بررسي شيوع و عوامل خطر اندوفتالين در بيماران پس از جراحي چشم مراجعه كننده به بيمارستان اميركبير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63FC68" w14:textId="77777777" w:rsidR="000E0A7F" w:rsidRPr="00EB7109" w:rsidRDefault="000E0A7F" w:rsidP="000E0A7F">
            <w:pPr>
              <w:tabs>
                <w:tab w:val="left" w:pos="8098"/>
              </w:tabs>
              <w:bidi/>
              <w:spacing w:line="25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  <w:r w:rsidRPr="00EB7109">
              <w:rPr>
                <w:rFonts w:asciiTheme="minorBidi" w:eastAsia="Times New Roman" w:hAnsiTheme="minorBidi"/>
                <w:sz w:val="20"/>
                <w:szCs w:val="20"/>
                <w:rtl/>
              </w:rPr>
              <w:t>زینب کریمی نوری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D6FFBE" w14:textId="77777777" w:rsidR="000E0A7F" w:rsidRPr="00EB7109" w:rsidRDefault="000E0A7F" w:rsidP="000E0A7F">
            <w:pPr>
              <w:tabs>
                <w:tab w:val="left" w:pos="8098"/>
              </w:tabs>
              <w:bidi/>
              <w:spacing w:line="25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  <w:r>
              <w:rPr>
                <w:rFonts w:asciiTheme="minorBidi" w:eastAsia="Times New Roman" w:hAnsiTheme="minorBidi" w:hint="cs"/>
                <w:sz w:val="20"/>
                <w:szCs w:val="20"/>
                <w:rtl/>
              </w:rPr>
              <w:t>دکتر پگاه محقق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1DED51" w14:textId="77777777" w:rsidR="000E0A7F" w:rsidRPr="00EB7109" w:rsidRDefault="000E0A7F" w:rsidP="000E0A7F">
            <w:pPr>
              <w:tabs>
                <w:tab w:val="left" w:pos="8098"/>
              </w:tabs>
              <w:bidi/>
              <w:spacing w:line="25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  <w:r w:rsidRPr="00EB7109">
              <w:rPr>
                <w:rFonts w:asciiTheme="minorBidi" w:eastAsia="Calibri" w:hAnsiTheme="minorBidi"/>
                <w:b/>
                <w:bCs/>
                <w:color w:val="000000" w:themeColor="text1"/>
                <w:kern w:val="24"/>
                <w:sz w:val="20"/>
                <w:szCs w:val="20"/>
                <w:rtl/>
                <w:lang w:bidi="fa-IR"/>
              </w:rPr>
              <w:t>8</w:t>
            </w:r>
          </w:p>
        </w:tc>
      </w:tr>
      <w:tr w:rsidR="000E0A7F" w:rsidRPr="0015275E" w14:paraId="7E17D7A9" w14:textId="77777777" w:rsidTr="000E0A7F">
        <w:trPr>
          <w:trHeight w:val="334"/>
        </w:trPr>
        <w:tc>
          <w:tcPr>
            <w:tcW w:w="1169" w:type="dxa"/>
            <w:shd w:val="clear" w:color="auto" w:fill="auto"/>
          </w:tcPr>
          <w:p w14:paraId="586698DB" w14:textId="77777777" w:rsidR="000E0A7F" w:rsidRPr="0015275E" w:rsidRDefault="000E0A7F" w:rsidP="000E0A7F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EC41B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خاتمه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02F9CC" w14:textId="77777777" w:rsidR="000E0A7F" w:rsidRPr="00EB7109" w:rsidRDefault="000E0A7F" w:rsidP="000E0A7F">
            <w:pPr>
              <w:tabs>
                <w:tab w:val="left" w:pos="8098"/>
              </w:tabs>
              <w:bidi/>
              <w:spacing w:line="25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  <w:r w:rsidRPr="00EB7109">
              <w:rPr>
                <w:rFonts w:asciiTheme="minorBidi" w:eastAsia="Times New Roman" w:hAnsiTheme="minorBidi"/>
                <w:sz w:val="20"/>
                <w:szCs w:val="20"/>
                <w:rtl/>
              </w:rPr>
              <w:t>15/07/1404</w:t>
            </w:r>
          </w:p>
        </w:tc>
        <w:tc>
          <w:tcPr>
            <w:tcW w:w="4128" w:type="dxa"/>
            <w:shd w:val="clear" w:color="auto" w:fill="auto"/>
          </w:tcPr>
          <w:p w14:paraId="54360B0F" w14:textId="77777777" w:rsidR="000E0A7F" w:rsidRPr="00EB7109" w:rsidRDefault="000E0A7F" w:rsidP="000E0A7F">
            <w:pPr>
              <w:jc w:val="right"/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 w:themeFill="background1"/>
              </w:rPr>
            </w:pPr>
            <w:proofErr w:type="spellStart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>بررسي</w:t>
            </w:r>
            <w:proofErr w:type="spellEnd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 xml:space="preserve"> ارتباط مقاومت به </w:t>
            </w:r>
            <w:proofErr w:type="spellStart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>انسولين</w:t>
            </w:r>
            <w:proofErr w:type="spellEnd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 xml:space="preserve"> و </w:t>
            </w:r>
            <w:proofErr w:type="spellStart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>ندول</w:t>
            </w:r>
            <w:proofErr w:type="spellEnd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 xml:space="preserve"> </w:t>
            </w:r>
            <w:proofErr w:type="spellStart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>تيروييد</w:t>
            </w:r>
            <w:proofErr w:type="spellEnd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 xml:space="preserve"> : </w:t>
            </w:r>
            <w:proofErr w:type="spellStart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>يك</w:t>
            </w:r>
            <w:proofErr w:type="spellEnd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 xml:space="preserve"> مطالعه مورد </w:t>
            </w:r>
            <w:proofErr w:type="spellStart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>شاهدي</w:t>
            </w:r>
            <w:proofErr w:type="spellEnd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lang w:bidi="fa-IR"/>
              </w:rPr>
              <w:t>"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531358" w14:textId="77777777" w:rsidR="000E0A7F" w:rsidRPr="00EB7109" w:rsidRDefault="000E0A7F" w:rsidP="000E0A7F">
            <w:pPr>
              <w:tabs>
                <w:tab w:val="left" w:pos="8098"/>
              </w:tabs>
              <w:bidi/>
              <w:spacing w:line="25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  <w:r w:rsidRPr="00EB7109">
              <w:rPr>
                <w:rFonts w:asciiTheme="minorBidi" w:eastAsia="Times New Roman" w:hAnsiTheme="minorBidi"/>
                <w:sz w:val="20"/>
                <w:szCs w:val="20"/>
                <w:rtl/>
              </w:rPr>
              <w:t>فاطمه ملکی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19E917" w14:textId="77777777" w:rsidR="000E0A7F" w:rsidRPr="00EB7109" w:rsidRDefault="000E0A7F" w:rsidP="000E0A7F">
            <w:pPr>
              <w:tabs>
                <w:tab w:val="left" w:pos="8098"/>
              </w:tabs>
              <w:bidi/>
              <w:spacing w:line="25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  <w:r>
              <w:rPr>
                <w:rFonts w:asciiTheme="minorBidi" w:eastAsia="Times New Roman" w:hAnsiTheme="minorBidi" w:hint="cs"/>
                <w:sz w:val="20"/>
                <w:szCs w:val="20"/>
                <w:rtl/>
              </w:rPr>
              <w:t>دکتر افسانه طلایی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0FF432" w14:textId="77777777" w:rsidR="000E0A7F" w:rsidRPr="00EB7109" w:rsidRDefault="000E0A7F" w:rsidP="000E0A7F">
            <w:pPr>
              <w:tabs>
                <w:tab w:val="left" w:pos="8098"/>
              </w:tabs>
              <w:bidi/>
              <w:spacing w:line="25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  <w:r w:rsidRPr="00EB7109">
              <w:rPr>
                <w:rFonts w:asciiTheme="minorBidi" w:eastAsia="Calibri" w:hAnsiTheme="minorBidi"/>
                <w:b/>
                <w:bCs/>
                <w:color w:val="000000" w:themeColor="text1"/>
                <w:kern w:val="24"/>
                <w:sz w:val="20"/>
                <w:szCs w:val="20"/>
                <w:rtl/>
                <w:lang w:bidi="fa-IR"/>
              </w:rPr>
              <w:t>9</w:t>
            </w:r>
          </w:p>
        </w:tc>
      </w:tr>
      <w:tr w:rsidR="000E0A7F" w:rsidRPr="0015275E" w14:paraId="5C80A70F" w14:textId="77777777" w:rsidTr="000E0A7F">
        <w:trPr>
          <w:trHeight w:val="322"/>
        </w:trPr>
        <w:tc>
          <w:tcPr>
            <w:tcW w:w="1169" w:type="dxa"/>
            <w:shd w:val="clear" w:color="auto" w:fill="auto"/>
          </w:tcPr>
          <w:p w14:paraId="73B962C1" w14:textId="77777777" w:rsidR="000E0A7F" w:rsidRPr="0015275E" w:rsidRDefault="000E0A7F" w:rsidP="000E0A7F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EC41B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خاتمه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0E89C4" w14:textId="77777777" w:rsidR="000E0A7F" w:rsidRPr="00EB7109" w:rsidRDefault="000E0A7F" w:rsidP="000E0A7F">
            <w:pPr>
              <w:tabs>
                <w:tab w:val="left" w:pos="8098"/>
              </w:tabs>
              <w:bidi/>
              <w:spacing w:line="25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  <w:r w:rsidRPr="00EB7109">
              <w:rPr>
                <w:rFonts w:asciiTheme="minorBidi" w:eastAsia="Times New Roman" w:hAnsiTheme="minorBidi"/>
                <w:sz w:val="20"/>
                <w:szCs w:val="20"/>
                <w:rtl/>
              </w:rPr>
              <w:t>19/07/1404</w:t>
            </w:r>
          </w:p>
        </w:tc>
        <w:tc>
          <w:tcPr>
            <w:tcW w:w="4128" w:type="dxa"/>
            <w:tcBorders>
              <w:bottom w:val="single" w:sz="4" w:space="0" w:color="auto"/>
            </w:tcBorders>
            <w:shd w:val="clear" w:color="auto" w:fill="auto"/>
          </w:tcPr>
          <w:p w14:paraId="0AC7DD3A" w14:textId="77777777" w:rsidR="000E0A7F" w:rsidRPr="00EB7109" w:rsidRDefault="000E0A7F" w:rsidP="000E0A7F">
            <w:pPr>
              <w:jc w:val="right"/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 w:themeFill="background1"/>
              </w:rPr>
            </w:pPr>
            <w:proofErr w:type="spellStart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>بررسي</w:t>
            </w:r>
            <w:proofErr w:type="spellEnd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 xml:space="preserve"> اثر </w:t>
            </w:r>
            <w:proofErr w:type="spellStart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>طولاني</w:t>
            </w:r>
            <w:proofErr w:type="spellEnd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 xml:space="preserve"> </w:t>
            </w:r>
            <w:proofErr w:type="spellStart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>كردن</w:t>
            </w:r>
            <w:proofErr w:type="spellEnd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 xml:space="preserve"> مدت زمان </w:t>
            </w:r>
            <w:proofErr w:type="spellStart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>تجويز</w:t>
            </w:r>
            <w:proofErr w:type="spellEnd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 xml:space="preserve"> </w:t>
            </w:r>
            <w:proofErr w:type="spellStart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>انفوزيون</w:t>
            </w:r>
            <w:proofErr w:type="spellEnd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 xml:space="preserve"> </w:t>
            </w:r>
            <w:proofErr w:type="spellStart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>كلستين</w:t>
            </w:r>
            <w:proofErr w:type="spellEnd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 xml:space="preserve"> بر </w:t>
            </w:r>
            <w:proofErr w:type="spellStart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>روي</w:t>
            </w:r>
            <w:proofErr w:type="spellEnd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 xml:space="preserve"> </w:t>
            </w:r>
            <w:proofErr w:type="spellStart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>سميت</w:t>
            </w:r>
            <w:proofErr w:type="spellEnd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 xml:space="preserve"> </w:t>
            </w:r>
            <w:proofErr w:type="spellStart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>كليوي</w:t>
            </w:r>
            <w:proofErr w:type="spellEnd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 xml:space="preserve"> دارو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7EB650" w14:textId="77777777" w:rsidR="000E0A7F" w:rsidRPr="00EB7109" w:rsidRDefault="000E0A7F" w:rsidP="000E0A7F">
            <w:pPr>
              <w:tabs>
                <w:tab w:val="left" w:pos="8098"/>
              </w:tabs>
              <w:bidi/>
              <w:spacing w:line="25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  <w:r w:rsidRPr="00EB7109">
              <w:rPr>
                <w:rFonts w:asciiTheme="minorBidi" w:eastAsia="Times New Roman" w:hAnsiTheme="minorBidi"/>
                <w:sz w:val="20"/>
                <w:szCs w:val="20"/>
                <w:rtl/>
              </w:rPr>
              <w:t>سینا هاشمی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24F667" w14:textId="77777777" w:rsidR="000E0A7F" w:rsidRPr="00EB7109" w:rsidRDefault="000E0A7F" w:rsidP="000E0A7F">
            <w:pPr>
              <w:tabs>
                <w:tab w:val="left" w:pos="8098"/>
              </w:tabs>
              <w:bidi/>
              <w:spacing w:line="25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  <w:r w:rsidRPr="00861F33">
              <w:rPr>
                <w:rFonts w:asciiTheme="minorBidi" w:eastAsia="Times New Roman" w:hAnsiTheme="minorBidi" w:cs="Arial" w:hint="cs"/>
                <w:sz w:val="20"/>
                <w:szCs w:val="20"/>
                <w:rtl/>
              </w:rPr>
              <w:t>دکتر</w:t>
            </w:r>
            <w:r w:rsidRPr="00861F33">
              <w:rPr>
                <w:rFonts w:asciiTheme="minorBidi" w:eastAsia="Times New Roman" w:hAnsiTheme="minorBidi" w:cs="Arial"/>
                <w:sz w:val="20"/>
                <w:szCs w:val="20"/>
                <w:rtl/>
              </w:rPr>
              <w:t xml:space="preserve"> </w:t>
            </w:r>
            <w:r w:rsidRPr="00861F33">
              <w:rPr>
                <w:rFonts w:asciiTheme="minorBidi" w:eastAsia="Times New Roman" w:hAnsiTheme="minorBidi" w:cs="Arial" w:hint="cs"/>
                <w:sz w:val="20"/>
                <w:szCs w:val="20"/>
                <w:rtl/>
              </w:rPr>
              <w:t>علی</w:t>
            </w:r>
            <w:r w:rsidRPr="00861F33">
              <w:rPr>
                <w:rFonts w:asciiTheme="minorBidi" w:eastAsia="Times New Roman" w:hAnsiTheme="minorBidi" w:cs="Arial"/>
                <w:sz w:val="20"/>
                <w:szCs w:val="20"/>
                <w:rtl/>
              </w:rPr>
              <w:t xml:space="preserve"> </w:t>
            </w:r>
            <w:r w:rsidRPr="00861F33">
              <w:rPr>
                <w:rFonts w:asciiTheme="minorBidi" w:eastAsia="Times New Roman" w:hAnsiTheme="minorBidi" w:cs="Arial" w:hint="cs"/>
                <w:sz w:val="20"/>
                <w:szCs w:val="20"/>
                <w:rtl/>
              </w:rPr>
              <w:t>صدوق</w:t>
            </w:r>
            <w:r w:rsidRPr="00861F33">
              <w:rPr>
                <w:rFonts w:asciiTheme="minorBidi" w:eastAsia="Times New Roman" w:hAnsiTheme="minorBidi" w:cs="Arial"/>
                <w:sz w:val="20"/>
                <w:szCs w:val="20"/>
                <w:rtl/>
              </w:rPr>
              <w:t xml:space="preserve"> </w:t>
            </w:r>
            <w:r w:rsidRPr="00861F33">
              <w:rPr>
                <w:rFonts w:asciiTheme="minorBidi" w:eastAsia="Times New Roman" w:hAnsiTheme="minorBidi" w:cs="Arial" w:hint="cs"/>
                <w:sz w:val="20"/>
                <w:szCs w:val="20"/>
                <w:rtl/>
              </w:rPr>
              <w:t>عباسیان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0D9102" w14:textId="77777777" w:rsidR="000E0A7F" w:rsidRPr="00EB7109" w:rsidRDefault="000E0A7F" w:rsidP="000E0A7F">
            <w:pPr>
              <w:tabs>
                <w:tab w:val="left" w:pos="8098"/>
              </w:tabs>
              <w:bidi/>
              <w:spacing w:line="25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  <w:r>
              <w:rPr>
                <w:rFonts w:asciiTheme="minorBidi" w:eastAsia="Times New Roman" w:hAnsiTheme="minorBidi" w:hint="cs"/>
                <w:sz w:val="20"/>
                <w:szCs w:val="20"/>
                <w:rtl/>
              </w:rPr>
              <w:t>10</w:t>
            </w:r>
          </w:p>
        </w:tc>
      </w:tr>
      <w:tr w:rsidR="000E0A7F" w:rsidRPr="0015275E" w14:paraId="08EC0AFB" w14:textId="77777777" w:rsidTr="000E0A7F">
        <w:trPr>
          <w:trHeight w:val="502"/>
        </w:trPr>
        <w:tc>
          <w:tcPr>
            <w:tcW w:w="1169" w:type="dxa"/>
            <w:shd w:val="clear" w:color="auto" w:fill="auto"/>
          </w:tcPr>
          <w:p w14:paraId="4E95C02B" w14:textId="77777777" w:rsidR="000E0A7F" w:rsidRPr="0015275E" w:rsidRDefault="000E0A7F" w:rsidP="000E0A7F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EC41B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خاتمه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FA03AA" w14:textId="77777777" w:rsidR="000E0A7F" w:rsidRPr="00EB7109" w:rsidRDefault="000E0A7F" w:rsidP="000E0A7F">
            <w:pPr>
              <w:tabs>
                <w:tab w:val="left" w:pos="8098"/>
              </w:tabs>
              <w:bidi/>
              <w:spacing w:line="25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  <w:r w:rsidRPr="00EB7109">
              <w:rPr>
                <w:rFonts w:asciiTheme="minorBidi" w:eastAsia="Times New Roman" w:hAnsiTheme="minorBidi"/>
                <w:sz w:val="20"/>
                <w:szCs w:val="20"/>
                <w:rtl/>
              </w:rPr>
              <w:t>03/08/1404</w:t>
            </w:r>
          </w:p>
        </w:tc>
        <w:tc>
          <w:tcPr>
            <w:tcW w:w="4128" w:type="dxa"/>
            <w:shd w:val="clear" w:color="auto" w:fill="auto"/>
          </w:tcPr>
          <w:p w14:paraId="4F6B8CFD" w14:textId="77777777" w:rsidR="000E0A7F" w:rsidRPr="00EB7109" w:rsidRDefault="000E0A7F" w:rsidP="000E0A7F">
            <w:pPr>
              <w:jc w:val="right"/>
              <w:rPr>
                <w:rFonts w:asciiTheme="minorBidi" w:hAnsiTheme="minorBidi"/>
                <w:b/>
                <w:bCs/>
                <w:color w:val="FFFFFF" w:themeColor="background1"/>
                <w:sz w:val="20"/>
                <w:szCs w:val="20"/>
                <w:lang w:bidi="fa-IR"/>
              </w:rPr>
            </w:pPr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</w:rPr>
              <w:t>بررسي فراواني كبد چرب غيرالكلي در بيماران ديابتي نوع 2 مراجعه كننده به كلينيك ديابت امام رضا و ارتباط آن با عوارض ديابت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0CA5E4" w14:textId="77777777" w:rsidR="000E0A7F" w:rsidRPr="00EB7109" w:rsidRDefault="000E0A7F" w:rsidP="000E0A7F">
            <w:pPr>
              <w:tabs>
                <w:tab w:val="left" w:pos="8098"/>
              </w:tabs>
              <w:bidi/>
              <w:spacing w:line="25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  <w:r w:rsidRPr="00EB7109">
              <w:rPr>
                <w:rFonts w:asciiTheme="minorBidi" w:eastAsia="Times New Roman" w:hAnsiTheme="minorBidi"/>
                <w:sz w:val="20"/>
                <w:szCs w:val="20"/>
                <w:rtl/>
              </w:rPr>
              <w:t>محمد مهدی مومنی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450FD1" w14:textId="77777777" w:rsidR="000E0A7F" w:rsidRPr="00EB7109" w:rsidRDefault="000E0A7F" w:rsidP="000E0A7F">
            <w:pPr>
              <w:tabs>
                <w:tab w:val="left" w:pos="8098"/>
              </w:tabs>
              <w:bidi/>
              <w:spacing w:line="25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  <w:r>
              <w:rPr>
                <w:rFonts w:asciiTheme="minorBidi" w:eastAsia="Times New Roman" w:hAnsiTheme="minorBidi" w:hint="cs"/>
                <w:sz w:val="20"/>
                <w:szCs w:val="20"/>
                <w:rtl/>
              </w:rPr>
              <w:t>دکترپگاه  محقق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7CA5A9" w14:textId="77777777" w:rsidR="000E0A7F" w:rsidRPr="00EB7109" w:rsidRDefault="000E0A7F" w:rsidP="000E0A7F">
            <w:pPr>
              <w:tabs>
                <w:tab w:val="left" w:pos="8098"/>
              </w:tabs>
              <w:bidi/>
              <w:spacing w:line="25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  <w:r w:rsidRPr="00EB7109">
              <w:rPr>
                <w:rFonts w:asciiTheme="minorBidi" w:eastAsia="Calibri" w:hAnsiTheme="minorBidi"/>
                <w:b/>
                <w:bCs/>
                <w:color w:val="000000" w:themeColor="text1"/>
                <w:kern w:val="24"/>
                <w:sz w:val="20"/>
                <w:szCs w:val="20"/>
                <w:rtl/>
                <w:lang w:bidi="fa-IR"/>
              </w:rPr>
              <w:t>11</w:t>
            </w:r>
          </w:p>
        </w:tc>
      </w:tr>
      <w:tr w:rsidR="000E0A7F" w:rsidRPr="0015275E" w14:paraId="51E69317" w14:textId="77777777" w:rsidTr="000E0A7F">
        <w:trPr>
          <w:trHeight w:val="502"/>
        </w:trPr>
        <w:tc>
          <w:tcPr>
            <w:tcW w:w="1169" w:type="dxa"/>
            <w:shd w:val="clear" w:color="auto" w:fill="auto"/>
          </w:tcPr>
          <w:p w14:paraId="626DF6B4" w14:textId="77777777" w:rsidR="000E0A7F" w:rsidRPr="0015275E" w:rsidRDefault="000E0A7F" w:rsidP="000E0A7F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EC41B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خاتمه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9E4816" w14:textId="77777777" w:rsidR="000E0A7F" w:rsidRPr="00EB7109" w:rsidRDefault="000E0A7F" w:rsidP="000E0A7F">
            <w:pPr>
              <w:tabs>
                <w:tab w:val="left" w:pos="8098"/>
              </w:tabs>
              <w:bidi/>
              <w:spacing w:line="256" w:lineRule="auto"/>
              <w:jc w:val="center"/>
              <w:rPr>
                <w:rFonts w:asciiTheme="minorBidi" w:eastAsia="Times New Roman" w:hAnsiTheme="minorBidi"/>
                <w:sz w:val="20"/>
                <w:szCs w:val="20"/>
                <w:rtl/>
              </w:rPr>
            </w:pPr>
            <w:r w:rsidRPr="00EB7109">
              <w:rPr>
                <w:rFonts w:asciiTheme="minorBidi" w:eastAsia="Times New Roman" w:hAnsiTheme="minorBidi"/>
                <w:sz w:val="20"/>
                <w:szCs w:val="20"/>
                <w:rtl/>
              </w:rPr>
              <w:t>18/08/1404</w:t>
            </w:r>
          </w:p>
        </w:tc>
        <w:tc>
          <w:tcPr>
            <w:tcW w:w="4128" w:type="dxa"/>
            <w:shd w:val="clear" w:color="auto" w:fill="auto"/>
          </w:tcPr>
          <w:p w14:paraId="66402EA9" w14:textId="77777777" w:rsidR="000E0A7F" w:rsidRPr="00EB7109" w:rsidRDefault="000E0A7F" w:rsidP="000E0A7F">
            <w:pPr>
              <w:jc w:val="right"/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</w:rPr>
            </w:pPr>
            <w:proofErr w:type="spellStart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>بررسي</w:t>
            </w:r>
            <w:proofErr w:type="spellEnd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 xml:space="preserve"> ارتباط </w:t>
            </w:r>
            <w:proofErr w:type="spellStart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>بين</w:t>
            </w:r>
            <w:proofErr w:type="spellEnd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 xml:space="preserve"> </w:t>
            </w:r>
            <w:proofErr w:type="spellStart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>كفايت</w:t>
            </w:r>
            <w:proofErr w:type="spellEnd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 xml:space="preserve"> </w:t>
            </w:r>
            <w:proofErr w:type="spellStart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>دياليز</w:t>
            </w:r>
            <w:proofErr w:type="spellEnd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 xml:space="preserve"> و </w:t>
            </w:r>
            <w:proofErr w:type="spellStart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>كيفيت</w:t>
            </w:r>
            <w:proofErr w:type="spellEnd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 xml:space="preserve"> </w:t>
            </w:r>
            <w:proofErr w:type="spellStart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>زندگي</w:t>
            </w:r>
            <w:proofErr w:type="spellEnd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 xml:space="preserve"> مرتبط با سلامت ، با </w:t>
            </w:r>
            <w:proofErr w:type="spellStart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>درنظرگرفتن</w:t>
            </w:r>
            <w:proofErr w:type="spellEnd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 xml:space="preserve"> نقش التهاب مزمن در </w:t>
            </w:r>
            <w:proofErr w:type="spellStart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>بيماران</w:t>
            </w:r>
            <w:proofErr w:type="spellEnd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 xml:space="preserve"> تحت </w:t>
            </w:r>
            <w:proofErr w:type="spellStart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>همودياليز</w:t>
            </w:r>
            <w:proofErr w:type="spellEnd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 xml:space="preserve"> شهر </w:t>
            </w:r>
            <w:proofErr w:type="spellStart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>اراك</w:t>
            </w:r>
            <w:proofErr w:type="spellEnd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 xml:space="preserve"> در سال 1404</w:t>
            </w:r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lang w:bidi="fa-IR"/>
              </w:rPr>
              <w:t> 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4AEBDA" w14:textId="77777777" w:rsidR="000E0A7F" w:rsidRPr="00EB7109" w:rsidRDefault="000E0A7F" w:rsidP="000E0A7F">
            <w:pPr>
              <w:tabs>
                <w:tab w:val="left" w:pos="8098"/>
              </w:tabs>
              <w:bidi/>
              <w:spacing w:line="256" w:lineRule="auto"/>
              <w:jc w:val="center"/>
              <w:rPr>
                <w:rFonts w:asciiTheme="minorBidi" w:eastAsia="Times New Roman" w:hAnsiTheme="minorBidi"/>
                <w:sz w:val="20"/>
                <w:szCs w:val="20"/>
                <w:rtl/>
              </w:rPr>
            </w:pPr>
            <w:r w:rsidRPr="00EB7109">
              <w:rPr>
                <w:rFonts w:asciiTheme="minorBidi" w:eastAsia="Times New Roman" w:hAnsiTheme="minorBidi"/>
                <w:sz w:val="20"/>
                <w:szCs w:val="20"/>
                <w:rtl/>
              </w:rPr>
              <w:t>فاطمه نوروزی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46D799" w14:textId="77777777" w:rsidR="000E0A7F" w:rsidRPr="00EB7109" w:rsidRDefault="000E0A7F" w:rsidP="000E0A7F">
            <w:pPr>
              <w:tabs>
                <w:tab w:val="left" w:pos="8098"/>
              </w:tabs>
              <w:bidi/>
              <w:spacing w:line="25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  <w:r w:rsidRPr="00EC41B9">
              <w:rPr>
                <w:rFonts w:asciiTheme="minorBidi" w:eastAsia="Times New Roman" w:hAnsiTheme="minorBidi" w:cs="Arial" w:hint="cs"/>
                <w:sz w:val="20"/>
                <w:szCs w:val="20"/>
                <w:rtl/>
              </w:rPr>
              <w:t>دکتر</w:t>
            </w:r>
            <w:r w:rsidRPr="00EC41B9">
              <w:rPr>
                <w:rFonts w:asciiTheme="minorBidi" w:eastAsia="Times New Roman" w:hAnsiTheme="minorBidi" w:cs="Arial"/>
                <w:sz w:val="20"/>
                <w:szCs w:val="20"/>
                <w:rtl/>
              </w:rPr>
              <w:t xml:space="preserve"> </w:t>
            </w:r>
            <w:r w:rsidRPr="00EC41B9">
              <w:rPr>
                <w:rFonts w:asciiTheme="minorBidi" w:eastAsia="Times New Roman" w:hAnsiTheme="minorBidi" w:cs="Arial" w:hint="cs"/>
                <w:sz w:val="20"/>
                <w:szCs w:val="20"/>
                <w:rtl/>
              </w:rPr>
              <w:t>علی</w:t>
            </w:r>
            <w:r w:rsidRPr="00EC41B9">
              <w:rPr>
                <w:rFonts w:asciiTheme="minorBidi" w:eastAsia="Times New Roman" w:hAnsiTheme="minorBidi" w:cs="Arial"/>
                <w:sz w:val="20"/>
                <w:szCs w:val="20"/>
                <w:rtl/>
              </w:rPr>
              <w:t xml:space="preserve"> </w:t>
            </w:r>
            <w:r w:rsidRPr="00EC41B9">
              <w:rPr>
                <w:rFonts w:asciiTheme="minorBidi" w:eastAsia="Times New Roman" w:hAnsiTheme="minorBidi" w:cs="Arial" w:hint="cs"/>
                <w:sz w:val="20"/>
                <w:szCs w:val="20"/>
                <w:rtl/>
              </w:rPr>
              <w:t>صدوق</w:t>
            </w:r>
            <w:r w:rsidRPr="00EC41B9">
              <w:rPr>
                <w:rFonts w:asciiTheme="minorBidi" w:eastAsia="Times New Roman" w:hAnsiTheme="minorBidi" w:cs="Arial"/>
                <w:sz w:val="20"/>
                <w:szCs w:val="20"/>
                <w:rtl/>
              </w:rPr>
              <w:t xml:space="preserve"> </w:t>
            </w:r>
            <w:r w:rsidRPr="00EC41B9">
              <w:rPr>
                <w:rFonts w:asciiTheme="minorBidi" w:eastAsia="Times New Roman" w:hAnsiTheme="minorBidi" w:cs="Arial" w:hint="cs"/>
                <w:sz w:val="20"/>
                <w:szCs w:val="20"/>
                <w:rtl/>
              </w:rPr>
              <w:t>عباسیان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C9D469" w14:textId="77777777" w:rsidR="000E0A7F" w:rsidRPr="00EB7109" w:rsidRDefault="000E0A7F" w:rsidP="000E0A7F">
            <w:pPr>
              <w:tabs>
                <w:tab w:val="left" w:pos="8098"/>
              </w:tabs>
              <w:bidi/>
              <w:spacing w:line="256" w:lineRule="auto"/>
              <w:jc w:val="center"/>
              <w:rPr>
                <w:rFonts w:asciiTheme="minorBidi" w:eastAsia="Calibri" w:hAnsiTheme="minorBidi"/>
                <w:b/>
                <w:bCs/>
                <w:color w:val="000000" w:themeColor="text1"/>
                <w:kern w:val="24"/>
                <w:sz w:val="20"/>
                <w:szCs w:val="20"/>
                <w:rtl/>
                <w:lang w:bidi="fa-IR"/>
              </w:rPr>
            </w:pPr>
            <w:r>
              <w:rPr>
                <w:rFonts w:asciiTheme="minorBidi" w:eastAsia="Calibri" w:hAnsiTheme="minorBidi" w:hint="cs"/>
                <w:b/>
                <w:bCs/>
                <w:color w:val="000000" w:themeColor="text1"/>
                <w:kern w:val="24"/>
                <w:sz w:val="20"/>
                <w:szCs w:val="20"/>
                <w:rtl/>
                <w:lang w:bidi="fa-IR"/>
              </w:rPr>
              <w:t>12</w:t>
            </w:r>
          </w:p>
        </w:tc>
      </w:tr>
      <w:tr w:rsidR="000E0A7F" w:rsidRPr="0015275E" w14:paraId="1BBD6E28" w14:textId="77777777" w:rsidTr="000E0A7F">
        <w:trPr>
          <w:trHeight w:val="502"/>
        </w:trPr>
        <w:tc>
          <w:tcPr>
            <w:tcW w:w="1169" w:type="dxa"/>
            <w:shd w:val="clear" w:color="auto" w:fill="auto"/>
          </w:tcPr>
          <w:p w14:paraId="15A5B61F" w14:textId="77777777" w:rsidR="000E0A7F" w:rsidRPr="0015275E" w:rsidRDefault="000E0A7F" w:rsidP="000E0A7F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EC41B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خاتمه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4871CC" w14:textId="77777777" w:rsidR="000E0A7F" w:rsidRPr="00EB7109" w:rsidRDefault="000E0A7F" w:rsidP="000E0A7F">
            <w:pPr>
              <w:tabs>
                <w:tab w:val="left" w:pos="8098"/>
              </w:tabs>
              <w:bidi/>
              <w:spacing w:line="256" w:lineRule="auto"/>
              <w:jc w:val="center"/>
              <w:rPr>
                <w:rFonts w:asciiTheme="minorBidi" w:eastAsia="Times New Roman" w:hAnsiTheme="minorBidi"/>
                <w:sz w:val="20"/>
                <w:szCs w:val="20"/>
                <w:rtl/>
              </w:rPr>
            </w:pPr>
            <w:r w:rsidRPr="00EB7109">
              <w:rPr>
                <w:rFonts w:asciiTheme="minorBidi" w:eastAsia="Times New Roman" w:hAnsiTheme="minorBidi"/>
                <w:sz w:val="20"/>
                <w:szCs w:val="20"/>
                <w:rtl/>
              </w:rPr>
              <w:t>26/08/1404</w:t>
            </w:r>
          </w:p>
        </w:tc>
        <w:tc>
          <w:tcPr>
            <w:tcW w:w="4128" w:type="dxa"/>
            <w:shd w:val="clear" w:color="auto" w:fill="auto"/>
          </w:tcPr>
          <w:p w14:paraId="23424ADF" w14:textId="77777777" w:rsidR="000E0A7F" w:rsidRPr="00EB7109" w:rsidRDefault="000E0A7F" w:rsidP="000E0A7F">
            <w:pPr>
              <w:jc w:val="right"/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</w:rPr>
              <w:t>بررسي تاثير مكمل ويتامين دي در ميزان استفاده از اريتروپويتين در بيماران تحت همودياليز مراجعه كننده به مراكز دياليز شهر اراك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3F037C" w14:textId="77777777" w:rsidR="000E0A7F" w:rsidRPr="00EB7109" w:rsidRDefault="000E0A7F" w:rsidP="000E0A7F">
            <w:pPr>
              <w:tabs>
                <w:tab w:val="left" w:pos="8098"/>
              </w:tabs>
              <w:bidi/>
              <w:spacing w:line="256" w:lineRule="auto"/>
              <w:jc w:val="center"/>
              <w:rPr>
                <w:rFonts w:asciiTheme="minorBidi" w:eastAsia="Times New Roman" w:hAnsiTheme="minorBidi"/>
                <w:sz w:val="20"/>
                <w:szCs w:val="20"/>
                <w:rtl/>
              </w:rPr>
            </w:pPr>
            <w:r w:rsidRPr="00EB7109">
              <w:rPr>
                <w:rFonts w:asciiTheme="minorBidi" w:eastAsia="Times New Roman" w:hAnsiTheme="minorBidi"/>
                <w:sz w:val="20"/>
                <w:szCs w:val="20"/>
                <w:rtl/>
              </w:rPr>
              <w:t>کامبیز طهماسبی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7587E9" w14:textId="77777777" w:rsidR="000E0A7F" w:rsidRPr="00EB7109" w:rsidRDefault="000E0A7F" w:rsidP="000E0A7F">
            <w:pPr>
              <w:tabs>
                <w:tab w:val="left" w:pos="8098"/>
              </w:tabs>
              <w:bidi/>
              <w:spacing w:line="25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  <w:r w:rsidRPr="00EC41B9">
              <w:rPr>
                <w:rFonts w:asciiTheme="minorBidi" w:eastAsia="Times New Roman" w:hAnsiTheme="minorBidi" w:cs="Arial" w:hint="cs"/>
                <w:sz w:val="20"/>
                <w:szCs w:val="20"/>
                <w:rtl/>
              </w:rPr>
              <w:t>دکتر</w:t>
            </w:r>
            <w:r w:rsidRPr="00EC41B9">
              <w:rPr>
                <w:rFonts w:asciiTheme="minorBidi" w:eastAsia="Times New Roman" w:hAnsiTheme="minorBidi" w:cs="Arial"/>
                <w:sz w:val="20"/>
                <w:szCs w:val="20"/>
                <w:rtl/>
              </w:rPr>
              <w:t xml:space="preserve"> </w:t>
            </w:r>
            <w:r w:rsidRPr="00EC41B9">
              <w:rPr>
                <w:rFonts w:asciiTheme="minorBidi" w:eastAsia="Times New Roman" w:hAnsiTheme="minorBidi" w:cs="Arial" w:hint="cs"/>
                <w:sz w:val="20"/>
                <w:szCs w:val="20"/>
                <w:rtl/>
              </w:rPr>
              <w:t>علی</w:t>
            </w:r>
            <w:r w:rsidRPr="00EC41B9">
              <w:rPr>
                <w:rFonts w:asciiTheme="minorBidi" w:eastAsia="Times New Roman" w:hAnsiTheme="minorBidi" w:cs="Arial"/>
                <w:sz w:val="20"/>
                <w:szCs w:val="20"/>
                <w:rtl/>
              </w:rPr>
              <w:t xml:space="preserve"> </w:t>
            </w:r>
            <w:r w:rsidRPr="00EC41B9">
              <w:rPr>
                <w:rFonts w:asciiTheme="minorBidi" w:eastAsia="Times New Roman" w:hAnsiTheme="minorBidi" w:cs="Arial" w:hint="cs"/>
                <w:sz w:val="20"/>
                <w:szCs w:val="20"/>
                <w:rtl/>
              </w:rPr>
              <w:t>صدوق</w:t>
            </w:r>
            <w:r w:rsidRPr="00EC41B9">
              <w:rPr>
                <w:rFonts w:asciiTheme="minorBidi" w:eastAsia="Times New Roman" w:hAnsiTheme="minorBidi" w:cs="Arial"/>
                <w:sz w:val="20"/>
                <w:szCs w:val="20"/>
                <w:rtl/>
              </w:rPr>
              <w:t xml:space="preserve"> </w:t>
            </w:r>
            <w:r w:rsidRPr="00EC41B9">
              <w:rPr>
                <w:rFonts w:asciiTheme="minorBidi" w:eastAsia="Times New Roman" w:hAnsiTheme="minorBidi" w:cs="Arial" w:hint="cs"/>
                <w:sz w:val="20"/>
                <w:szCs w:val="20"/>
                <w:rtl/>
              </w:rPr>
              <w:t>عباسیان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EBC3A6" w14:textId="77777777" w:rsidR="000E0A7F" w:rsidRPr="00EB7109" w:rsidRDefault="000E0A7F" w:rsidP="000E0A7F">
            <w:pPr>
              <w:tabs>
                <w:tab w:val="left" w:pos="8098"/>
              </w:tabs>
              <w:bidi/>
              <w:spacing w:line="256" w:lineRule="auto"/>
              <w:jc w:val="center"/>
              <w:rPr>
                <w:rFonts w:asciiTheme="minorBidi" w:eastAsia="Calibri" w:hAnsiTheme="minorBidi"/>
                <w:b/>
                <w:bCs/>
                <w:color w:val="000000" w:themeColor="text1"/>
                <w:kern w:val="24"/>
                <w:sz w:val="20"/>
                <w:szCs w:val="20"/>
                <w:rtl/>
                <w:lang w:bidi="fa-IR"/>
              </w:rPr>
            </w:pPr>
            <w:r>
              <w:rPr>
                <w:rFonts w:asciiTheme="minorBidi" w:eastAsia="Calibri" w:hAnsiTheme="minorBidi" w:hint="cs"/>
                <w:b/>
                <w:bCs/>
                <w:color w:val="000000" w:themeColor="text1"/>
                <w:kern w:val="24"/>
                <w:sz w:val="20"/>
                <w:szCs w:val="20"/>
                <w:rtl/>
                <w:lang w:bidi="fa-IR"/>
              </w:rPr>
              <w:t>13</w:t>
            </w:r>
          </w:p>
        </w:tc>
      </w:tr>
      <w:tr w:rsidR="000E0A7F" w:rsidRPr="0015275E" w14:paraId="357B5D8E" w14:textId="77777777" w:rsidTr="000E0A7F">
        <w:trPr>
          <w:trHeight w:val="502"/>
        </w:trPr>
        <w:tc>
          <w:tcPr>
            <w:tcW w:w="1169" w:type="dxa"/>
            <w:shd w:val="clear" w:color="auto" w:fill="auto"/>
          </w:tcPr>
          <w:p w14:paraId="4D37A682" w14:textId="77777777" w:rsidR="000E0A7F" w:rsidRPr="0015275E" w:rsidRDefault="000E0A7F" w:rsidP="000E0A7F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EC41B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خاتمه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FBA8FC" w14:textId="77777777" w:rsidR="000E0A7F" w:rsidRPr="00EB7109" w:rsidRDefault="000E0A7F" w:rsidP="000E0A7F">
            <w:pPr>
              <w:tabs>
                <w:tab w:val="left" w:pos="8098"/>
              </w:tabs>
              <w:bidi/>
              <w:spacing w:line="256" w:lineRule="auto"/>
              <w:jc w:val="center"/>
              <w:rPr>
                <w:rFonts w:asciiTheme="minorBidi" w:eastAsia="Times New Roman" w:hAnsiTheme="minorBidi"/>
                <w:sz w:val="20"/>
                <w:szCs w:val="20"/>
                <w:rtl/>
              </w:rPr>
            </w:pPr>
            <w:r w:rsidRPr="00EB7109">
              <w:rPr>
                <w:rFonts w:asciiTheme="minorBidi" w:eastAsia="Times New Roman" w:hAnsiTheme="minorBidi"/>
                <w:sz w:val="20"/>
                <w:szCs w:val="20"/>
                <w:rtl/>
              </w:rPr>
              <w:t>05/09/1404</w:t>
            </w:r>
          </w:p>
        </w:tc>
        <w:tc>
          <w:tcPr>
            <w:tcW w:w="4128" w:type="dxa"/>
            <w:shd w:val="clear" w:color="auto" w:fill="auto"/>
          </w:tcPr>
          <w:p w14:paraId="538EAAA1" w14:textId="77777777" w:rsidR="000E0A7F" w:rsidRPr="00EB7109" w:rsidRDefault="000E0A7F" w:rsidP="000E0A7F">
            <w:pPr>
              <w:jc w:val="right"/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</w:rPr>
            </w:pPr>
            <w:proofErr w:type="spellStart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>بررسي</w:t>
            </w:r>
            <w:proofErr w:type="spellEnd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 xml:space="preserve"> اثر </w:t>
            </w:r>
            <w:proofErr w:type="spellStart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>امپاگليفوزين</w:t>
            </w:r>
            <w:proofErr w:type="spellEnd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 xml:space="preserve"> و </w:t>
            </w:r>
            <w:proofErr w:type="spellStart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>سيليمارين</w:t>
            </w:r>
            <w:proofErr w:type="spellEnd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 xml:space="preserve"> و </w:t>
            </w:r>
            <w:proofErr w:type="spellStart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>ويتامين</w:t>
            </w:r>
            <w:proofErr w:type="spellEnd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lang w:bidi="fa-IR"/>
              </w:rPr>
              <w:t xml:space="preserve"> E </w:t>
            </w:r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 xml:space="preserve">بر روند </w:t>
            </w:r>
            <w:proofErr w:type="spellStart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>بيماري</w:t>
            </w:r>
            <w:proofErr w:type="spellEnd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 xml:space="preserve"> </w:t>
            </w:r>
            <w:proofErr w:type="spellStart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>كبد</w:t>
            </w:r>
            <w:proofErr w:type="spellEnd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 xml:space="preserve"> چرب در </w:t>
            </w:r>
            <w:proofErr w:type="spellStart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>بيماران</w:t>
            </w:r>
            <w:proofErr w:type="spellEnd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 xml:space="preserve"> </w:t>
            </w:r>
            <w:proofErr w:type="spellStart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>غير</w:t>
            </w:r>
            <w:proofErr w:type="spellEnd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 xml:space="preserve"> </w:t>
            </w:r>
            <w:proofErr w:type="spellStart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>ديابتي</w:t>
            </w:r>
            <w:proofErr w:type="spellEnd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lang w:bidi="fa-IR"/>
              </w:rPr>
              <w:t>  "</w:t>
            </w:r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>،</w:t>
            </w:r>
            <w:proofErr w:type="spellStart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>كه</w:t>
            </w:r>
            <w:proofErr w:type="spellEnd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 xml:space="preserve"> </w:t>
            </w:r>
            <w:proofErr w:type="spellStart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>درروزچهارشنبه</w:t>
            </w:r>
            <w:proofErr w:type="spellEnd"/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  <w:t xml:space="preserve"> مورخ 05/ 09</w:t>
            </w:r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lang w:bidi="fa-IR"/>
              </w:rPr>
              <w:t>/ 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34CFA9" w14:textId="77777777" w:rsidR="000E0A7F" w:rsidRPr="00EB7109" w:rsidRDefault="000E0A7F" w:rsidP="000E0A7F">
            <w:pPr>
              <w:tabs>
                <w:tab w:val="left" w:pos="8098"/>
              </w:tabs>
              <w:bidi/>
              <w:spacing w:line="256" w:lineRule="auto"/>
              <w:jc w:val="center"/>
              <w:rPr>
                <w:rFonts w:asciiTheme="minorBidi" w:eastAsia="Times New Roman" w:hAnsiTheme="minorBidi"/>
                <w:sz w:val="20"/>
                <w:szCs w:val="20"/>
                <w:rtl/>
              </w:rPr>
            </w:pPr>
            <w:r w:rsidRPr="00EB7109">
              <w:rPr>
                <w:rFonts w:asciiTheme="minorBidi" w:eastAsia="Times New Roman" w:hAnsiTheme="minorBidi"/>
                <w:sz w:val="20"/>
                <w:szCs w:val="20"/>
                <w:rtl/>
              </w:rPr>
              <w:t>شادی عرفانیان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0F52D2" w14:textId="77777777" w:rsidR="000E0A7F" w:rsidRPr="00EB7109" w:rsidRDefault="000E0A7F" w:rsidP="000E0A7F">
            <w:pPr>
              <w:tabs>
                <w:tab w:val="left" w:pos="8098"/>
              </w:tabs>
              <w:bidi/>
              <w:spacing w:line="25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  <w:r>
              <w:rPr>
                <w:rFonts w:asciiTheme="minorBidi" w:eastAsia="Times New Roman" w:hAnsiTheme="minorBidi" w:hint="cs"/>
                <w:sz w:val="20"/>
                <w:szCs w:val="20"/>
                <w:rtl/>
              </w:rPr>
              <w:t>دکتر فضلیت جوکار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E9269F" w14:textId="77777777" w:rsidR="000E0A7F" w:rsidRPr="00EB7109" w:rsidRDefault="000E0A7F" w:rsidP="000E0A7F">
            <w:pPr>
              <w:tabs>
                <w:tab w:val="left" w:pos="8098"/>
              </w:tabs>
              <w:bidi/>
              <w:spacing w:line="256" w:lineRule="auto"/>
              <w:jc w:val="center"/>
              <w:rPr>
                <w:rFonts w:asciiTheme="minorBidi" w:eastAsia="Calibri" w:hAnsiTheme="minorBidi"/>
                <w:b/>
                <w:bCs/>
                <w:color w:val="000000" w:themeColor="text1"/>
                <w:kern w:val="24"/>
                <w:sz w:val="20"/>
                <w:szCs w:val="20"/>
                <w:rtl/>
                <w:lang w:bidi="fa-IR"/>
              </w:rPr>
            </w:pPr>
            <w:r>
              <w:rPr>
                <w:rFonts w:asciiTheme="minorBidi" w:eastAsia="Calibri" w:hAnsiTheme="minorBidi" w:hint="cs"/>
                <w:b/>
                <w:bCs/>
                <w:color w:val="000000" w:themeColor="text1"/>
                <w:kern w:val="24"/>
                <w:sz w:val="20"/>
                <w:szCs w:val="20"/>
                <w:rtl/>
                <w:lang w:bidi="fa-IR"/>
              </w:rPr>
              <w:t>14</w:t>
            </w:r>
          </w:p>
        </w:tc>
      </w:tr>
      <w:tr w:rsidR="000E0A7F" w:rsidRPr="0015275E" w14:paraId="3EF44914" w14:textId="77777777" w:rsidTr="000E0A7F">
        <w:trPr>
          <w:trHeight w:val="502"/>
        </w:trPr>
        <w:tc>
          <w:tcPr>
            <w:tcW w:w="1169" w:type="dxa"/>
            <w:shd w:val="clear" w:color="auto" w:fill="auto"/>
          </w:tcPr>
          <w:p w14:paraId="58C0E87A" w14:textId="77777777" w:rsidR="000E0A7F" w:rsidRPr="0015275E" w:rsidRDefault="000E0A7F" w:rsidP="000E0A7F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EC41B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خاتمه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A36CA1" w14:textId="77777777" w:rsidR="000E0A7F" w:rsidRPr="00EB7109" w:rsidRDefault="000E0A7F" w:rsidP="000E0A7F">
            <w:pPr>
              <w:tabs>
                <w:tab w:val="left" w:pos="8098"/>
              </w:tabs>
              <w:bidi/>
              <w:spacing w:line="256" w:lineRule="auto"/>
              <w:jc w:val="center"/>
              <w:rPr>
                <w:rFonts w:asciiTheme="minorBidi" w:eastAsia="Times New Roman" w:hAnsiTheme="minorBidi"/>
                <w:sz w:val="20"/>
                <w:szCs w:val="20"/>
                <w:rtl/>
              </w:rPr>
            </w:pPr>
            <w:r w:rsidRPr="00EB7109">
              <w:rPr>
                <w:rFonts w:asciiTheme="minorBidi" w:eastAsia="Times New Roman" w:hAnsiTheme="minorBidi"/>
                <w:sz w:val="20"/>
                <w:szCs w:val="20"/>
                <w:rtl/>
              </w:rPr>
              <w:t>10/09/1404</w:t>
            </w:r>
          </w:p>
        </w:tc>
        <w:tc>
          <w:tcPr>
            <w:tcW w:w="4128" w:type="dxa"/>
            <w:shd w:val="clear" w:color="auto" w:fill="auto"/>
          </w:tcPr>
          <w:p w14:paraId="478B544C" w14:textId="77777777" w:rsidR="000E0A7F" w:rsidRPr="00EB7109" w:rsidRDefault="000E0A7F" w:rsidP="000E0A7F">
            <w:pPr>
              <w:jc w:val="right"/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  <w:lang w:bidi="fa-IR"/>
              </w:rPr>
            </w:pPr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</w:rPr>
              <w:t>بررسی تعيين فراواني و عوامل مداخله گردر بروز آسيب حاد كليوي در بيماران تحت ونتيلاسيون مكانيكي، بخش مراقبت هاي ويژه بيمارستان اميرالمومنين اراك در سال 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2DD288" w14:textId="77777777" w:rsidR="000E0A7F" w:rsidRPr="00EB7109" w:rsidRDefault="000E0A7F" w:rsidP="000E0A7F">
            <w:pPr>
              <w:tabs>
                <w:tab w:val="left" w:pos="8098"/>
              </w:tabs>
              <w:bidi/>
              <w:spacing w:line="256" w:lineRule="auto"/>
              <w:jc w:val="center"/>
              <w:rPr>
                <w:rFonts w:asciiTheme="minorBidi" w:eastAsia="Times New Roman" w:hAnsiTheme="minorBidi"/>
                <w:sz w:val="20"/>
                <w:szCs w:val="20"/>
                <w:rtl/>
              </w:rPr>
            </w:pPr>
            <w:r w:rsidRPr="00EB7109">
              <w:rPr>
                <w:rFonts w:asciiTheme="minorBidi" w:eastAsia="Times New Roman" w:hAnsiTheme="minorBidi"/>
                <w:sz w:val="20"/>
                <w:szCs w:val="20"/>
                <w:rtl/>
              </w:rPr>
              <w:t>نسترن گودرزی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F28CF7" w14:textId="77777777" w:rsidR="000E0A7F" w:rsidRPr="00EB7109" w:rsidRDefault="000E0A7F" w:rsidP="000E0A7F">
            <w:pPr>
              <w:tabs>
                <w:tab w:val="left" w:pos="8098"/>
              </w:tabs>
              <w:bidi/>
              <w:spacing w:line="25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  <w:r>
              <w:rPr>
                <w:rFonts w:asciiTheme="minorBidi" w:eastAsia="Times New Roman" w:hAnsiTheme="minorBidi" w:hint="cs"/>
                <w:sz w:val="20"/>
                <w:szCs w:val="20"/>
                <w:rtl/>
              </w:rPr>
              <w:t>دکتر واحدی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16A63D" w14:textId="77777777" w:rsidR="000E0A7F" w:rsidRPr="00EB7109" w:rsidRDefault="000E0A7F" w:rsidP="000E0A7F">
            <w:pPr>
              <w:tabs>
                <w:tab w:val="left" w:pos="8098"/>
              </w:tabs>
              <w:bidi/>
              <w:spacing w:line="256" w:lineRule="auto"/>
              <w:jc w:val="center"/>
              <w:rPr>
                <w:rFonts w:asciiTheme="minorBidi" w:eastAsia="Calibri" w:hAnsiTheme="minorBidi"/>
                <w:b/>
                <w:bCs/>
                <w:color w:val="000000" w:themeColor="text1"/>
                <w:kern w:val="24"/>
                <w:sz w:val="20"/>
                <w:szCs w:val="20"/>
                <w:rtl/>
                <w:lang w:bidi="fa-IR"/>
              </w:rPr>
            </w:pPr>
            <w:r>
              <w:rPr>
                <w:rFonts w:asciiTheme="minorBidi" w:eastAsia="Calibri" w:hAnsiTheme="minorBidi" w:hint="cs"/>
                <w:b/>
                <w:bCs/>
                <w:color w:val="000000" w:themeColor="text1"/>
                <w:kern w:val="24"/>
                <w:sz w:val="20"/>
                <w:szCs w:val="20"/>
                <w:rtl/>
                <w:lang w:bidi="fa-IR"/>
              </w:rPr>
              <w:t>15</w:t>
            </w:r>
          </w:p>
        </w:tc>
      </w:tr>
      <w:tr w:rsidR="000E0A7F" w:rsidRPr="0015275E" w14:paraId="780B1167" w14:textId="77777777" w:rsidTr="000E0A7F">
        <w:trPr>
          <w:trHeight w:val="502"/>
        </w:trPr>
        <w:tc>
          <w:tcPr>
            <w:tcW w:w="1169" w:type="dxa"/>
            <w:shd w:val="clear" w:color="auto" w:fill="auto"/>
          </w:tcPr>
          <w:p w14:paraId="3CA452B7" w14:textId="77777777" w:rsidR="000E0A7F" w:rsidRPr="0015275E" w:rsidRDefault="000E0A7F" w:rsidP="000E0A7F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EC41B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خاتمه</w:t>
            </w:r>
          </w:p>
        </w:tc>
        <w:tc>
          <w:tcPr>
            <w:tcW w:w="1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061724" w14:textId="77777777" w:rsidR="000E0A7F" w:rsidRPr="00EB7109" w:rsidRDefault="000E0A7F" w:rsidP="000E0A7F">
            <w:pPr>
              <w:tabs>
                <w:tab w:val="left" w:pos="8098"/>
              </w:tabs>
              <w:bidi/>
              <w:spacing w:line="256" w:lineRule="auto"/>
              <w:jc w:val="center"/>
              <w:rPr>
                <w:rFonts w:asciiTheme="minorBidi" w:eastAsia="Times New Roman" w:hAnsiTheme="minorBidi"/>
                <w:sz w:val="20"/>
                <w:szCs w:val="20"/>
                <w:rtl/>
              </w:rPr>
            </w:pPr>
            <w:r w:rsidRPr="00EB7109">
              <w:rPr>
                <w:rFonts w:asciiTheme="minorBidi" w:eastAsia="Times New Roman" w:hAnsiTheme="minorBidi"/>
                <w:sz w:val="20"/>
                <w:szCs w:val="20"/>
                <w:rtl/>
              </w:rPr>
              <w:t>10/09/1404</w:t>
            </w:r>
          </w:p>
        </w:tc>
        <w:tc>
          <w:tcPr>
            <w:tcW w:w="4128" w:type="dxa"/>
            <w:shd w:val="clear" w:color="auto" w:fill="auto"/>
          </w:tcPr>
          <w:p w14:paraId="0FB27FB2" w14:textId="77777777" w:rsidR="000E0A7F" w:rsidRPr="00EB7109" w:rsidRDefault="000E0A7F" w:rsidP="000E0A7F">
            <w:pPr>
              <w:jc w:val="right"/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</w:rPr>
              <w:t>بررسي اثرات محافظت كننده قرص گريپ سيد بر سميت كليوي ناشي از مواد حاجب در بيماران تحت تصوير برداري با ماده حاجب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D98B4E" w14:textId="77777777" w:rsidR="000E0A7F" w:rsidRPr="00EB7109" w:rsidRDefault="000E0A7F" w:rsidP="000E0A7F">
            <w:pPr>
              <w:tabs>
                <w:tab w:val="left" w:pos="8098"/>
              </w:tabs>
              <w:bidi/>
              <w:spacing w:line="256" w:lineRule="auto"/>
              <w:jc w:val="center"/>
              <w:rPr>
                <w:rFonts w:asciiTheme="minorBidi" w:eastAsia="Times New Roman" w:hAnsiTheme="minorBidi"/>
                <w:sz w:val="20"/>
                <w:szCs w:val="20"/>
                <w:rtl/>
              </w:rPr>
            </w:pPr>
            <w:r w:rsidRPr="00EB7109">
              <w:rPr>
                <w:rFonts w:asciiTheme="minorBidi" w:eastAsia="Times New Roman" w:hAnsiTheme="minorBidi"/>
                <w:sz w:val="20"/>
                <w:szCs w:val="20"/>
                <w:rtl/>
              </w:rPr>
              <w:t>مریم صنعت کار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C21FA8" w14:textId="77777777" w:rsidR="000E0A7F" w:rsidRPr="00EB7109" w:rsidRDefault="000E0A7F" w:rsidP="000E0A7F">
            <w:pPr>
              <w:tabs>
                <w:tab w:val="left" w:pos="8098"/>
              </w:tabs>
              <w:bidi/>
              <w:spacing w:line="25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  <w:r>
              <w:rPr>
                <w:rFonts w:asciiTheme="minorBidi" w:eastAsia="Times New Roman" w:hAnsiTheme="minorBidi" w:hint="cs"/>
                <w:sz w:val="20"/>
                <w:szCs w:val="20"/>
                <w:rtl/>
              </w:rPr>
              <w:t>دکتر واحدی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452E3A" w14:textId="77777777" w:rsidR="000E0A7F" w:rsidRPr="00EB7109" w:rsidRDefault="000E0A7F" w:rsidP="000E0A7F">
            <w:pPr>
              <w:tabs>
                <w:tab w:val="left" w:pos="8098"/>
              </w:tabs>
              <w:bidi/>
              <w:spacing w:line="256" w:lineRule="auto"/>
              <w:jc w:val="center"/>
              <w:rPr>
                <w:rFonts w:asciiTheme="minorBidi" w:eastAsia="Calibri" w:hAnsiTheme="minorBidi"/>
                <w:b/>
                <w:bCs/>
                <w:color w:val="000000" w:themeColor="text1"/>
                <w:kern w:val="24"/>
                <w:sz w:val="20"/>
                <w:szCs w:val="20"/>
                <w:rtl/>
                <w:lang w:bidi="fa-IR"/>
              </w:rPr>
            </w:pPr>
            <w:r>
              <w:rPr>
                <w:rFonts w:asciiTheme="minorBidi" w:eastAsia="Calibri" w:hAnsiTheme="minorBidi" w:hint="cs"/>
                <w:b/>
                <w:bCs/>
                <w:color w:val="000000" w:themeColor="text1"/>
                <w:kern w:val="24"/>
                <w:sz w:val="20"/>
                <w:szCs w:val="20"/>
                <w:rtl/>
                <w:lang w:bidi="fa-IR"/>
              </w:rPr>
              <w:t>16</w:t>
            </w:r>
          </w:p>
        </w:tc>
      </w:tr>
      <w:tr w:rsidR="000E0A7F" w:rsidRPr="0015275E" w14:paraId="0C922646" w14:textId="77777777" w:rsidTr="000E0A7F">
        <w:trPr>
          <w:trHeight w:val="502"/>
        </w:trPr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A78E4F" w14:textId="77777777" w:rsidR="000E0A7F" w:rsidRDefault="000E0A7F" w:rsidP="000E0A7F">
            <w:pPr>
              <w:tabs>
                <w:tab w:val="left" w:pos="8098"/>
              </w:tabs>
              <w:bidi/>
              <w:spacing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rtl/>
              </w:rPr>
            </w:pPr>
            <w:r w:rsidRPr="00EC41B9">
              <w:rPr>
                <w:rFonts w:ascii="Arial" w:eastAsia="Times New Roman" w:hAnsi="Arial" w:cs="Arial" w:hint="cs"/>
                <w:sz w:val="20"/>
                <w:szCs w:val="20"/>
                <w:rtl/>
              </w:rPr>
              <w:t>خاتمه</w:t>
            </w:r>
          </w:p>
        </w:tc>
        <w:tc>
          <w:tcPr>
            <w:tcW w:w="1443" w:type="dxa"/>
            <w:shd w:val="clear" w:color="auto" w:fill="auto"/>
          </w:tcPr>
          <w:p w14:paraId="460B4A22" w14:textId="77777777" w:rsidR="000E0A7F" w:rsidRPr="00EB7109" w:rsidRDefault="000E0A7F" w:rsidP="000E0A7F">
            <w:pPr>
              <w:jc w:val="right"/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</w:rPr>
            </w:pPr>
            <w:r>
              <w:rPr>
                <w:rFonts w:asciiTheme="minorBidi" w:hAnsiTheme="minorBidi" w:hint="cs"/>
                <w:color w:val="000000"/>
                <w:sz w:val="20"/>
                <w:szCs w:val="20"/>
                <w:shd w:val="clear" w:color="auto" w:fill="FFFFFF"/>
                <w:rtl/>
              </w:rPr>
              <w:t>12/09/1404</w:t>
            </w:r>
          </w:p>
        </w:tc>
        <w:tc>
          <w:tcPr>
            <w:tcW w:w="4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27E799" w14:textId="77777777" w:rsidR="000E0A7F" w:rsidRPr="00EB7109" w:rsidRDefault="000E0A7F" w:rsidP="000E0A7F">
            <w:pPr>
              <w:tabs>
                <w:tab w:val="left" w:pos="8098"/>
              </w:tabs>
              <w:bidi/>
              <w:spacing w:line="256" w:lineRule="auto"/>
              <w:rPr>
                <w:rFonts w:asciiTheme="minorBidi" w:eastAsia="Times New Roman" w:hAnsiTheme="minorBidi"/>
                <w:sz w:val="20"/>
                <w:szCs w:val="20"/>
                <w:rtl/>
              </w:rPr>
            </w:pPr>
            <w:r w:rsidRPr="00EB7109">
              <w:rPr>
                <w:rFonts w:asciiTheme="minorBidi" w:eastAsia="Times New Roman" w:hAnsiTheme="minorBidi" w:cs="Arial" w:hint="cs"/>
                <w:sz w:val="20"/>
                <w:szCs w:val="20"/>
                <w:rtl/>
              </w:rPr>
              <w:t>ارزيابي</w:t>
            </w:r>
            <w:r w:rsidRPr="00EB7109">
              <w:rPr>
                <w:rFonts w:asciiTheme="minorBidi" w:eastAsia="Times New Roman" w:hAnsiTheme="minorBidi" w:cs="Arial"/>
                <w:sz w:val="20"/>
                <w:szCs w:val="20"/>
                <w:rtl/>
              </w:rPr>
              <w:t xml:space="preserve"> </w:t>
            </w:r>
            <w:r w:rsidRPr="00EB7109">
              <w:rPr>
                <w:rFonts w:asciiTheme="minorBidi" w:eastAsia="Times New Roman" w:hAnsiTheme="minorBidi" w:cs="Arial" w:hint="cs"/>
                <w:sz w:val="20"/>
                <w:szCs w:val="20"/>
                <w:rtl/>
              </w:rPr>
              <w:t>تداخلات</w:t>
            </w:r>
            <w:r w:rsidRPr="00EB7109">
              <w:rPr>
                <w:rFonts w:asciiTheme="minorBidi" w:eastAsia="Times New Roman" w:hAnsiTheme="minorBidi" w:cs="Arial"/>
                <w:sz w:val="20"/>
                <w:szCs w:val="20"/>
                <w:rtl/>
              </w:rPr>
              <w:t xml:space="preserve"> </w:t>
            </w:r>
            <w:r w:rsidRPr="00EB7109">
              <w:rPr>
                <w:rFonts w:asciiTheme="minorBidi" w:eastAsia="Times New Roman" w:hAnsiTheme="minorBidi" w:cs="Arial" w:hint="cs"/>
                <w:sz w:val="20"/>
                <w:szCs w:val="20"/>
                <w:rtl/>
              </w:rPr>
              <w:t>دارويي</w:t>
            </w:r>
            <w:r w:rsidRPr="00EB7109">
              <w:rPr>
                <w:rFonts w:asciiTheme="minorBidi" w:eastAsia="Times New Roman" w:hAnsiTheme="minorBidi" w:cs="Arial"/>
                <w:sz w:val="20"/>
                <w:szCs w:val="20"/>
                <w:rtl/>
              </w:rPr>
              <w:t xml:space="preserve"> </w:t>
            </w:r>
            <w:r w:rsidRPr="00EB7109">
              <w:rPr>
                <w:rFonts w:asciiTheme="minorBidi" w:eastAsia="Times New Roman" w:hAnsiTheme="minorBidi" w:cs="Arial" w:hint="cs"/>
                <w:sz w:val="20"/>
                <w:szCs w:val="20"/>
                <w:rtl/>
              </w:rPr>
              <w:t>در</w:t>
            </w:r>
            <w:r w:rsidRPr="00EB7109">
              <w:rPr>
                <w:rFonts w:asciiTheme="minorBidi" w:eastAsia="Times New Roman" w:hAnsiTheme="minorBidi" w:cs="Arial"/>
                <w:sz w:val="20"/>
                <w:szCs w:val="20"/>
                <w:rtl/>
              </w:rPr>
              <w:t xml:space="preserve"> </w:t>
            </w:r>
            <w:r w:rsidRPr="00EB7109">
              <w:rPr>
                <w:rFonts w:asciiTheme="minorBidi" w:eastAsia="Times New Roman" w:hAnsiTheme="minorBidi" w:cs="Arial" w:hint="cs"/>
                <w:sz w:val="20"/>
                <w:szCs w:val="20"/>
                <w:rtl/>
              </w:rPr>
              <w:t>بيماران</w:t>
            </w:r>
            <w:r w:rsidRPr="00EB7109">
              <w:rPr>
                <w:rFonts w:asciiTheme="minorBidi" w:eastAsia="Times New Roman" w:hAnsiTheme="minorBidi" w:cs="Arial"/>
                <w:sz w:val="20"/>
                <w:szCs w:val="20"/>
                <w:rtl/>
              </w:rPr>
              <w:t xml:space="preserve"> </w:t>
            </w:r>
            <w:r w:rsidRPr="00EB7109">
              <w:rPr>
                <w:rFonts w:asciiTheme="minorBidi" w:eastAsia="Times New Roman" w:hAnsiTheme="minorBidi" w:cs="Arial" w:hint="cs"/>
                <w:sz w:val="20"/>
                <w:szCs w:val="20"/>
                <w:rtl/>
              </w:rPr>
              <w:t>بستري</w:t>
            </w:r>
            <w:r w:rsidRPr="00EB7109">
              <w:rPr>
                <w:rFonts w:asciiTheme="minorBidi" w:eastAsia="Times New Roman" w:hAnsiTheme="minorBidi" w:cs="Arial"/>
                <w:sz w:val="20"/>
                <w:szCs w:val="20"/>
                <w:rtl/>
              </w:rPr>
              <w:t xml:space="preserve"> </w:t>
            </w:r>
            <w:r w:rsidRPr="00EB7109">
              <w:rPr>
                <w:rFonts w:asciiTheme="minorBidi" w:eastAsia="Times New Roman" w:hAnsiTheme="minorBidi" w:cs="Arial" w:hint="cs"/>
                <w:sz w:val="20"/>
                <w:szCs w:val="20"/>
                <w:rtl/>
              </w:rPr>
              <w:t>بخش</w:t>
            </w:r>
            <w:r w:rsidRPr="00EB7109">
              <w:rPr>
                <w:rFonts w:asciiTheme="minorBidi" w:eastAsia="Times New Roman" w:hAnsiTheme="minorBidi" w:cs="Arial"/>
                <w:sz w:val="20"/>
                <w:szCs w:val="20"/>
                <w:rtl/>
              </w:rPr>
              <w:t xml:space="preserve"> </w:t>
            </w:r>
            <w:r w:rsidRPr="00EB7109">
              <w:rPr>
                <w:rFonts w:asciiTheme="minorBidi" w:eastAsia="Times New Roman" w:hAnsiTheme="minorBidi" w:cs="Arial" w:hint="cs"/>
                <w:sz w:val="20"/>
                <w:szCs w:val="20"/>
                <w:rtl/>
              </w:rPr>
              <w:t>مراقبت</w:t>
            </w:r>
            <w:r w:rsidRPr="00EB7109">
              <w:rPr>
                <w:rFonts w:asciiTheme="minorBidi" w:eastAsia="Times New Roman" w:hAnsiTheme="minorBidi" w:cs="Arial"/>
                <w:sz w:val="20"/>
                <w:szCs w:val="20"/>
                <w:rtl/>
              </w:rPr>
              <w:t xml:space="preserve"> </w:t>
            </w:r>
            <w:r w:rsidRPr="00EB7109">
              <w:rPr>
                <w:rFonts w:asciiTheme="minorBidi" w:eastAsia="Times New Roman" w:hAnsiTheme="minorBidi" w:cs="Arial" w:hint="cs"/>
                <w:sz w:val="20"/>
                <w:szCs w:val="20"/>
                <w:rtl/>
              </w:rPr>
              <w:t>هاي</w:t>
            </w:r>
            <w:r w:rsidRPr="00EB7109">
              <w:rPr>
                <w:rFonts w:asciiTheme="minorBidi" w:eastAsia="Times New Roman" w:hAnsiTheme="minorBidi" w:cs="Arial"/>
                <w:sz w:val="20"/>
                <w:szCs w:val="20"/>
                <w:rtl/>
              </w:rPr>
              <w:t xml:space="preserve"> </w:t>
            </w:r>
            <w:r w:rsidRPr="00EB7109">
              <w:rPr>
                <w:rFonts w:asciiTheme="minorBidi" w:eastAsia="Times New Roman" w:hAnsiTheme="minorBidi" w:cs="Arial" w:hint="cs"/>
                <w:sz w:val="20"/>
                <w:szCs w:val="20"/>
                <w:rtl/>
              </w:rPr>
              <w:t>ويژه</w:t>
            </w:r>
            <w:r w:rsidRPr="00EB7109">
              <w:rPr>
                <w:rFonts w:asciiTheme="minorBidi" w:eastAsia="Times New Roman" w:hAnsiTheme="minorBidi" w:cs="Arial"/>
                <w:sz w:val="20"/>
                <w:szCs w:val="20"/>
                <w:rtl/>
              </w:rPr>
              <w:t xml:space="preserve"> </w:t>
            </w:r>
            <w:r w:rsidRPr="00EB7109">
              <w:rPr>
                <w:rFonts w:asciiTheme="minorBidi" w:eastAsia="Times New Roman" w:hAnsiTheme="minorBidi" w:cs="Arial" w:hint="cs"/>
                <w:sz w:val="20"/>
                <w:szCs w:val="20"/>
                <w:rtl/>
              </w:rPr>
              <w:t>بيمارستان</w:t>
            </w:r>
            <w:r w:rsidRPr="00EB7109">
              <w:rPr>
                <w:rFonts w:asciiTheme="minorBidi" w:eastAsia="Times New Roman" w:hAnsiTheme="minorBidi" w:cs="Arial"/>
                <w:sz w:val="20"/>
                <w:szCs w:val="20"/>
                <w:rtl/>
              </w:rPr>
              <w:t xml:space="preserve"> </w:t>
            </w:r>
            <w:r w:rsidRPr="00EB7109">
              <w:rPr>
                <w:rFonts w:asciiTheme="minorBidi" w:eastAsia="Times New Roman" w:hAnsiTheme="minorBidi" w:cs="Arial" w:hint="cs"/>
                <w:sz w:val="20"/>
                <w:szCs w:val="20"/>
                <w:rtl/>
              </w:rPr>
              <w:t>اميرالمومنين</w:t>
            </w:r>
            <w:r w:rsidRPr="00EB7109">
              <w:rPr>
                <w:rFonts w:asciiTheme="minorBidi" w:eastAsia="Times New Roman" w:hAnsiTheme="minorBidi" w:cs="Arial"/>
                <w:sz w:val="20"/>
                <w:szCs w:val="20"/>
                <w:rtl/>
              </w:rPr>
              <w:t xml:space="preserve"> (</w:t>
            </w:r>
            <w:r w:rsidRPr="00EB7109">
              <w:rPr>
                <w:rFonts w:asciiTheme="minorBidi" w:eastAsia="Times New Roman" w:hAnsiTheme="minorBidi" w:cs="Arial" w:hint="cs"/>
                <w:sz w:val="20"/>
                <w:szCs w:val="20"/>
                <w:rtl/>
              </w:rPr>
              <w:t>ع</w:t>
            </w:r>
            <w:r w:rsidRPr="00EB7109">
              <w:rPr>
                <w:rFonts w:asciiTheme="minorBidi" w:eastAsia="Times New Roman" w:hAnsiTheme="minorBidi" w:cs="Arial"/>
                <w:sz w:val="20"/>
                <w:szCs w:val="20"/>
                <w:rtl/>
              </w:rPr>
              <w:t xml:space="preserve">) </w:t>
            </w:r>
            <w:r w:rsidRPr="00EB7109">
              <w:rPr>
                <w:rFonts w:asciiTheme="minorBidi" w:eastAsia="Times New Roman" w:hAnsiTheme="minorBidi" w:cs="Arial" w:hint="cs"/>
                <w:sz w:val="20"/>
                <w:szCs w:val="20"/>
                <w:rtl/>
              </w:rPr>
              <w:t>اراك</w:t>
            </w:r>
            <w:r w:rsidRPr="00EB7109">
              <w:rPr>
                <w:rFonts w:asciiTheme="minorBidi" w:eastAsia="Times New Roman" w:hAnsiTheme="minorBidi" w:cs="Arial"/>
                <w:sz w:val="20"/>
                <w:szCs w:val="20"/>
                <w:rtl/>
              </w:rPr>
              <w:t xml:space="preserve"> </w:t>
            </w:r>
            <w:r w:rsidRPr="00EB7109">
              <w:rPr>
                <w:rFonts w:asciiTheme="minorBidi" w:eastAsia="Times New Roman" w:hAnsiTheme="minorBidi" w:cs="Arial" w:hint="cs"/>
                <w:sz w:val="20"/>
                <w:szCs w:val="20"/>
                <w:rtl/>
              </w:rPr>
              <w:t>طي</w:t>
            </w:r>
            <w:r w:rsidRPr="00EB7109">
              <w:rPr>
                <w:rFonts w:asciiTheme="minorBidi" w:eastAsia="Times New Roman" w:hAnsiTheme="minorBidi" w:cs="Arial"/>
                <w:sz w:val="20"/>
                <w:szCs w:val="20"/>
                <w:rtl/>
              </w:rPr>
              <w:t xml:space="preserve"> </w:t>
            </w:r>
            <w:r w:rsidRPr="00EB7109">
              <w:rPr>
                <w:rFonts w:asciiTheme="minorBidi" w:eastAsia="Times New Roman" w:hAnsiTheme="minorBidi" w:cs="Arial" w:hint="cs"/>
                <w:sz w:val="20"/>
                <w:szCs w:val="20"/>
                <w:rtl/>
              </w:rPr>
              <w:t>چهارماهه</w:t>
            </w:r>
            <w:r w:rsidRPr="00EB7109">
              <w:rPr>
                <w:rFonts w:asciiTheme="minorBidi" w:eastAsia="Times New Roman" w:hAnsiTheme="minorBidi" w:cs="Arial"/>
                <w:sz w:val="20"/>
                <w:szCs w:val="20"/>
                <w:rtl/>
              </w:rPr>
              <w:t xml:space="preserve"> </w:t>
            </w:r>
            <w:r w:rsidRPr="00EB7109">
              <w:rPr>
                <w:rFonts w:asciiTheme="minorBidi" w:eastAsia="Times New Roman" w:hAnsiTheme="minorBidi" w:cs="Arial" w:hint="cs"/>
                <w:sz w:val="20"/>
                <w:szCs w:val="20"/>
                <w:rtl/>
              </w:rPr>
              <w:t>اول</w:t>
            </w:r>
            <w:r w:rsidRPr="00EB7109">
              <w:rPr>
                <w:rFonts w:asciiTheme="minorBidi" w:eastAsia="Times New Roman" w:hAnsiTheme="minorBidi" w:cs="Arial"/>
                <w:sz w:val="20"/>
                <w:szCs w:val="20"/>
                <w:rtl/>
              </w:rPr>
              <w:t xml:space="preserve"> </w:t>
            </w:r>
            <w:r w:rsidRPr="00EB7109">
              <w:rPr>
                <w:rFonts w:asciiTheme="minorBidi" w:eastAsia="Times New Roman" w:hAnsiTheme="minorBidi" w:cs="Arial" w:hint="cs"/>
                <w:sz w:val="20"/>
                <w:szCs w:val="20"/>
                <w:rtl/>
              </w:rPr>
              <w:t>سال</w:t>
            </w:r>
            <w:r w:rsidRPr="00EB7109">
              <w:rPr>
                <w:rFonts w:asciiTheme="minorBidi" w:eastAsia="Times New Roman" w:hAnsiTheme="minorBidi" w:cs="Arial"/>
                <w:sz w:val="20"/>
                <w:szCs w:val="20"/>
                <w:rtl/>
              </w:rPr>
              <w:t xml:space="preserve"> 1402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ECABFB" w14:textId="77777777" w:rsidR="000E0A7F" w:rsidRPr="00EB7109" w:rsidRDefault="000E0A7F" w:rsidP="000E0A7F">
            <w:pPr>
              <w:tabs>
                <w:tab w:val="left" w:pos="8098"/>
              </w:tabs>
              <w:bidi/>
              <w:spacing w:line="256" w:lineRule="auto"/>
              <w:jc w:val="center"/>
              <w:rPr>
                <w:rFonts w:asciiTheme="minorBidi" w:eastAsia="Times New Roman" w:hAnsiTheme="minorBidi"/>
                <w:sz w:val="20"/>
                <w:szCs w:val="20"/>
                <w:rtl/>
              </w:rPr>
            </w:pPr>
            <w:r w:rsidRPr="00EB7109">
              <w:rPr>
                <w:rFonts w:asciiTheme="minorBidi" w:eastAsia="Times New Roman" w:hAnsiTheme="minorBidi" w:cs="Arial" w:hint="cs"/>
                <w:sz w:val="20"/>
                <w:szCs w:val="20"/>
                <w:rtl/>
              </w:rPr>
              <w:t>شیوا</w:t>
            </w:r>
            <w:r w:rsidRPr="00EB7109">
              <w:rPr>
                <w:rFonts w:asciiTheme="minorBidi" w:eastAsia="Times New Roman" w:hAnsiTheme="minorBidi" w:cs="Arial"/>
                <w:sz w:val="20"/>
                <w:szCs w:val="20"/>
                <w:rtl/>
              </w:rPr>
              <w:t xml:space="preserve"> </w:t>
            </w:r>
            <w:r w:rsidRPr="00EB7109">
              <w:rPr>
                <w:rFonts w:asciiTheme="minorBidi" w:eastAsia="Times New Roman" w:hAnsiTheme="minorBidi" w:cs="Arial" w:hint="cs"/>
                <w:sz w:val="20"/>
                <w:szCs w:val="20"/>
                <w:rtl/>
              </w:rPr>
              <w:t>وجدیان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8E7607" w14:textId="77777777" w:rsidR="000E0A7F" w:rsidRPr="00EB7109" w:rsidRDefault="000E0A7F" w:rsidP="000E0A7F">
            <w:pPr>
              <w:tabs>
                <w:tab w:val="left" w:pos="8098"/>
              </w:tabs>
              <w:bidi/>
              <w:spacing w:line="25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  <w:r>
              <w:rPr>
                <w:rFonts w:asciiTheme="minorBidi" w:eastAsia="Times New Roman" w:hAnsiTheme="minorBidi" w:hint="cs"/>
                <w:sz w:val="20"/>
                <w:szCs w:val="20"/>
                <w:rtl/>
              </w:rPr>
              <w:t>دکتر سمیه شبیب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52CD13" w14:textId="77777777" w:rsidR="000E0A7F" w:rsidRPr="00EB7109" w:rsidRDefault="000E0A7F" w:rsidP="000E0A7F">
            <w:pPr>
              <w:tabs>
                <w:tab w:val="left" w:pos="8098"/>
              </w:tabs>
              <w:bidi/>
              <w:spacing w:line="256" w:lineRule="auto"/>
              <w:jc w:val="center"/>
              <w:rPr>
                <w:rFonts w:asciiTheme="minorBidi" w:eastAsia="Calibri" w:hAnsiTheme="minorBidi"/>
                <w:b/>
                <w:bCs/>
                <w:color w:val="000000" w:themeColor="text1"/>
                <w:kern w:val="24"/>
                <w:sz w:val="20"/>
                <w:szCs w:val="20"/>
                <w:rtl/>
                <w:lang w:bidi="fa-IR"/>
              </w:rPr>
            </w:pPr>
            <w:r>
              <w:rPr>
                <w:rFonts w:asciiTheme="minorBidi" w:eastAsia="Calibri" w:hAnsiTheme="minorBidi" w:hint="cs"/>
                <w:b/>
                <w:bCs/>
                <w:color w:val="000000" w:themeColor="text1"/>
                <w:kern w:val="24"/>
                <w:sz w:val="20"/>
                <w:szCs w:val="20"/>
                <w:rtl/>
                <w:lang w:bidi="fa-IR"/>
              </w:rPr>
              <w:t>17</w:t>
            </w:r>
          </w:p>
        </w:tc>
      </w:tr>
      <w:tr w:rsidR="000E0A7F" w:rsidRPr="0015275E" w14:paraId="62F7F679" w14:textId="77777777" w:rsidTr="000E0A7F">
        <w:trPr>
          <w:trHeight w:val="502"/>
        </w:trPr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D31322" w14:textId="77777777" w:rsidR="000E0A7F" w:rsidRDefault="000E0A7F" w:rsidP="000E0A7F">
            <w:pPr>
              <w:tabs>
                <w:tab w:val="left" w:pos="8098"/>
              </w:tabs>
              <w:bidi/>
              <w:spacing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rtl/>
              </w:rPr>
            </w:pPr>
            <w:r w:rsidRPr="00EC41B9">
              <w:rPr>
                <w:rFonts w:ascii="Arial" w:eastAsia="Times New Roman" w:hAnsi="Arial" w:cs="Arial" w:hint="cs"/>
                <w:sz w:val="20"/>
                <w:szCs w:val="20"/>
                <w:rtl/>
              </w:rPr>
              <w:t>خاتمه</w:t>
            </w:r>
          </w:p>
        </w:tc>
        <w:tc>
          <w:tcPr>
            <w:tcW w:w="1443" w:type="dxa"/>
            <w:shd w:val="clear" w:color="auto" w:fill="auto"/>
          </w:tcPr>
          <w:p w14:paraId="0591F90A" w14:textId="77777777" w:rsidR="000E0A7F" w:rsidRPr="00EB7109" w:rsidRDefault="000E0A7F" w:rsidP="000E0A7F">
            <w:pPr>
              <w:jc w:val="right"/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  <w:rtl/>
              </w:rPr>
            </w:pPr>
            <w:r>
              <w:rPr>
                <w:rFonts w:asciiTheme="minorBidi" w:hAnsiTheme="minorBidi" w:hint="cs"/>
                <w:color w:val="000000"/>
                <w:sz w:val="20"/>
                <w:szCs w:val="20"/>
                <w:shd w:val="clear" w:color="auto" w:fill="FFFFFF"/>
                <w:rtl/>
              </w:rPr>
              <w:t>15/09/1404</w:t>
            </w:r>
            <w:r w:rsidRPr="00EB7109"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4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0BA782" w14:textId="77777777" w:rsidR="000E0A7F" w:rsidRPr="00EB7109" w:rsidRDefault="000E0A7F" w:rsidP="000E0A7F">
            <w:pPr>
              <w:tabs>
                <w:tab w:val="left" w:pos="8098"/>
              </w:tabs>
              <w:bidi/>
              <w:spacing w:line="256" w:lineRule="auto"/>
              <w:rPr>
                <w:rFonts w:asciiTheme="minorBidi" w:eastAsia="Times New Roman" w:hAnsiTheme="minorBidi"/>
                <w:sz w:val="20"/>
                <w:szCs w:val="20"/>
                <w:rtl/>
              </w:rPr>
            </w:pPr>
            <w:r w:rsidRPr="00EB7109">
              <w:rPr>
                <w:rFonts w:asciiTheme="minorBidi" w:eastAsia="Times New Roman" w:hAnsiTheme="minorBidi" w:cs="Arial" w:hint="cs"/>
                <w:sz w:val="20"/>
                <w:szCs w:val="20"/>
                <w:rtl/>
              </w:rPr>
              <w:t>بررسي</w:t>
            </w:r>
            <w:r w:rsidRPr="00EB7109">
              <w:rPr>
                <w:rFonts w:asciiTheme="minorBidi" w:eastAsia="Times New Roman" w:hAnsiTheme="minorBidi" w:cs="Arial"/>
                <w:sz w:val="20"/>
                <w:szCs w:val="20"/>
                <w:rtl/>
              </w:rPr>
              <w:t xml:space="preserve"> </w:t>
            </w:r>
            <w:r w:rsidRPr="00EB7109">
              <w:rPr>
                <w:rFonts w:asciiTheme="minorBidi" w:eastAsia="Times New Roman" w:hAnsiTheme="minorBidi" w:cs="Arial" w:hint="cs"/>
                <w:sz w:val="20"/>
                <w:szCs w:val="20"/>
                <w:rtl/>
              </w:rPr>
              <w:t>آگاهي</w:t>
            </w:r>
            <w:r w:rsidRPr="00EB7109">
              <w:rPr>
                <w:rFonts w:asciiTheme="minorBidi" w:eastAsia="Times New Roman" w:hAnsiTheme="minorBidi" w:cs="Arial"/>
                <w:sz w:val="20"/>
                <w:szCs w:val="20"/>
                <w:rtl/>
              </w:rPr>
              <w:t xml:space="preserve"> </w:t>
            </w:r>
            <w:r w:rsidRPr="00EB7109">
              <w:rPr>
                <w:rFonts w:asciiTheme="minorBidi" w:eastAsia="Times New Roman" w:hAnsiTheme="minorBidi" w:cs="Arial" w:hint="cs"/>
                <w:sz w:val="20"/>
                <w:szCs w:val="20"/>
                <w:rtl/>
              </w:rPr>
              <w:t>،</w:t>
            </w:r>
            <w:r w:rsidRPr="00EB7109">
              <w:rPr>
                <w:rFonts w:asciiTheme="minorBidi" w:eastAsia="Times New Roman" w:hAnsiTheme="minorBidi" w:cs="Arial"/>
                <w:sz w:val="20"/>
                <w:szCs w:val="20"/>
                <w:rtl/>
              </w:rPr>
              <w:t xml:space="preserve"> </w:t>
            </w:r>
            <w:r w:rsidRPr="00EB7109">
              <w:rPr>
                <w:rFonts w:asciiTheme="minorBidi" w:eastAsia="Times New Roman" w:hAnsiTheme="minorBidi" w:cs="Arial" w:hint="cs"/>
                <w:sz w:val="20"/>
                <w:szCs w:val="20"/>
                <w:rtl/>
              </w:rPr>
              <w:t>نگرش</w:t>
            </w:r>
            <w:r w:rsidRPr="00EB7109">
              <w:rPr>
                <w:rFonts w:asciiTheme="minorBidi" w:eastAsia="Times New Roman" w:hAnsiTheme="minorBidi" w:cs="Arial"/>
                <w:sz w:val="20"/>
                <w:szCs w:val="20"/>
                <w:rtl/>
              </w:rPr>
              <w:t xml:space="preserve"> </w:t>
            </w:r>
            <w:r w:rsidRPr="00EB7109">
              <w:rPr>
                <w:rFonts w:asciiTheme="minorBidi" w:eastAsia="Times New Roman" w:hAnsiTheme="minorBidi" w:cs="Arial" w:hint="cs"/>
                <w:sz w:val="20"/>
                <w:szCs w:val="20"/>
                <w:rtl/>
              </w:rPr>
              <w:t>و</w:t>
            </w:r>
            <w:r w:rsidRPr="00EB7109">
              <w:rPr>
                <w:rFonts w:asciiTheme="minorBidi" w:eastAsia="Times New Roman" w:hAnsiTheme="minorBidi" w:cs="Arial"/>
                <w:sz w:val="20"/>
                <w:szCs w:val="20"/>
                <w:rtl/>
              </w:rPr>
              <w:t xml:space="preserve"> </w:t>
            </w:r>
            <w:r w:rsidRPr="00EB7109">
              <w:rPr>
                <w:rFonts w:asciiTheme="minorBidi" w:eastAsia="Times New Roman" w:hAnsiTheme="minorBidi" w:cs="Arial" w:hint="cs"/>
                <w:sz w:val="20"/>
                <w:szCs w:val="20"/>
                <w:rtl/>
              </w:rPr>
              <w:t>پايبندي</w:t>
            </w:r>
            <w:r w:rsidRPr="00EB7109">
              <w:rPr>
                <w:rFonts w:asciiTheme="minorBidi" w:eastAsia="Times New Roman" w:hAnsiTheme="minorBidi" w:cs="Arial"/>
                <w:sz w:val="20"/>
                <w:szCs w:val="20"/>
                <w:rtl/>
              </w:rPr>
              <w:t xml:space="preserve"> </w:t>
            </w:r>
            <w:r w:rsidRPr="00EB7109">
              <w:rPr>
                <w:rFonts w:asciiTheme="minorBidi" w:eastAsia="Times New Roman" w:hAnsiTheme="minorBidi" w:cs="Arial" w:hint="cs"/>
                <w:sz w:val="20"/>
                <w:szCs w:val="20"/>
                <w:rtl/>
              </w:rPr>
              <w:t>بيماران</w:t>
            </w:r>
            <w:r w:rsidRPr="00EB7109">
              <w:rPr>
                <w:rFonts w:asciiTheme="minorBidi" w:eastAsia="Times New Roman" w:hAnsiTheme="minorBidi" w:cs="Arial"/>
                <w:sz w:val="20"/>
                <w:szCs w:val="20"/>
                <w:rtl/>
              </w:rPr>
              <w:t xml:space="preserve"> </w:t>
            </w:r>
            <w:r w:rsidRPr="00EB7109">
              <w:rPr>
                <w:rFonts w:asciiTheme="minorBidi" w:eastAsia="Times New Roman" w:hAnsiTheme="minorBidi" w:cs="Arial" w:hint="cs"/>
                <w:sz w:val="20"/>
                <w:szCs w:val="20"/>
                <w:rtl/>
              </w:rPr>
              <w:t>همودياليزي</w:t>
            </w:r>
            <w:r w:rsidRPr="00EB7109">
              <w:rPr>
                <w:rFonts w:asciiTheme="minorBidi" w:eastAsia="Times New Roman" w:hAnsiTheme="minorBidi" w:cs="Arial"/>
                <w:sz w:val="20"/>
                <w:szCs w:val="20"/>
                <w:rtl/>
              </w:rPr>
              <w:t xml:space="preserve"> </w:t>
            </w:r>
            <w:r w:rsidRPr="00EB7109">
              <w:rPr>
                <w:rFonts w:asciiTheme="minorBidi" w:eastAsia="Times New Roman" w:hAnsiTheme="minorBidi" w:cs="Arial" w:hint="cs"/>
                <w:sz w:val="20"/>
                <w:szCs w:val="20"/>
                <w:rtl/>
              </w:rPr>
              <w:t>نسبت</w:t>
            </w:r>
            <w:r w:rsidRPr="00EB7109">
              <w:rPr>
                <w:rFonts w:asciiTheme="minorBidi" w:eastAsia="Times New Roman" w:hAnsiTheme="minorBidi" w:cs="Arial"/>
                <w:sz w:val="20"/>
                <w:szCs w:val="20"/>
                <w:rtl/>
              </w:rPr>
              <w:t xml:space="preserve"> </w:t>
            </w:r>
            <w:r w:rsidRPr="00EB7109">
              <w:rPr>
                <w:rFonts w:asciiTheme="minorBidi" w:eastAsia="Times New Roman" w:hAnsiTheme="minorBidi" w:cs="Arial" w:hint="cs"/>
                <w:sz w:val="20"/>
                <w:szCs w:val="20"/>
                <w:rtl/>
              </w:rPr>
              <w:t>به</w:t>
            </w:r>
            <w:r w:rsidRPr="00EB7109">
              <w:rPr>
                <w:rFonts w:asciiTheme="minorBidi" w:eastAsia="Times New Roman" w:hAnsiTheme="minorBidi" w:cs="Arial"/>
                <w:sz w:val="20"/>
                <w:szCs w:val="20"/>
                <w:rtl/>
              </w:rPr>
              <w:t xml:space="preserve"> </w:t>
            </w:r>
            <w:r w:rsidRPr="00EB7109">
              <w:rPr>
                <w:rFonts w:asciiTheme="minorBidi" w:eastAsia="Times New Roman" w:hAnsiTheme="minorBidi" w:cs="Arial" w:hint="cs"/>
                <w:sz w:val="20"/>
                <w:szCs w:val="20"/>
                <w:rtl/>
              </w:rPr>
              <w:t>واكسيناسيون</w:t>
            </w:r>
            <w:r w:rsidRPr="00EB7109">
              <w:rPr>
                <w:rFonts w:asciiTheme="minorBidi" w:eastAsia="Times New Roman" w:hAnsiTheme="minorBidi" w:cs="Arial"/>
                <w:sz w:val="20"/>
                <w:szCs w:val="20"/>
                <w:rtl/>
              </w:rPr>
              <w:t xml:space="preserve"> </w:t>
            </w:r>
            <w:r w:rsidRPr="00EB7109">
              <w:rPr>
                <w:rFonts w:asciiTheme="minorBidi" w:eastAsia="Times New Roman" w:hAnsiTheme="minorBidi" w:cs="Arial" w:hint="cs"/>
                <w:sz w:val="20"/>
                <w:szCs w:val="20"/>
                <w:rtl/>
              </w:rPr>
              <w:t>عليه</w:t>
            </w:r>
            <w:r w:rsidRPr="00EB7109">
              <w:rPr>
                <w:rFonts w:asciiTheme="minorBidi" w:eastAsia="Times New Roman" w:hAnsiTheme="minorBidi" w:cs="Arial"/>
                <w:sz w:val="20"/>
                <w:szCs w:val="20"/>
                <w:rtl/>
              </w:rPr>
              <w:t xml:space="preserve"> </w:t>
            </w:r>
            <w:r w:rsidRPr="00EB7109">
              <w:rPr>
                <w:rFonts w:asciiTheme="minorBidi" w:eastAsia="Times New Roman" w:hAnsiTheme="minorBidi" w:cs="Arial" w:hint="cs"/>
                <w:sz w:val="20"/>
                <w:szCs w:val="20"/>
                <w:rtl/>
              </w:rPr>
              <w:t>آنفلوانزا</w:t>
            </w:r>
            <w:r w:rsidRPr="00EB7109">
              <w:rPr>
                <w:rFonts w:asciiTheme="minorBidi" w:eastAsia="Times New Roman" w:hAnsiTheme="minorBidi" w:cs="Arial"/>
                <w:sz w:val="20"/>
                <w:szCs w:val="20"/>
                <w:rtl/>
              </w:rPr>
              <w:t xml:space="preserve"> </w:t>
            </w:r>
            <w:r w:rsidRPr="00EB7109">
              <w:rPr>
                <w:rFonts w:asciiTheme="minorBidi" w:eastAsia="Times New Roman" w:hAnsiTheme="minorBidi" w:cs="Arial" w:hint="cs"/>
                <w:sz w:val="20"/>
                <w:szCs w:val="20"/>
                <w:rtl/>
              </w:rPr>
              <w:t>،</w:t>
            </w:r>
            <w:r w:rsidRPr="00EB7109">
              <w:rPr>
                <w:rFonts w:asciiTheme="minorBidi" w:eastAsia="Times New Roman" w:hAnsiTheme="minorBidi" w:cs="Arial"/>
                <w:sz w:val="20"/>
                <w:szCs w:val="20"/>
                <w:rtl/>
              </w:rPr>
              <w:t xml:space="preserve"> </w:t>
            </w:r>
            <w:r w:rsidRPr="00EB7109">
              <w:rPr>
                <w:rFonts w:asciiTheme="minorBidi" w:eastAsia="Times New Roman" w:hAnsiTheme="minorBidi" w:cs="Arial" w:hint="cs"/>
                <w:sz w:val="20"/>
                <w:szCs w:val="20"/>
                <w:rtl/>
              </w:rPr>
              <w:t>پنوموكوك</w:t>
            </w:r>
            <w:r w:rsidRPr="00EB7109">
              <w:rPr>
                <w:rFonts w:asciiTheme="minorBidi" w:eastAsia="Times New Roman" w:hAnsiTheme="minorBidi" w:cs="Arial"/>
                <w:sz w:val="20"/>
                <w:szCs w:val="20"/>
                <w:rtl/>
              </w:rPr>
              <w:t xml:space="preserve"> </w:t>
            </w:r>
            <w:r w:rsidRPr="00EB7109">
              <w:rPr>
                <w:rFonts w:asciiTheme="minorBidi" w:eastAsia="Times New Roman" w:hAnsiTheme="minorBidi" w:cs="Arial" w:hint="cs"/>
                <w:sz w:val="20"/>
                <w:szCs w:val="20"/>
                <w:rtl/>
              </w:rPr>
              <w:t>و</w:t>
            </w:r>
            <w:r w:rsidRPr="00EB7109">
              <w:rPr>
                <w:rFonts w:asciiTheme="minorBidi" w:eastAsia="Times New Roman" w:hAnsiTheme="minorBidi" w:cs="Arial"/>
                <w:sz w:val="20"/>
                <w:szCs w:val="20"/>
                <w:rtl/>
              </w:rPr>
              <w:t xml:space="preserve"> </w:t>
            </w:r>
            <w:r w:rsidRPr="00EB7109">
              <w:rPr>
                <w:rFonts w:asciiTheme="minorBidi" w:eastAsia="Times New Roman" w:hAnsiTheme="minorBidi" w:cs="Arial" w:hint="cs"/>
                <w:sz w:val="20"/>
                <w:szCs w:val="20"/>
                <w:rtl/>
              </w:rPr>
              <w:t>كوويد</w:t>
            </w:r>
            <w:r w:rsidRPr="00EB7109">
              <w:rPr>
                <w:rFonts w:asciiTheme="minorBidi" w:eastAsia="Times New Roman" w:hAnsiTheme="minorBidi" w:cs="Arial"/>
                <w:sz w:val="20"/>
                <w:szCs w:val="20"/>
                <w:rtl/>
              </w:rPr>
              <w:t xml:space="preserve"> -19 </w:t>
            </w:r>
            <w:r w:rsidRPr="00EB7109">
              <w:rPr>
                <w:rFonts w:asciiTheme="minorBidi" w:eastAsia="Times New Roman" w:hAnsiTheme="minorBidi" w:cs="Arial" w:hint="cs"/>
                <w:sz w:val="20"/>
                <w:szCs w:val="20"/>
                <w:rtl/>
              </w:rPr>
              <w:t>در</w:t>
            </w:r>
            <w:r w:rsidRPr="00EB7109">
              <w:rPr>
                <w:rFonts w:asciiTheme="minorBidi" w:eastAsia="Times New Roman" w:hAnsiTheme="minorBidi" w:cs="Arial"/>
                <w:sz w:val="20"/>
                <w:szCs w:val="20"/>
                <w:rtl/>
              </w:rPr>
              <w:t xml:space="preserve"> </w:t>
            </w:r>
            <w:r w:rsidRPr="00EB7109">
              <w:rPr>
                <w:rFonts w:asciiTheme="minorBidi" w:eastAsia="Times New Roman" w:hAnsiTheme="minorBidi" w:cs="Arial" w:hint="cs"/>
                <w:sz w:val="20"/>
                <w:szCs w:val="20"/>
                <w:rtl/>
              </w:rPr>
              <w:t>شهر</w:t>
            </w:r>
            <w:r w:rsidRPr="00EB7109">
              <w:rPr>
                <w:rFonts w:asciiTheme="minorBidi" w:eastAsia="Times New Roman" w:hAnsiTheme="minorBidi" w:cs="Arial"/>
                <w:sz w:val="20"/>
                <w:szCs w:val="20"/>
                <w:rtl/>
              </w:rPr>
              <w:t xml:space="preserve"> </w:t>
            </w:r>
            <w:r w:rsidRPr="00EB7109">
              <w:rPr>
                <w:rFonts w:asciiTheme="minorBidi" w:eastAsia="Times New Roman" w:hAnsiTheme="minorBidi" w:cs="Arial" w:hint="cs"/>
                <w:sz w:val="20"/>
                <w:szCs w:val="20"/>
                <w:rtl/>
              </w:rPr>
              <w:t>اراك</w:t>
            </w:r>
            <w:r w:rsidRPr="00EB7109">
              <w:rPr>
                <w:rFonts w:asciiTheme="minorBidi" w:eastAsia="Times New Roman" w:hAnsiTheme="minorBidi" w:cs="Arial"/>
                <w:sz w:val="20"/>
                <w:szCs w:val="20"/>
                <w:rtl/>
              </w:rPr>
              <w:t xml:space="preserve"> </w:t>
            </w:r>
            <w:r w:rsidRPr="00EB7109">
              <w:rPr>
                <w:rFonts w:asciiTheme="minorBidi" w:eastAsia="Times New Roman" w:hAnsiTheme="minorBidi" w:cs="Arial" w:hint="cs"/>
                <w:sz w:val="20"/>
                <w:szCs w:val="20"/>
                <w:rtl/>
              </w:rPr>
              <w:t>در</w:t>
            </w:r>
            <w:r w:rsidRPr="00EB7109">
              <w:rPr>
                <w:rFonts w:asciiTheme="minorBidi" w:eastAsia="Times New Roman" w:hAnsiTheme="minorBidi" w:cs="Arial"/>
                <w:sz w:val="20"/>
                <w:szCs w:val="20"/>
                <w:rtl/>
              </w:rPr>
              <w:t xml:space="preserve"> </w:t>
            </w:r>
            <w:r w:rsidRPr="00EB7109">
              <w:rPr>
                <w:rFonts w:asciiTheme="minorBidi" w:eastAsia="Times New Roman" w:hAnsiTheme="minorBidi" w:cs="Arial" w:hint="cs"/>
                <w:sz w:val="20"/>
                <w:szCs w:val="20"/>
                <w:rtl/>
              </w:rPr>
              <w:t>سال</w:t>
            </w:r>
            <w:r w:rsidRPr="00EB7109">
              <w:rPr>
                <w:rFonts w:asciiTheme="minorBidi" w:eastAsia="Times New Roman" w:hAnsiTheme="minorBidi" w:cs="Arial"/>
                <w:sz w:val="20"/>
                <w:szCs w:val="20"/>
                <w:rtl/>
              </w:rPr>
              <w:t xml:space="preserve"> 1402-1403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260CE0" w14:textId="77777777" w:rsidR="000E0A7F" w:rsidRPr="00C6045F" w:rsidRDefault="000E0A7F" w:rsidP="000E0A7F">
            <w:pPr>
              <w:jc w:val="center"/>
            </w:pPr>
            <w:r w:rsidRPr="00C6045F">
              <w:rPr>
                <w:rFonts w:hint="cs"/>
                <w:rtl/>
              </w:rPr>
              <w:t>رضا</w:t>
            </w:r>
            <w:r w:rsidRPr="00C6045F">
              <w:rPr>
                <w:rtl/>
              </w:rPr>
              <w:t xml:space="preserve"> </w:t>
            </w:r>
            <w:r w:rsidRPr="00C6045F">
              <w:rPr>
                <w:rFonts w:hint="cs"/>
                <w:rtl/>
              </w:rPr>
              <w:t>بختیاری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C8E7BC" w14:textId="77777777" w:rsidR="000E0A7F" w:rsidRPr="00EB7109" w:rsidRDefault="000E0A7F" w:rsidP="000E0A7F">
            <w:pPr>
              <w:tabs>
                <w:tab w:val="left" w:pos="8098"/>
              </w:tabs>
              <w:bidi/>
              <w:spacing w:line="25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  <w:r>
              <w:rPr>
                <w:rFonts w:asciiTheme="minorBidi" w:eastAsia="Times New Roman" w:hAnsiTheme="minorBidi" w:hint="cs"/>
                <w:sz w:val="20"/>
                <w:szCs w:val="20"/>
                <w:rtl/>
              </w:rPr>
              <w:t>دکتر علی صدوق عباسیان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6EE29A" w14:textId="77777777" w:rsidR="000E0A7F" w:rsidRPr="00EB7109" w:rsidRDefault="000E0A7F" w:rsidP="000E0A7F">
            <w:pPr>
              <w:tabs>
                <w:tab w:val="left" w:pos="8098"/>
              </w:tabs>
              <w:bidi/>
              <w:spacing w:line="256" w:lineRule="auto"/>
              <w:jc w:val="center"/>
              <w:rPr>
                <w:rFonts w:asciiTheme="minorBidi" w:eastAsia="Calibri" w:hAnsiTheme="minorBidi"/>
                <w:b/>
                <w:bCs/>
                <w:color w:val="000000" w:themeColor="text1"/>
                <w:kern w:val="24"/>
                <w:sz w:val="20"/>
                <w:szCs w:val="20"/>
                <w:rtl/>
                <w:lang w:bidi="fa-IR"/>
              </w:rPr>
            </w:pPr>
            <w:r>
              <w:rPr>
                <w:rFonts w:asciiTheme="minorBidi" w:eastAsia="Calibri" w:hAnsiTheme="minorBidi" w:hint="cs"/>
                <w:b/>
                <w:bCs/>
                <w:color w:val="000000" w:themeColor="text1"/>
                <w:kern w:val="24"/>
                <w:sz w:val="20"/>
                <w:szCs w:val="20"/>
                <w:rtl/>
                <w:lang w:bidi="fa-IR"/>
              </w:rPr>
              <w:t>18</w:t>
            </w:r>
          </w:p>
        </w:tc>
      </w:tr>
      <w:tr w:rsidR="000E0A7F" w:rsidRPr="0015275E" w14:paraId="5D0DAE87" w14:textId="77777777" w:rsidTr="000E0A7F">
        <w:trPr>
          <w:trHeight w:val="502"/>
        </w:trPr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B77990" w14:textId="77777777" w:rsidR="000E0A7F" w:rsidRDefault="000E0A7F" w:rsidP="000E0A7F">
            <w:pPr>
              <w:tabs>
                <w:tab w:val="left" w:pos="8098"/>
              </w:tabs>
              <w:bidi/>
              <w:spacing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rtl/>
              </w:rPr>
            </w:pPr>
            <w:r w:rsidRPr="00EC41B9">
              <w:rPr>
                <w:rFonts w:ascii="Arial" w:eastAsia="Times New Roman" w:hAnsi="Arial" w:cs="Arial" w:hint="cs"/>
                <w:sz w:val="20"/>
                <w:szCs w:val="20"/>
                <w:rtl/>
              </w:rPr>
              <w:t>خاتمه</w:t>
            </w:r>
          </w:p>
        </w:tc>
        <w:tc>
          <w:tcPr>
            <w:tcW w:w="1443" w:type="dxa"/>
            <w:shd w:val="clear" w:color="auto" w:fill="auto"/>
          </w:tcPr>
          <w:p w14:paraId="62BF81F2" w14:textId="77777777" w:rsidR="000E0A7F" w:rsidRPr="00EB7109" w:rsidRDefault="000E0A7F" w:rsidP="000E0A7F">
            <w:pPr>
              <w:jc w:val="right"/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Theme="minorBidi" w:hAnsiTheme="minorBidi" w:hint="cs"/>
                <w:color w:val="000000"/>
                <w:sz w:val="20"/>
                <w:szCs w:val="20"/>
                <w:shd w:val="clear" w:color="auto" w:fill="FFFFFF"/>
                <w:rtl/>
              </w:rPr>
              <w:t>23/09/1404</w:t>
            </w:r>
          </w:p>
        </w:tc>
        <w:tc>
          <w:tcPr>
            <w:tcW w:w="4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E90BAF" w14:textId="77777777" w:rsidR="000E0A7F" w:rsidRPr="00EB7109" w:rsidRDefault="000E0A7F" w:rsidP="000E0A7F">
            <w:pPr>
              <w:tabs>
                <w:tab w:val="left" w:pos="8098"/>
              </w:tabs>
              <w:bidi/>
              <w:spacing w:line="256" w:lineRule="auto"/>
              <w:jc w:val="center"/>
              <w:rPr>
                <w:rFonts w:asciiTheme="minorBidi" w:eastAsia="Times New Roman" w:hAnsiTheme="minorBidi"/>
                <w:sz w:val="20"/>
                <w:szCs w:val="20"/>
                <w:rtl/>
              </w:rPr>
            </w:pPr>
            <w:r w:rsidRPr="00EB7109">
              <w:rPr>
                <w:rFonts w:asciiTheme="minorBidi" w:eastAsia="Times New Roman" w:hAnsiTheme="minorBidi" w:cs="Arial" w:hint="cs"/>
                <w:sz w:val="20"/>
                <w:szCs w:val="20"/>
                <w:rtl/>
              </w:rPr>
              <w:t>مقايسه</w:t>
            </w:r>
            <w:r w:rsidRPr="00EB7109">
              <w:rPr>
                <w:rFonts w:asciiTheme="minorBidi" w:eastAsia="Times New Roman" w:hAnsiTheme="minorBidi" w:cs="Arial"/>
                <w:sz w:val="20"/>
                <w:szCs w:val="20"/>
                <w:rtl/>
              </w:rPr>
              <w:t xml:space="preserve"> </w:t>
            </w:r>
            <w:r w:rsidRPr="00EB7109">
              <w:rPr>
                <w:rFonts w:asciiTheme="minorBidi" w:eastAsia="Times New Roman" w:hAnsiTheme="minorBidi" w:cs="Arial" w:hint="cs"/>
                <w:sz w:val="20"/>
                <w:szCs w:val="20"/>
                <w:rtl/>
              </w:rPr>
              <w:t>ابعاد</w:t>
            </w:r>
            <w:r w:rsidRPr="00EB7109">
              <w:rPr>
                <w:rFonts w:asciiTheme="minorBidi" w:eastAsia="Times New Roman" w:hAnsiTheme="minorBidi" w:cs="Arial"/>
                <w:sz w:val="20"/>
                <w:szCs w:val="20"/>
                <w:rtl/>
              </w:rPr>
              <w:t xml:space="preserve"> </w:t>
            </w:r>
            <w:r w:rsidRPr="00EB7109">
              <w:rPr>
                <w:rFonts w:asciiTheme="minorBidi" w:eastAsia="Times New Roman" w:hAnsiTheme="minorBidi" w:cs="Arial" w:hint="cs"/>
                <w:sz w:val="20"/>
                <w:szCs w:val="20"/>
                <w:rtl/>
              </w:rPr>
              <w:t>سالمندي</w:t>
            </w:r>
            <w:r w:rsidRPr="00EB7109">
              <w:rPr>
                <w:rFonts w:asciiTheme="minorBidi" w:eastAsia="Times New Roman" w:hAnsiTheme="minorBidi" w:cs="Arial"/>
                <w:sz w:val="20"/>
                <w:szCs w:val="20"/>
                <w:rtl/>
              </w:rPr>
              <w:t xml:space="preserve"> </w:t>
            </w:r>
            <w:r w:rsidRPr="00EB7109">
              <w:rPr>
                <w:rFonts w:asciiTheme="minorBidi" w:eastAsia="Times New Roman" w:hAnsiTheme="minorBidi" w:cs="Arial" w:hint="cs"/>
                <w:sz w:val="20"/>
                <w:szCs w:val="20"/>
                <w:rtl/>
              </w:rPr>
              <w:t>موفق</w:t>
            </w:r>
            <w:r w:rsidRPr="00EB7109">
              <w:rPr>
                <w:rFonts w:asciiTheme="minorBidi" w:eastAsia="Times New Roman" w:hAnsiTheme="minorBidi" w:cs="Arial"/>
                <w:sz w:val="20"/>
                <w:szCs w:val="20"/>
                <w:rtl/>
              </w:rPr>
              <w:t xml:space="preserve"> </w:t>
            </w:r>
            <w:r w:rsidRPr="00EB7109">
              <w:rPr>
                <w:rFonts w:asciiTheme="minorBidi" w:eastAsia="Times New Roman" w:hAnsiTheme="minorBidi" w:cs="Arial" w:hint="cs"/>
                <w:sz w:val="20"/>
                <w:szCs w:val="20"/>
                <w:rtl/>
              </w:rPr>
              <w:t>در</w:t>
            </w:r>
            <w:r w:rsidRPr="00EB7109">
              <w:rPr>
                <w:rFonts w:asciiTheme="minorBidi" w:eastAsia="Times New Roman" w:hAnsiTheme="minorBidi" w:cs="Arial"/>
                <w:sz w:val="20"/>
                <w:szCs w:val="20"/>
                <w:rtl/>
              </w:rPr>
              <w:t xml:space="preserve"> </w:t>
            </w:r>
            <w:r w:rsidRPr="00EB7109">
              <w:rPr>
                <w:rFonts w:asciiTheme="minorBidi" w:eastAsia="Times New Roman" w:hAnsiTheme="minorBidi" w:cs="Arial" w:hint="cs"/>
                <w:sz w:val="20"/>
                <w:szCs w:val="20"/>
                <w:rtl/>
              </w:rPr>
              <w:t>سالمندان</w:t>
            </w:r>
            <w:r w:rsidRPr="00EB7109">
              <w:rPr>
                <w:rFonts w:asciiTheme="minorBidi" w:eastAsia="Times New Roman" w:hAnsiTheme="minorBidi" w:cs="Arial"/>
                <w:sz w:val="20"/>
                <w:szCs w:val="20"/>
                <w:rtl/>
              </w:rPr>
              <w:t xml:space="preserve"> </w:t>
            </w:r>
            <w:r w:rsidRPr="00EB7109">
              <w:rPr>
                <w:rFonts w:asciiTheme="minorBidi" w:eastAsia="Times New Roman" w:hAnsiTheme="minorBidi" w:cs="Arial" w:hint="cs"/>
                <w:sz w:val="20"/>
                <w:szCs w:val="20"/>
                <w:rtl/>
              </w:rPr>
              <w:t>ديابتي</w:t>
            </w:r>
            <w:r w:rsidRPr="00EB7109">
              <w:rPr>
                <w:rFonts w:asciiTheme="minorBidi" w:eastAsia="Times New Roman" w:hAnsiTheme="minorBidi" w:cs="Arial"/>
                <w:sz w:val="20"/>
                <w:szCs w:val="20"/>
                <w:rtl/>
              </w:rPr>
              <w:t xml:space="preserve"> </w:t>
            </w:r>
            <w:r w:rsidRPr="00EB7109">
              <w:rPr>
                <w:rFonts w:asciiTheme="minorBidi" w:eastAsia="Times New Roman" w:hAnsiTheme="minorBidi" w:cs="Arial" w:hint="cs"/>
                <w:sz w:val="20"/>
                <w:szCs w:val="20"/>
                <w:rtl/>
              </w:rPr>
              <w:t>و</w:t>
            </w:r>
            <w:r w:rsidRPr="00EB7109">
              <w:rPr>
                <w:rFonts w:asciiTheme="minorBidi" w:eastAsia="Times New Roman" w:hAnsiTheme="minorBidi" w:cs="Arial"/>
                <w:sz w:val="20"/>
                <w:szCs w:val="20"/>
                <w:rtl/>
              </w:rPr>
              <w:t xml:space="preserve"> </w:t>
            </w:r>
            <w:r w:rsidRPr="00EB7109">
              <w:rPr>
                <w:rFonts w:asciiTheme="minorBidi" w:eastAsia="Times New Roman" w:hAnsiTheme="minorBidi" w:cs="Arial" w:hint="cs"/>
                <w:sz w:val="20"/>
                <w:szCs w:val="20"/>
                <w:rtl/>
              </w:rPr>
              <w:t>غيرديابتي</w:t>
            </w:r>
            <w:r w:rsidRPr="00EB7109">
              <w:rPr>
                <w:rFonts w:asciiTheme="minorBidi" w:eastAsia="Times New Roman" w:hAnsiTheme="minorBidi" w:cs="Arial"/>
                <w:sz w:val="20"/>
                <w:szCs w:val="20"/>
                <w:rtl/>
              </w:rPr>
              <w:t xml:space="preserve"> </w:t>
            </w:r>
            <w:r w:rsidRPr="00EB7109">
              <w:rPr>
                <w:rFonts w:asciiTheme="minorBidi" w:eastAsia="Times New Roman" w:hAnsiTheme="minorBidi" w:cs="Arial" w:hint="cs"/>
                <w:sz w:val="20"/>
                <w:szCs w:val="20"/>
                <w:rtl/>
              </w:rPr>
              <w:t>مراجعه</w:t>
            </w:r>
            <w:r w:rsidRPr="00EB7109">
              <w:rPr>
                <w:rFonts w:asciiTheme="minorBidi" w:eastAsia="Times New Roman" w:hAnsiTheme="minorBidi" w:cs="Arial"/>
                <w:sz w:val="20"/>
                <w:szCs w:val="20"/>
                <w:rtl/>
              </w:rPr>
              <w:t xml:space="preserve"> </w:t>
            </w:r>
            <w:r w:rsidRPr="00EB7109">
              <w:rPr>
                <w:rFonts w:asciiTheme="minorBidi" w:eastAsia="Times New Roman" w:hAnsiTheme="minorBidi" w:cs="Arial" w:hint="cs"/>
                <w:sz w:val="20"/>
                <w:szCs w:val="20"/>
                <w:rtl/>
              </w:rPr>
              <w:t>كننده</w:t>
            </w:r>
            <w:r w:rsidRPr="00EB7109">
              <w:rPr>
                <w:rFonts w:asciiTheme="minorBidi" w:eastAsia="Times New Roman" w:hAnsiTheme="minorBidi" w:cs="Arial"/>
                <w:sz w:val="20"/>
                <w:szCs w:val="20"/>
                <w:rtl/>
              </w:rPr>
              <w:t xml:space="preserve"> </w:t>
            </w:r>
            <w:r w:rsidRPr="00EB7109">
              <w:rPr>
                <w:rFonts w:asciiTheme="minorBidi" w:eastAsia="Times New Roman" w:hAnsiTheme="minorBidi" w:cs="Arial" w:hint="cs"/>
                <w:sz w:val="20"/>
                <w:szCs w:val="20"/>
                <w:rtl/>
              </w:rPr>
              <w:t>به</w:t>
            </w:r>
            <w:r w:rsidRPr="00EB7109">
              <w:rPr>
                <w:rFonts w:asciiTheme="minorBidi" w:eastAsia="Times New Roman" w:hAnsiTheme="minorBidi" w:cs="Arial"/>
                <w:sz w:val="20"/>
                <w:szCs w:val="20"/>
                <w:rtl/>
              </w:rPr>
              <w:t xml:space="preserve"> </w:t>
            </w:r>
            <w:r w:rsidRPr="00EB7109">
              <w:rPr>
                <w:rFonts w:asciiTheme="minorBidi" w:eastAsia="Times New Roman" w:hAnsiTheme="minorBidi" w:cs="Arial" w:hint="cs"/>
                <w:sz w:val="20"/>
                <w:szCs w:val="20"/>
                <w:rtl/>
              </w:rPr>
              <w:t>پلي</w:t>
            </w:r>
            <w:r w:rsidRPr="00EB7109">
              <w:rPr>
                <w:rFonts w:asciiTheme="minorBidi" w:eastAsia="Times New Roman" w:hAnsiTheme="minorBidi" w:cs="Arial"/>
                <w:sz w:val="20"/>
                <w:szCs w:val="20"/>
                <w:rtl/>
              </w:rPr>
              <w:t xml:space="preserve"> </w:t>
            </w:r>
            <w:r w:rsidRPr="00EB7109">
              <w:rPr>
                <w:rFonts w:asciiTheme="minorBidi" w:eastAsia="Times New Roman" w:hAnsiTheme="minorBidi" w:cs="Arial" w:hint="cs"/>
                <w:sz w:val="20"/>
                <w:szCs w:val="20"/>
                <w:rtl/>
              </w:rPr>
              <w:t>كلينيك</w:t>
            </w:r>
            <w:r w:rsidRPr="00EB7109">
              <w:rPr>
                <w:rFonts w:asciiTheme="minorBidi" w:eastAsia="Times New Roman" w:hAnsiTheme="minorBidi" w:cs="Arial"/>
                <w:sz w:val="20"/>
                <w:szCs w:val="20"/>
                <w:rtl/>
              </w:rPr>
              <w:t xml:space="preserve"> </w:t>
            </w:r>
            <w:r w:rsidRPr="00EB7109">
              <w:rPr>
                <w:rFonts w:asciiTheme="minorBidi" w:eastAsia="Times New Roman" w:hAnsiTheme="minorBidi" w:cs="Arial" w:hint="cs"/>
                <w:sz w:val="20"/>
                <w:szCs w:val="20"/>
                <w:rtl/>
              </w:rPr>
              <w:t>امام</w:t>
            </w:r>
            <w:r w:rsidRPr="00EB7109">
              <w:rPr>
                <w:rFonts w:asciiTheme="minorBidi" w:eastAsia="Times New Roman" w:hAnsiTheme="minorBidi" w:cs="Arial"/>
                <w:sz w:val="20"/>
                <w:szCs w:val="20"/>
                <w:rtl/>
              </w:rPr>
              <w:t xml:space="preserve"> </w:t>
            </w:r>
            <w:r w:rsidRPr="00EB7109">
              <w:rPr>
                <w:rFonts w:asciiTheme="minorBidi" w:eastAsia="Times New Roman" w:hAnsiTheme="minorBidi" w:cs="Arial" w:hint="cs"/>
                <w:sz w:val="20"/>
                <w:szCs w:val="20"/>
                <w:rtl/>
              </w:rPr>
              <w:t>رضا</w:t>
            </w:r>
            <w:r w:rsidRPr="00EB7109">
              <w:rPr>
                <w:rFonts w:asciiTheme="minorBidi" w:eastAsia="Times New Roman" w:hAnsiTheme="minorBidi" w:cs="Arial"/>
                <w:sz w:val="20"/>
                <w:szCs w:val="20"/>
                <w:rtl/>
              </w:rPr>
              <w:t xml:space="preserve"> </w:t>
            </w:r>
            <w:r w:rsidRPr="00EB7109">
              <w:rPr>
                <w:rFonts w:asciiTheme="minorBidi" w:eastAsia="Times New Roman" w:hAnsiTheme="minorBidi" w:cs="Arial" w:hint="cs"/>
                <w:sz w:val="20"/>
                <w:szCs w:val="20"/>
                <w:rtl/>
              </w:rPr>
              <w:t>و</w:t>
            </w:r>
            <w:r w:rsidRPr="00EB7109">
              <w:rPr>
                <w:rFonts w:asciiTheme="minorBidi" w:eastAsia="Times New Roman" w:hAnsiTheme="minorBidi" w:cs="Arial"/>
                <w:sz w:val="20"/>
                <w:szCs w:val="20"/>
                <w:rtl/>
              </w:rPr>
              <w:t xml:space="preserve"> </w:t>
            </w:r>
            <w:r w:rsidRPr="00EB7109">
              <w:rPr>
                <w:rFonts w:asciiTheme="minorBidi" w:eastAsia="Times New Roman" w:hAnsiTheme="minorBidi" w:cs="Arial" w:hint="cs"/>
                <w:sz w:val="20"/>
                <w:szCs w:val="20"/>
                <w:rtl/>
              </w:rPr>
              <w:t>كوثر</w:t>
            </w:r>
            <w:r w:rsidRPr="00EB7109">
              <w:rPr>
                <w:rFonts w:asciiTheme="minorBidi" w:eastAsia="Times New Roman" w:hAnsiTheme="minorBidi" w:cs="Arial"/>
                <w:sz w:val="20"/>
                <w:szCs w:val="20"/>
                <w:rtl/>
              </w:rPr>
              <w:t xml:space="preserve"> </w:t>
            </w:r>
            <w:r w:rsidRPr="00EB7109">
              <w:rPr>
                <w:rFonts w:asciiTheme="minorBidi" w:eastAsia="Times New Roman" w:hAnsiTheme="minorBidi" w:cs="Arial" w:hint="cs"/>
                <w:sz w:val="20"/>
                <w:szCs w:val="20"/>
                <w:rtl/>
              </w:rPr>
              <w:t>در</w:t>
            </w:r>
            <w:r w:rsidRPr="00EB7109">
              <w:rPr>
                <w:rFonts w:asciiTheme="minorBidi" w:eastAsia="Times New Roman" w:hAnsiTheme="minorBidi" w:cs="Arial"/>
                <w:sz w:val="20"/>
                <w:szCs w:val="20"/>
                <w:rtl/>
              </w:rPr>
              <w:t xml:space="preserve"> </w:t>
            </w:r>
            <w:r w:rsidRPr="00EB7109">
              <w:rPr>
                <w:rFonts w:asciiTheme="minorBidi" w:eastAsia="Times New Roman" w:hAnsiTheme="minorBidi" w:cs="Arial" w:hint="cs"/>
                <w:sz w:val="20"/>
                <w:szCs w:val="20"/>
                <w:rtl/>
              </w:rPr>
              <w:t>سال</w:t>
            </w:r>
            <w:r w:rsidRPr="00EB7109">
              <w:rPr>
                <w:rFonts w:asciiTheme="minorBidi" w:eastAsia="Times New Roman" w:hAnsiTheme="minorBidi" w:cs="Arial"/>
                <w:sz w:val="20"/>
                <w:szCs w:val="20"/>
                <w:rtl/>
              </w:rPr>
              <w:t xml:space="preserve"> 1403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72328E" w14:textId="77777777" w:rsidR="000E0A7F" w:rsidRPr="00C6045F" w:rsidRDefault="000E0A7F" w:rsidP="000E0A7F">
            <w:pPr>
              <w:jc w:val="center"/>
            </w:pPr>
            <w:r w:rsidRPr="00C6045F">
              <w:rPr>
                <w:rFonts w:hint="cs"/>
                <w:rtl/>
              </w:rPr>
              <w:t>ساره</w:t>
            </w:r>
            <w:r w:rsidRPr="00C6045F">
              <w:rPr>
                <w:rtl/>
              </w:rPr>
              <w:t xml:space="preserve"> </w:t>
            </w:r>
            <w:r w:rsidRPr="00C6045F">
              <w:rPr>
                <w:rFonts w:hint="cs"/>
                <w:rtl/>
              </w:rPr>
              <w:t>اشجاری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0A66B3" w14:textId="77777777" w:rsidR="000E0A7F" w:rsidRPr="00EB7109" w:rsidRDefault="000E0A7F" w:rsidP="000E0A7F">
            <w:pPr>
              <w:tabs>
                <w:tab w:val="left" w:pos="8098"/>
              </w:tabs>
              <w:bidi/>
              <w:spacing w:line="256" w:lineRule="auto"/>
              <w:jc w:val="center"/>
              <w:rPr>
                <w:rFonts w:asciiTheme="minorBidi" w:eastAsia="Times New Roman" w:hAnsiTheme="minorBidi"/>
                <w:sz w:val="20"/>
                <w:szCs w:val="20"/>
              </w:rPr>
            </w:pPr>
            <w:r>
              <w:rPr>
                <w:rFonts w:asciiTheme="minorBidi" w:eastAsia="Times New Roman" w:hAnsiTheme="minorBidi" w:hint="cs"/>
                <w:sz w:val="20"/>
                <w:szCs w:val="20"/>
                <w:rtl/>
              </w:rPr>
              <w:t>دکتر پگاه محقق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12B746" w14:textId="77777777" w:rsidR="000E0A7F" w:rsidRPr="00EB7109" w:rsidRDefault="000E0A7F" w:rsidP="000E0A7F">
            <w:pPr>
              <w:tabs>
                <w:tab w:val="left" w:pos="8098"/>
              </w:tabs>
              <w:bidi/>
              <w:spacing w:line="256" w:lineRule="auto"/>
              <w:jc w:val="center"/>
              <w:rPr>
                <w:rFonts w:asciiTheme="minorBidi" w:eastAsia="Calibri" w:hAnsiTheme="minorBidi"/>
                <w:b/>
                <w:bCs/>
                <w:color w:val="000000" w:themeColor="text1"/>
                <w:kern w:val="24"/>
                <w:sz w:val="20"/>
                <w:szCs w:val="20"/>
                <w:rtl/>
                <w:lang w:bidi="fa-IR"/>
              </w:rPr>
            </w:pPr>
            <w:r>
              <w:rPr>
                <w:rFonts w:asciiTheme="minorBidi" w:eastAsia="Calibri" w:hAnsiTheme="minorBidi" w:hint="cs"/>
                <w:b/>
                <w:bCs/>
                <w:color w:val="000000" w:themeColor="text1"/>
                <w:kern w:val="24"/>
                <w:sz w:val="20"/>
                <w:szCs w:val="20"/>
                <w:rtl/>
                <w:lang w:bidi="fa-IR"/>
              </w:rPr>
              <w:t>19</w:t>
            </w:r>
          </w:p>
        </w:tc>
      </w:tr>
      <w:tr w:rsidR="000E0A7F" w:rsidRPr="0015275E" w14:paraId="134083C0" w14:textId="77777777" w:rsidTr="000E0A7F">
        <w:trPr>
          <w:trHeight w:val="502"/>
        </w:trPr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ED506D" w14:textId="77777777" w:rsidR="000E0A7F" w:rsidRDefault="000E0A7F" w:rsidP="000E0A7F">
            <w:pPr>
              <w:tabs>
                <w:tab w:val="left" w:pos="8098"/>
              </w:tabs>
              <w:bidi/>
              <w:spacing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  <w:rtl/>
              </w:rPr>
            </w:pPr>
            <w:r w:rsidRPr="00EC41B9">
              <w:rPr>
                <w:rFonts w:ascii="Arial" w:eastAsia="Times New Roman" w:hAnsi="Arial" w:cs="Arial" w:hint="cs"/>
                <w:sz w:val="20"/>
                <w:szCs w:val="20"/>
                <w:rtl/>
              </w:rPr>
              <w:t>خاتمه</w:t>
            </w:r>
          </w:p>
        </w:tc>
        <w:tc>
          <w:tcPr>
            <w:tcW w:w="1443" w:type="dxa"/>
            <w:shd w:val="clear" w:color="auto" w:fill="auto"/>
          </w:tcPr>
          <w:p w14:paraId="5B334834" w14:textId="77777777" w:rsidR="000E0A7F" w:rsidRPr="00EB7109" w:rsidRDefault="000E0A7F" w:rsidP="000E0A7F">
            <w:pPr>
              <w:jc w:val="right"/>
              <w:rPr>
                <w:rFonts w:asciiTheme="minorBidi" w:hAnsiTheme="minorBidi"/>
                <w:color w:val="000000"/>
                <w:sz w:val="20"/>
                <w:szCs w:val="20"/>
                <w:shd w:val="clear" w:color="auto" w:fill="FFFFFF"/>
              </w:rPr>
            </w:pPr>
            <w:r w:rsidRPr="00EB7109">
              <w:rPr>
                <w:rFonts w:asciiTheme="minorBidi" w:hAnsiTheme="minorBidi" w:hint="cs"/>
                <w:color w:val="000000"/>
                <w:sz w:val="20"/>
                <w:szCs w:val="20"/>
                <w:shd w:val="clear" w:color="auto" w:fill="FFFFFF"/>
                <w:rtl/>
              </w:rPr>
              <w:t>24/09/1404</w:t>
            </w:r>
          </w:p>
        </w:tc>
        <w:tc>
          <w:tcPr>
            <w:tcW w:w="4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65CE3A" w14:textId="77777777" w:rsidR="000E0A7F" w:rsidRPr="00EB7109" w:rsidRDefault="000E0A7F" w:rsidP="000E0A7F">
            <w:pPr>
              <w:tabs>
                <w:tab w:val="left" w:pos="8098"/>
              </w:tabs>
              <w:bidi/>
              <w:spacing w:line="256" w:lineRule="auto"/>
              <w:rPr>
                <w:rFonts w:ascii="Arial" w:eastAsia="Times New Roman" w:hAnsi="Arial" w:cs="Arial"/>
                <w:sz w:val="20"/>
                <w:szCs w:val="20"/>
                <w:rtl/>
              </w:rPr>
            </w:pPr>
            <w:r w:rsidRPr="00EB7109">
              <w:rPr>
                <w:rFonts w:ascii="Arial" w:eastAsia="Times New Roman" w:hAnsi="Arial" w:cs="Arial" w:hint="cs"/>
                <w:sz w:val="20"/>
                <w:szCs w:val="20"/>
                <w:rtl/>
              </w:rPr>
              <w:t>بررسي</w:t>
            </w:r>
            <w:r w:rsidRPr="00EB7109">
              <w:rPr>
                <w:rFonts w:ascii="Arial" w:eastAsia="Times New Roman" w:hAnsi="Arial" w:cs="Arial"/>
                <w:sz w:val="20"/>
                <w:szCs w:val="20"/>
                <w:rtl/>
              </w:rPr>
              <w:t xml:space="preserve"> </w:t>
            </w:r>
            <w:r w:rsidRPr="00EB7109">
              <w:rPr>
                <w:rFonts w:ascii="Arial" w:eastAsia="Times New Roman" w:hAnsi="Arial" w:cs="Arial" w:hint="cs"/>
                <w:sz w:val="20"/>
                <w:szCs w:val="20"/>
                <w:rtl/>
              </w:rPr>
              <w:t>الگوي</w:t>
            </w:r>
            <w:r w:rsidRPr="00EB7109">
              <w:rPr>
                <w:rFonts w:ascii="Arial" w:eastAsia="Times New Roman" w:hAnsi="Arial" w:cs="Arial"/>
                <w:sz w:val="20"/>
                <w:szCs w:val="20"/>
                <w:rtl/>
              </w:rPr>
              <w:t xml:space="preserve"> </w:t>
            </w:r>
            <w:r w:rsidRPr="00EB7109">
              <w:rPr>
                <w:rFonts w:ascii="Arial" w:eastAsia="Times New Roman" w:hAnsi="Arial" w:cs="Arial" w:hint="cs"/>
                <w:sz w:val="20"/>
                <w:szCs w:val="20"/>
                <w:rtl/>
              </w:rPr>
              <w:t>مقاومت</w:t>
            </w:r>
            <w:r w:rsidRPr="00EB7109">
              <w:rPr>
                <w:rFonts w:ascii="Arial" w:eastAsia="Times New Roman" w:hAnsi="Arial" w:cs="Arial"/>
                <w:sz w:val="20"/>
                <w:szCs w:val="20"/>
                <w:rtl/>
              </w:rPr>
              <w:t xml:space="preserve"> </w:t>
            </w:r>
            <w:r w:rsidRPr="00EB7109">
              <w:rPr>
                <w:rFonts w:ascii="Arial" w:eastAsia="Times New Roman" w:hAnsi="Arial" w:cs="Arial" w:hint="cs"/>
                <w:sz w:val="20"/>
                <w:szCs w:val="20"/>
                <w:rtl/>
              </w:rPr>
              <w:t>آنتي</w:t>
            </w:r>
            <w:r w:rsidRPr="00EB7109">
              <w:rPr>
                <w:rFonts w:ascii="Arial" w:eastAsia="Times New Roman" w:hAnsi="Arial" w:cs="Arial"/>
                <w:sz w:val="20"/>
                <w:szCs w:val="20"/>
                <w:rtl/>
              </w:rPr>
              <w:t xml:space="preserve"> </w:t>
            </w:r>
            <w:r w:rsidRPr="00EB7109">
              <w:rPr>
                <w:rFonts w:ascii="Arial" w:eastAsia="Times New Roman" w:hAnsi="Arial" w:cs="Arial" w:hint="cs"/>
                <w:sz w:val="20"/>
                <w:szCs w:val="20"/>
                <w:rtl/>
              </w:rPr>
              <w:t>بيوتكي</w:t>
            </w:r>
            <w:r w:rsidRPr="00EB7109">
              <w:rPr>
                <w:rFonts w:ascii="Arial" w:eastAsia="Times New Roman" w:hAnsi="Arial" w:cs="Arial"/>
                <w:sz w:val="20"/>
                <w:szCs w:val="20"/>
                <w:rtl/>
              </w:rPr>
              <w:t xml:space="preserve"> </w:t>
            </w:r>
            <w:r w:rsidRPr="00EB7109">
              <w:rPr>
                <w:rFonts w:ascii="Arial" w:eastAsia="Times New Roman" w:hAnsi="Arial" w:cs="Arial" w:hint="cs"/>
                <w:sz w:val="20"/>
                <w:szCs w:val="20"/>
                <w:rtl/>
              </w:rPr>
              <w:t>ميكروارگانيسم</w:t>
            </w:r>
            <w:r w:rsidRPr="00EB7109">
              <w:rPr>
                <w:rFonts w:ascii="Arial" w:eastAsia="Times New Roman" w:hAnsi="Arial" w:cs="Arial"/>
                <w:sz w:val="20"/>
                <w:szCs w:val="20"/>
                <w:rtl/>
              </w:rPr>
              <w:t xml:space="preserve"> </w:t>
            </w:r>
            <w:r w:rsidRPr="00EB7109">
              <w:rPr>
                <w:rFonts w:ascii="Arial" w:eastAsia="Times New Roman" w:hAnsi="Arial" w:cs="Arial" w:hint="cs"/>
                <w:sz w:val="20"/>
                <w:szCs w:val="20"/>
                <w:rtl/>
              </w:rPr>
              <w:t>هاي</w:t>
            </w:r>
            <w:r w:rsidRPr="00EB7109">
              <w:rPr>
                <w:rFonts w:ascii="Arial" w:eastAsia="Times New Roman" w:hAnsi="Arial" w:cs="Arial"/>
                <w:sz w:val="20"/>
                <w:szCs w:val="20"/>
                <w:rtl/>
              </w:rPr>
              <w:t xml:space="preserve"> </w:t>
            </w:r>
            <w:r w:rsidRPr="00EB7109">
              <w:rPr>
                <w:rFonts w:ascii="Arial" w:eastAsia="Times New Roman" w:hAnsi="Arial" w:cs="Arial" w:hint="cs"/>
                <w:sz w:val="20"/>
                <w:szCs w:val="20"/>
                <w:rtl/>
              </w:rPr>
              <w:t>جدا</w:t>
            </w:r>
            <w:r w:rsidRPr="00EB7109">
              <w:rPr>
                <w:rFonts w:ascii="Arial" w:eastAsia="Times New Roman" w:hAnsi="Arial" w:cs="Arial"/>
                <w:sz w:val="20"/>
                <w:szCs w:val="20"/>
                <w:rtl/>
              </w:rPr>
              <w:t xml:space="preserve"> </w:t>
            </w:r>
            <w:r w:rsidRPr="00EB7109">
              <w:rPr>
                <w:rFonts w:ascii="Arial" w:eastAsia="Times New Roman" w:hAnsi="Arial" w:cs="Arial" w:hint="cs"/>
                <w:sz w:val="20"/>
                <w:szCs w:val="20"/>
                <w:rtl/>
              </w:rPr>
              <w:t>شده</w:t>
            </w:r>
            <w:r w:rsidRPr="00EB7109">
              <w:rPr>
                <w:rFonts w:ascii="Arial" w:eastAsia="Times New Roman" w:hAnsi="Arial" w:cs="Arial"/>
                <w:sz w:val="20"/>
                <w:szCs w:val="20"/>
                <w:rtl/>
              </w:rPr>
              <w:t xml:space="preserve"> </w:t>
            </w:r>
            <w:r w:rsidRPr="00EB7109">
              <w:rPr>
                <w:rFonts w:ascii="Arial" w:eastAsia="Times New Roman" w:hAnsi="Arial" w:cs="Arial" w:hint="cs"/>
                <w:sz w:val="20"/>
                <w:szCs w:val="20"/>
                <w:rtl/>
              </w:rPr>
              <w:t>از</w:t>
            </w:r>
            <w:r w:rsidRPr="00EB7109">
              <w:rPr>
                <w:rFonts w:ascii="Arial" w:eastAsia="Times New Roman" w:hAnsi="Arial" w:cs="Arial"/>
                <w:sz w:val="20"/>
                <w:szCs w:val="20"/>
                <w:rtl/>
              </w:rPr>
              <w:t xml:space="preserve"> </w:t>
            </w:r>
            <w:r w:rsidRPr="00EB7109">
              <w:rPr>
                <w:rFonts w:ascii="Arial" w:eastAsia="Times New Roman" w:hAnsi="Arial" w:cs="Arial" w:hint="cs"/>
                <w:sz w:val="20"/>
                <w:szCs w:val="20"/>
                <w:rtl/>
              </w:rPr>
              <w:t>نمونه</w:t>
            </w:r>
            <w:r w:rsidRPr="00EB7109">
              <w:rPr>
                <w:rFonts w:ascii="Arial" w:eastAsia="Times New Roman" w:hAnsi="Arial" w:cs="Arial"/>
                <w:sz w:val="20"/>
                <w:szCs w:val="20"/>
                <w:rtl/>
              </w:rPr>
              <w:t xml:space="preserve"> </w:t>
            </w:r>
            <w:r w:rsidRPr="00EB7109">
              <w:rPr>
                <w:rFonts w:ascii="Arial" w:eastAsia="Times New Roman" w:hAnsi="Arial" w:cs="Arial" w:hint="cs"/>
                <w:sz w:val="20"/>
                <w:szCs w:val="20"/>
                <w:rtl/>
              </w:rPr>
              <w:t>كشت</w:t>
            </w:r>
            <w:r w:rsidRPr="00EB7109">
              <w:rPr>
                <w:rFonts w:ascii="Arial" w:eastAsia="Times New Roman" w:hAnsi="Arial" w:cs="Arial"/>
                <w:sz w:val="20"/>
                <w:szCs w:val="20"/>
                <w:rtl/>
              </w:rPr>
              <w:t xml:space="preserve"> </w:t>
            </w:r>
            <w:r w:rsidRPr="00EB7109">
              <w:rPr>
                <w:rFonts w:ascii="Arial" w:eastAsia="Times New Roman" w:hAnsi="Arial" w:cs="Arial" w:hint="cs"/>
                <w:sz w:val="20"/>
                <w:szCs w:val="20"/>
                <w:rtl/>
              </w:rPr>
              <w:t>شده</w:t>
            </w:r>
            <w:r w:rsidRPr="00EB7109">
              <w:rPr>
                <w:rFonts w:ascii="Arial" w:eastAsia="Times New Roman" w:hAnsi="Arial" w:cs="Arial"/>
                <w:sz w:val="20"/>
                <w:szCs w:val="20"/>
                <w:rtl/>
              </w:rPr>
              <w:t xml:space="preserve"> </w:t>
            </w:r>
            <w:r w:rsidRPr="00EB7109">
              <w:rPr>
                <w:rFonts w:ascii="Arial" w:eastAsia="Times New Roman" w:hAnsi="Arial" w:cs="Arial" w:hint="cs"/>
                <w:sz w:val="20"/>
                <w:szCs w:val="20"/>
                <w:rtl/>
              </w:rPr>
              <w:t>در</w:t>
            </w:r>
            <w:r w:rsidRPr="00EB7109">
              <w:rPr>
                <w:rFonts w:ascii="Arial" w:eastAsia="Times New Roman" w:hAnsi="Arial" w:cs="Arial"/>
                <w:sz w:val="20"/>
                <w:szCs w:val="20"/>
                <w:rtl/>
              </w:rPr>
              <w:t xml:space="preserve"> </w:t>
            </w:r>
            <w:r w:rsidRPr="00EB7109">
              <w:rPr>
                <w:rFonts w:ascii="Arial" w:eastAsia="Times New Roman" w:hAnsi="Arial" w:cs="Arial" w:hint="cs"/>
                <w:sz w:val="20"/>
                <w:szCs w:val="20"/>
                <w:rtl/>
              </w:rPr>
              <w:t>بيماران</w:t>
            </w:r>
            <w:r w:rsidRPr="00EB7109">
              <w:rPr>
                <w:rFonts w:ascii="Arial" w:eastAsia="Times New Roman" w:hAnsi="Arial" w:cs="Arial"/>
                <w:sz w:val="20"/>
                <w:szCs w:val="20"/>
                <w:rtl/>
              </w:rPr>
              <w:t xml:space="preserve"> </w:t>
            </w:r>
            <w:r w:rsidRPr="00EB7109">
              <w:rPr>
                <w:rFonts w:ascii="Arial" w:eastAsia="Times New Roman" w:hAnsi="Arial" w:cs="Arial" w:hint="cs"/>
                <w:sz w:val="20"/>
                <w:szCs w:val="20"/>
                <w:rtl/>
              </w:rPr>
              <w:t>بستري</w:t>
            </w:r>
            <w:r w:rsidRPr="00EB7109">
              <w:rPr>
                <w:rFonts w:ascii="Arial" w:eastAsia="Times New Roman" w:hAnsi="Arial" w:cs="Arial"/>
                <w:sz w:val="20"/>
                <w:szCs w:val="20"/>
                <w:rtl/>
              </w:rPr>
              <w:t xml:space="preserve"> </w:t>
            </w:r>
            <w:r w:rsidRPr="00EB7109">
              <w:rPr>
                <w:rFonts w:ascii="Arial" w:eastAsia="Times New Roman" w:hAnsi="Arial" w:cs="Arial" w:hint="cs"/>
                <w:sz w:val="20"/>
                <w:szCs w:val="20"/>
                <w:rtl/>
              </w:rPr>
              <w:t>در</w:t>
            </w:r>
            <w:r w:rsidRPr="00EB7109">
              <w:rPr>
                <w:rFonts w:ascii="Arial" w:eastAsia="Times New Roman" w:hAnsi="Arial" w:cs="Arial"/>
                <w:sz w:val="20"/>
                <w:szCs w:val="20"/>
                <w:rtl/>
              </w:rPr>
              <w:t xml:space="preserve"> </w:t>
            </w:r>
            <w:r w:rsidRPr="00EB7109">
              <w:rPr>
                <w:rFonts w:ascii="Arial" w:eastAsia="Times New Roman" w:hAnsi="Arial" w:cs="Arial" w:hint="cs"/>
                <w:sz w:val="20"/>
                <w:szCs w:val="20"/>
                <w:rtl/>
              </w:rPr>
              <w:t>بخش</w:t>
            </w:r>
            <w:r w:rsidRPr="00EB7109">
              <w:rPr>
                <w:rFonts w:ascii="Arial" w:eastAsia="Times New Roman" w:hAnsi="Arial" w:cs="Arial"/>
                <w:sz w:val="20"/>
                <w:szCs w:val="20"/>
                <w:rtl/>
              </w:rPr>
              <w:t xml:space="preserve"> </w:t>
            </w:r>
            <w:r w:rsidRPr="00EB7109">
              <w:rPr>
                <w:rFonts w:ascii="Arial" w:eastAsia="Times New Roman" w:hAnsi="Arial" w:cs="Arial" w:hint="cs"/>
                <w:sz w:val="20"/>
                <w:szCs w:val="20"/>
                <w:rtl/>
              </w:rPr>
              <w:t>مراقبت</w:t>
            </w:r>
            <w:r w:rsidRPr="00EB7109">
              <w:rPr>
                <w:rFonts w:ascii="Arial" w:eastAsia="Times New Roman" w:hAnsi="Arial" w:cs="Arial"/>
                <w:sz w:val="20"/>
                <w:szCs w:val="20"/>
                <w:rtl/>
              </w:rPr>
              <w:t xml:space="preserve"> </w:t>
            </w:r>
            <w:r w:rsidRPr="00EB7109">
              <w:rPr>
                <w:rFonts w:ascii="Arial" w:eastAsia="Times New Roman" w:hAnsi="Arial" w:cs="Arial" w:hint="cs"/>
                <w:sz w:val="20"/>
                <w:szCs w:val="20"/>
                <w:rtl/>
              </w:rPr>
              <w:t>هاي</w:t>
            </w:r>
            <w:r w:rsidRPr="00EB7109">
              <w:rPr>
                <w:rFonts w:ascii="Arial" w:eastAsia="Times New Roman" w:hAnsi="Arial" w:cs="Arial"/>
                <w:sz w:val="20"/>
                <w:szCs w:val="20"/>
                <w:rtl/>
              </w:rPr>
              <w:t xml:space="preserve"> </w:t>
            </w:r>
            <w:r w:rsidRPr="00EB7109">
              <w:rPr>
                <w:rFonts w:ascii="Arial" w:eastAsia="Times New Roman" w:hAnsi="Arial" w:cs="Arial" w:hint="cs"/>
                <w:sz w:val="20"/>
                <w:szCs w:val="20"/>
                <w:rtl/>
              </w:rPr>
              <w:t>ويژه</w:t>
            </w:r>
            <w:r w:rsidRPr="00EB7109">
              <w:rPr>
                <w:rFonts w:ascii="Arial" w:eastAsia="Times New Roman" w:hAnsi="Arial" w:cs="Arial"/>
                <w:sz w:val="20"/>
                <w:szCs w:val="20"/>
                <w:rtl/>
              </w:rPr>
              <w:t xml:space="preserve"> </w:t>
            </w:r>
            <w:r w:rsidRPr="00EB7109">
              <w:rPr>
                <w:rFonts w:ascii="Arial" w:eastAsia="Times New Roman" w:hAnsi="Arial" w:cs="Arial" w:hint="cs"/>
                <w:sz w:val="20"/>
                <w:szCs w:val="20"/>
                <w:rtl/>
              </w:rPr>
              <w:t>بيمارستان</w:t>
            </w:r>
            <w:r w:rsidRPr="00EB7109">
              <w:rPr>
                <w:rFonts w:ascii="Arial" w:eastAsia="Times New Roman" w:hAnsi="Arial" w:cs="Arial"/>
                <w:sz w:val="20"/>
                <w:szCs w:val="20"/>
                <w:rtl/>
              </w:rPr>
              <w:t xml:space="preserve"> </w:t>
            </w:r>
            <w:r w:rsidRPr="00EB7109">
              <w:rPr>
                <w:rFonts w:ascii="Arial" w:eastAsia="Times New Roman" w:hAnsi="Arial" w:cs="Arial" w:hint="cs"/>
                <w:sz w:val="20"/>
                <w:szCs w:val="20"/>
                <w:rtl/>
              </w:rPr>
              <w:t>اميرالمومنين</w:t>
            </w:r>
            <w:r w:rsidRPr="00EB7109">
              <w:rPr>
                <w:rFonts w:ascii="Arial" w:eastAsia="Times New Roman" w:hAnsi="Arial" w:cs="Arial"/>
                <w:sz w:val="20"/>
                <w:szCs w:val="20"/>
                <w:rtl/>
              </w:rPr>
              <w:t xml:space="preserve"> (</w:t>
            </w:r>
            <w:r w:rsidRPr="00EB7109">
              <w:rPr>
                <w:rFonts w:ascii="Arial" w:eastAsia="Times New Roman" w:hAnsi="Arial" w:cs="Arial" w:hint="cs"/>
                <w:sz w:val="20"/>
                <w:szCs w:val="20"/>
                <w:rtl/>
              </w:rPr>
              <w:t>ع</w:t>
            </w:r>
            <w:r w:rsidRPr="00EB7109">
              <w:rPr>
                <w:rFonts w:ascii="Arial" w:eastAsia="Times New Roman" w:hAnsi="Arial" w:cs="Arial"/>
                <w:sz w:val="20"/>
                <w:szCs w:val="20"/>
                <w:rtl/>
              </w:rPr>
              <w:t xml:space="preserve">) </w:t>
            </w:r>
            <w:r w:rsidRPr="00EB7109">
              <w:rPr>
                <w:rFonts w:ascii="Arial" w:eastAsia="Times New Roman" w:hAnsi="Arial" w:cs="Arial" w:hint="cs"/>
                <w:sz w:val="20"/>
                <w:szCs w:val="20"/>
                <w:rtl/>
              </w:rPr>
              <w:t>اراك</w:t>
            </w:r>
            <w:r w:rsidRPr="00EB7109">
              <w:rPr>
                <w:rFonts w:ascii="Arial" w:eastAsia="Times New Roman" w:hAnsi="Arial" w:cs="Arial"/>
                <w:sz w:val="20"/>
                <w:szCs w:val="20"/>
                <w:rtl/>
              </w:rPr>
              <w:t xml:space="preserve"> </w:t>
            </w:r>
            <w:r w:rsidRPr="00EB7109">
              <w:rPr>
                <w:rFonts w:ascii="Arial" w:eastAsia="Times New Roman" w:hAnsi="Arial" w:cs="Arial" w:hint="cs"/>
                <w:sz w:val="20"/>
                <w:szCs w:val="20"/>
                <w:rtl/>
              </w:rPr>
              <w:t>درسال</w:t>
            </w:r>
            <w:r w:rsidRPr="00EB7109">
              <w:rPr>
                <w:rFonts w:ascii="Arial" w:eastAsia="Times New Roman" w:hAnsi="Arial" w:cs="Arial"/>
                <w:sz w:val="20"/>
                <w:szCs w:val="20"/>
                <w:rtl/>
              </w:rPr>
              <w:t xml:space="preserve"> 1402-1403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A57105" w14:textId="77777777" w:rsidR="000E0A7F" w:rsidRDefault="000E0A7F" w:rsidP="000E0A7F">
            <w:pPr>
              <w:jc w:val="center"/>
            </w:pPr>
            <w:r w:rsidRPr="00C6045F">
              <w:rPr>
                <w:rFonts w:hint="cs"/>
                <w:rtl/>
              </w:rPr>
              <w:t>فاطمه</w:t>
            </w:r>
            <w:r w:rsidRPr="00C6045F">
              <w:rPr>
                <w:rtl/>
              </w:rPr>
              <w:t xml:space="preserve"> </w:t>
            </w:r>
            <w:r w:rsidRPr="00C6045F">
              <w:rPr>
                <w:rFonts w:hint="cs"/>
                <w:rtl/>
              </w:rPr>
              <w:t>دهنادی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EDA083" w14:textId="77777777" w:rsidR="000E0A7F" w:rsidRPr="0015275E" w:rsidRDefault="000E0A7F" w:rsidP="000E0A7F">
            <w:pPr>
              <w:tabs>
                <w:tab w:val="left" w:pos="8098"/>
              </w:tabs>
              <w:bidi/>
              <w:spacing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 w:hint="cs"/>
                <w:sz w:val="20"/>
                <w:szCs w:val="20"/>
                <w:rtl/>
              </w:rPr>
              <w:t>دکتر مهرک منتظران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33974E" w14:textId="77777777" w:rsidR="000E0A7F" w:rsidRPr="0015275E" w:rsidRDefault="000E0A7F" w:rsidP="000E0A7F">
            <w:pPr>
              <w:tabs>
                <w:tab w:val="left" w:pos="8098"/>
              </w:tabs>
              <w:bidi/>
              <w:spacing w:line="256" w:lineRule="auto"/>
              <w:jc w:val="center"/>
              <w:rPr>
                <w:rFonts w:ascii="Calibri" w:eastAsia="Calibri" w:hAnsi="Calibri" w:cs="B Nazanin"/>
                <w:b/>
                <w:bCs/>
                <w:color w:val="000000" w:themeColor="text1"/>
                <w:kern w:val="24"/>
                <w:sz w:val="20"/>
                <w:szCs w:val="20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b/>
                <w:bCs/>
                <w:color w:val="000000" w:themeColor="text1"/>
                <w:kern w:val="24"/>
                <w:sz w:val="20"/>
                <w:szCs w:val="20"/>
                <w:rtl/>
                <w:lang w:bidi="fa-IR"/>
              </w:rPr>
              <w:t>20</w:t>
            </w:r>
          </w:p>
        </w:tc>
      </w:tr>
    </w:tbl>
    <w:p w14:paraId="6CBF051D" w14:textId="77777777" w:rsidR="000E0A7F" w:rsidRPr="0015275E" w:rsidRDefault="000E0A7F" w:rsidP="000E0A7F">
      <w:pPr>
        <w:autoSpaceDE w:val="0"/>
        <w:autoSpaceDN w:val="0"/>
        <w:bidi/>
        <w:adjustRightInd w:val="0"/>
        <w:spacing w:after="0" w:line="240" w:lineRule="auto"/>
        <w:contextualSpacing/>
        <w:rPr>
          <w:rFonts w:ascii="Arial" w:hAnsi="Arial" w:cs="B Nazanin"/>
          <w:b/>
          <w:bCs/>
          <w:sz w:val="32"/>
          <w:szCs w:val="32"/>
          <w:rtl/>
        </w:rPr>
      </w:pPr>
    </w:p>
    <w:p w14:paraId="66073FEC" w14:textId="77777777" w:rsidR="000E0A7F" w:rsidRDefault="000E0A7F" w:rsidP="000E0A7F">
      <w:pPr>
        <w:pStyle w:val="ListParagraph"/>
        <w:shd w:val="clear" w:color="auto" w:fill="FFFFFF" w:themeFill="background1"/>
        <w:autoSpaceDE w:val="0"/>
        <w:autoSpaceDN w:val="0"/>
        <w:bidi/>
        <w:adjustRightInd w:val="0"/>
        <w:spacing w:after="0" w:line="240" w:lineRule="auto"/>
        <w:ind w:left="0"/>
        <w:rPr>
          <w:rFonts w:ascii="Arial" w:hAnsi="Arial" w:cs="B Nazanin"/>
          <w:sz w:val="16"/>
          <w:szCs w:val="16"/>
          <w:rtl/>
        </w:rPr>
      </w:pPr>
    </w:p>
    <w:p w14:paraId="3F2C3BB1" w14:textId="77777777" w:rsidR="000E0A7F" w:rsidRDefault="000E0A7F" w:rsidP="000E0A7F">
      <w:pPr>
        <w:pStyle w:val="ListParagraph"/>
        <w:shd w:val="clear" w:color="auto" w:fill="FFFFFF" w:themeFill="background1"/>
        <w:autoSpaceDE w:val="0"/>
        <w:autoSpaceDN w:val="0"/>
        <w:bidi/>
        <w:adjustRightInd w:val="0"/>
        <w:spacing w:after="0" w:line="240" w:lineRule="auto"/>
        <w:ind w:left="0"/>
        <w:rPr>
          <w:rFonts w:ascii="Arial" w:hAnsi="Arial" w:cs="B Nazanin"/>
          <w:sz w:val="16"/>
          <w:szCs w:val="16"/>
          <w:rtl/>
        </w:rPr>
      </w:pPr>
    </w:p>
    <w:p w14:paraId="1EFAD1EA" w14:textId="77777777" w:rsidR="000E0A7F" w:rsidRDefault="000E0A7F" w:rsidP="000E0A7F">
      <w:pPr>
        <w:pStyle w:val="ListParagraph"/>
        <w:shd w:val="clear" w:color="auto" w:fill="FFFFFF" w:themeFill="background1"/>
        <w:autoSpaceDE w:val="0"/>
        <w:autoSpaceDN w:val="0"/>
        <w:bidi/>
        <w:adjustRightInd w:val="0"/>
        <w:spacing w:after="0" w:line="240" w:lineRule="auto"/>
        <w:ind w:left="0"/>
        <w:rPr>
          <w:rFonts w:ascii="Arial" w:hAnsi="Arial" w:cs="B Nazanin"/>
          <w:sz w:val="16"/>
          <w:szCs w:val="16"/>
          <w:rtl/>
        </w:rPr>
      </w:pPr>
    </w:p>
    <w:p w14:paraId="7A844BD7" w14:textId="2D3D95DC" w:rsidR="00265936" w:rsidRPr="0015275E" w:rsidRDefault="00265936" w:rsidP="00265936">
      <w:pPr>
        <w:autoSpaceDE w:val="0"/>
        <w:autoSpaceDN w:val="0"/>
        <w:bidi/>
        <w:adjustRightInd w:val="0"/>
        <w:spacing w:after="0" w:line="240" w:lineRule="auto"/>
        <w:contextualSpacing/>
        <w:jc w:val="center"/>
        <w:rPr>
          <w:rFonts w:ascii="Arial" w:hAnsi="Arial" w:cs="B Nazanin"/>
          <w:b/>
          <w:bCs/>
          <w:sz w:val="32"/>
          <w:szCs w:val="32"/>
        </w:rPr>
      </w:pPr>
    </w:p>
    <w:tbl>
      <w:tblPr>
        <w:tblStyle w:val="TableGrid"/>
        <w:bidiVisual/>
        <w:tblW w:w="0" w:type="auto"/>
        <w:tblInd w:w="-227" w:type="dxa"/>
        <w:tblLook w:val="04A0" w:firstRow="1" w:lastRow="0" w:firstColumn="1" w:lastColumn="0" w:noHBand="0" w:noVBand="1"/>
      </w:tblPr>
      <w:tblGrid>
        <w:gridCol w:w="677"/>
        <w:gridCol w:w="1268"/>
        <w:gridCol w:w="1221"/>
        <w:gridCol w:w="971"/>
        <w:gridCol w:w="3196"/>
        <w:gridCol w:w="1167"/>
        <w:gridCol w:w="1003"/>
        <w:gridCol w:w="1154"/>
      </w:tblGrid>
      <w:tr w:rsidR="00265936" w14:paraId="325B2F0B" w14:textId="77777777" w:rsidTr="00B75A5A">
        <w:trPr>
          <w:trHeight w:val="558"/>
        </w:trPr>
        <w:tc>
          <w:tcPr>
            <w:tcW w:w="705" w:type="dxa"/>
            <w:shd w:val="clear" w:color="auto" w:fill="D0CECE" w:themeFill="background2" w:themeFillShade="E6"/>
          </w:tcPr>
          <w:p w14:paraId="405E68EC" w14:textId="77777777" w:rsidR="00265936" w:rsidRPr="001606A6" w:rsidRDefault="00265936" w:rsidP="00B75A5A">
            <w:pPr>
              <w:jc w:val="center"/>
              <w:rPr>
                <w:rFonts w:cs="B Titr"/>
                <w:rtl/>
              </w:rPr>
            </w:pPr>
            <w:r w:rsidRPr="001606A6">
              <w:rPr>
                <w:rFonts w:cs="B Titr" w:hint="cs"/>
                <w:rtl/>
              </w:rPr>
              <w:t>ردیف</w:t>
            </w:r>
          </w:p>
        </w:tc>
        <w:tc>
          <w:tcPr>
            <w:tcW w:w="1273" w:type="dxa"/>
            <w:shd w:val="clear" w:color="auto" w:fill="D0CECE" w:themeFill="background2" w:themeFillShade="E6"/>
          </w:tcPr>
          <w:p w14:paraId="00EBFC48" w14:textId="77777777" w:rsidR="00265936" w:rsidRPr="001606A6" w:rsidRDefault="00265936" w:rsidP="00B75A5A">
            <w:pPr>
              <w:jc w:val="center"/>
              <w:rPr>
                <w:rFonts w:cs="B Titr"/>
                <w:rtl/>
              </w:rPr>
            </w:pPr>
            <w:r w:rsidRPr="001606A6">
              <w:rPr>
                <w:rFonts w:cs="B Titr" w:hint="cs"/>
                <w:rtl/>
              </w:rPr>
              <w:t>تاریخ</w:t>
            </w:r>
          </w:p>
        </w:tc>
        <w:tc>
          <w:tcPr>
            <w:tcW w:w="1424" w:type="dxa"/>
            <w:shd w:val="clear" w:color="auto" w:fill="D0CECE" w:themeFill="background2" w:themeFillShade="E6"/>
          </w:tcPr>
          <w:p w14:paraId="783A01C3" w14:textId="77777777" w:rsidR="00265936" w:rsidRPr="001606A6" w:rsidRDefault="00265936" w:rsidP="00B75A5A">
            <w:pPr>
              <w:jc w:val="center"/>
              <w:rPr>
                <w:rFonts w:cs="B Titr"/>
                <w:rtl/>
              </w:rPr>
            </w:pPr>
            <w:r w:rsidRPr="001606A6">
              <w:rPr>
                <w:rFonts w:cs="B Titr" w:hint="cs"/>
                <w:rtl/>
              </w:rPr>
              <w:t>نام دانشجو</w:t>
            </w:r>
          </w:p>
        </w:tc>
        <w:tc>
          <w:tcPr>
            <w:tcW w:w="1210" w:type="dxa"/>
            <w:shd w:val="clear" w:color="auto" w:fill="D0CECE" w:themeFill="background2" w:themeFillShade="E6"/>
          </w:tcPr>
          <w:p w14:paraId="64628B1A" w14:textId="77777777" w:rsidR="00265936" w:rsidRPr="001606A6" w:rsidRDefault="00265936" w:rsidP="00B75A5A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5173" w:type="dxa"/>
            <w:shd w:val="clear" w:color="auto" w:fill="D0CECE" w:themeFill="background2" w:themeFillShade="E6"/>
          </w:tcPr>
          <w:p w14:paraId="337F542A" w14:textId="77777777" w:rsidR="00265936" w:rsidRPr="001606A6" w:rsidRDefault="00265936" w:rsidP="00B75A5A">
            <w:pPr>
              <w:jc w:val="center"/>
              <w:rPr>
                <w:rFonts w:cs="B Titr"/>
                <w:rtl/>
              </w:rPr>
            </w:pPr>
            <w:r w:rsidRPr="001606A6">
              <w:rPr>
                <w:rFonts w:cs="B Titr" w:hint="cs"/>
                <w:rtl/>
              </w:rPr>
              <w:t>موضوع</w:t>
            </w:r>
          </w:p>
        </w:tc>
        <w:tc>
          <w:tcPr>
            <w:tcW w:w="1351" w:type="dxa"/>
            <w:shd w:val="clear" w:color="auto" w:fill="D0CECE" w:themeFill="background2" w:themeFillShade="E6"/>
          </w:tcPr>
          <w:p w14:paraId="36CCA26E" w14:textId="77777777" w:rsidR="00265936" w:rsidRPr="001606A6" w:rsidRDefault="00265936" w:rsidP="00B75A5A">
            <w:pPr>
              <w:jc w:val="center"/>
              <w:rPr>
                <w:rFonts w:cs="B Titr"/>
                <w:rtl/>
              </w:rPr>
            </w:pPr>
            <w:r w:rsidRPr="001606A6">
              <w:rPr>
                <w:rFonts w:cs="B Titr" w:hint="cs"/>
                <w:rtl/>
              </w:rPr>
              <w:t>راهمنما</w:t>
            </w:r>
          </w:p>
        </w:tc>
        <w:tc>
          <w:tcPr>
            <w:tcW w:w="1225" w:type="dxa"/>
            <w:shd w:val="clear" w:color="auto" w:fill="D0CECE" w:themeFill="background2" w:themeFillShade="E6"/>
          </w:tcPr>
          <w:p w14:paraId="63802143" w14:textId="77777777" w:rsidR="00265936" w:rsidRPr="001606A6" w:rsidRDefault="00265936" w:rsidP="00B75A5A">
            <w:pPr>
              <w:jc w:val="center"/>
              <w:rPr>
                <w:rFonts w:cs="B Titr"/>
                <w:rtl/>
              </w:rPr>
            </w:pPr>
            <w:r w:rsidRPr="001606A6">
              <w:rPr>
                <w:rFonts w:cs="B Titr" w:hint="cs"/>
                <w:rtl/>
              </w:rPr>
              <w:t>مشاور</w:t>
            </w:r>
          </w:p>
        </w:tc>
        <w:tc>
          <w:tcPr>
            <w:tcW w:w="1402" w:type="dxa"/>
            <w:shd w:val="clear" w:color="auto" w:fill="D0CECE" w:themeFill="background2" w:themeFillShade="E6"/>
          </w:tcPr>
          <w:p w14:paraId="4588F63C" w14:textId="77777777" w:rsidR="00265936" w:rsidRPr="001606A6" w:rsidRDefault="00265936" w:rsidP="00B75A5A">
            <w:pPr>
              <w:jc w:val="center"/>
              <w:rPr>
                <w:rFonts w:cs="B Titr"/>
                <w:rtl/>
              </w:rPr>
            </w:pPr>
            <w:r w:rsidRPr="001606A6">
              <w:rPr>
                <w:rFonts w:cs="B Titr" w:hint="cs"/>
                <w:rtl/>
              </w:rPr>
              <w:t>داور</w:t>
            </w:r>
          </w:p>
        </w:tc>
      </w:tr>
      <w:tr w:rsidR="00265936" w14:paraId="0C4514C3" w14:textId="77777777" w:rsidTr="00B75A5A">
        <w:tc>
          <w:tcPr>
            <w:tcW w:w="705" w:type="dxa"/>
          </w:tcPr>
          <w:p w14:paraId="6F288B44" w14:textId="77777777" w:rsidR="00265936" w:rsidRDefault="00265936" w:rsidP="00B75A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273" w:type="dxa"/>
          </w:tcPr>
          <w:p w14:paraId="01739A7B" w14:textId="77777777" w:rsidR="00265936" w:rsidRDefault="00265936" w:rsidP="00B75A5A">
            <w:pPr>
              <w:rPr>
                <w:rtl/>
              </w:rPr>
            </w:pPr>
            <w:r>
              <w:rPr>
                <w:rFonts w:hint="cs"/>
                <w:rtl/>
              </w:rPr>
              <w:t>27/01/1404</w:t>
            </w:r>
          </w:p>
        </w:tc>
        <w:tc>
          <w:tcPr>
            <w:tcW w:w="1424" w:type="dxa"/>
          </w:tcPr>
          <w:p w14:paraId="4AFA0E04" w14:textId="77777777" w:rsidR="00265936" w:rsidRDefault="00265936" w:rsidP="00B75A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سارارنجبر</w:t>
            </w:r>
          </w:p>
        </w:tc>
        <w:tc>
          <w:tcPr>
            <w:tcW w:w="1210" w:type="dxa"/>
          </w:tcPr>
          <w:p w14:paraId="75F8852B" w14:textId="77777777" w:rsidR="00265936" w:rsidRDefault="00265936" w:rsidP="00B75A5A">
            <w:pPr>
              <w:jc w:val="center"/>
              <w:rPr>
                <w:rtl/>
              </w:rPr>
            </w:pPr>
          </w:p>
        </w:tc>
        <w:tc>
          <w:tcPr>
            <w:tcW w:w="5173" w:type="dxa"/>
          </w:tcPr>
          <w:p w14:paraId="5A19C67E" w14:textId="77777777" w:rsidR="00265936" w:rsidRDefault="00265936" w:rsidP="00B75A5A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ارتباط سطح آهن و فرتنین سرم با نفروپاتی دیابتی در بیماران مراجعه کننده به درمانگاه غددبیمارستان امیرالمونین اراک درسال 1404</w:t>
            </w:r>
          </w:p>
        </w:tc>
        <w:tc>
          <w:tcPr>
            <w:tcW w:w="1351" w:type="dxa"/>
          </w:tcPr>
          <w:p w14:paraId="29E0C3FD" w14:textId="77777777" w:rsidR="00265936" w:rsidRDefault="00265936" w:rsidP="00B75A5A">
            <w:pPr>
              <w:rPr>
                <w:rtl/>
              </w:rPr>
            </w:pPr>
            <w:r>
              <w:rPr>
                <w:rFonts w:hint="cs"/>
                <w:rtl/>
              </w:rPr>
              <w:t>د.افسانه طلایی</w:t>
            </w:r>
          </w:p>
        </w:tc>
        <w:tc>
          <w:tcPr>
            <w:tcW w:w="1225" w:type="dxa"/>
          </w:tcPr>
          <w:p w14:paraId="2ECB9030" w14:textId="77777777" w:rsidR="00265936" w:rsidRDefault="00265936" w:rsidP="00B75A5A">
            <w:pPr>
              <w:rPr>
                <w:rtl/>
              </w:rPr>
            </w:pPr>
            <w:r>
              <w:rPr>
                <w:rFonts w:hint="cs"/>
                <w:rtl/>
              </w:rPr>
              <w:t>د.محقق</w:t>
            </w:r>
          </w:p>
        </w:tc>
        <w:tc>
          <w:tcPr>
            <w:tcW w:w="1402" w:type="dxa"/>
          </w:tcPr>
          <w:p w14:paraId="52673BA8" w14:textId="77777777" w:rsidR="00265936" w:rsidRDefault="00265936" w:rsidP="00B75A5A">
            <w:pPr>
              <w:rPr>
                <w:rtl/>
              </w:rPr>
            </w:pPr>
            <w:r>
              <w:rPr>
                <w:rFonts w:hint="cs"/>
                <w:rtl/>
              </w:rPr>
              <w:t>د.غلامی.</w:t>
            </w:r>
          </w:p>
          <w:p w14:paraId="5D687B0A" w14:textId="77777777" w:rsidR="00265936" w:rsidRDefault="00265936" w:rsidP="00B75A5A">
            <w:pPr>
              <w:rPr>
                <w:rtl/>
              </w:rPr>
            </w:pPr>
            <w:r>
              <w:rPr>
                <w:rFonts w:hint="cs"/>
                <w:rtl/>
              </w:rPr>
              <w:t>د.حق وردی</w:t>
            </w:r>
          </w:p>
        </w:tc>
      </w:tr>
      <w:tr w:rsidR="00265936" w14:paraId="0FBBA47A" w14:textId="77777777" w:rsidTr="00B75A5A">
        <w:tc>
          <w:tcPr>
            <w:tcW w:w="705" w:type="dxa"/>
          </w:tcPr>
          <w:p w14:paraId="513A466B" w14:textId="77777777" w:rsidR="00265936" w:rsidRDefault="00265936" w:rsidP="00B75A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273" w:type="dxa"/>
          </w:tcPr>
          <w:p w14:paraId="43AC5EF2" w14:textId="77777777" w:rsidR="00265936" w:rsidRDefault="00265936" w:rsidP="00B75A5A">
            <w:pPr>
              <w:rPr>
                <w:rtl/>
              </w:rPr>
            </w:pPr>
            <w:r>
              <w:rPr>
                <w:rFonts w:hint="cs"/>
                <w:rtl/>
              </w:rPr>
              <w:t>24/02/1404</w:t>
            </w:r>
          </w:p>
        </w:tc>
        <w:tc>
          <w:tcPr>
            <w:tcW w:w="1424" w:type="dxa"/>
          </w:tcPr>
          <w:p w14:paraId="46C34F38" w14:textId="77777777" w:rsidR="00265936" w:rsidRDefault="00265936" w:rsidP="00B75A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زهرا کلانتری</w:t>
            </w:r>
          </w:p>
        </w:tc>
        <w:tc>
          <w:tcPr>
            <w:tcW w:w="1210" w:type="dxa"/>
          </w:tcPr>
          <w:p w14:paraId="4DC2E0FF" w14:textId="77777777" w:rsidR="00265936" w:rsidRDefault="00265936" w:rsidP="00B75A5A">
            <w:pPr>
              <w:jc w:val="center"/>
              <w:rPr>
                <w:rtl/>
              </w:rPr>
            </w:pPr>
            <w:r w:rsidRPr="00897F68">
              <w:rPr>
                <w:rFonts w:cs="Arial" w:hint="cs"/>
                <w:rtl/>
              </w:rPr>
              <w:t>رزیدنت</w:t>
            </w:r>
          </w:p>
        </w:tc>
        <w:tc>
          <w:tcPr>
            <w:tcW w:w="5173" w:type="dxa"/>
          </w:tcPr>
          <w:p w14:paraId="483E85AE" w14:textId="77777777" w:rsidR="00265936" w:rsidRDefault="00265936" w:rsidP="00B75A5A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 xml:space="preserve">بررسی میزان گسترش به طرف پروگزیمال در بیماران کولیت اولسروبا پروکتوگیلوئیدیت </w:t>
            </w:r>
          </w:p>
        </w:tc>
        <w:tc>
          <w:tcPr>
            <w:tcW w:w="1351" w:type="dxa"/>
          </w:tcPr>
          <w:p w14:paraId="219B4565" w14:textId="77777777" w:rsidR="00265936" w:rsidRDefault="00265936" w:rsidP="00B75A5A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د.نوروزی </w:t>
            </w:r>
          </w:p>
        </w:tc>
        <w:tc>
          <w:tcPr>
            <w:tcW w:w="1225" w:type="dxa"/>
          </w:tcPr>
          <w:p w14:paraId="5CC1FDB8" w14:textId="77777777" w:rsidR="00265936" w:rsidRDefault="00265936" w:rsidP="00B75A5A">
            <w:pPr>
              <w:rPr>
                <w:rtl/>
              </w:rPr>
            </w:pPr>
            <w:r>
              <w:rPr>
                <w:rFonts w:hint="cs"/>
                <w:rtl/>
              </w:rPr>
              <w:t>رشوند</w:t>
            </w:r>
          </w:p>
        </w:tc>
        <w:tc>
          <w:tcPr>
            <w:tcW w:w="1402" w:type="dxa"/>
          </w:tcPr>
          <w:p w14:paraId="192F675E" w14:textId="77777777" w:rsidR="00265936" w:rsidRDefault="00265936" w:rsidP="00B75A5A">
            <w:pPr>
              <w:rPr>
                <w:rtl/>
              </w:rPr>
            </w:pPr>
            <w:r>
              <w:rPr>
                <w:rFonts w:hint="cs"/>
                <w:rtl/>
              </w:rPr>
              <w:t>د.رشوند.</w:t>
            </w:r>
          </w:p>
          <w:p w14:paraId="4A9D4DBA" w14:textId="77777777" w:rsidR="00265936" w:rsidRDefault="00265936" w:rsidP="00B75A5A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د.غلامی</w:t>
            </w:r>
          </w:p>
        </w:tc>
      </w:tr>
      <w:tr w:rsidR="00265936" w14:paraId="7D0277C2" w14:textId="77777777" w:rsidTr="00B75A5A">
        <w:tc>
          <w:tcPr>
            <w:tcW w:w="705" w:type="dxa"/>
          </w:tcPr>
          <w:p w14:paraId="2CA18FDF" w14:textId="77777777" w:rsidR="00265936" w:rsidRDefault="00265936" w:rsidP="00B75A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1273" w:type="dxa"/>
          </w:tcPr>
          <w:p w14:paraId="4D1936A7" w14:textId="77777777" w:rsidR="00265936" w:rsidRDefault="00265936" w:rsidP="00B75A5A">
            <w:pPr>
              <w:rPr>
                <w:rtl/>
              </w:rPr>
            </w:pPr>
            <w:r>
              <w:rPr>
                <w:rFonts w:hint="cs"/>
                <w:rtl/>
              </w:rPr>
              <w:t>07/03/1404</w:t>
            </w:r>
          </w:p>
        </w:tc>
        <w:tc>
          <w:tcPr>
            <w:tcW w:w="1424" w:type="dxa"/>
          </w:tcPr>
          <w:p w14:paraId="5B5279EF" w14:textId="77777777" w:rsidR="00265936" w:rsidRDefault="00265936" w:rsidP="00B75A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مبینا زمانی فرد</w:t>
            </w:r>
          </w:p>
        </w:tc>
        <w:tc>
          <w:tcPr>
            <w:tcW w:w="1210" w:type="dxa"/>
          </w:tcPr>
          <w:p w14:paraId="061CBACB" w14:textId="77777777" w:rsidR="00265936" w:rsidRDefault="00265936" w:rsidP="00B75A5A">
            <w:pPr>
              <w:jc w:val="center"/>
              <w:rPr>
                <w:rtl/>
              </w:rPr>
            </w:pPr>
            <w:r w:rsidRPr="00897F68">
              <w:rPr>
                <w:rFonts w:cs="Arial" w:hint="cs"/>
                <w:rtl/>
              </w:rPr>
              <w:t>رزیدنت</w:t>
            </w:r>
          </w:p>
        </w:tc>
        <w:tc>
          <w:tcPr>
            <w:tcW w:w="5173" w:type="dxa"/>
          </w:tcPr>
          <w:p w14:paraId="17369F9E" w14:textId="77777777" w:rsidR="00265936" w:rsidRDefault="00265936" w:rsidP="00B75A5A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 xml:space="preserve">بررسی تاثیر موفقیت سه رژیم مختلف دارویی در ریشه کنی عفونت هلیکوباکتری پیلوری </w:t>
            </w:r>
          </w:p>
        </w:tc>
        <w:tc>
          <w:tcPr>
            <w:tcW w:w="1351" w:type="dxa"/>
          </w:tcPr>
          <w:p w14:paraId="259627C6" w14:textId="77777777" w:rsidR="00265936" w:rsidRDefault="00265936" w:rsidP="00B75A5A">
            <w:pPr>
              <w:rPr>
                <w:rtl/>
              </w:rPr>
            </w:pPr>
            <w:r>
              <w:rPr>
                <w:rFonts w:hint="cs"/>
                <w:rtl/>
              </w:rPr>
              <w:t>نوروزی</w:t>
            </w:r>
          </w:p>
        </w:tc>
        <w:tc>
          <w:tcPr>
            <w:tcW w:w="1225" w:type="dxa"/>
          </w:tcPr>
          <w:p w14:paraId="0C809353" w14:textId="77777777" w:rsidR="00265936" w:rsidRDefault="00265936" w:rsidP="00B75A5A">
            <w:pPr>
              <w:rPr>
                <w:rtl/>
              </w:rPr>
            </w:pPr>
            <w:r>
              <w:rPr>
                <w:rFonts w:hint="cs"/>
                <w:rtl/>
              </w:rPr>
              <w:t>صفری</w:t>
            </w:r>
          </w:p>
        </w:tc>
        <w:tc>
          <w:tcPr>
            <w:tcW w:w="1402" w:type="dxa"/>
          </w:tcPr>
          <w:p w14:paraId="3BA09A10" w14:textId="77777777" w:rsidR="00265936" w:rsidRDefault="00265936" w:rsidP="00B75A5A">
            <w:pPr>
              <w:rPr>
                <w:rtl/>
              </w:rPr>
            </w:pPr>
            <w:r>
              <w:rPr>
                <w:rFonts w:hint="cs"/>
                <w:rtl/>
              </w:rPr>
              <w:t>د.رشوند.</w:t>
            </w:r>
          </w:p>
          <w:p w14:paraId="1B433986" w14:textId="77777777" w:rsidR="00265936" w:rsidRDefault="00265936" w:rsidP="00B75A5A">
            <w:pPr>
              <w:rPr>
                <w:rtl/>
              </w:rPr>
            </w:pPr>
            <w:r>
              <w:rPr>
                <w:rFonts w:hint="cs"/>
                <w:rtl/>
              </w:rPr>
              <w:t>د.غلامی</w:t>
            </w:r>
          </w:p>
        </w:tc>
      </w:tr>
      <w:tr w:rsidR="00265936" w14:paraId="07A7DBB5" w14:textId="77777777" w:rsidTr="00B75A5A">
        <w:tc>
          <w:tcPr>
            <w:tcW w:w="705" w:type="dxa"/>
          </w:tcPr>
          <w:p w14:paraId="62B94283" w14:textId="77777777" w:rsidR="00265936" w:rsidRDefault="00265936" w:rsidP="00B75A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1273" w:type="dxa"/>
          </w:tcPr>
          <w:p w14:paraId="7839914D" w14:textId="77777777" w:rsidR="00265936" w:rsidRDefault="00265936" w:rsidP="00B75A5A">
            <w:pPr>
              <w:rPr>
                <w:rtl/>
              </w:rPr>
            </w:pPr>
            <w:r>
              <w:rPr>
                <w:rFonts w:hint="cs"/>
                <w:rtl/>
              </w:rPr>
              <w:t>26/03/1404</w:t>
            </w:r>
          </w:p>
        </w:tc>
        <w:tc>
          <w:tcPr>
            <w:tcW w:w="1424" w:type="dxa"/>
          </w:tcPr>
          <w:p w14:paraId="53881E86" w14:textId="77777777" w:rsidR="00265936" w:rsidRDefault="00265936" w:rsidP="00B75A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محبوبه شریفی</w:t>
            </w:r>
          </w:p>
        </w:tc>
        <w:tc>
          <w:tcPr>
            <w:tcW w:w="1210" w:type="dxa"/>
          </w:tcPr>
          <w:p w14:paraId="2807D5B8" w14:textId="77777777" w:rsidR="00265936" w:rsidRDefault="00265936" w:rsidP="00B75A5A">
            <w:pPr>
              <w:jc w:val="center"/>
              <w:rPr>
                <w:rtl/>
              </w:rPr>
            </w:pPr>
            <w:r w:rsidRPr="00897F68">
              <w:rPr>
                <w:rFonts w:cs="Arial" w:hint="cs"/>
                <w:rtl/>
              </w:rPr>
              <w:t>رزیدنت</w:t>
            </w:r>
          </w:p>
        </w:tc>
        <w:tc>
          <w:tcPr>
            <w:tcW w:w="5173" w:type="dxa"/>
          </w:tcPr>
          <w:p w14:paraId="4F9EC1EB" w14:textId="77777777" w:rsidR="00265936" w:rsidRDefault="00265936" w:rsidP="00B75A5A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تعیین علل و ریسک فاکتورهای خون ریزی گوارشی و پیگیری های سه ماه بعد از تزریق بیماران مبتلا به ترومبوزوریدی های عمقی و آمبولی ریه با علل پنهان در بیمارستان امیرالمومنین اراک</w:t>
            </w:r>
          </w:p>
        </w:tc>
        <w:tc>
          <w:tcPr>
            <w:tcW w:w="1351" w:type="dxa"/>
          </w:tcPr>
          <w:p w14:paraId="1882388E" w14:textId="77777777" w:rsidR="00265936" w:rsidRDefault="00265936" w:rsidP="00B75A5A">
            <w:pPr>
              <w:rPr>
                <w:rtl/>
              </w:rPr>
            </w:pPr>
            <w:r>
              <w:rPr>
                <w:rFonts w:hint="cs"/>
                <w:rtl/>
              </w:rPr>
              <w:t>نوروزی</w:t>
            </w:r>
          </w:p>
        </w:tc>
        <w:tc>
          <w:tcPr>
            <w:tcW w:w="1225" w:type="dxa"/>
          </w:tcPr>
          <w:p w14:paraId="56C04D71" w14:textId="77777777" w:rsidR="00265936" w:rsidRDefault="00265936" w:rsidP="00B75A5A">
            <w:pPr>
              <w:rPr>
                <w:rtl/>
              </w:rPr>
            </w:pPr>
            <w:r>
              <w:rPr>
                <w:rFonts w:hint="cs"/>
                <w:rtl/>
              </w:rPr>
              <w:t>صفری</w:t>
            </w:r>
          </w:p>
        </w:tc>
        <w:tc>
          <w:tcPr>
            <w:tcW w:w="1402" w:type="dxa"/>
          </w:tcPr>
          <w:p w14:paraId="2A67C82F" w14:textId="77777777" w:rsidR="00265936" w:rsidRDefault="00265936" w:rsidP="00B75A5A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د.عاجلو. </w:t>
            </w:r>
          </w:p>
          <w:p w14:paraId="6A778EA2" w14:textId="77777777" w:rsidR="00265936" w:rsidRDefault="00265936" w:rsidP="00B75A5A">
            <w:pPr>
              <w:rPr>
                <w:rtl/>
              </w:rPr>
            </w:pPr>
            <w:r>
              <w:rPr>
                <w:rFonts w:hint="cs"/>
                <w:rtl/>
              </w:rPr>
              <w:t>د.رضوی</w:t>
            </w:r>
          </w:p>
        </w:tc>
      </w:tr>
      <w:tr w:rsidR="00265936" w14:paraId="5B514DAB" w14:textId="77777777" w:rsidTr="00B75A5A">
        <w:tc>
          <w:tcPr>
            <w:tcW w:w="705" w:type="dxa"/>
          </w:tcPr>
          <w:p w14:paraId="4DA47616" w14:textId="77777777" w:rsidR="00265936" w:rsidRDefault="00265936" w:rsidP="00B75A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1273" w:type="dxa"/>
          </w:tcPr>
          <w:p w14:paraId="395300D6" w14:textId="77777777" w:rsidR="00265936" w:rsidRDefault="00265936" w:rsidP="00B75A5A">
            <w:pPr>
              <w:rPr>
                <w:rtl/>
              </w:rPr>
            </w:pPr>
            <w:r>
              <w:rPr>
                <w:rFonts w:hint="cs"/>
                <w:rtl/>
              </w:rPr>
              <w:t>02/04/1404</w:t>
            </w:r>
          </w:p>
        </w:tc>
        <w:tc>
          <w:tcPr>
            <w:tcW w:w="1424" w:type="dxa"/>
          </w:tcPr>
          <w:p w14:paraId="4053D939" w14:textId="77777777" w:rsidR="00265936" w:rsidRDefault="00265936" w:rsidP="00B75A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مونا ریحانی</w:t>
            </w:r>
          </w:p>
        </w:tc>
        <w:tc>
          <w:tcPr>
            <w:tcW w:w="1210" w:type="dxa"/>
          </w:tcPr>
          <w:p w14:paraId="6BC1447C" w14:textId="77777777" w:rsidR="00265936" w:rsidRDefault="00265936" w:rsidP="00B75A5A">
            <w:pPr>
              <w:jc w:val="center"/>
              <w:rPr>
                <w:rtl/>
              </w:rPr>
            </w:pPr>
            <w:r w:rsidRPr="00897F68">
              <w:rPr>
                <w:rFonts w:cs="Arial" w:hint="cs"/>
                <w:rtl/>
              </w:rPr>
              <w:t>رزیدنت</w:t>
            </w:r>
          </w:p>
        </w:tc>
        <w:tc>
          <w:tcPr>
            <w:tcW w:w="5173" w:type="dxa"/>
          </w:tcPr>
          <w:p w14:paraId="706D2EA6" w14:textId="77777777" w:rsidR="00265936" w:rsidRDefault="00265936" w:rsidP="00B75A5A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مقایسه تاثیر توفا   و آنتی (</w:t>
            </w:r>
            <w:r>
              <w:t>adalimumab</w:t>
            </w:r>
            <w:r>
              <w:rPr>
                <w:rFonts w:hint="cs"/>
                <w:rtl/>
              </w:rPr>
              <w:t xml:space="preserve">) </w:t>
            </w:r>
            <w:r>
              <w:t>TNF</w:t>
            </w:r>
            <w:r>
              <w:rPr>
                <w:rFonts w:hint="cs"/>
                <w:rtl/>
              </w:rPr>
              <w:t xml:space="preserve"> در بیماران مبتلا به کولیت و اولسراتیومقاوم به فرالازین</w:t>
            </w:r>
          </w:p>
        </w:tc>
        <w:tc>
          <w:tcPr>
            <w:tcW w:w="1351" w:type="dxa"/>
          </w:tcPr>
          <w:p w14:paraId="27A37BD6" w14:textId="77777777" w:rsidR="00265936" w:rsidRDefault="00265936" w:rsidP="00B75A5A">
            <w:pPr>
              <w:rPr>
                <w:rtl/>
              </w:rPr>
            </w:pPr>
            <w:r>
              <w:rPr>
                <w:rFonts w:hint="cs"/>
                <w:rtl/>
              </w:rPr>
              <w:t>نوروزی</w:t>
            </w:r>
          </w:p>
        </w:tc>
        <w:tc>
          <w:tcPr>
            <w:tcW w:w="1225" w:type="dxa"/>
          </w:tcPr>
          <w:p w14:paraId="45D27903" w14:textId="77777777" w:rsidR="00265936" w:rsidRDefault="00265936" w:rsidP="00B75A5A">
            <w:pPr>
              <w:rPr>
                <w:rtl/>
              </w:rPr>
            </w:pPr>
            <w:r>
              <w:rPr>
                <w:rFonts w:hint="cs"/>
                <w:rtl/>
              </w:rPr>
              <w:t>صفری</w:t>
            </w:r>
          </w:p>
        </w:tc>
        <w:tc>
          <w:tcPr>
            <w:tcW w:w="1402" w:type="dxa"/>
          </w:tcPr>
          <w:p w14:paraId="367951BD" w14:textId="77777777" w:rsidR="00265936" w:rsidRDefault="00265936" w:rsidP="00B75A5A">
            <w:pPr>
              <w:rPr>
                <w:rtl/>
              </w:rPr>
            </w:pPr>
            <w:r>
              <w:rPr>
                <w:rFonts w:hint="cs"/>
                <w:rtl/>
              </w:rPr>
              <w:t>د. رشوند.</w:t>
            </w:r>
          </w:p>
          <w:p w14:paraId="67419DD8" w14:textId="77777777" w:rsidR="00265936" w:rsidRDefault="00265936" w:rsidP="00B75A5A">
            <w:pPr>
              <w:rPr>
                <w:rtl/>
              </w:rPr>
            </w:pPr>
            <w:r>
              <w:rPr>
                <w:rFonts w:hint="cs"/>
                <w:rtl/>
              </w:rPr>
              <w:t>د.عاجلو</w:t>
            </w:r>
          </w:p>
        </w:tc>
      </w:tr>
      <w:tr w:rsidR="00265936" w14:paraId="75F56F40" w14:textId="77777777" w:rsidTr="00B75A5A">
        <w:tc>
          <w:tcPr>
            <w:tcW w:w="705" w:type="dxa"/>
          </w:tcPr>
          <w:p w14:paraId="591D9008" w14:textId="77777777" w:rsidR="00265936" w:rsidRDefault="00265936" w:rsidP="00B75A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6</w:t>
            </w:r>
          </w:p>
        </w:tc>
        <w:tc>
          <w:tcPr>
            <w:tcW w:w="1273" w:type="dxa"/>
          </w:tcPr>
          <w:p w14:paraId="5E2B66DC" w14:textId="77777777" w:rsidR="00265936" w:rsidRDefault="00265936" w:rsidP="00B75A5A">
            <w:pPr>
              <w:rPr>
                <w:rtl/>
              </w:rPr>
            </w:pPr>
            <w:r>
              <w:rPr>
                <w:rFonts w:hint="cs"/>
                <w:rtl/>
              </w:rPr>
              <w:t>13/05/1404</w:t>
            </w:r>
          </w:p>
        </w:tc>
        <w:tc>
          <w:tcPr>
            <w:tcW w:w="1424" w:type="dxa"/>
          </w:tcPr>
          <w:p w14:paraId="4215EB9A" w14:textId="77777777" w:rsidR="00265936" w:rsidRDefault="00265936" w:rsidP="00B75A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شاداب موید کاظمی</w:t>
            </w:r>
          </w:p>
        </w:tc>
        <w:tc>
          <w:tcPr>
            <w:tcW w:w="1210" w:type="dxa"/>
          </w:tcPr>
          <w:p w14:paraId="5DFC3914" w14:textId="77777777" w:rsidR="00265936" w:rsidRDefault="00265936" w:rsidP="00B75A5A">
            <w:pPr>
              <w:jc w:val="center"/>
              <w:rPr>
                <w:rtl/>
              </w:rPr>
            </w:pPr>
          </w:p>
        </w:tc>
        <w:tc>
          <w:tcPr>
            <w:tcW w:w="5173" w:type="dxa"/>
          </w:tcPr>
          <w:p w14:paraId="30268EB5" w14:textId="77777777" w:rsidR="00265936" w:rsidRDefault="00265936" w:rsidP="00B75A5A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 xml:space="preserve">مقایسه اثر سیناکلست و کلیسترویول و ترکیب آنها بر فشار خون بیماران همو دیالیزی مبتلا به هیپرتیروئیدیسم ثانویه </w:t>
            </w:r>
          </w:p>
        </w:tc>
        <w:tc>
          <w:tcPr>
            <w:tcW w:w="1351" w:type="dxa"/>
          </w:tcPr>
          <w:p w14:paraId="523D7272" w14:textId="77777777" w:rsidR="00265936" w:rsidRDefault="00265936" w:rsidP="00B75A5A">
            <w:pPr>
              <w:rPr>
                <w:rtl/>
              </w:rPr>
            </w:pPr>
            <w:r>
              <w:rPr>
                <w:rFonts w:hint="cs"/>
                <w:rtl/>
              </w:rPr>
              <w:t>د.صدوق</w:t>
            </w:r>
          </w:p>
        </w:tc>
        <w:tc>
          <w:tcPr>
            <w:tcW w:w="1225" w:type="dxa"/>
          </w:tcPr>
          <w:p w14:paraId="1A5C5E33" w14:textId="77777777" w:rsidR="00265936" w:rsidRDefault="00265936" w:rsidP="00B75A5A">
            <w:pPr>
              <w:rPr>
                <w:rtl/>
              </w:rPr>
            </w:pPr>
            <w:r>
              <w:rPr>
                <w:rFonts w:hint="cs"/>
                <w:rtl/>
              </w:rPr>
              <w:t>د.غلامی</w:t>
            </w:r>
          </w:p>
        </w:tc>
        <w:tc>
          <w:tcPr>
            <w:tcW w:w="1402" w:type="dxa"/>
          </w:tcPr>
          <w:p w14:paraId="64969BBF" w14:textId="77777777" w:rsidR="00265936" w:rsidRDefault="00265936" w:rsidP="00B75A5A">
            <w:pPr>
              <w:rPr>
                <w:rtl/>
              </w:rPr>
            </w:pPr>
            <w:r>
              <w:rPr>
                <w:rFonts w:hint="cs"/>
                <w:rtl/>
              </w:rPr>
              <w:t>د.عاجلو</w:t>
            </w:r>
          </w:p>
          <w:p w14:paraId="00E1EAB2" w14:textId="77777777" w:rsidR="00265936" w:rsidRDefault="00265936" w:rsidP="00B75A5A">
            <w:pPr>
              <w:rPr>
                <w:rtl/>
              </w:rPr>
            </w:pPr>
            <w:r>
              <w:rPr>
                <w:rFonts w:hint="cs"/>
                <w:rtl/>
              </w:rPr>
              <w:t>د.محقق</w:t>
            </w:r>
          </w:p>
        </w:tc>
      </w:tr>
      <w:tr w:rsidR="00265936" w14:paraId="48CAEC9C" w14:textId="77777777" w:rsidTr="00B75A5A">
        <w:tc>
          <w:tcPr>
            <w:tcW w:w="705" w:type="dxa"/>
          </w:tcPr>
          <w:p w14:paraId="63B9DA1E" w14:textId="77777777" w:rsidR="00265936" w:rsidRDefault="00265936" w:rsidP="00B75A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7</w:t>
            </w:r>
          </w:p>
        </w:tc>
        <w:tc>
          <w:tcPr>
            <w:tcW w:w="1273" w:type="dxa"/>
          </w:tcPr>
          <w:p w14:paraId="6BF19D9E" w14:textId="77777777" w:rsidR="00265936" w:rsidRDefault="00265936" w:rsidP="00B75A5A">
            <w:pPr>
              <w:rPr>
                <w:rtl/>
              </w:rPr>
            </w:pPr>
            <w:r>
              <w:rPr>
                <w:rFonts w:hint="cs"/>
                <w:rtl/>
              </w:rPr>
              <w:t>14/05/1404</w:t>
            </w:r>
          </w:p>
        </w:tc>
        <w:tc>
          <w:tcPr>
            <w:tcW w:w="1424" w:type="dxa"/>
          </w:tcPr>
          <w:p w14:paraId="2F38A5BE" w14:textId="77777777" w:rsidR="00265936" w:rsidRDefault="00265936" w:rsidP="00B75A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مهدیه مرزبان</w:t>
            </w:r>
          </w:p>
        </w:tc>
        <w:tc>
          <w:tcPr>
            <w:tcW w:w="1210" w:type="dxa"/>
          </w:tcPr>
          <w:p w14:paraId="2B3B40DE" w14:textId="77777777" w:rsidR="00265936" w:rsidRDefault="00265936" w:rsidP="00B75A5A">
            <w:pPr>
              <w:jc w:val="center"/>
              <w:rPr>
                <w:rtl/>
              </w:rPr>
            </w:pPr>
          </w:p>
        </w:tc>
        <w:tc>
          <w:tcPr>
            <w:tcW w:w="5173" w:type="dxa"/>
          </w:tcPr>
          <w:p w14:paraId="1B344C22" w14:textId="77777777" w:rsidR="00265936" w:rsidRDefault="00265936" w:rsidP="00B75A5A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بررسی ارتباط بیماری های ایسکمیک قلب (</w:t>
            </w:r>
            <w:r>
              <w:t>IHD</w:t>
            </w:r>
            <w:r>
              <w:rPr>
                <w:rFonts w:hint="cs"/>
                <w:rtl/>
              </w:rPr>
              <w:t xml:space="preserve"> و </w:t>
            </w:r>
            <w:r>
              <w:t>COVID-19</w:t>
            </w:r>
            <w:r>
              <w:rPr>
                <w:rFonts w:hint="cs"/>
                <w:rtl/>
              </w:rPr>
              <w:t xml:space="preserve">) طی شده بعد از ابتلا به عفونت </w:t>
            </w:r>
            <w:r>
              <w:t>COVID</w:t>
            </w:r>
            <w:r>
              <w:rPr>
                <w:rFonts w:hint="cs"/>
                <w:rtl/>
              </w:rPr>
              <w:t xml:space="preserve"> در بیماان مراجعه کننده به مراکز آموزشی درمانی اراک در سال 1404</w:t>
            </w:r>
          </w:p>
        </w:tc>
        <w:tc>
          <w:tcPr>
            <w:tcW w:w="1351" w:type="dxa"/>
          </w:tcPr>
          <w:p w14:paraId="405972C4" w14:textId="77777777" w:rsidR="00265936" w:rsidRDefault="00265936" w:rsidP="00B75A5A">
            <w:pPr>
              <w:rPr>
                <w:rtl/>
              </w:rPr>
            </w:pPr>
            <w:r>
              <w:rPr>
                <w:rFonts w:hint="cs"/>
                <w:rtl/>
              </w:rPr>
              <w:t>د.فراهانی . د.صدرنیا</w:t>
            </w:r>
          </w:p>
        </w:tc>
        <w:tc>
          <w:tcPr>
            <w:tcW w:w="1225" w:type="dxa"/>
          </w:tcPr>
          <w:p w14:paraId="4294AECE" w14:textId="77777777" w:rsidR="00265936" w:rsidRDefault="00265936" w:rsidP="00B75A5A">
            <w:pPr>
              <w:rPr>
                <w:rtl/>
              </w:rPr>
            </w:pPr>
            <w:r>
              <w:rPr>
                <w:rFonts w:hint="cs"/>
                <w:rtl/>
              </w:rPr>
              <w:t>د.کمالی</w:t>
            </w:r>
          </w:p>
          <w:p w14:paraId="5D02FA5D" w14:textId="77777777" w:rsidR="00265936" w:rsidRDefault="00265936" w:rsidP="00B75A5A">
            <w:pPr>
              <w:rPr>
                <w:rtl/>
              </w:rPr>
            </w:pPr>
            <w:r>
              <w:rPr>
                <w:rFonts w:hint="cs"/>
                <w:rtl/>
              </w:rPr>
              <w:t>د.مسلمی</w:t>
            </w:r>
          </w:p>
        </w:tc>
        <w:tc>
          <w:tcPr>
            <w:tcW w:w="1402" w:type="dxa"/>
          </w:tcPr>
          <w:p w14:paraId="564BA058" w14:textId="77777777" w:rsidR="00265936" w:rsidRDefault="00265936" w:rsidP="00B75A5A">
            <w:pPr>
              <w:rPr>
                <w:rtl/>
              </w:rPr>
            </w:pPr>
            <w:r>
              <w:rPr>
                <w:rFonts w:hint="cs"/>
                <w:rtl/>
              </w:rPr>
              <w:t>د.علی سعیدی</w:t>
            </w:r>
          </w:p>
          <w:p w14:paraId="2E5332A7" w14:textId="77777777" w:rsidR="00265936" w:rsidRDefault="00265936" w:rsidP="00B75A5A">
            <w:pPr>
              <w:rPr>
                <w:rtl/>
              </w:rPr>
            </w:pPr>
            <w:r>
              <w:rPr>
                <w:rFonts w:hint="cs"/>
                <w:rtl/>
              </w:rPr>
              <w:t>د.مظاهر پور</w:t>
            </w:r>
          </w:p>
        </w:tc>
      </w:tr>
      <w:tr w:rsidR="00265936" w14:paraId="464DB0C1" w14:textId="77777777" w:rsidTr="00B75A5A">
        <w:tc>
          <w:tcPr>
            <w:tcW w:w="705" w:type="dxa"/>
          </w:tcPr>
          <w:p w14:paraId="2BE40280" w14:textId="77777777" w:rsidR="00265936" w:rsidRDefault="00265936" w:rsidP="00B75A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8</w:t>
            </w:r>
          </w:p>
        </w:tc>
        <w:tc>
          <w:tcPr>
            <w:tcW w:w="1273" w:type="dxa"/>
          </w:tcPr>
          <w:p w14:paraId="6540BC91" w14:textId="77777777" w:rsidR="00265936" w:rsidRDefault="00265936" w:rsidP="00B75A5A">
            <w:pPr>
              <w:rPr>
                <w:rtl/>
              </w:rPr>
            </w:pPr>
            <w:r>
              <w:rPr>
                <w:rFonts w:hint="cs"/>
                <w:rtl/>
              </w:rPr>
              <w:t>22/06/1404</w:t>
            </w:r>
          </w:p>
        </w:tc>
        <w:tc>
          <w:tcPr>
            <w:tcW w:w="1424" w:type="dxa"/>
          </w:tcPr>
          <w:p w14:paraId="7F8EFF3B" w14:textId="77777777" w:rsidR="00265936" w:rsidRDefault="00265936" w:rsidP="00B75A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ملیکا رحمت الهی</w:t>
            </w:r>
          </w:p>
        </w:tc>
        <w:tc>
          <w:tcPr>
            <w:tcW w:w="1210" w:type="dxa"/>
          </w:tcPr>
          <w:p w14:paraId="2BE2849A" w14:textId="77777777" w:rsidR="00265936" w:rsidRDefault="00265936" w:rsidP="00B75A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رزیدنت زنان</w:t>
            </w:r>
          </w:p>
        </w:tc>
        <w:tc>
          <w:tcPr>
            <w:tcW w:w="5173" w:type="dxa"/>
          </w:tcPr>
          <w:p w14:paraId="2C05DFB0" w14:textId="77777777" w:rsidR="00265936" w:rsidRDefault="00265936" w:rsidP="00B75A5A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بررسی ارزش تشخیصی افزودن سونوگرافی کالرداپلر شریان بند ناف به سونوگرافی بیومتری در تریمستر دوم و سوم با پیامدهای رشد جنینی و نوزادی</w:t>
            </w:r>
          </w:p>
        </w:tc>
        <w:tc>
          <w:tcPr>
            <w:tcW w:w="1351" w:type="dxa"/>
          </w:tcPr>
          <w:p w14:paraId="7863314F" w14:textId="77777777" w:rsidR="00265936" w:rsidRDefault="00265936" w:rsidP="00B75A5A">
            <w:pPr>
              <w:rPr>
                <w:rtl/>
              </w:rPr>
            </w:pPr>
            <w:r>
              <w:rPr>
                <w:rFonts w:hint="cs"/>
                <w:rtl/>
              </w:rPr>
              <w:t>د.صیدی</w:t>
            </w:r>
          </w:p>
          <w:p w14:paraId="1067A3C1" w14:textId="77777777" w:rsidR="00265936" w:rsidRDefault="00265936" w:rsidP="00B75A5A">
            <w:pPr>
              <w:rPr>
                <w:rtl/>
              </w:rPr>
            </w:pPr>
            <w:r>
              <w:rPr>
                <w:rFonts w:hint="cs"/>
                <w:rtl/>
              </w:rPr>
              <w:t>د.نصری</w:t>
            </w:r>
          </w:p>
        </w:tc>
        <w:tc>
          <w:tcPr>
            <w:tcW w:w="1225" w:type="dxa"/>
          </w:tcPr>
          <w:p w14:paraId="7301E6EC" w14:textId="77777777" w:rsidR="00265936" w:rsidRDefault="00265936" w:rsidP="00B75A5A">
            <w:pPr>
              <w:rPr>
                <w:rtl/>
              </w:rPr>
            </w:pPr>
            <w:r>
              <w:rPr>
                <w:rFonts w:hint="cs"/>
                <w:rtl/>
              </w:rPr>
              <w:t>د.فقیه</w:t>
            </w:r>
          </w:p>
        </w:tc>
        <w:tc>
          <w:tcPr>
            <w:tcW w:w="1402" w:type="dxa"/>
          </w:tcPr>
          <w:p w14:paraId="2B04D456" w14:textId="77777777" w:rsidR="00265936" w:rsidRDefault="00265936" w:rsidP="00B75A5A">
            <w:pPr>
              <w:rPr>
                <w:rtl/>
              </w:rPr>
            </w:pPr>
            <w:r>
              <w:rPr>
                <w:rFonts w:hint="cs"/>
                <w:rtl/>
              </w:rPr>
              <w:t>د.شکرپور</w:t>
            </w:r>
          </w:p>
          <w:p w14:paraId="7352B098" w14:textId="77777777" w:rsidR="00265936" w:rsidRDefault="00265936" w:rsidP="00B75A5A">
            <w:pPr>
              <w:rPr>
                <w:rtl/>
              </w:rPr>
            </w:pPr>
            <w:r>
              <w:rPr>
                <w:rFonts w:hint="cs"/>
                <w:rtl/>
              </w:rPr>
              <w:t>د.داداشی</w:t>
            </w:r>
          </w:p>
        </w:tc>
      </w:tr>
      <w:tr w:rsidR="00265936" w14:paraId="413B11AF" w14:textId="77777777" w:rsidTr="00B75A5A">
        <w:tc>
          <w:tcPr>
            <w:tcW w:w="705" w:type="dxa"/>
          </w:tcPr>
          <w:p w14:paraId="2D82A791" w14:textId="77777777" w:rsidR="00265936" w:rsidRDefault="00265936" w:rsidP="00B75A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</w:t>
            </w:r>
          </w:p>
        </w:tc>
        <w:tc>
          <w:tcPr>
            <w:tcW w:w="1273" w:type="dxa"/>
          </w:tcPr>
          <w:p w14:paraId="08633C26" w14:textId="77777777" w:rsidR="00265936" w:rsidRDefault="00265936" w:rsidP="00B75A5A">
            <w:pPr>
              <w:rPr>
                <w:rtl/>
              </w:rPr>
            </w:pPr>
            <w:r>
              <w:rPr>
                <w:rFonts w:hint="cs"/>
                <w:rtl/>
              </w:rPr>
              <w:t>25/06/1405</w:t>
            </w:r>
          </w:p>
        </w:tc>
        <w:tc>
          <w:tcPr>
            <w:tcW w:w="1424" w:type="dxa"/>
          </w:tcPr>
          <w:p w14:paraId="62072271" w14:textId="77777777" w:rsidR="00265936" w:rsidRDefault="00265936" w:rsidP="00B75A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لیلا صفری پارسا</w:t>
            </w:r>
          </w:p>
        </w:tc>
        <w:tc>
          <w:tcPr>
            <w:tcW w:w="1210" w:type="dxa"/>
          </w:tcPr>
          <w:p w14:paraId="46C1426F" w14:textId="77777777" w:rsidR="00265936" w:rsidRDefault="00265936" w:rsidP="00B75A5A">
            <w:pPr>
              <w:jc w:val="center"/>
              <w:rPr>
                <w:rtl/>
              </w:rPr>
            </w:pPr>
            <w:r w:rsidRPr="00897F68">
              <w:rPr>
                <w:rFonts w:cs="Arial" w:hint="cs"/>
                <w:rtl/>
              </w:rPr>
              <w:t>رزیدنت</w:t>
            </w:r>
            <w:r w:rsidRPr="00897F68">
              <w:rPr>
                <w:rFonts w:cs="Arial"/>
                <w:rtl/>
              </w:rPr>
              <w:t xml:space="preserve"> </w:t>
            </w:r>
            <w:r w:rsidRPr="00897F68">
              <w:rPr>
                <w:rFonts w:cs="Arial" w:hint="cs"/>
                <w:rtl/>
              </w:rPr>
              <w:t>زنان</w:t>
            </w:r>
          </w:p>
        </w:tc>
        <w:tc>
          <w:tcPr>
            <w:tcW w:w="5173" w:type="dxa"/>
          </w:tcPr>
          <w:p w14:paraId="7F1E800D" w14:textId="77777777" w:rsidR="00265936" w:rsidRDefault="00265936" w:rsidP="00B75A5A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 xml:space="preserve">بررسی اثر سیلرنافیل در ریپرفیوژن عروقی پس از دتورشن تخمدان در خانم های مبتلا به پیچ خوردگی تخمدان مراجعه کننده به بیمارستان طالقانی </w:t>
            </w:r>
          </w:p>
        </w:tc>
        <w:tc>
          <w:tcPr>
            <w:tcW w:w="1351" w:type="dxa"/>
          </w:tcPr>
          <w:p w14:paraId="502369DC" w14:textId="77777777" w:rsidR="00265936" w:rsidRDefault="00265936" w:rsidP="00B75A5A">
            <w:pPr>
              <w:rPr>
                <w:rtl/>
              </w:rPr>
            </w:pPr>
            <w:r>
              <w:rPr>
                <w:rFonts w:hint="cs"/>
                <w:rtl/>
              </w:rPr>
              <w:t>د.صیدی</w:t>
            </w:r>
          </w:p>
        </w:tc>
        <w:tc>
          <w:tcPr>
            <w:tcW w:w="1225" w:type="dxa"/>
          </w:tcPr>
          <w:p w14:paraId="79A0EF91" w14:textId="77777777" w:rsidR="00265936" w:rsidRDefault="00265936" w:rsidP="00B75A5A">
            <w:pPr>
              <w:rPr>
                <w:rtl/>
              </w:rPr>
            </w:pPr>
            <w:r>
              <w:rPr>
                <w:rFonts w:hint="cs"/>
                <w:rtl/>
              </w:rPr>
              <w:t>د.صافی</w:t>
            </w:r>
          </w:p>
        </w:tc>
        <w:tc>
          <w:tcPr>
            <w:tcW w:w="1402" w:type="dxa"/>
          </w:tcPr>
          <w:p w14:paraId="2E1374EE" w14:textId="77777777" w:rsidR="00265936" w:rsidRDefault="00265936" w:rsidP="00B75A5A">
            <w:pPr>
              <w:rPr>
                <w:rtl/>
              </w:rPr>
            </w:pPr>
            <w:r>
              <w:rPr>
                <w:rFonts w:hint="cs"/>
                <w:rtl/>
              </w:rPr>
              <w:t>د.مسلمی</w:t>
            </w:r>
          </w:p>
          <w:p w14:paraId="3B798DA0" w14:textId="77777777" w:rsidR="00265936" w:rsidRDefault="00265936" w:rsidP="00B75A5A">
            <w:pPr>
              <w:rPr>
                <w:rtl/>
              </w:rPr>
            </w:pPr>
            <w:r>
              <w:rPr>
                <w:rFonts w:hint="cs"/>
                <w:rtl/>
              </w:rPr>
              <w:t>د.نجدی</w:t>
            </w:r>
          </w:p>
        </w:tc>
      </w:tr>
      <w:tr w:rsidR="00265936" w14:paraId="147AB847" w14:textId="77777777" w:rsidTr="00B75A5A">
        <w:tc>
          <w:tcPr>
            <w:tcW w:w="705" w:type="dxa"/>
          </w:tcPr>
          <w:p w14:paraId="12224942" w14:textId="77777777" w:rsidR="00265936" w:rsidRDefault="00265936" w:rsidP="00B75A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1273" w:type="dxa"/>
          </w:tcPr>
          <w:p w14:paraId="486124EB" w14:textId="77777777" w:rsidR="00265936" w:rsidRDefault="00265936" w:rsidP="00B75A5A">
            <w:pPr>
              <w:rPr>
                <w:rtl/>
              </w:rPr>
            </w:pPr>
            <w:r>
              <w:rPr>
                <w:rFonts w:hint="cs"/>
                <w:rtl/>
              </w:rPr>
              <w:t>07/07/1405</w:t>
            </w:r>
          </w:p>
        </w:tc>
        <w:tc>
          <w:tcPr>
            <w:tcW w:w="1424" w:type="dxa"/>
          </w:tcPr>
          <w:p w14:paraId="51D23133" w14:textId="77777777" w:rsidR="00265936" w:rsidRDefault="00265936" w:rsidP="00B75A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زینب کریمی نوری</w:t>
            </w:r>
          </w:p>
        </w:tc>
        <w:tc>
          <w:tcPr>
            <w:tcW w:w="1210" w:type="dxa"/>
          </w:tcPr>
          <w:p w14:paraId="07B6459A" w14:textId="77777777" w:rsidR="00265936" w:rsidRDefault="00265936" w:rsidP="00B75A5A">
            <w:pPr>
              <w:jc w:val="center"/>
              <w:rPr>
                <w:rtl/>
              </w:rPr>
            </w:pPr>
          </w:p>
        </w:tc>
        <w:tc>
          <w:tcPr>
            <w:tcW w:w="5173" w:type="dxa"/>
          </w:tcPr>
          <w:p w14:paraId="7698D0C6" w14:textId="77777777" w:rsidR="00265936" w:rsidRDefault="00265936" w:rsidP="00B75A5A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بررسی شیوع و عوامل خطر اندوفتالین در بیماران پس از جراحی چشم مراجعه کننده به بیمارستان امیرکبیر</w:t>
            </w:r>
          </w:p>
        </w:tc>
        <w:tc>
          <w:tcPr>
            <w:tcW w:w="1351" w:type="dxa"/>
          </w:tcPr>
          <w:p w14:paraId="5F8E4619" w14:textId="77777777" w:rsidR="00265936" w:rsidRDefault="00265936" w:rsidP="00B75A5A">
            <w:pPr>
              <w:rPr>
                <w:rtl/>
              </w:rPr>
            </w:pPr>
            <w:r>
              <w:rPr>
                <w:rFonts w:hint="cs"/>
                <w:rtl/>
              </w:rPr>
              <w:t>د.نجدی</w:t>
            </w:r>
          </w:p>
        </w:tc>
        <w:tc>
          <w:tcPr>
            <w:tcW w:w="1225" w:type="dxa"/>
          </w:tcPr>
          <w:p w14:paraId="702404D2" w14:textId="77777777" w:rsidR="00265936" w:rsidRDefault="00265936" w:rsidP="00B75A5A">
            <w:pPr>
              <w:rPr>
                <w:rtl/>
              </w:rPr>
            </w:pPr>
            <w:r>
              <w:rPr>
                <w:rFonts w:hint="cs"/>
                <w:rtl/>
              </w:rPr>
              <w:t>د.مسلمی</w:t>
            </w:r>
          </w:p>
        </w:tc>
        <w:tc>
          <w:tcPr>
            <w:tcW w:w="1402" w:type="dxa"/>
          </w:tcPr>
          <w:p w14:paraId="30D9E107" w14:textId="77777777" w:rsidR="00265936" w:rsidRDefault="00265936" w:rsidP="00B75A5A">
            <w:pPr>
              <w:rPr>
                <w:rtl/>
              </w:rPr>
            </w:pPr>
            <w:r>
              <w:rPr>
                <w:rFonts w:hint="cs"/>
                <w:rtl/>
              </w:rPr>
              <w:t>د.</w:t>
            </w:r>
          </w:p>
          <w:p w14:paraId="319AA362" w14:textId="77777777" w:rsidR="00265936" w:rsidRDefault="00265936" w:rsidP="00B75A5A">
            <w:pPr>
              <w:rPr>
                <w:rtl/>
              </w:rPr>
            </w:pPr>
            <w:r>
              <w:rPr>
                <w:rFonts w:hint="cs"/>
                <w:rtl/>
              </w:rPr>
              <w:t>د.داداشی</w:t>
            </w:r>
          </w:p>
        </w:tc>
      </w:tr>
      <w:tr w:rsidR="00265936" w14:paraId="20E29684" w14:textId="77777777" w:rsidTr="00B75A5A">
        <w:tc>
          <w:tcPr>
            <w:tcW w:w="705" w:type="dxa"/>
          </w:tcPr>
          <w:p w14:paraId="42FC2ED2" w14:textId="77777777" w:rsidR="00265936" w:rsidRDefault="00265936" w:rsidP="00B75A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11</w:t>
            </w:r>
          </w:p>
        </w:tc>
        <w:tc>
          <w:tcPr>
            <w:tcW w:w="1273" w:type="dxa"/>
          </w:tcPr>
          <w:p w14:paraId="5F9CFC83" w14:textId="77777777" w:rsidR="00265936" w:rsidRDefault="00265936" w:rsidP="00B75A5A">
            <w:pPr>
              <w:rPr>
                <w:rtl/>
              </w:rPr>
            </w:pPr>
            <w:r>
              <w:rPr>
                <w:rFonts w:hint="cs"/>
                <w:rtl/>
              </w:rPr>
              <w:t>08/07/1404</w:t>
            </w:r>
          </w:p>
        </w:tc>
        <w:tc>
          <w:tcPr>
            <w:tcW w:w="1424" w:type="dxa"/>
          </w:tcPr>
          <w:p w14:paraId="24901FB5" w14:textId="77777777" w:rsidR="00265936" w:rsidRDefault="00265936" w:rsidP="00B75A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حدیث محمدحسینی</w:t>
            </w:r>
          </w:p>
        </w:tc>
        <w:tc>
          <w:tcPr>
            <w:tcW w:w="1210" w:type="dxa"/>
          </w:tcPr>
          <w:p w14:paraId="481D2EBB" w14:textId="77777777" w:rsidR="00265936" w:rsidRDefault="00265936" w:rsidP="00B75A5A">
            <w:pPr>
              <w:jc w:val="center"/>
              <w:rPr>
                <w:rtl/>
              </w:rPr>
            </w:pPr>
            <w:r w:rsidRPr="00897F68">
              <w:rPr>
                <w:rFonts w:cs="Arial" w:hint="cs"/>
                <w:rtl/>
              </w:rPr>
              <w:t>رزیدنت</w:t>
            </w:r>
            <w:r w:rsidRPr="00897F68">
              <w:rPr>
                <w:rFonts w:cs="Arial"/>
                <w:rtl/>
              </w:rPr>
              <w:t xml:space="preserve"> </w:t>
            </w:r>
            <w:r w:rsidRPr="00897F68">
              <w:rPr>
                <w:rFonts w:cs="Arial" w:hint="cs"/>
                <w:rtl/>
              </w:rPr>
              <w:t>زنان</w:t>
            </w:r>
          </w:p>
        </w:tc>
        <w:tc>
          <w:tcPr>
            <w:tcW w:w="5173" w:type="dxa"/>
          </w:tcPr>
          <w:p w14:paraId="22969CD1" w14:textId="77777777" w:rsidR="00265936" w:rsidRDefault="00265936" w:rsidP="00B75A5A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 xml:space="preserve">مقایسه اثر سرورکلنین دیدروژرسترون و مدروکسی پروژسترون استات در بیماران کاندید </w:t>
            </w:r>
            <w:r>
              <w:t>IVF</w:t>
            </w:r>
            <w:r>
              <w:rPr>
                <w:rFonts w:hint="cs"/>
                <w:rtl/>
              </w:rPr>
              <w:t xml:space="preserve"> با پاسخ ضعیف تخمدان مدروکسی پروژسترون استات</w:t>
            </w:r>
          </w:p>
        </w:tc>
        <w:tc>
          <w:tcPr>
            <w:tcW w:w="1351" w:type="dxa"/>
          </w:tcPr>
          <w:p w14:paraId="070AD273" w14:textId="77777777" w:rsidR="00265936" w:rsidRDefault="00265936" w:rsidP="00B75A5A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د.نجدی </w:t>
            </w:r>
          </w:p>
        </w:tc>
        <w:tc>
          <w:tcPr>
            <w:tcW w:w="1225" w:type="dxa"/>
          </w:tcPr>
          <w:p w14:paraId="4538350F" w14:textId="77777777" w:rsidR="00265936" w:rsidRDefault="00265936" w:rsidP="00B75A5A">
            <w:pPr>
              <w:rPr>
                <w:rtl/>
              </w:rPr>
            </w:pPr>
            <w:r>
              <w:rPr>
                <w:rFonts w:hint="cs"/>
                <w:rtl/>
              </w:rPr>
              <w:t>د.مسلمی</w:t>
            </w:r>
          </w:p>
        </w:tc>
        <w:tc>
          <w:tcPr>
            <w:tcW w:w="1402" w:type="dxa"/>
          </w:tcPr>
          <w:p w14:paraId="18584B88" w14:textId="77777777" w:rsidR="00265936" w:rsidRDefault="00265936" w:rsidP="00B75A5A">
            <w:pPr>
              <w:rPr>
                <w:rtl/>
              </w:rPr>
            </w:pPr>
            <w:r>
              <w:rPr>
                <w:rFonts w:hint="cs"/>
                <w:rtl/>
              </w:rPr>
              <w:t>د.مکتبی</w:t>
            </w:r>
          </w:p>
          <w:p w14:paraId="0E565409" w14:textId="77777777" w:rsidR="00265936" w:rsidRDefault="00265936" w:rsidP="00B75A5A">
            <w:pPr>
              <w:rPr>
                <w:rtl/>
              </w:rPr>
            </w:pPr>
            <w:r>
              <w:rPr>
                <w:rFonts w:hint="cs"/>
                <w:rtl/>
              </w:rPr>
              <w:t>د.داداشی</w:t>
            </w:r>
          </w:p>
        </w:tc>
      </w:tr>
    </w:tbl>
    <w:p w14:paraId="2FB5171A" w14:textId="77777777" w:rsidR="00265936" w:rsidRDefault="00265936" w:rsidP="00265936">
      <w:pPr>
        <w:rPr>
          <w:rtl/>
        </w:rPr>
      </w:pPr>
    </w:p>
    <w:p w14:paraId="51440F6B" w14:textId="77777777" w:rsidR="00265936" w:rsidRDefault="00265936" w:rsidP="00265936">
      <w:pPr>
        <w:rPr>
          <w:rtl/>
        </w:rPr>
      </w:pPr>
    </w:p>
    <w:p w14:paraId="3B1066F2" w14:textId="77777777" w:rsidR="00265936" w:rsidRDefault="00265936" w:rsidP="00265936">
      <w:pPr>
        <w:rPr>
          <w:rtl/>
        </w:rPr>
      </w:pPr>
    </w:p>
    <w:tbl>
      <w:tblPr>
        <w:tblStyle w:val="TableGrid"/>
        <w:bidiVisual/>
        <w:tblW w:w="0" w:type="auto"/>
        <w:tblInd w:w="-227" w:type="dxa"/>
        <w:tblLook w:val="04A0" w:firstRow="1" w:lastRow="0" w:firstColumn="1" w:lastColumn="0" w:noHBand="0" w:noVBand="1"/>
      </w:tblPr>
      <w:tblGrid>
        <w:gridCol w:w="679"/>
        <w:gridCol w:w="1270"/>
        <w:gridCol w:w="1185"/>
        <w:gridCol w:w="937"/>
        <w:gridCol w:w="3140"/>
        <w:gridCol w:w="1149"/>
        <w:gridCol w:w="1123"/>
        <w:gridCol w:w="1174"/>
      </w:tblGrid>
      <w:tr w:rsidR="00265936" w14:paraId="3E386734" w14:textId="77777777" w:rsidTr="00B75A5A">
        <w:trPr>
          <w:trHeight w:val="558"/>
        </w:trPr>
        <w:tc>
          <w:tcPr>
            <w:tcW w:w="708" w:type="dxa"/>
            <w:shd w:val="clear" w:color="auto" w:fill="D0CECE" w:themeFill="background2" w:themeFillShade="E6"/>
          </w:tcPr>
          <w:p w14:paraId="7F4A1B0A" w14:textId="77777777" w:rsidR="00265936" w:rsidRPr="001606A6" w:rsidRDefault="00265936" w:rsidP="00B75A5A">
            <w:pPr>
              <w:jc w:val="center"/>
              <w:rPr>
                <w:rFonts w:cs="B Titr"/>
                <w:rtl/>
              </w:rPr>
            </w:pPr>
            <w:r w:rsidRPr="001606A6">
              <w:rPr>
                <w:rFonts w:cs="B Titr" w:hint="cs"/>
                <w:rtl/>
              </w:rPr>
              <w:t>ردیف</w:t>
            </w:r>
          </w:p>
        </w:tc>
        <w:tc>
          <w:tcPr>
            <w:tcW w:w="1276" w:type="dxa"/>
            <w:shd w:val="clear" w:color="auto" w:fill="D0CECE" w:themeFill="background2" w:themeFillShade="E6"/>
          </w:tcPr>
          <w:p w14:paraId="58FC59A0" w14:textId="77777777" w:rsidR="00265936" w:rsidRPr="001606A6" w:rsidRDefault="00265936" w:rsidP="00B75A5A">
            <w:pPr>
              <w:jc w:val="center"/>
              <w:rPr>
                <w:rFonts w:cs="B Titr"/>
                <w:rtl/>
              </w:rPr>
            </w:pPr>
            <w:r w:rsidRPr="001606A6">
              <w:rPr>
                <w:rFonts w:cs="B Titr" w:hint="cs"/>
                <w:rtl/>
              </w:rPr>
              <w:t>تاریخ</w:t>
            </w:r>
          </w:p>
        </w:tc>
        <w:tc>
          <w:tcPr>
            <w:tcW w:w="1559" w:type="dxa"/>
            <w:shd w:val="clear" w:color="auto" w:fill="D0CECE" w:themeFill="background2" w:themeFillShade="E6"/>
          </w:tcPr>
          <w:p w14:paraId="640726DD" w14:textId="77777777" w:rsidR="00265936" w:rsidRPr="001606A6" w:rsidRDefault="00265936" w:rsidP="00B75A5A">
            <w:pPr>
              <w:jc w:val="center"/>
              <w:rPr>
                <w:rFonts w:cs="B Titr"/>
                <w:rtl/>
              </w:rPr>
            </w:pPr>
            <w:r w:rsidRPr="001606A6">
              <w:rPr>
                <w:rFonts w:cs="B Titr" w:hint="cs"/>
                <w:rtl/>
              </w:rPr>
              <w:t>نام دانشجو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016AE107" w14:textId="77777777" w:rsidR="00265936" w:rsidRPr="001606A6" w:rsidRDefault="00265936" w:rsidP="00B75A5A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5353" w:type="dxa"/>
            <w:shd w:val="clear" w:color="auto" w:fill="D0CECE" w:themeFill="background2" w:themeFillShade="E6"/>
          </w:tcPr>
          <w:p w14:paraId="7C477CDE" w14:textId="77777777" w:rsidR="00265936" w:rsidRPr="001606A6" w:rsidRDefault="00265936" w:rsidP="00B75A5A">
            <w:pPr>
              <w:jc w:val="center"/>
              <w:rPr>
                <w:rFonts w:cs="B Titr"/>
                <w:rtl/>
              </w:rPr>
            </w:pPr>
            <w:r w:rsidRPr="001606A6">
              <w:rPr>
                <w:rFonts w:cs="B Titr" w:hint="cs"/>
                <w:rtl/>
              </w:rPr>
              <w:t>موضوع</w:t>
            </w:r>
          </w:p>
        </w:tc>
        <w:tc>
          <w:tcPr>
            <w:tcW w:w="1382" w:type="dxa"/>
            <w:shd w:val="clear" w:color="auto" w:fill="D0CECE" w:themeFill="background2" w:themeFillShade="E6"/>
          </w:tcPr>
          <w:p w14:paraId="5D8E3ABF" w14:textId="77777777" w:rsidR="00265936" w:rsidRPr="001606A6" w:rsidRDefault="00265936" w:rsidP="00B75A5A">
            <w:pPr>
              <w:jc w:val="center"/>
              <w:rPr>
                <w:rFonts w:cs="B Titr"/>
                <w:rtl/>
              </w:rPr>
            </w:pPr>
            <w:r w:rsidRPr="001606A6">
              <w:rPr>
                <w:rFonts w:cs="B Titr" w:hint="cs"/>
                <w:rtl/>
              </w:rPr>
              <w:t>راهمنما</w:t>
            </w:r>
          </w:p>
        </w:tc>
        <w:tc>
          <w:tcPr>
            <w:tcW w:w="1320" w:type="dxa"/>
            <w:shd w:val="clear" w:color="auto" w:fill="D0CECE" w:themeFill="background2" w:themeFillShade="E6"/>
          </w:tcPr>
          <w:p w14:paraId="34709E8F" w14:textId="77777777" w:rsidR="00265936" w:rsidRPr="001606A6" w:rsidRDefault="00265936" w:rsidP="00B75A5A">
            <w:pPr>
              <w:jc w:val="center"/>
              <w:rPr>
                <w:rFonts w:cs="B Titr"/>
                <w:rtl/>
              </w:rPr>
            </w:pPr>
            <w:r w:rsidRPr="001606A6">
              <w:rPr>
                <w:rFonts w:cs="B Titr" w:hint="cs"/>
                <w:rtl/>
              </w:rPr>
              <w:t>مشاور</w:t>
            </w:r>
          </w:p>
        </w:tc>
        <w:tc>
          <w:tcPr>
            <w:tcW w:w="1443" w:type="dxa"/>
            <w:shd w:val="clear" w:color="auto" w:fill="D0CECE" w:themeFill="background2" w:themeFillShade="E6"/>
          </w:tcPr>
          <w:p w14:paraId="5F7FA060" w14:textId="77777777" w:rsidR="00265936" w:rsidRPr="001606A6" w:rsidRDefault="00265936" w:rsidP="00B75A5A">
            <w:pPr>
              <w:jc w:val="center"/>
              <w:rPr>
                <w:rFonts w:cs="B Titr"/>
                <w:rtl/>
              </w:rPr>
            </w:pPr>
            <w:r w:rsidRPr="001606A6">
              <w:rPr>
                <w:rFonts w:cs="B Titr" w:hint="cs"/>
                <w:rtl/>
              </w:rPr>
              <w:t>داور</w:t>
            </w:r>
          </w:p>
        </w:tc>
      </w:tr>
      <w:tr w:rsidR="00265936" w14:paraId="57C0AE96" w14:textId="77777777" w:rsidTr="00B75A5A">
        <w:tc>
          <w:tcPr>
            <w:tcW w:w="708" w:type="dxa"/>
          </w:tcPr>
          <w:p w14:paraId="14DC180D" w14:textId="77777777" w:rsidR="00265936" w:rsidRDefault="00265936" w:rsidP="00B75A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12</w:t>
            </w:r>
          </w:p>
        </w:tc>
        <w:tc>
          <w:tcPr>
            <w:tcW w:w="1276" w:type="dxa"/>
          </w:tcPr>
          <w:p w14:paraId="5A935C40" w14:textId="77777777" w:rsidR="00265936" w:rsidRDefault="00265936" w:rsidP="00B75A5A">
            <w:pPr>
              <w:rPr>
                <w:rtl/>
              </w:rPr>
            </w:pPr>
            <w:r>
              <w:rPr>
                <w:rFonts w:hint="cs"/>
                <w:rtl/>
              </w:rPr>
              <w:t>15/07/1404</w:t>
            </w:r>
          </w:p>
        </w:tc>
        <w:tc>
          <w:tcPr>
            <w:tcW w:w="1559" w:type="dxa"/>
          </w:tcPr>
          <w:p w14:paraId="6246DF8F" w14:textId="77777777" w:rsidR="00265936" w:rsidRDefault="00265936" w:rsidP="00B75A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فاطمه ملکی</w:t>
            </w:r>
          </w:p>
        </w:tc>
        <w:tc>
          <w:tcPr>
            <w:tcW w:w="1134" w:type="dxa"/>
          </w:tcPr>
          <w:p w14:paraId="53FB68C2" w14:textId="77777777" w:rsidR="00265936" w:rsidRDefault="00265936" w:rsidP="00B75A5A">
            <w:pPr>
              <w:jc w:val="center"/>
              <w:rPr>
                <w:rtl/>
              </w:rPr>
            </w:pPr>
          </w:p>
        </w:tc>
        <w:tc>
          <w:tcPr>
            <w:tcW w:w="5353" w:type="dxa"/>
          </w:tcPr>
          <w:p w14:paraId="6EEEC552" w14:textId="77777777" w:rsidR="00265936" w:rsidRDefault="00265936" w:rsidP="00B75A5A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بررسی ارتباط مقاومت به انسولین و ندول تیروئیدیک مطالعه موردی مشاهدی</w:t>
            </w:r>
          </w:p>
        </w:tc>
        <w:tc>
          <w:tcPr>
            <w:tcW w:w="1382" w:type="dxa"/>
          </w:tcPr>
          <w:p w14:paraId="5914DBBD" w14:textId="77777777" w:rsidR="00265936" w:rsidRDefault="00265936" w:rsidP="00B75A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د.صدوق</w:t>
            </w:r>
          </w:p>
          <w:p w14:paraId="103ED2BB" w14:textId="77777777" w:rsidR="00265936" w:rsidRDefault="00265936" w:rsidP="00B75A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د.طلایی</w:t>
            </w:r>
          </w:p>
        </w:tc>
        <w:tc>
          <w:tcPr>
            <w:tcW w:w="1320" w:type="dxa"/>
          </w:tcPr>
          <w:p w14:paraId="55270714" w14:textId="77777777" w:rsidR="00265936" w:rsidRDefault="00265936" w:rsidP="00B75A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د.غلامی</w:t>
            </w:r>
          </w:p>
        </w:tc>
        <w:tc>
          <w:tcPr>
            <w:tcW w:w="1443" w:type="dxa"/>
          </w:tcPr>
          <w:p w14:paraId="55477E7A" w14:textId="77777777" w:rsidR="00265936" w:rsidRDefault="00265936" w:rsidP="00B75A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د.صفری</w:t>
            </w:r>
          </w:p>
          <w:p w14:paraId="32CC03F5" w14:textId="77777777" w:rsidR="00265936" w:rsidRDefault="00265936" w:rsidP="00B75A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د.عاجلو</w:t>
            </w:r>
          </w:p>
        </w:tc>
      </w:tr>
      <w:tr w:rsidR="00265936" w14:paraId="6CF43E6E" w14:textId="77777777" w:rsidTr="00B75A5A">
        <w:tc>
          <w:tcPr>
            <w:tcW w:w="708" w:type="dxa"/>
          </w:tcPr>
          <w:p w14:paraId="15F68F81" w14:textId="77777777" w:rsidR="00265936" w:rsidRDefault="00265936" w:rsidP="00B75A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13</w:t>
            </w:r>
          </w:p>
        </w:tc>
        <w:tc>
          <w:tcPr>
            <w:tcW w:w="1276" w:type="dxa"/>
          </w:tcPr>
          <w:p w14:paraId="2EEC07A1" w14:textId="77777777" w:rsidR="00265936" w:rsidRDefault="00265936" w:rsidP="00B75A5A">
            <w:pPr>
              <w:rPr>
                <w:rtl/>
              </w:rPr>
            </w:pPr>
            <w:r>
              <w:rPr>
                <w:rFonts w:hint="cs"/>
                <w:rtl/>
              </w:rPr>
              <w:t>19/07/1404</w:t>
            </w:r>
          </w:p>
        </w:tc>
        <w:tc>
          <w:tcPr>
            <w:tcW w:w="1559" w:type="dxa"/>
          </w:tcPr>
          <w:p w14:paraId="2FED7512" w14:textId="77777777" w:rsidR="00265936" w:rsidRDefault="00265936" w:rsidP="00B75A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سینا هاشمی</w:t>
            </w:r>
          </w:p>
        </w:tc>
        <w:tc>
          <w:tcPr>
            <w:tcW w:w="1134" w:type="dxa"/>
          </w:tcPr>
          <w:p w14:paraId="43B0F540" w14:textId="77777777" w:rsidR="00265936" w:rsidRDefault="00265936" w:rsidP="00B75A5A">
            <w:pPr>
              <w:jc w:val="center"/>
              <w:rPr>
                <w:rtl/>
              </w:rPr>
            </w:pPr>
          </w:p>
        </w:tc>
        <w:tc>
          <w:tcPr>
            <w:tcW w:w="5353" w:type="dxa"/>
          </w:tcPr>
          <w:p w14:paraId="76BD7D8D" w14:textId="77777777" w:rsidR="00265936" w:rsidRDefault="00265936" w:rsidP="00B75A5A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بررسی طولانی کردن مدت زمان تجویز استوزیون    برروی ساعت کلیوی دارو</w:t>
            </w:r>
          </w:p>
        </w:tc>
        <w:tc>
          <w:tcPr>
            <w:tcW w:w="1382" w:type="dxa"/>
          </w:tcPr>
          <w:p w14:paraId="5E867A3D" w14:textId="77777777" w:rsidR="00265936" w:rsidRDefault="00265936" w:rsidP="00B75A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د.صدوق</w:t>
            </w:r>
          </w:p>
          <w:p w14:paraId="680C6547" w14:textId="77777777" w:rsidR="00265936" w:rsidRDefault="00265936" w:rsidP="00B75A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د.شبیب</w:t>
            </w:r>
          </w:p>
        </w:tc>
        <w:tc>
          <w:tcPr>
            <w:tcW w:w="1320" w:type="dxa"/>
          </w:tcPr>
          <w:p w14:paraId="3E963CF2" w14:textId="77777777" w:rsidR="00265936" w:rsidRDefault="00265936" w:rsidP="00B75A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د.جوکار</w:t>
            </w:r>
          </w:p>
          <w:p w14:paraId="24ACD5D3" w14:textId="77777777" w:rsidR="00265936" w:rsidRDefault="00265936" w:rsidP="00B75A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د.حق وردی</w:t>
            </w:r>
          </w:p>
        </w:tc>
        <w:tc>
          <w:tcPr>
            <w:tcW w:w="1443" w:type="dxa"/>
          </w:tcPr>
          <w:p w14:paraId="1593C530" w14:textId="77777777" w:rsidR="00265936" w:rsidRDefault="00265936" w:rsidP="00B75A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د.محقق</w:t>
            </w:r>
          </w:p>
          <w:p w14:paraId="61008B7E" w14:textId="77777777" w:rsidR="00265936" w:rsidRDefault="00265936" w:rsidP="00B75A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د.منتظران</w:t>
            </w:r>
          </w:p>
        </w:tc>
      </w:tr>
      <w:tr w:rsidR="00265936" w14:paraId="720D756B" w14:textId="77777777" w:rsidTr="00B75A5A">
        <w:tc>
          <w:tcPr>
            <w:tcW w:w="708" w:type="dxa"/>
          </w:tcPr>
          <w:p w14:paraId="710C041C" w14:textId="77777777" w:rsidR="00265936" w:rsidRDefault="00265936" w:rsidP="00B75A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14</w:t>
            </w:r>
          </w:p>
        </w:tc>
        <w:tc>
          <w:tcPr>
            <w:tcW w:w="1276" w:type="dxa"/>
          </w:tcPr>
          <w:p w14:paraId="750693A4" w14:textId="77777777" w:rsidR="00265936" w:rsidRDefault="00265936" w:rsidP="00B75A5A">
            <w:pPr>
              <w:rPr>
                <w:rtl/>
              </w:rPr>
            </w:pPr>
            <w:r>
              <w:rPr>
                <w:rFonts w:hint="cs"/>
                <w:rtl/>
              </w:rPr>
              <w:t>03/08/1404</w:t>
            </w:r>
          </w:p>
        </w:tc>
        <w:tc>
          <w:tcPr>
            <w:tcW w:w="1559" w:type="dxa"/>
          </w:tcPr>
          <w:p w14:paraId="185AE2F5" w14:textId="77777777" w:rsidR="00265936" w:rsidRDefault="00265936" w:rsidP="00B75A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محمد مهدی مومنی</w:t>
            </w:r>
          </w:p>
        </w:tc>
        <w:tc>
          <w:tcPr>
            <w:tcW w:w="1134" w:type="dxa"/>
          </w:tcPr>
          <w:p w14:paraId="71C18587" w14:textId="77777777" w:rsidR="00265936" w:rsidRDefault="00265936" w:rsidP="00B75A5A">
            <w:pPr>
              <w:jc w:val="center"/>
              <w:rPr>
                <w:rtl/>
              </w:rPr>
            </w:pPr>
          </w:p>
        </w:tc>
        <w:tc>
          <w:tcPr>
            <w:tcW w:w="5353" w:type="dxa"/>
          </w:tcPr>
          <w:p w14:paraId="282C728C" w14:textId="77777777" w:rsidR="00265936" w:rsidRDefault="00265936" w:rsidP="00B75A5A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بررسی فراوانی کبد چرب غیرالکلی در بیماران دیابتی نوع 2 مراجعه کننده به کلینیک اما مرضا و ارتباط آن با عوارض دیابت</w:t>
            </w:r>
          </w:p>
        </w:tc>
        <w:tc>
          <w:tcPr>
            <w:tcW w:w="1382" w:type="dxa"/>
          </w:tcPr>
          <w:p w14:paraId="4C332AEB" w14:textId="77777777" w:rsidR="00265936" w:rsidRDefault="00265936" w:rsidP="00B75A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د.محقق</w:t>
            </w:r>
          </w:p>
          <w:p w14:paraId="62024CD7" w14:textId="77777777" w:rsidR="00265936" w:rsidRDefault="00265936" w:rsidP="00B75A5A">
            <w:pPr>
              <w:jc w:val="center"/>
              <w:rPr>
                <w:rtl/>
              </w:rPr>
            </w:pPr>
          </w:p>
        </w:tc>
        <w:tc>
          <w:tcPr>
            <w:tcW w:w="1320" w:type="dxa"/>
          </w:tcPr>
          <w:p w14:paraId="0D4ABB49" w14:textId="77777777" w:rsidR="00265936" w:rsidRDefault="00265936" w:rsidP="00B75A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د.جواهری</w:t>
            </w:r>
          </w:p>
        </w:tc>
        <w:tc>
          <w:tcPr>
            <w:tcW w:w="1443" w:type="dxa"/>
          </w:tcPr>
          <w:p w14:paraId="06FF9792" w14:textId="77777777" w:rsidR="00265936" w:rsidRDefault="00265936" w:rsidP="00B75A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د.مظفری</w:t>
            </w:r>
          </w:p>
          <w:p w14:paraId="16666A6C" w14:textId="77777777" w:rsidR="00265936" w:rsidRDefault="00265936" w:rsidP="00B75A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د.غلامی</w:t>
            </w:r>
          </w:p>
        </w:tc>
      </w:tr>
      <w:tr w:rsidR="00265936" w14:paraId="47480C8F" w14:textId="77777777" w:rsidTr="00B75A5A">
        <w:tc>
          <w:tcPr>
            <w:tcW w:w="708" w:type="dxa"/>
          </w:tcPr>
          <w:p w14:paraId="095E6EF4" w14:textId="77777777" w:rsidR="00265936" w:rsidRDefault="00265936" w:rsidP="00B75A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15</w:t>
            </w:r>
          </w:p>
        </w:tc>
        <w:tc>
          <w:tcPr>
            <w:tcW w:w="1276" w:type="dxa"/>
          </w:tcPr>
          <w:p w14:paraId="06D33B78" w14:textId="77777777" w:rsidR="00265936" w:rsidRDefault="00265936" w:rsidP="00B75A5A">
            <w:pPr>
              <w:rPr>
                <w:rtl/>
              </w:rPr>
            </w:pPr>
            <w:r>
              <w:rPr>
                <w:rFonts w:hint="cs"/>
                <w:rtl/>
              </w:rPr>
              <w:t>18/08/1404</w:t>
            </w:r>
          </w:p>
        </w:tc>
        <w:tc>
          <w:tcPr>
            <w:tcW w:w="1559" w:type="dxa"/>
          </w:tcPr>
          <w:p w14:paraId="709D203D" w14:textId="77777777" w:rsidR="00265936" w:rsidRDefault="00265936" w:rsidP="00B75A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فاطمه نوروزی</w:t>
            </w:r>
          </w:p>
        </w:tc>
        <w:tc>
          <w:tcPr>
            <w:tcW w:w="1134" w:type="dxa"/>
          </w:tcPr>
          <w:p w14:paraId="56EAC676" w14:textId="77777777" w:rsidR="00265936" w:rsidRDefault="00265936" w:rsidP="00B75A5A">
            <w:pPr>
              <w:jc w:val="center"/>
              <w:rPr>
                <w:rtl/>
              </w:rPr>
            </w:pPr>
          </w:p>
        </w:tc>
        <w:tc>
          <w:tcPr>
            <w:tcW w:w="5353" w:type="dxa"/>
          </w:tcPr>
          <w:p w14:paraId="07CC71EA" w14:textId="77777777" w:rsidR="00265936" w:rsidRDefault="00265936" w:rsidP="00B75A5A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بررسی ارتباط کفایت دیالیز کیفیت زندگی مرتبط با سلامت با در نظر گرفتن نقش التهاب مزمن در بیماران تحت همودیالیز شهر اراک در سال 1404 </w:t>
            </w:r>
          </w:p>
        </w:tc>
        <w:tc>
          <w:tcPr>
            <w:tcW w:w="1382" w:type="dxa"/>
          </w:tcPr>
          <w:p w14:paraId="493AD7B4" w14:textId="77777777" w:rsidR="00265936" w:rsidRDefault="00265936" w:rsidP="00B75A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د.صدوق</w:t>
            </w:r>
          </w:p>
        </w:tc>
        <w:tc>
          <w:tcPr>
            <w:tcW w:w="1320" w:type="dxa"/>
          </w:tcPr>
          <w:p w14:paraId="7171E8FB" w14:textId="77777777" w:rsidR="00265936" w:rsidRDefault="00265936" w:rsidP="00B75A5A">
            <w:pPr>
              <w:jc w:val="center"/>
              <w:rPr>
                <w:rtl/>
              </w:rPr>
            </w:pPr>
          </w:p>
        </w:tc>
        <w:tc>
          <w:tcPr>
            <w:tcW w:w="1443" w:type="dxa"/>
          </w:tcPr>
          <w:p w14:paraId="3A03E829" w14:textId="77777777" w:rsidR="00265936" w:rsidRDefault="00265936" w:rsidP="00B75A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د.غلامی</w:t>
            </w:r>
          </w:p>
          <w:p w14:paraId="42EE33DA" w14:textId="77777777" w:rsidR="00265936" w:rsidRDefault="00265936" w:rsidP="00B75A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د.عاجلو</w:t>
            </w:r>
          </w:p>
        </w:tc>
      </w:tr>
      <w:tr w:rsidR="00265936" w14:paraId="226F2447" w14:textId="77777777" w:rsidTr="00B75A5A">
        <w:tc>
          <w:tcPr>
            <w:tcW w:w="708" w:type="dxa"/>
          </w:tcPr>
          <w:p w14:paraId="3216A60A" w14:textId="77777777" w:rsidR="00265936" w:rsidRDefault="00265936" w:rsidP="00B75A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16</w:t>
            </w:r>
          </w:p>
        </w:tc>
        <w:tc>
          <w:tcPr>
            <w:tcW w:w="1276" w:type="dxa"/>
          </w:tcPr>
          <w:p w14:paraId="29EC8A2D" w14:textId="77777777" w:rsidR="00265936" w:rsidRDefault="00265936" w:rsidP="00B75A5A">
            <w:pPr>
              <w:rPr>
                <w:rtl/>
              </w:rPr>
            </w:pPr>
            <w:r>
              <w:rPr>
                <w:rFonts w:hint="cs"/>
                <w:rtl/>
              </w:rPr>
              <w:t>26/08/1404</w:t>
            </w:r>
          </w:p>
        </w:tc>
        <w:tc>
          <w:tcPr>
            <w:tcW w:w="1559" w:type="dxa"/>
          </w:tcPr>
          <w:p w14:paraId="727DB131" w14:textId="77777777" w:rsidR="00265936" w:rsidRDefault="00265936" w:rsidP="00B75A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کامبیز طهماسبی</w:t>
            </w:r>
          </w:p>
        </w:tc>
        <w:tc>
          <w:tcPr>
            <w:tcW w:w="1134" w:type="dxa"/>
          </w:tcPr>
          <w:p w14:paraId="5B03A4A1" w14:textId="77777777" w:rsidR="00265936" w:rsidRDefault="00265936" w:rsidP="00B75A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رزیدنت</w:t>
            </w:r>
          </w:p>
        </w:tc>
        <w:tc>
          <w:tcPr>
            <w:tcW w:w="5353" w:type="dxa"/>
          </w:tcPr>
          <w:p w14:paraId="35CF89D5" w14:textId="77777777" w:rsidR="00265936" w:rsidRDefault="00265936" w:rsidP="00B75A5A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بررسی تاثیر مکمل دی در میزان استفاده از اریتروپویتین در بیماران تحت همودیالیز مراجعه کننده به مراکز دیالیز شهر اراک </w:t>
            </w:r>
          </w:p>
        </w:tc>
        <w:tc>
          <w:tcPr>
            <w:tcW w:w="1382" w:type="dxa"/>
          </w:tcPr>
          <w:p w14:paraId="75E785F2" w14:textId="77777777" w:rsidR="00265936" w:rsidRDefault="00265936" w:rsidP="00B75A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د.صدوق</w:t>
            </w:r>
          </w:p>
        </w:tc>
        <w:tc>
          <w:tcPr>
            <w:tcW w:w="1320" w:type="dxa"/>
          </w:tcPr>
          <w:p w14:paraId="4E0A7F63" w14:textId="77777777" w:rsidR="00265936" w:rsidRDefault="00265936" w:rsidP="00B75A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د.صفری</w:t>
            </w:r>
          </w:p>
        </w:tc>
        <w:tc>
          <w:tcPr>
            <w:tcW w:w="1443" w:type="dxa"/>
          </w:tcPr>
          <w:p w14:paraId="03C5D727" w14:textId="77777777" w:rsidR="00265936" w:rsidRDefault="00265936" w:rsidP="00B75A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د.غلامی</w:t>
            </w:r>
          </w:p>
          <w:p w14:paraId="57DBB301" w14:textId="77777777" w:rsidR="00265936" w:rsidRDefault="00265936" w:rsidP="00B75A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د.سلطانی</w:t>
            </w:r>
          </w:p>
        </w:tc>
      </w:tr>
      <w:tr w:rsidR="00265936" w14:paraId="3CB681B3" w14:textId="77777777" w:rsidTr="00B75A5A">
        <w:tc>
          <w:tcPr>
            <w:tcW w:w="708" w:type="dxa"/>
          </w:tcPr>
          <w:p w14:paraId="1CCF7563" w14:textId="77777777" w:rsidR="00265936" w:rsidRDefault="00265936" w:rsidP="00B75A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17</w:t>
            </w:r>
          </w:p>
        </w:tc>
        <w:tc>
          <w:tcPr>
            <w:tcW w:w="1276" w:type="dxa"/>
          </w:tcPr>
          <w:p w14:paraId="5DD71647" w14:textId="77777777" w:rsidR="00265936" w:rsidRDefault="00265936" w:rsidP="00B75A5A">
            <w:pPr>
              <w:rPr>
                <w:rtl/>
              </w:rPr>
            </w:pPr>
            <w:r>
              <w:rPr>
                <w:rFonts w:hint="cs"/>
                <w:rtl/>
              </w:rPr>
              <w:t>05/09/1404</w:t>
            </w:r>
          </w:p>
        </w:tc>
        <w:tc>
          <w:tcPr>
            <w:tcW w:w="1559" w:type="dxa"/>
          </w:tcPr>
          <w:p w14:paraId="1F7E8E4B" w14:textId="77777777" w:rsidR="00265936" w:rsidRDefault="00265936" w:rsidP="00B75A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شادی عرفانیان</w:t>
            </w:r>
          </w:p>
        </w:tc>
        <w:tc>
          <w:tcPr>
            <w:tcW w:w="1134" w:type="dxa"/>
          </w:tcPr>
          <w:p w14:paraId="55258752" w14:textId="77777777" w:rsidR="00265936" w:rsidRDefault="00265936" w:rsidP="00B75A5A">
            <w:pPr>
              <w:jc w:val="center"/>
              <w:rPr>
                <w:rtl/>
              </w:rPr>
            </w:pPr>
            <w:r w:rsidRPr="00897F68">
              <w:rPr>
                <w:rFonts w:cs="Arial" w:hint="cs"/>
                <w:rtl/>
              </w:rPr>
              <w:t>رزیدنت</w:t>
            </w:r>
          </w:p>
        </w:tc>
        <w:tc>
          <w:tcPr>
            <w:tcW w:w="5353" w:type="dxa"/>
          </w:tcPr>
          <w:p w14:paraId="1BC537D9" w14:textId="77777777" w:rsidR="00265936" w:rsidRDefault="00265936" w:rsidP="00B75A5A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بررسی اثر امپاگلیفوزین و سیگیمارین و ویتامین </w:t>
            </w:r>
            <w:r>
              <w:t>E</w:t>
            </w:r>
            <w:r>
              <w:rPr>
                <w:rFonts w:hint="cs"/>
                <w:rtl/>
              </w:rPr>
              <w:t xml:space="preserve"> بر روند بیماری کبد چرب در بیماران غیردیابتی</w:t>
            </w:r>
          </w:p>
        </w:tc>
        <w:tc>
          <w:tcPr>
            <w:tcW w:w="1382" w:type="dxa"/>
          </w:tcPr>
          <w:p w14:paraId="77FC3840" w14:textId="77777777" w:rsidR="00265936" w:rsidRDefault="00265936" w:rsidP="00B75A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د.نوروزی</w:t>
            </w:r>
          </w:p>
        </w:tc>
        <w:tc>
          <w:tcPr>
            <w:tcW w:w="1320" w:type="dxa"/>
          </w:tcPr>
          <w:p w14:paraId="2206E6D6" w14:textId="77777777" w:rsidR="00265936" w:rsidRDefault="00265936" w:rsidP="00B75A5A">
            <w:pPr>
              <w:jc w:val="center"/>
              <w:rPr>
                <w:rtl/>
              </w:rPr>
            </w:pPr>
          </w:p>
        </w:tc>
        <w:tc>
          <w:tcPr>
            <w:tcW w:w="1443" w:type="dxa"/>
          </w:tcPr>
          <w:p w14:paraId="7DD275AE" w14:textId="77777777" w:rsidR="00265936" w:rsidRDefault="00265936" w:rsidP="00B75A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د.رشوند</w:t>
            </w:r>
          </w:p>
          <w:p w14:paraId="0DF9A187" w14:textId="77777777" w:rsidR="00265936" w:rsidRDefault="00265936" w:rsidP="00B75A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د.غلامی</w:t>
            </w:r>
          </w:p>
        </w:tc>
      </w:tr>
      <w:tr w:rsidR="00265936" w14:paraId="7AE94BA5" w14:textId="77777777" w:rsidTr="00B75A5A">
        <w:tc>
          <w:tcPr>
            <w:tcW w:w="708" w:type="dxa"/>
          </w:tcPr>
          <w:p w14:paraId="409A78B5" w14:textId="77777777" w:rsidR="00265936" w:rsidRDefault="00265936" w:rsidP="00B75A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18</w:t>
            </w:r>
          </w:p>
        </w:tc>
        <w:tc>
          <w:tcPr>
            <w:tcW w:w="1276" w:type="dxa"/>
          </w:tcPr>
          <w:p w14:paraId="011598F1" w14:textId="77777777" w:rsidR="00265936" w:rsidRDefault="00265936" w:rsidP="00B75A5A">
            <w:pPr>
              <w:rPr>
                <w:rtl/>
              </w:rPr>
            </w:pPr>
            <w:r>
              <w:rPr>
                <w:rFonts w:hint="cs"/>
                <w:rtl/>
              </w:rPr>
              <w:t>10/09/1404</w:t>
            </w:r>
          </w:p>
        </w:tc>
        <w:tc>
          <w:tcPr>
            <w:tcW w:w="1559" w:type="dxa"/>
          </w:tcPr>
          <w:p w14:paraId="3498F938" w14:textId="77777777" w:rsidR="00265936" w:rsidRDefault="00265936" w:rsidP="00B75A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نسترن گودرزی</w:t>
            </w:r>
          </w:p>
        </w:tc>
        <w:tc>
          <w:tcPr>
            <w:tcW w:w="1134" w:type="dxa"/>
          </w:tcPr>
          <w:p w14:paraId="6B9D9E80" w14:textId="77777777" w:rsidR="00265936" w:rsidRDefault="00265936" w:rsidP="00B75A5A">
            <w:pPr>
              <w:jc w:val="center"/>
              <w:rPr>
                <w:rtl/>
              </w:rPr>
            </w:pPr>
            <w:r w:rsidRPr="00897F68">
              <w:rPr>
                <w:rFonts w:cs="Arial" w:hint="cs"/>
                <w:rtl/>
              </w:rPr>
              <w:t>رزیدنت</w:t>
            </w:r>
          </w:p>
        </w:tc>
        <w:tc>
          <w:tcPr>
            <w:tcW w:w="5353" w:type="dxa"/>
          </w:tcPr>
          <w:p w14:paraId="18D692F2" w14:textId="77777777" w:rsidR="00265936" w:rsidRDefault="00265936" w:rsidP="00B75A5A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تعیین فراوانی و عوامل مداخله گر در بروز آسیب حاد کلیوی در بیماران تحت ونتیلاسیون مکانیکی بخش مراقبت های ویژه بیمارستان امیرالمومنین اراک در سال 1404</w:t>
            </w:r>
          </w:p>
        </w:tc>
        <w:tc>
          <w:tcPr>
            <w:tcW w:w="1382" w:type="dxa"/>
          </w:tcPr>
          <w:p w14:paraId="7AD00223" w14:textId="77777777" w:rsidR="00265936" w:rsidRDefault="00265936" w:rsidP="00B75A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د.واحدی</w:t>
            </w:r>
          </w:p>
          <w:p w14:paraId="18EEE9B6" w14:textId="77777777" w:rsidR="00265936" w:rsidRDefault="00265936" w:rsidP="00B75A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د.حق وردی</w:t>
            </w:r>
          </w:p>
        </w:tc>
        <w:tc>
          <w:tcPr>
            <w:tcW w:w="1320" w:type="dxa"/>
          </w:tcPr>
          <w:p w14:paraId="20889B4C" w14:textId="77777777" w:rsidR="00265936" w:rsidRDefault="00265936" w:rsidP="00B75A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د.شبیب</w:t>
            </w:r>
          </w:p>
        </w:tc>
        <w:tc>
          <w:tcPr>
            <w:tcW w:w="1443" w:type="dxa"/>
          </w:tcPr>
          <w:p w14:paraId="33BA8495" w14:textId="77777777" w:rsidR="00265936" w:rsidRDefault="00265936" w:rsidP="00B75A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د.سلیمانی</w:t>
            </w:r>
          </w:p>
          <w:p w14:paraId="157D1708" w14:textId="77777777" w:rsidR="00265936" w:rsidRDefault="00265936" w:rsidP="00B75A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د.منتظران</w:t>
            </w:r>
          </w:p>
        </w:tc>
      </w:tr>
      <w:tr w:rsidR="00265936" w14:paraId="5787FD74" w14:textId="77777777" w:rsidTr="00B75A5A">
        <w:tc>
          <w:tcPr>
            <w:tcW w:w="708" w:type="dxa"/>
          </w:tcPr>
          <w:p w14:paraId="6307EC8E" w14:textId="77777777" w:rsidR="00265936" w:rsidRDefault="00265936" w:rsidP="00B75A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19</w:t>
            </w:r>
          </w:p>
        </w:tc>
        <w:tc>
          <w:tcPr>
            <w:tcW w:w="1276" w:type="dxa"/>
          </w:tcPr>
          <w:p w14:paraId="420AE7EA" w14:textId="77777777" w:rsidR="00265936" w:rsidRDefault="00265936" w:rsidP="00B75A5A">
            <w:pPr>
              <w:rPr>
                <w:rtl/>
              </w:rPr>
            </w:pPr>
            <w:r>
              <w:rPr>
                <w:rFonts w:hint="cs"/>
                <w:rtl/>
              </w:rPr>
              <w:t>12/09/1404</w:t>
            </w:r>
          </w:p>
        </w:tc>
        <w:tc>
          <w:tcPr>
            <w:tcW w:w="1559" w:type="dxa"/>
          </w:tcPr>
          <w:p w14:paraId="376FDE2A" w14:textId="77777777" w:rsidR="00265936" w:rsidRDefault="00265936" w:rsidP="00B75A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شیوا وجدنیان</w:t>
            </w:r>
          </w:p>
        </w:tc>
        <w:tc>
          <w:tcPr>
            <w:tcW w:w="1134" w:type="dxa"/>
          </w:tcPr>
          <w:p w14:paraId="59AAC926" w14:textId="77777777" w:rsidR="00265936" w:rsidRDefault="00265936" w:rsidP="00B75A5A">
            <w:pPr>
              <w:jc w:val="center"/>
              <w:rPr>
                <w:rtl/>
              </w:rPr>
            </w:pPr>
          </w:p>
        </w:tc>
        <w:tc>
          <w:tcPr>
            <w:tcW w:w="5353" w:type="dxa"/>
          </w:tcPr>
          <w:p w14:paraId="07F3931F" w14:textId="77777777" w:rsidR="00265936" w:rsidRDefault="00265936" w:rsidP="00B75A5A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ارزیابی مداخلات دارویی در بیماران بستری بخش مراقبت های ویژه بیمارستان  امیرالمومنین طی چهارماه اول سال 1402</w:t>
            </w:r>
          </w:p>
        </w:tc>
        <w:tc>
          <w:tcPr>
            <w:tcW w:w="1382" w:type="dxa"/>
          </w:tcPr>
          <w:p w14:paraId="265FB759" w14:textId="77777777" w:rsidR="00265936" w:rsidRDefault="00265936" w:rsidP="00B75A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د.شبیب</w:t>
            </w:r>
          </w:p>
          <w:p w14:paraId="410995D1" w14:textId="77777777" w:rsidR="00265936" w:rsidRDefault="00265936" w:rsidP="00B75A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د.بختیار</w:t>
            </w:r>
          </w:p>
        </w:tc>
        <w:tc>
          <w:tcPr>
            <w:tcW w:w="1320" w:type="dxa"/>
          </w:tcPr>
          <w:p w14:paraId="27C54D84" w14:textId="77777777" w:rsidR="00265936" w:rsidRDefault="00265936" w:rsidP="00B75A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د.محقق</w:t>
            </w:r>
          </w:p>
        </w:tc>
        <w:tc>
          <w:tcPr>
            <w:tcW w:w="1443" w:type="dxa"/>
          </w:tcPr>
          <w:p w14:paraId="573B8B95" w14:textId="77777777" w:rsidR="00265936" w:rsidRDefault="00265936" w:rsidP="00B75A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د.سلطانی</w:t>
            </w:r>
          </w:p>
          <w:p w14:paraId="2266A9AC" w14:textId="77777777" w:rsidR="00265936" w:rsidRDefault="00265936" w:rsidP="00B75A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د.صدوق</w:t>
            </w:r>
          </w:p>
        </w:tc>
      </w:tr>
      <w:tr w:rsidR="00265936" w14:paraId="4AB3C13C" w14:textId="77777777" w:rsidTr="00B75A5A">
        <w:tc>
          <w:tcPr>
            <w:tcW w:w="708" w:type="dxa"/>
          </w:tcPr>
          <w:p w14:paraId="17134068" w14:textId="77777777" w:rsidR="00265936" w:rsidRDefault="00265936" w:rsidP="00B75A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20</w:t>
            </w:r>
          </w:p>
        </w:tc>
        <w:tc>
          <w:tcPr>
            <w:tcW w:w="1276" w:type="dxa"/>
          </w:tcPr>
          <w:p w14:paraId="589A9385" w14:textId="77777777" w:rsidR="00265936" w:rsidRDefault="00265936" w:rsidP="00B75A5A">
            <w:pPr>
              <w:rPr>
                <w:rtl/>
              </w:rPr>
            </w:pPr>
            <w:r>
              <w:rPr>
                <w:rFonts w:hint="cs"/>
                <w:rtl/>
              </w:rPr>
              <w:t>10/09/1404</w:t>
            </w:r>
          </w:p>
        </w:tc>
        <w:tc>
          <w:tcPr>
            <w:tcW w:w="1559" w:type="dxa"/>
          </w:tcPr>
          <w:p w14:paraId="3D1A48EE" w14:textId="77777777" w:rsidR="00265936" w:rsidRDefault="00265936" w:rsidP="00B75A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مریم صنعت کار</w:t>
            </w:r>
          </w:p>
        </w:tc>
        <w:tc>
          <w:tcPr>
            <w:tcW w:w="1134" w:type="dxa"/>
          </w:tcPr>
          <w:p w14:paraId="346CB6B7" w14:textId="77777777" w:rsidR="00265936" w:rsidRDefault="00265936" w:rsidP="00B75A5A">
            <w:pPr>
              <w:jc w:val="center"/>
              <w:rPr>
                <w:rtl/>
              </w:rPr>
            </w:pPr>
            <w:r w:rsidRPr="00897F68">
              <w:rPr>
                <w:rFonts w:cs="Arial" w:hint="cs"/>
                <w:rtl/>
              </w:rPr>
              <w:t>رزیدنت</w:t>
            </w:r>
          </w:p>
        </w:tc>
        <w:tc>
          <w:tcPr>
            <w:tcW w:w="5353" w:type="dxa"/>
          </w:tcPr>
          <w:p w14:paraId="49AA65AB" w14:textId="77777777" w:rsidR="00265936" w:rsidRDefault="00265936" w:rsidP="00B75A5A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بررسی اثرات محفاظت کنندده قرص کریپ سیدبرسمیت کلیوی ناشی از مواد حاجب در بیماران تحت تصویربرداری با ماده حاجب</w:t>
            </w:r>
          </w:p>
        </w:tc>
        <w:tc>
          <w:tcPr>
            <w:tcW w:w="1382" w:type="dxa"/>
          </w:tcPr>
          <w:p w14:paraId="290B2D22" w14:textId="77777777" w:rsidR="00265936" w:rsidRDefault="00265936" w:rsidP="00B75A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د.واحدی</w:t>
            </w:r>
          </w:p>
        </w:tc>
        <w:tc>
          <w:tcPr>
            <w:tcW w:w="1320" w:type="dxa"/>
          </w:tcPr>
          <w:p w14:paraId="2CCF4D4A" w14:textId="77777777" w:rsidR="00265936" w:rsidRDefault="00265936" w:rsidP="00B75A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د.شبیب</w:t>
            </w:r>
          </w:p>
        </w:tc>
        <w:tc>
          <w:tcPr>
            <w:tcW w:w="1443" w:type="dxa"/>
          </w:tcPr>
          <w:p w14:paraId="27D4E4DA" w14:textId="77777777" w:rsidR="00265936" w:rsidRDefault="00265936" w:rsidP="00B75A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د.حق وردی</w:t>
            </w:r>
          </w:p>
          <w:p w14:paraId="2D5C5849" w14:textId="77777777" w:rsidR="00265936" w:rsidRDefault="00265936" w:rsidP="00B75A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د.محقق</w:t>
            </w:r>
          </w:p>
        </w:tc>
      </w:tr>
      <w:tr w:rsidR="00265936" w14:paraId="16987967" w14:textId="77777777" w:rsidTr="00B75A5A">
        <w:tc>
          <w:tcPr>
            <w:tcW w:w="708" w:type="dxa"/>
          </w:tcPr>
          <w:p w14:paraId="6D08F708" w14:textId="77777777" w:rsidR="00265936" w:rsidRDefault="00265936" w:rsidP="00B75A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21</w:t>
            </w:r>
          </w:p>
        </w:tc>
        <w:tc>
          <w:tcPr>
            <w:tcW w:w="1276" w:type="dxa"/>
          </w:tcPr>
          <w:p w14:paraId="0BF9DEC0" w14:textId="77777777" w:rsidR="00265936" w:rsidRDefault="00265936" w:rsidP="00B75A5A">
            <w:pPr>
              <w:rPr>
                <w:rtl/>
              </w:rPr>
            </w:pPr>
            <w:r>
              <w:rPr>
                <w:rFonts w:hint="cs"/>
                <w:rtl/>
              </w:rPr>
              <w:t>23/09/1404</w:t>
            </w:r>
          </w:p>
        </w:tc>
        <w:tc>
          <w:tcPr>
            <w:tcW w:w="1559" w:type="dxa"/>
          </w:tcPr>
          <w:p w14:paraId="0BE33482" w14:textId="77777777" w:rsidR="00265936" w:rsidRDefault="00265936" w:rsidP="00B75A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ساره اشجاری</w:t>
            </w:r>
          </w:p>
        </w:tc>
        <w:tc>
          <w:tcPr>
            <w:tcW w:w="1134" w:type="dxa"/>
          </w:tcPr>
          <w:p w14:paraId="26622104" w14:textId="77777777" w:rsidR="00265936" w:rsidRDefault="00265936" w:rsidP="00B75A5A">
            <w:pPr>
              <w:jc w:val="center"/>
              <w:rPr>
                <w:rtl/>
              </w:rPr>
            </w:pPr>
          </w:p>
        </w:tc>
        <w:tc>
          <w:tcPr>
            <w:tcW w:w="5353" w:type="dxa"/>
          </w:tcPr>
          <w:p w14:paraId="1D995C5D" w14:textId="77777777" w:rsidR="00265936" w:rsidRDefault="00265936" w:rsidP="00B75A5A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مقایسه ابعاد سالمندی موفق در سالمندان دیابتی و غیردیابتی مراجعه کننده به پلی کلینیک امام رضا و کوثردر سال 1403</w:t>
            </w:r>
          </w:p>
        </w:tc>
        <w:tc>
          <w:tcPr>
            <w:tcW w:w="1382" w:type="dxa"/>
          </w:tcPr>
          <w:p w14:paraId="1F792152" w14:textId="77777777" w:rsidR="00265936" w:rsidRDefault="00265936" w:rsidP="00B75A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د.محقق</w:t>
            </w:r>
          </w:p>
        </w:tc>
        <w:tc>
          <w:tcPr>
            <w:tcW w:w="1320" w:type="dxa"/>
          </w:tcPr>
          <w:p w14:paraId="05000FD9" w14:textId="77777777" w:rsidR="00265936" w:rsidRDefault="00265936" w:rsidP="00B75A5A">
            <w:pPr>
              <w:jc w:val="center"/>
              <w:rPr>
                <w:rtl/>
              </w:rPr>
            </w:pPr>
          </w:p>
        </w:tc>
        <w:tc>
          <w:tcPr>
            <w:tcW w:w="1443" w:type="dxa"/>
          </w:tcPr>
          <w:p w14:paraId="6E6CAF20" w14:textId="77777777" w:rsidR="00265936" w:rsidRDefault="00265936" w:rsidP="00B75A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د.عاجلو</w:t>
            </w:r>
          </w:p>
          <w:p w14:paraId="5A8760C6" w14:textId="77777777" w:rsidR="00265936" w:rsidRDefault="00265936" w:rsidP="00B75A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د.شایگان</w:t>
            </w:r>
          </w:p>
        </w:tc>
      </w:tr>
      <w:tr w:rsidR="00265936" w14:paraId="7353CC2B" w14:textId="77777777" w:rsidTr="00B75A5A">
        <w:tc>
          <w:tcPr>
            <w:tcW w:w="708" w:type="dxa"/>
          </w:tcPr>
          <w:p w14:paraId="7276265A" w14:textId="77777777" w:rsidR="00265936" w:rsidRDefault="00265936" w:rsidP="00B75A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22</w:t>
            </w:r>
          </w:p>
        </w:tc>
        <w:tc>
          <w:tcPr>
            <w:tcW w:w="1276" w:type="dxa"/>
          </w:tcPr>
          <w:p w14:paraId="39AA44E7" w14:textId="77777777" w:rsidR="00265936" w:rsidRDefault="00265936" w:rsidP="00B75A5A">
            <w:pPr>
              <w:rPr>
                <w:rtl/>
              </w:rPr>
            </w:pPr>
            <w:r>
              <w:rPr>
                <w:rFonts w:hint="cs"/>
                <w:rtl/>
              </w:rPr>
              <w:t>24/09/1404</w:t>
            </w:r>
          </w:p>
        </w:tc>
        <w:tc>
          <w:tcPr>
            <w:tcW w:w="1559" w:type="dxa"/>
          </w:tcPr>
          <w:p w14:paraId="542235A6" w14:textId="77777777" w:rsidR="00265936" w:rsidRDefault="00265936" w:rsidP="00B75A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فاطمه دهنادی</w:t>
            </w:r>
          </w:p>
        </w:tc>
        <w:tc>
          <w:tcPr>
            <w:tcW w:w="1134" w:type="dxa"/>
          </w:tcPr>
          <w:p w14:paraId="3F70F214" w14:textId="77777777" w:rsidR="00265936" w:rsidRDefault="00265936" w:rsidP="00B75A5A">
            <w:pPr>
              <w:jc w:val="center"/>
              <w:rPr>
                <w:rtl/>
              </w:rPr>
            </w:pPr>
          </w:p>
        </w:tc>
        <w:tc>
          <w:tcPr>
            <w:tcW w:w="5353" w:type="dxa"/>
          </w:tcPr>
          <w:p w14:paraId="6B03BBC2" w14:textId="77777777" w:rsidR="00265936" w:rsidRDefault="00265936" w:rsidP="00B75A5A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بررسی الگوی مقاومت آنتی بیوتیک میکروارگانیسم های جدا شده از نمونه کشت شده در بیماران بستری در بخش مراقبت های ویزه بیمارستان امیرالمومنین در سال 1402-1403</w:t>
            </w:r>
          </w:p>
        </w:tc>
        <w:tc>
          <w:tcPr>
            <w:tcW w:w="1382" w:type="dxa"/>
          </w:tcPr>
          <w:p w14:paraId="09470128" w14:textId="77777777" w:rsidR="00265936" w:rsidRDefault="00265936" w:rsidP="00B75A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د.منتظران</w:t>
            </w:r>
          </w:p>
        </w:tc>
        <w:tc>
          <w:tcPr>
            <w:tcW w:w="1320" w:type="dxa"/>
          </w:tcPr>
          <w:p w14:paraId="040422CB" w14:textId="77777777" w:rsidR="00265936" w:rsidRDefault="00265936" w:rsidP="00B75A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د.شبیب</w:t>
            </w:r>
          </w:p>
        </w:tc>
        <w:tc>
          <w:tcPr>
            <w:tcW w:w="1443" w:type="dxa"/>
          </w:tcPr>
          <w:p w14:paraId="2DB76F42" w14:textId="77777777" w:rsidR="00265936" w:rsidRDefault="00265936" w:rsidP="00B75A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د.غلامی</w:t>
            </w:r>
          </w:p>
          <w:p w14:paraId="71340294" w14:textId="77777777" w:rsidR="00265936" w:rsidRDefault="00265936" w:rsidP="00B75A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د.سلطان محمد</w:t>
            </w:r>
          </w:p>
        </w:tc>
      </w:tr>
      <w:tr w:rsidR="00265936" w14:paraId="0D90519D" w14:textId="77777777" w:rsidTr="00B75A5A">
        <w:tc>
          <w:tcPr>
            <w:tcW w:w="708" w:type="dxa"/>
          </w:tcPr>
          <w:p w14:paraId="70CC76BE" w14:textId="77777777" w:rsidR="00265936" w:rsidRDefault="00265936" w:rsidP="00B75A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23</w:t>
            </w:r>
          </w:p>
        </w:tc>
        <w:tc>
          <w:tcPr>
            <w:tcW w:w="1276" w:type="dxa"/>
          </w:tcPr>
          <w:p w14:paraId="6EF4513B" w14:textId="77777777" w:rsidR="00265936" w:rsidRDefault="00265936" w:rsidP="00B75A5A">
            <w:pPr>
              <w:rPr>
                <w:rtl/>
              </w:rPr>
            </w:pPr>
            <w:r>
              <w:rPr>
                <w:rFonts w:hint="cs"/>
                <w:rtl/>
              </w:rPr>
              <w:t>16/10/1404</w:t>
            </w:r>
          </w:p>
        </w:tc>
        <w:tc>
          <w:tcPr>
            <w:tcW w:w="1559" w:type="dxa"/>
          </w:tcPr>
          <w:p w14:paraId="2DDD282A" w14:textId="77777777" w:rsidR="00265936" w:rsidRDefault="00265936" w:rsidP="00B75A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مریم خوب روی پاک</w:t>
            </w:r>
          </w:p>
        </w:tc>
        <w:tc>
          <w:tcPr>
            <w:tcW w:w="1134" w:type="dxa"/>
          </w:tcPr>
          <w:p w14:paraId="185AA41C" w14:textId="77777777" w:rsidR="00265936" w:rsidRDefault="00265936" w:rsidP="00B75A5A">
            <w:pPr>
              <w:jc w:val="center"/>
              <w:rPr>
                <w:rtl/>
              </w:rPr>
            </w:pPr>
          </w:p>
        </w:tc>
        <w:tc>
          <w:tcPr>
            <w:tcW w:w="5353" w:type="dxa"/>
          </w:tcPr>
          <w:p w14:paraId="68567945" w14:textId="77777777" w:rsidR="00265936" w:rsidRDefault="00265936" w:rsidP="00B75A5A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بررسی ارتباط بین ناهنجاری های موفولوژیکی اسپرم و میزان قطعه قطعه شدن </w:t>
            </w:r>
            <w:r>
              <w:t>DNA</w:t>
            </w:r>
            <w:r>
              <w:rPr>
                <w:rFonts w:hint="cs"/>
                <w:rtl/>
              </w:rPr>
              <w:t xml:space="preserve"> در بیماران مبتلا به واریکسول</w:t>
            </w:r>
          </w:p>
        </w:tc>
        <w:tc>
          <w:tcPr>
            <w:tcW w:w="1382" w:type="dxa"/>
          </w:tcPr>
          <w:p w14:paraId="5877479F" w14:textId="77777777" w:rsidR="00265936" w:rsidRDefault="00265936" w:rsidP="00B75A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د.نجدی</w:t>
            </w:r>
          </w:p>
          <w:p w14:paraId="73038CC1" w14:textId="77777777" w:rsidR="00265936" w:rsidRDefault="00265936" w:rsidP="00B75A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د.جعفری</w:t>
            </w:r>
          </w:p>
        </w:tc>
        <w:tc>
          <w:tcPr>
            <w:tcW w:w="1320" w:type="dxa"/>
          </w:tcPr>
          <w:p w14:paraId="6A3BBAD4" w14:textId="77777777" w:rsidR="00265936" w:rsidRDefault="00265936" w:rsidP="00B75A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د.خسروی</w:t>
            </w:r>
          </w:p>
          <w:p w14:paraId="107B3474" w14:textId="77777777" w:rsidR="00265936" w:rsidRDefault="00265936" w:rsidP="00B75A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د.الماسی</w:t>
            </w:r>
          </w:p>
        </w:tc>
        <w:tc>
          <w:tcPr>
            <w:tcW w:w="1443" w:type="dxa"/>
          </w:tcPr>
          <w:p w14:paraId="61980D05" w14:textId="77777777" w:rsidR="00265936" w:rsidRDefault="00265936" w:rsidP="00B75A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د.شکرپور</w:t>
            </w:r>
          </w:p>
          <w:p w14:paraId="21387294" w14:textId="77777777" w:rsidR="00265936" w:rsidRDefault="00265936" w:rsidP="00B75A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د.مکتبی</w:t>
            </w:r>
          </w:p>
        </w:tc>
      </w:tr>
    </w:tbl>
    <w:p w14:paraId="7497B033" w14:textId="77777777" w:rsidR="00265936" w:rsidRDefault="00265936" w:rsidP="00265936">
      <w:pPr>
        <w:rPr>
          <w:rtl/>
        </w:rPr>
      </w:pPr>
    </w:p>
    <w:p w14:paraId="7A4F8F42" w14:textId="77777777" w:rsidR="00265936" w:rsidRDefault="00265936" w:rsidP="00265936">
      <w:pPr>
        <w:rPr>
          <w:rtl/>
        </w:rPr>
      </w:pPr>
    </w:p>
    <w:p w14:paraId="5937C532" w14:textId="77777777" w:rsidR="00265936" w:rsidRDefault="00265936" w:rsidP="00265936">
      <w:pPr>
        <w:rPr>
          <w:rtl/>
        </w:rPr>
      </w:pPr>
    </w:p>
    <w:tbl>
      <w:tblPr>
        <w:tblStyle w:val="TableGrid"/>
        <w:bidiVisual/>
        <w:tblW w:w="0" w:type="auto"/>
        <w:tblInd w:w="-227" w:type="dxa"/>
        <w:tblLook w:val="04A0" w:firstRow="1" w:lastRow="0" w:firstColumn="1" w:lastColumn="0" w:noHBand="0" w:noVBand="1"/>
      </w:tblPr>
      <w:tblGrid>
        <w:gridCol w:w="748"/>
        <w:gridCol w:w="1267"/>
        <w:gridCol w:w="1288"/>
        <w:gridCol w:w="687"/>
        <w:gridCol w:w="3311"/>
        <w:gridCol w:w="1168"/>
        <w:gridCol w:w="1063"/>
        <w:gridCol w:w="1125"/>
      </w:tblGrid>
      <w:tr w:rsidR="00265936" w14:paraId="3FECE9D6" w14:textId="77777777" w:rsidTr="00B75A5A">
        <w:trPr>
          <w:trHeight w:val="558"/>
        </w:trPr>
        <w:tc>
          <w:tcPr>
            <w:tcW w:w="827" w:type="dxa"/>
            <w:shd w:val="clear" w:color="auto" w:fill="D0CECE" w:themeFill="background2" w:themeFillShade="E6"/>
          </w:tcPr>
          <w:p w14:paraId="4B94F07F" w14:textId="77777777" w:rsidR="00265936" w:rsidRPr="001606A6" w:rsidRDefault="00265936" w:rsidP="00B75A5A">
            <w:pPr>
              <w:jc w:val="center"/>
              <w:rPr>
                <w:rFonts w:cs="B Titr"/>
                <w:rtl/>
              </w:rPr>
            </w:pPr>
            <w:r w:rsidRPr="001606A6">
              <w:rPr>
                <w:rFonts w:cs="B Titr" w:hint="cs"/>
                <w:rtl/>
              </w:rPr>
              <w:t>ردیف</w:t>
            </w:r>
          </w:p>
        </w:tc>
        <w:tc>
          <w:tcPr>
            <w:tcW w:w="1269" w:type="dxa"/>
            <w:shd w:val="clear" w:color="auto" w:fill="D0CECE" w:themeFill="background2" w:themeFillShade="E6"/>
          </w:tcPr>
          <w:p w14:paraId="2BDB101B" w14:textId="77777777" w:rsidR="00265936" w:rsidRPr="001606A6" w:rsidRDefault="00265936" w:rsidP="00B75A5A">
            <w:pPr>
              <w:jc w:val="center"/>
              <w:rPr>
                <w:rFonts w:cs="B Titr"/>
                <w:rtl/>
              </w:rPr>
            </w:pPr>
            <w:r w:rsidRPr="001606A6">
              <w:rPr>
                <w:rFonts w:cs="B Titr" w:hint="cs"/>
                <w:rtl/>
              </w:rPr>
              <w:t>تاریخ</w:t>
            </w:r>
          </w:p>
        </w:tc>
        <w:tc>
          <w:tcPr>
            <w:tcW w:w="1417" w:type="dxa"/>
            <w:shd w:val="clear" w:color="auto" w:fill="D0CECE" w:themeFill="background2" w:themeFillShade="E6"/>
          </w:tcPr>
          <w:p w14:paraId="0E0598BB" w14:textId="77777777" w:rsidR="00265936" w:rsidRPr="001606A6" w:rsidRDefault="00265936" w:rsidP="00B75A5A">
            <w:pPr>
              <w:jc w:val="center"/>
              <w:rPr>
                <w:rFonts w:cs="B Titr"/>
                <w:rtl/>
              </w:rPr>
            </w:pPr>
            <w:r w:rsidRPr="001606A6">
              <w:rPr>
                <w:rFonts w:cs="B Titr" w:hint="cs"/>
                <w:rtl/>
              </w:rPr>
              <w:t>نام دانشجو</w:t>
            </w:r>
          </w:p>
        </w:tc>
        <w:tc>
          <w:tcPr>
            <w:tcW w:w="1082" w:type="dxa"/>
            <w:shd w:val="clear" w:color="auto" w:fill="D0CECE" w:themeFill="background2" w:themeFillShade="E6"/>
          </w:tcPr>
          <w:p w14:paraId="07C0E4E6" w14:textId="77777777" w:rsidR="00265936" w:rsidRPr="001606A6" w:rsidRDefault="00265936" w:rsidP="00B75A5A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5192" w:type="dxa"/>
            <w:shd w:val="clear" w:color="auto" w:fill="D0CECE" w:themeFill="background2" w:themeFillShade="E6"/>
          </w:tcPr>
          <w:p w14:paraId="0E1A106B" w14:textId="77777777" w:rsidR="00265936" w:rsidRPr="001606A6" w:rsidRDefault="00265936" w:rsidP="00B75A5A">
            <w:pPr>
              <w:jc w:val="center"/>
              <w:rPr>
                <w:rFonts w:cs="B Titr"/>
                <w:rtl/>
              </w:rPr>
            </w:pPr>
            <w:r w:rsidRPr="001606A6">
              <w:rPr>
                <w:rFonts w:cs="B Titr" w:hint="cs"/>
                <w:rtl/>
              </w:rPr>
              <w:t>موضوع</w:t>
            </w:r>
          </w:p>
        </w:tc>
        <w:tc>
          <w:tcPr>
            <w:tcW w:w="1357" w:type="dxa"/>
            <w:shd w:val="clear" w:color="auto" w:fill="D0CECE" w:themeFill="background2" w:themeFillShade="E6"/>
          </w:tcPr>
          <w:p w14:paraId="18F48994" w14:textId="77777777" w:rsidR="00265936" w:rsidRPr="001606A6" w:rsidRDefault="00265936" w:rsidP="00B75A5A">
            <w:pPr>
              <w:jc w:val="center"/>
              <w:rPr>
                <w:rFonts w:cs="B Titr"/>
                <w:rtl/>
              </w:rPr>
            </w:pPr>
            <w:r w:rsidRPr="001606A6">
              <w:rPr>
                <w:rFonts w:cs="B Titr" w:hint="cs"/>
                <w:rtl/>
              </w:rPr>
              <w:t>راهمنما</w:t>
            </w:r>
          </w:p>
        </w:tc>
        <w:tc>
          <w:tcPr>
            <w:tcW w:w="1250" w:type="dxa"/>
            <w:shd w:val="clear" w:color="auto" w:fill="D0CECE" w:themeFill="background2" w:themeFillShade="E6"/>
          </w:tcPr>
          <w:p w14:paraId="784EA8C9" w14:textId="77777777" w:rsidR="00265936" w:rsidRPr="001606A6" w:rsidRDefault="00265936" w:rsidP="00B75A5A">
            <w:pPr>
              <w:jc w:val="center"/>
              <w:rPr>
                <w:rFonts w:cs="B Titr"/>
                <w:rtl/>
              </w:rPr>
            </w:pPr>
            <w:r w:rsidRPr="001606A6">
              <w:rPr>
                <w:rFonts w:cs="B Titr" w:hint="cs"/>
                <w:rtl/>
              </w:rPr>
              <w:t>مشاور</w:t>
            </w:r>
          </w:p>
        </w:tc>
        <w:tc>
          <w:tcPr>
            <w:tcW w:w="1369" w:type="dxa"/>
            <w:shd w:val="clear" w:color="auto" w:fill="D0CECE" w:themeFill="background2" w:themeFillShade="E6"/>
          </w:tcPr>
          <w:p w14:paraId="7CAE25CB" w14:textId="77777777" w:rsidR="00265936" w:rsidRPr="001606A6" w:rsidRDefault="00265936" w:rsidP="00B75A5A">
            <w:pPr>
              <w:jc w:val="center"/>
              <w:rPr>
                <w:rFonts w:cs="B Titr"/>
                <w:rtl/>
              </w:rPr>
            </w:pPr>
            <w:r w:rsidRPr="001606A6">
              <w:rPr>
                <w:rFonts w:cs="B Titr" w:hint="cs"/>
                <w:rtl/>
              </w:rPr>
              <w:t>داور</w:t>
            </w:r>
          </w:p>
        </w:tc>
      </w:tr>
      <w:tr w:rsidR="00265936" w14:paraId="7B74A58C" w14:textId="77777777" w:rsidTr="00B75A5A">
        <w:tc>
          <w:tcPr>
            <w:tcW w:w="827" w:type="dxa"/>
          </w:tcPr>
          <w:p w14:paraId="7ED391C7" w14:textId="77777777" w:rsidR="00265936" w:rsidRDefault="00265936" w:rsidP="00B75A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24</w:t>
            </w:r>
          </w:p>
        </w:tc>
        <w:tc>
          <w:tcPr>
            <w:tcW w:w="1269" w:type="dxa"/>
          </w:tcPr>
          <w:p w14:paraId="158C73BC" w14:textId="77777777" w:rsidR="00265936" w:rsidRDefault="00265936" w:rsidP="00B75A5A">
            <w:pPr>
              <w:rPr>
                <w:rtl/>
              </w:rPr>
            </w:pPr>
            <w:r>
              <w:rPr>
                <w:rFonts w:hint="cs"/>
                <w:rtl/>
              </w:rPr>
              <w:t>07/11/1404</w:t>
            </w:r>
          </w:p>
        </w:tc>
        <w:tc>
          <w:tcPr>
            <w:tcW w:w="1417" w:type="dxa"/>
          </w:tcPr>
          <w:p w14:paraId="4840B143" w14:textId="77777777" w:rsidR="00265936" w:rsidRDefault="00265936" w:rsidP="00B75A5A">
            <w:pPr>
              <w:rPr>
                <w:rtl/>
              </w:rPr>
            </w:pPr>
            <w:r>
              <w:rPr>
                <w:rFonts w:hint="cs"/>
                <w:rtl/>
              </w:rPr>
              <w:t>فاطمه فراهانی</w:t>
            </w:r>
          </w:p>
        </w:tc>
        <w:tc>
          <w:tcPr>
            <w:tcW w:w="1082" w:type="dxa"/>
          </w:tcPr>
          <w:p w14:paraId="74DD397E" w14:textId="77777777" w:rsidR="00265936" w:rsidRDefault="00265936" w:rsidP="00B75A5A">
            <w:pPr>
              <w:rPr>
                <w:rtl/>
              </w:rPr>
            </w:pPr>
          </w:p>
        </w:tc>
        <w:tc>
          <w:tcPr>
            <w:tcW w:w="5192" w:type="dxa"/>
          </w:tcPr>
          <w:p w14:paraId="65F39507" w14:textId="77777777" w:rsidR="00265936" w:rsidRDefault="00265936" w:rsidP="00B75A5A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بررسی تاثیر داروی کرن بری بر پیشگیری از دیسوری ناشی از ارودینامیک مثانه یک مطالعه کارآزمایی بالینی</w:t>
            </w:r>
          </w:p>
        </w:tc>
        <w:tc>
          <w:tcPr>
            <w:tcW w:w="1357" w:type="dxa"/>
          </w:tcPr>
          <w:p w14:paraId="4CA909EE" w14:textId="77777777" w:rsidR="00265936" w:rsidRDefault="00265936" w:rsidP="00B75A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د.شکرپور</w:t>
            </w:r>
          </w:p>
        </w:tc>
        <w:tc>
          <w:tcPr>
            <w:tcW w:w="1250" w:type="dxa"/>
          </w:tcPr>
          <w:p w14:paraId="0BEEC7E1" w14:textId="77777777" w:rsidR="00265936" w:rsidRDefault="00265936" w:rsidP="00B75A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د.صفری</w:t>
            </w:r>
          </w:p>
          <w:p w14:paraId="6276C31A" w14:textId="77777777" w:rsidR="00265936" w:rsidRDefault="00265936" w:rsidP="00B75A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د.نجدی</w:t>
            </w:r>
          </w:p>
        </w:tc>
        <w:tc>
          <w:tcPr>
            <w:tcW w:w="1369" w:type="dxa"/>
          </w:tcPr>
          <w:p w14:paraId="0127976A" w14:textId="77777777" w:rsidR="00265936" w:rsidRDefault="00265936" w:rsidP="00B75A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د.داداشی</w:t>
            </w:r>
          </w:p>
          <w:p w14:paraId="66E85E40" w14:textId="77777777" w:rsidR="00265936" w:rsidRDefault="00265936" w:rsidP="00B75A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د.خیراب</w:t>
            </w:r>
          </w:p>
        </w:tc>
      </w:tr>
      <w:tr w:rsidR="00265936" w14:paraId="5DD2AED9" w14:textId="77777777" w:rsidTr="00B75A5A">
        <w:tc>
          <w:tcPr>
            <w:tcW w:w="827" w:type="dxa"/>
          </w:tcPr>
          <w:p w14:paraId="44FFF188" w14:textId="77777777" w:rsidR="00265936" w:rsidRDefault="00265936" w:rsidP="00B75A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25</w:t>
            </w:r>
          </w:p>
        </w:tc>
        <w:tc>
          <w:tcPr>
            <w:tcW w:w="1269" w:type="dxa"/>
          </w:tcPr>
          <w:p w14:paraId="29E1CA0C" w14:textId="77777777" w:rsidR="00265936" w:rsidRDefault="00265936" w:rsidP="00B75A5A">
            <w:pPr>
              <w:rPr>
                <w:rtl/>
              </w:rPr>
            </w:pPr>
            <w:r>
              <w:rPr>
                <w:rFonts w:hint="cs"/>
                <w:rtl/>
              </w:rPr>
              <w:t>15/12/1404</w:t>
            </w:r>
          </w:p>
        </w:tc>
        <w:tc>
          <w:tcPr>
            <w:tcW w:w="1417" w:type="dxa"/>
            <w:shd w:val="clear" w:color="auto" w:fill="auto"/>
          </w:tcPr>
          <w:p w14:paraId="5610E774" w14:textId="77777777" w:rsidR="00265936" w:rsidRDefault="00265936" w:rsidP="00B75A5A">
            <w:pPr>
              <w:rPr>
                <w:rtl/>
              </w:rPr>
            </w:pPr>
            <w:r>
              <w:rPr>
                <w:rFonts w:hint="cs"/>
                <w:rtl/>
              </w:rPr>
              <w:t>رضابختیاری</w:t>
            </w:r>
          </w:p>
        </w:tc>
        <w:tc>
          <w:tcPr>
            <w:tcW w:w="1082" w:type="dxa"/>
          </w:tcPr>
          <w:p w14:paraId="618C36B6" w14:textId="77777777" w:rsidR="00265936" w:rsidRDefault="00265936" w:rsidP="00B75A5A">
            <w:pPr>
              <w:rPr>
                <w:rtl/>
              </w:rPr>
            </w:pPr>
          </w:p>
        </w:tc>
        <w:tc>
          <w:tcPr>
            <w:tcW w:w="5192" w:type="dxa"/>
          </w:tcPr>
          <w:p w14:paraId="5B1BE1B2" w14:textId="77777777" w:rsidR="00265936" w:rsidRDefault="00265936" w:rsidP="00B75A5A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بررسی آگاهی نگرش و پایبندی بیماران همودیالیزی نسبت به واکسیناسیون علیه آنفولانزا ، پنوموکوک و کووید19 در شهر اراک در سال 1402-1403</w:t>
            </w:r>
          </w:p>
        </w:tc>
        <w:tc>
          <w:tcPr>
            <w:tcW w:w="1357" w:type="dxa"/>
          </w:tcPr>
          <w:p w14:paraId="57AE53FC" w14:textId="77777777" w:rsidR="00265936" w:rsidRDefault="00265936" w:rsidP="00B75A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د.صدوق</w:t>
            </w:r>
          </w:p>
        </w:tc>
        <w:tc>
          <w:tcPr>
            <w:tcW w:w="1250" w:type="dxa"/>
          </w:tcPr>
          <w:p w14:paraId="55D8E115" w14:textId="77777777" w:rsidR="00265936" w:rsidRDefault="00265936" w:rsidP="00B75A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د.صفری</w:t>
            </w:r>
          </w:p>
          <w:p w14:paraId="7C3FCA1A" w14:textId="77777777" w:rsidR="00265936" w:rsidRDefault="00265936" w:rsidP="00B75A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د.شمس</w:t>
            </w:r>
          </w:p>
        </w:tc>
        <w:tc>
          <w:tcPr>
            <w:tcW w:w="1369" w:type="dxa"/>
          </w:tcPr>
          <w:p w14:paraId="363941BB" w14:textId="77777777" w:rsidR="00265936" w:rsidRDefault="00265936" w:rsidP="00B75A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د.غلامی</w:t>
            </w:r>
          </w:p>
          <w:p w14:paraId="4D9B6731" w14:textId="77777777" w:rsidR="00265936" w:rsidRDefault="00265936" w:rsidP="00B75A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د.قربانی</w:t>
            </w:r>
          </w:p>
        </w:tc>
      </w:tr>
      <w:tr w:rsidR="00265936" w14:paraId="35D2B298" w14:textId="77777777" w:rsidTr="00B75A5A">
        <w:tc>
          <w:tcPr>
            <w:tcW w:w="827" w:type="dxa"/>
          </w:tcPr>
          <w:p w14:paraId="768A91D2" w14:textId="77777777" w:rsidR="00265936" w:rsidRDefault="00265936" w:rsidP="00B75A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26</w:t>
            </w:r>
          </w:p>
        </w:tc>
        <w:tc>
          <w:tcPr>
            <w:tcW w:w="1269" w:type="dxa"/>
          </w:tcPr>
          <w:p w14:paraId="3D092112" w14:textId="77777777" w:rsidR="00265936" w:rsidRDefault="00265936" w:rsidP="00B75A5A">
            <w:pPr>
              <w:rPr>
                <w:rtl/>
              </w:rPr>
            </w:pPr>
            <w:r>
              <w:rPr>
                <w:rFonts w:hint="cs"/>
                <w:rtl/>
              </w:rPr>
              <w:t>31/04/1405</w:t>
            </w:r>
          </w:p>
        </w:tc>
        <w:tc>
          <w:tcPr>
            <w:tcW w:w="1417" w:type="dxa"/>
            <w:shd w:val="clear" w:color="auto" w:fill="auto"/>
          </w:tcPr>
          <w:p w14:paraId="22468C14" w14:textId="77777777" w:rsidR="00265936" w:rsidRDefault="00265936" w:rsidP="00B75A5A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سارا نجیبی</w:t>
            </w:r>
          </w:p>
        </w:tc>
        <w:tc>
          <w:tcPr>
            <w:tcW w:w="1082" w:type="dxa"/>
          </w:tcPr>
          <w:p w14:paraId="07789B42" w14:textId="77777777" w:rsidR="00265936" w:rsidRDefault="00265936" w:rsidP="00B75A5A">
            <w:pPr>
              <w:rPr>
                <w:rtl/>
              </w:rPr>
            </w:pPr>
          </w:p>
        </w:tc>
        <w:tc>
          <w:tcPr>
            <w:tcW w:w="5192" w:type="dxa"/>
          </w:tcPr>
          <w:p w14:paraId="38E8EB19" w14:textId="77777777" w:rsidR="00265936" w:rsidRDefault="00265936" w:rsidP="00B75A5A">
            <w:pPr>
              <w:bidi/>
            </w:pPr>
            <w:r>
              <w:rPr>
                <w:rFonts w:hint="cs"/>
                <w:rtl/>
              </w:rPr>
              <w:t xml:space="preserve">تاثیر مدت زمان پرهیز انزال بر تشکیل جنین پسر در </w:t>
            </w:r>
            <w:r>
              <w:t>IVF</w:t>
            </w:r>
          </w:p>
        </w:tc>
        <w:tc>
          <w:tcPr>
            <w:tcW w:w="1357" w:type="dxa"/>
          </w:tcPr>
          <w:p w14:paraId="5A8FF9CB" w14:textId="77777777" w:rsidR="00265936" w:rsidRDefault="00265936" w:rsidP="00B75A5A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د. </w:t>
            </w:r>
            <w:proofErr w:type="spellStart"/>
            <w:r>
              <w:rPr>
                <w:rFonts w:hint="cs"/>
                <w:rtl/>
                <w:lang w:bidi="fa-IR"/>
              </w:rPr>
              <w:t>نجدی</w:t>
            </w:r>
            <w:proofErr w:type="spellEnd"/>
          </w:p>
        </w:tc>
        <w:tc>
          <w:tcPr>
            <w:tcW w:w="1250" w:type="dxa"/>
          </w:tcPr>
          <w:p w14:paraId="606EC72C" w14:textId="77777777" w:rsidR="00265936" w:rsidRDefault="00265936" w:rsidP="00B75A5A">
            <w:pPr>
              <w:jc w:val="center"/>
              <w:rPr>
                <w:rtl/>
              </w:rPr>
            </w:pPr>
          </w:p>
        </w:tc>
        <w:tc>
          <w:tcPr>
            <w:tcW w:w="1369" w:type="dxa"/>
          </w:tcPr>
          <w:p w14:paraId="14DBC871" w14:textId="77777777" w:rsidR="00265936" w:rsidRDefault="00265936" w:rsidP="00B75A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د. خیراب</w:t>
            </w:r>
          </w:p>
          <w:p w14:paraId="4EA54847" w14:textId="77777777" w:rsidR="00265936" w:rsidRDefault="00265936" w:rsidP="00B75A5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د.باتوانی</w:t>
            </w:r>
          </w:p>
        </w:tc>
      </w:tr>
    </w:tbl>
    <w:p w14:paraId="6F1A5326" w14:textId="77777777" w:rsidR="00265936" w:rsidRDefault="00265936" w:rsidP="00265936"/>
    <w:p w14:paraId="07ED49E8" w14:textId="77777777" w:rsidR="000E0A7F" w:rsidRDefault="000E0A7F" w:rsidP="000E0A7F">
      <w:pPr>
        <w:pStyle w:val="ListParagraph"/>
        <w:autoSpaceDE w:val="0"/>
        <w:autoSpaceDN w:val="0"/>
        <w:bidi/>
        <w:adjustRightInd w:val="0"/>
        <w:spacing w:after="0" w:line="240" w:lineRule="auto"/>
        <w:ind w:left="0"/>
        <w:rPr>
          <w:rFonts w:ascii="Arial" w:hAnsi="Arial" w:cs="B Nazanin"/>
          <w:sz w:val="16"/>
          <w:szCs w:val="16"/>
          <w:rtl/>
        </w:rPr>
      </w:pPr>
    </w:p>
    <w:p w14:paraId="3539102A" w14:textId="77777777" w:rsidR="000E0A7F" w:rsidRDefault="000E0A7F" w:rsidP="000E0A7F">
      <w:pPr>
        <w:pStyle w:val="ListParagraph"/>
        <w:autoSpaceDE w:val="0"/>
        <w:autoSpaceDN w:val="0"/>
        <w:bidi/>
        <w:adjustRightInd w:val="0"/>
        <w:spacing w:after="0" w:line="240" w:lineRule="auto"/>
        <w:ind w:left="0"/>
        <w:rPr>
          <w:rFonts w:ascii="Arial" w:hAnsi="Arial" w:cs="B Nazanin"/>
          <w:sz w:val="16"/>
          <w:szCs w:val="16"/>
          <w:rtl/>
        </w:rPr>
      </w:pPr>
    </w:p>
    <w:p w14:paraId="692DEEA7" w14:textId="77777777" w:rsidR="000E0A7F" w:rsidRDefault="000E0A7F" w:rsidP="000E0A7F">
      <w:pPr>
        <w:pStyle w:val="ListParagraph"/>
        <w:autoSpaceDE w:val="0"/>
        <w:autoSpaceDN w:val="0"/>
        <w:bidi/>
        <w:adjustRightInd w:val="0"/>
        <w:spacing w:after="0" w:line="240" w:lineRule="auto"/>
        <w:ind w:left="0"/>
        <w:rPr>
          <w:rFonts w:ascii="Arial" w:hAnsi="Arial" w:cs="B Nazanin"/>
          <w:sz w:val="16"/>
          <w:szCs w:val="16"/>
          <w:rtl/>
        </w:rPr>
      </w:pPr>
    </w:p>
    <w:p w14:paraId="22295CE1" w14:textId="77777777" w:rsidR="000E0A7F" w:rsidRDefault="000E0A7F" w:rsidP="000E0A7F">
      <w:pPr>
        <w:pStyle w:val="ListParagraph"/>
        <w:autoSpaceDE w:val="0"/>
        <w:autoSpaceDN w:val="0"/>
        <w:bidi/>
        <w:adjustRightInd w:val="0"/>
        <w:spacing w:after="0" w:line="240" w:lineRule="auto"/>
        <w:ind w:left="0"/>
        <w:rPr>
          <w:rFonts w:ascii="Arial" w:hAnsi="Arial" w:cs="B Nazanin"/>
          <w:sz w:val="16"/>
          <w:szCs w:val="16"/>
          <w:rtl/>
        </w:rPr>
      </w:pPr>
    </w:p>
    <w:p w14:paraId="27DCDFE8" w14:textId="77777777" w:rsidR="000E0A7F" w:rsidRDefault="000E0A7F" w:rsidP="000E0A7F">
      <w:pPr>
        <w:pStyle w:val="ListParagraph"/>
        <w:autoSpaceDE w:val="0"/>
        <w:autoSpaceDN w:val="0"/>
        <w:bidi/>
        <w:adjustRightInd w:val="0"/>
        <w:spacing w:after="0" w:line="240" w:lineRule="auto"/>
        <w:ind w:left="0"/>
        <w:rPr>
          <w:rFonts w:ascii="Arial" w:hAnsi="Arial" w:cs="B Nazanin"/>
          <w:sz w:val="16"/>
          <w:szCs w:val="16"/>
          <w:rtl/>
        </w:rPr>
      </w:pPr>
    </w:p>
    <w:p w14:paraId="5F869BA6" w14:textId="77777777" w:rsidR="000E0A7F" w:rsidRDefault="000E0A7F" w:rsidP="000E0A7F">
      <w:pPr>
        <w:pStyle w:val="ListParagraph"/>
        <w:autoSpaceDE w:val="0"/>
        <w:autoSpaceDN w:val="0"/>
        <w:bidi/>
        <w:adjustRightInd w:val="0"/>
        <w:spacing w:after="0" w:line="240" w:lineRule="auto"/>
        <w:ind w:left="0"/>
        <w:rPr>
          <w:rFonts w:ascii="Arial" w:hAnsi="Arial" w:cs="B Nazanin"/>
          <w:sz w:val="16"/>
          <w:szCs w:val="16"/>
          <w:rtl/>
        </w:rPr>
      </w:pPr>
    </w:p>
    <w:p w14:paraId="4A0E1D60" w14:textId="77777777" w:rsidR="000E0A7F" w:rsidRDefault="000E0A7F" w:rsidP="000E0A7F">
      <w:pPr>
        <w:pStyle w:val="ListParagraph"/>
        <w:autoSpaceDE w:val="0"/>
        <w:autoSpaceDN w:val="0"/>
        <w:bidi/>
        <w:adjustRightInd w:val="0"/>
        <w:spacing w:after="0" w:line="240" w:lineRule="auto"/>
        <w:ind w:left="0"/>
        <w:rPr>
          <w:rFonts w:ascii="Arial" w:hAnsi="Arial" w:cs="B Nazanin"/>
          <w:sz w:val="16"/>
          <w:szCs w:val="16"/>
          <w:rtl/>
        </w:rPr>
      </w:pPr>
    </w:p>
    <w:p w14:paraId="1A89BF33" w14:textId="77777777" w:rsidR="000E0A7F" w:rsidRDefault="000E0A7F" w:rsidP="000E0A7F">
      <w:pPr>
        <w:pStyle w:val="ListParagraph"/>
        <w:autoSpaceDE w:val="0"/>
        <w:autoSpaceDN w:val="0"/>
        <w:bidi/>
        <w:adjustRightInd w:val="0"/>
        <w:spacing w:after="0" w:line="240" w:lineRule="auto"/>
        <w:ind w:left="0"/>
        <w:rPr>
          <w:rFonts w:ascii="Arial" w:hAnsi="Arial" w:cs="B Nazanin"/>
          <w:sz w:val="16"/>
          <w:szCs w:val="16"/>
          <w:rtl/>
        </w:rPr>
      </w:pPr>
    </w:p>
    <w:p w14:paraId="3178BA68" w14:textId="77777777" w:rsidR="000E0A7F" w:rsidRDefault="000E0A7F" w:rsidP="000E0A7F">
      <w:pPr>
        <w:pStyle w:val="ListParagraph"/>
        <w:autoSpaceDE w:val="0"/>
        <w:autoSpaceDN w:val="0"/>
        <w:bidi/>
        <w:adjustRightInd w:val="0"/>
        <w:spacing w:after="0" w:line="240" w:lineRule="auto"/>
        <w:ind w:left="0"/>
        <w:rPr>
          <w:rFonts w:ascii="Arial" w:hAnsi="Arial" w:cs="B Nazanin"/>
          <w:sz w:val="16"/>
          <w:szCs w:val="16"/>
          <w:rtl/>
        </w:rPr>
      </w:pPr>
    </w:p>
    <w:p w14:paraId="7F93E811" w14:textId="77777777" w:rsidR="000E0A7F" w:rsidRDefault="000E0A7F" w:rsidP="000E0A7F">
      <w:pPr>
        <w:pStyle w:val="ListParagraph"/>
        <w:autoSpaceDE w:val="0"/>
        <w:autoSpaceDN w:val="0"/>
        <w:bidi/>
        <w:adjustRightInd w:val="0"/>
        <w:spacing w:after="0" w:line="240" w:lineRule="auto"/>
        <w:ind w:left="0"/>
        <w:rPr>
          <w:rFonts w:ascii="Arial" w:hAnsi="Arial" w:cs="B Nazanin"/>
          <w:sz w:val="16"/>
          <w:szCs w:val="16"/>
          <w:rtl/>
        </w:rPr>
      </w:pPr>
    </w:p>
    <w:p w14:paraId="683ACE88" w14:textId="77777777" w:rsidR="000E0A7F" w:rsidRDefault="000E0A7F" w:rsidP="000E0A7F">
      <w:pPr>
        <w:pStyle w:val="ListParagraph"/>
        <w:autoSpaceDE w:val="0"/>
        <w:autoSpaceDN w:val="0"/>
        <w:bidi/>
        <w:adjustRightInd w:val="0"/>
        <w:spacing w:after="0" w:line="240" w:lineRule="auto"/>
        <w:ind w:left="0"/>
        <w:rPr>
          <w:rFonts w:ascii="Arial" w:hAnsi="Arial" w:cs="B Nazanin"/>
          <w:sz w:val="16"/>
          <w:szCs w:val="16"/>
          <w:rtl/>
        </w:rPr>
      </w:pPr>
    </w:p>
    <w:p w14:paraId="33122913" w14:textId="77777777" w:rsidR="000E0A7F" w:rsidRDefault="000E0A7F" w:rsidP="000E0A7F">
      <w:pPr>
        <w:pStyle w:val="ListParagraph"/>
        <w:autoSpaceDE w:val="0"/>
        <w:autoSpaceDN w:val="0"/>
        <w:bidi/>
        <w:adjustRightInd w:val="0"/>
        <w:spacing w:after="0" w:line="240" w:lineRule="auto"/>
        <w:ind w:left="0"/>
        <w:rPr>
          <w:rFonts w:ascii="Arial" w:hAnsi="Arial" w:cs="B Nazanin"/>
          <w:sz w:val="16"/>
          <w:szCs w:val="16"/>
          <w:rtl/>
        </w:rPr>
      </w:pPr>
    </w:p>
    <w:p w14:paraId="5ABE866E" w14:textId="77777777" w:rsidR="000E0A7F" w:rsidRDefault="000E0A7F" w:rsidP="000E0A7F">
      <w:pPr>
        <w:pStyle w:val="ListParagraph"/>
        <w:autoSpaceDE w:val="0"/>
        <w:autoSpaceDN w:val="0"/>
        <w:bidi/>
        <w:adjustRightInd w:val="0"/>
        <w:spacing w:after="0" w:line="240" w:lineRule="auto"/>
        <w:ind w:left="0"/>
        <w:rPr>
          <w:rFonts w:ascii="Arial" w:hAnsi="Arial" w:cs="B Nazanin"/>
          <w:sz w:val="16"/>
          <w:szCs w:val="16"/>
          <w:rtl/>
        </w:rPr>
      </w:pPr>
    </w:p>
    <w:p w14:paraId="5A382391" w14:textId="77777777" w:rsidR="000E0A7F" w:rsidRDefault="000E0A7F" w:rsidP="000E0A7F">
      <w:pPr>
        <w:pStyle w:val="ListParagraph"/>
        <w:autoSpaceDE w:val="0"/>
        <w:autoSpaceDN w:val="0"/>
        <w:bidi/>
        <w:adjustRightInd w:val="0"/>
        <w:spacing w:after="0" w:line="240" w:lineRule="auto"/>
        <w:ind w:left="0"/>
        <w:rPr>
          <w:rFonts w:ascii="Arial" w:hAnsi="Arial" w:cs="B Nazanin"/>
          <w:sz w:val="16"/>
          <w:szCs w:val="16"/>
          <w:rtl/>
        </w:rPr>
      </w:pPr>
    </w:p>
    <w:p w14:paraId="36B96A50" w14:textId="77777777" w:rsidR="000E0A7F" w:rsidRDefault="000E0A7F" w:rsidP="000E0A7F">
      <w:pPr>
        <w:pStyle w:val="ListParagraph"/>
        <w:autoSpaceDE w:val="0"/>
        <w:autoSpaceDN w:val="0"/>
        <w:bidi/>
        <w:adjustRightInd w:val="0"/>
        <w:spacing w:after="0" w:line="240" w:lineRule="auto"/>
        <w:ind w:left="0"/>
        <w:rPr>
          <w:rFonts w:ascii="Arial" w:hAnsi="Arial" w:cs="B Nazanin"/>
          <w:sz w:val="16"/>
          <w:szCs w:val="16"/>
          <w:rtl/>
        </w:rPr>
      </w:pPr>
    </w:p>
    <w:p w14:paraId="0230437A" w14:textId="77777777" w:rsidR="000E0A7F" w:rsidRDefault="000E0A7F" w:rsidP="000E0A7F">
      <w:pPr>
        <w:pStyle w:val="ListParagraph"/>
        <w:autoSpaceDE w:val="0"/>
        <w:autoSpaceDN w:val="0"/>
        <w:bidi/>
        <w:adjustRightInd w:val="0"/>
        <w:spacing w:after="0" w:line="240" w:lineRule="auto"/>
        <w:ind w:left="0"/>
        <w:rPr>
          <w:rFonts w:ascii="Arial" w:hAnsi="Arial" w:cs="B Nazanin"/>
          <w:sz w:val="16"/>
          <w:szCs w:val="16"/>
          <w:rtl/>
        </w:rPr>
      </w:pPr>
    </w:p>
    <w:p w14:paraId="10994C95" w14:textId="77777777" w:rsidR="000E0A7F" w:rsidRDefault="000E0A7F" w:rsidP="000E0A7F">
      <w:pPr>
        <w:pStyle w:val="ListParagraph"/>
        <w:autoSpaceDE w:val="0"/>
        <w:autoSpaceDN w:val="0"/>
        <w:bidi/>
        <w:adjustRightInd w:val="0"/>
        <w:spacing w:after="0" w:line="240" w:lineRule="auto"/>
        <w:ind w:left="0"/>
        <w:rPr>
          <w:rFonts w:ascii="Arial" w:hAnsi="Arial" w:cs="B Nazanin"/>
          <w:sz w:val="16"/>
          <w:szCs w:val="16"/>
          <w:rtl/>
        </w:rPr>
      </w:pPr>
    </w:p>
    <w:p w14:paraId="05F99F13" w14:textId="77777777" w:rsidR="003362EA" w:rsidRDefault="003362EA" w:rsidP="000E0A7F">
      <w:pPr>
        <w:jc w:val="center"/>
      </w:pPr>
    </w:p>
    <w:sectPr w:rsidR="003362EA" w:rsidSect="000E0A7F">
      <w:pgSz w:w="12240" w:h="15840" w:code="1"/>
      <w:pgMar w:top="180" w:right="994" w:bottom="180" w:left="806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A7F"/>
    <w:rsid w:val="000E0A7F"/>
    <w:rsid w:val="00265936"/>
    <w:rsid w:val="003362EA"/>
    <w:rsid w:val="00382B8E"/>
    <w:rsid w:val="00775671"/>
    <w:rsid w:val="008F1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C1CFB8"/>
  <w15:chartTrackingRefBased/>
  <w15:docId w15:val="{8427C389-A0BA-44E9-8B13-C208B7632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  <w:jc w:val="righ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0A7F"/>
    <w:pPr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0A7F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0E0A7F"/>
    <w:pPr>
      <w:spacing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E0A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1239</Words>
  <Characters>7064</Characters>
  <Application>Microsoft Office Word</Application>
  <DocSecurity>0</DocSecurity>
  <Lines>58</Lines>
  <Paragraphs>16</Paragraphs>
  <ScaleCrop>false</ScaleCrop>
  <Company/>
  <LinksUpToDate>false</LinksUpToDate>
  <CharactersWithSpaces>8287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bornak</dc:creator>
  <cp:keywords/>
  <dc:description/>
  <cp:lastModifiedBy>Mr bornak</cp:lastModifiedBy>
  <cp:revision>2</cp:revision>
  <dcterms:created xsi:type="dcterms:W3CDTF">2026-06-09T05:23:00Z</dcterms:created>
  <dcterms:modified xsi:type="dcterms:W3CDTF">2026-08-09T04:29:00Z</dcterms:modified>
</cp:coreProperties>
</file>