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9A" w:rsidRPr="00771A07" w:rsidRDefault="00F34894" w:rsidP="00666E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C000"/>
        <w:ind w:left="-142"/>
        <w:jc w:val="center"/>
        <w:rPr>
          <w:rFonts w:cs="B Nazanin"/>
          <w:b/>
          <w:bCs/>
          <w:sz w:val="36"/>
          <w:szCs w:val="36"/>
          <w:rtl/>
        </w:rPr>
      </w:pPr>
      <w:r w:rsidRPr="00771A07">
        <w:rPr>
          <w:rFonts w:cs="B Nazanin" w:hint="cs"/>
          <w:b/>
          <w:bCs/>
          <w:sz w:val="36"/>
          <w:szCs w:val="36"/>
          <w:rtl/>
        </w:rPr>
        <w:t>خدمات</w:t>
      </w:r>
      <w:r w:rsidR="007E68EF" w:rsidRPr="00771A07">
        <w:rPr>
          <w:rFonts w:cs="B Nazanin" w:hint="cs"/>
          <w:b/>
          <w:bCs/>
          <w:sz w:val="36"/>
          <w:szCs w:val="36"/>
          <w:rtl/>
        </w:rPr>
        <w:t xml:space="preserve"> عمومی</w:t>
      </w:r>
      <w:r w:rsidRPr="00771A07">
        <w:rPr>
          <w:rFonts w:cs="B Nazanin" w:hint="cs"/>
          <w:b/>
          <w:bCs/>
          <w:sz w:val="36"/>
          <w:szCs w:val="36"/>
          <w:rtl/>
        </w:rPr>
        <w:t xml:space="preserve"> ارایه شده </w:t>
      </w:r>
      <w:r w:rsidR="00666E1B">
        <w:rPr>
          <w:rFonts w:cs="B Nazanin" w:hint="cs"/>
          <w:b/>
          <w:bCs/>
          <w:sz w:val="36"/>
          <w:szCs w:val="36"/>
          <w:rtl/>
        </w:rPr>
        <w:t>درزمینه</w:t>
      </w:r>
      <w:r w:rsidRPr="00771A07">
        <w:rPr>
          <w:rFonts w:cs="B Nazanin" w:hint="cs"/>
          <w:b/>
          <w:bCs/>
          <w:sz w:val="36"/>
          <w:szCs w:val="36"/>
          <w:rtl/>
        </w:rPr>
        <w:t xml:space="preserve"> سلامت دهان ودندان</w:t>
      </w:r>
    </w:p>
    <w:p w:rsidR="00F34894" w:rsidRPr="00B97C64" w:rsidRDefault="00F34894" w:rsidP="00B97C6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B97C64">
        <w:rPr>
          <w:rFonts w:cs="B Nazanin" w:hint="cs"/>
          <w:sz w:val="28"/>
          <w:szCs w:val="28"/>
          <w:rtl/>
        </w:rPr>
        <w:t xml:space="preserve">معاینه دهان ودندان کودکان از بدو تولد تا 14 سالگی </w:t>
      </w:r>
      <w:r w:rsidR="007F19D8" w:rsidRPr="00B97C64">
        <w:rPr>
          <w:rFonts w:cs="B Nazanin" w:hint="cs"/>
          <w:sz w:val="28"/>
          <w:szCs w:val="28"/>
          <w:rtl/>
        </w:rPr>
        <w:t xml:space="preserve"> و ثبت نیاز های درمانی دندانپزشکی </w:t>
      </w:r>
    </w:p>
    <w:p w:rsidR="00F34894" w:rsidRPr="00B97C64" w:rsidRDefault="00F34894" w:rsidP="00B97C6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B97C64">
        <w:rPr>
          <w:rFonts w:cs="B Nazanin" w:hint="cs"/>
          <w:sz w:val="28"/>
          <w:szCs w:val="28"/>
          <w:rtl/>
        </w:rPr>
        <w:t xml:space="preserve"> معاینه دهان ودندان خانمهای باردار ( هفته های 6تا 10بارداری </w:t>
      </w:r>
      <w:r w:rsidRPr="00B97C64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B97C64">
        <w:rPr>
          <w:rFonts w:cs="B Nazanin" w:hint="cs"/>
          <w:sz w:val="28"/>
          <w:szCs w:val="28"/>
          <w:rtl/>
        </w:rPr>
        <w:t xml:space="preserve"> 16تا 20بارداری </w:t>
      </w:r>
      <w:r w:rsidRPr="00B97C64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B97C64">
        <w:rPr>
          <w:rFonts w:cs="B Nazanin" w:hint="cs"/>
          <w:sz w:val="28"/>
          <w:szCs w:val="28"/>
          <w:rtl/>
        </w:rPr>
        <w:t xml:space="preserve"> 26تا 30 بارداری ) </w:t>
      </w:r>
      <w:r w:rsidR="00D6171A" w:rsidRPr="00B97C64">
        <w:rPr>
          <w:rFonts w:cs="B Nazanin" w:hint="cs"/>
          <w:sz w:val="28"/>
          <w:szCs w:val="28"/>
          <w:rtl/>
        </w:rPr>
        <w:t xml:space="preserve">و ثبت نیاز های درمانی </w:t>
      </w:r>
    </w:p>
    <w:p w:rsidR="00F34894" w:rsidRPr="00B97C64" w:rsidRDefault="00F34894" w:rsidP="00F3489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B97C64">
        <w:rPr>
          <w:rFonts w:cs="B Nazanin" w:hint="cs"/>
          <w:sz w:val="28"/>
          <w:szCs w:val="28"/>
          <w:rtl/>
        </w:rPr>
        <w:t xml:space="preserve">آموزش رعایت بهداشت دهان ودندان به گروههای هدف ( کودکان زیر 6سال ، کودکان 6تا 14 سال ، خانمهای باردار و شیرده ) </w:t>
      </w:r>
    </w:p>
    <w:p w:rsidR="00F34894" w:rsidRPr="00B97C64" w:rsidRDefault="00F34894" w:rsidP="00F3489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B97C64">
        <w:rPr>
          <w:rFonts w:cs="B Nazanin" w:hint="cs"/>
          <w:sz w:val="28"/>
          <w:szCs w:val="28"/>
          <w:rtl/>
        </w:rPr>
        <w:t xml:space="preserve">ارجاع و پیگیری فعال کودکان و خانمهای باردار نیازمند به خدمات دندانپزشکی به واحدهای دندانپزشکی مراکز خدمات جامع سلامت یا مطبهای دندانپزشکی بخش خصوصی </w:t>
      </w:r>
    </w:p>
    <w:p w:rsidR="00F34894" w:rsidRPr="00B97C64" w:rsidRDefault="00F34894" w:rsidP="00F3489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B97C64">
        <w:rPr>
          <w:rFonts w:cs="B Nazanin" w:hint="cs"/>
          <w:sz w:val="28"/>
          <w:szCs w:val="28"/>
          <w:rtl/>
        </w:rPr>
        <w:t>ارائه خدمت وارنیش فلوراید تراپی دندان کودکان 3تا 6 سال در پایگاههای سلامت و خانه های بهداشت</w:t>
      </w:r>
      <w:r w:rsidR="00D6171A" w:rsidRPr="00B97C64">
        <w:rPr>
          <w:rFonts w:cs="B Nazanin" w:hint="cs"/>
          <w:sz w:val="28"/>
          <w:szCs w:val="28"/>
          <w:rtl/>
        </w:rPr>
        <w:t xml:space="preserve"> 2 بار در سال </w:t>
      </w:r>
      <w:r w:rsidRPr="00B97C64">
        <w:rPr>
          <w:rFonts w:cs="B Nazanin" w:hint="cs"/>
          <w:sz w:val="28"/>
          <w:szCs w:val="28"/>
          <w:rtl/>
        </w:rPr>
        <w:t xml:space="preserve"> ( به صورت </w:t>
      </w:r>
      <w:r w:rsidRPr="00B97C64">
        <w:rPr>
          <w:rFonts w:cs="B Nazanin" w:hint="cs"/>
          <w:color w:val="FF0000"/>
          <w:sz w:val="28"/>
          <w:szCs w:val="28"/>
          <w:rtl/>
        </w:rPr>
        <w:t>رایگان</w:t>
      </w:r>
      <w:r w:rsidRPr="00B97C64">
        <w:rPr>
          <w:rFonts w:cs="B Nazanin" w:hint="cs"/>
          <w:sz w:val="28"/>
          <w:szCs w:val="28"/>
          <w:rtl/>
        </w:rPr>
        <w:t xml:space="preserve"> )</w:t>
      </w:r>
    </w:p>
    <w:p w:rsidR="00F34894" w:rsidRPr="00B97C64" w:rsidRDefault="00F34894" w:rsidP="00F3489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B97C64">
        <w:rPr>
          <w:rFonts w:cs="B Nazanin" w:hint="cs"/>
          <w:sz w:val="28"/>
          <w:szCs w:val="28"/>
          <w:rtl/>
        </w:rPr>
        <w:t xml:space="preserve">ارائه خدمت وارنیش فلوراید تراپی دانش آموزان ابتدایی به صورت 2 بار در طی سال تحصیلی ( به صورت </w:t>
      </w:r>
      <w:r w:rsidRPr="00B97C64">
        <w:rPr>
          <w:rFonts w:cs="B Nazanin" w:hint="cs"/>
          <w:color w:val="FF0000"/>
          <w:sz w:val="28"/>
          <w:szCs w:val="28"/>
          <w:rtl/>
        </w:rPr>
        <w:t>رایگان</w:t>
      </w:r>
      <w:r w:rsidRPr="00B97C64">
        <w:rPr>
          <w:rFonts w:cs="B Nazanin" w:hint="cs"/>
          <w:sz w:val="28"/>
          <w:szCs w:val="28"/>
          <w:rtl/>
        </w:rPr>
        <w:t xml:space="preserve"> )</w:t>
      </w:r>
    </w:p>
    <w:p w:rsidR="00F34894" w:rsidRPr="00B97C64" w:rsidRDefault="00F34894" w:rsidP="007F19D8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B97C64">
        <w:rPr>
          <w:rFonts w:cs="B Nazanin" w:hint="cs"/>
          <w:sz w:val="28"/>
          <w:szCs w:val="28"/>
          <w:rtl/>
        </w:rPr>
        <w:t xml:space="preserve">ارائه مسواک انگشتی به کودکان </w:t>
      </w:r>
      <w:r w:rsidR="007F19D8" w:rsidRPr="00B97C64">
        <w:rPr>
          <w:rFonts w:cs="B Nazanin" w:hint="cs"/>
          <w:sz w:val="28"/>
          <w:szCs w:val="28"/>
          <w:rtl/>
        </w:rPr>
        <w:t>6 ، 12 و 18 ماهه هر 6ماه یکبار</w:t>
      </w:r>
      <w:r w:rsidRPr="00B97C64">
        <w:rPr>
          <w:rFonts w:cs="B Nazanin" w:hint="cs"/>
          <w:sz w:val="28"/>
          <w:szCs w:val="28"/>
          <w:rtl/>
        </w:rPr>
        <w:t xml:space="preserve">  ( به صورت </w:t>
      </w:r>
      <w:r w:rsidRPr="00B97C64">
        <w:rPr>
          <w:rFonts w:cs="B Nazanin" w:hint="cs"/>
          <w:color w:val="FF0000"/>
          <w:sz w:val="28"/>
          <w:szCs w:val="28"/>
          <w:rtl/>
        </w:rPr>
        <w:t>رایگان</w:t>
      </w:r>
      <w:r w:rsidRPr="00B97C64">
        <w:rPr>
          <w:rFonts w:cs="B Nazanin" w:hint="cs"/>
          <w:sz w:val="28"/>
          <w:szCs w:val="28"/>
          <w:rtl/>
        </w:rPr>
        <w:t xml:space="preserve"> ) </w:t>
      </w:r>
    </w:p>
    <w:p w:rsidR="007F19D8" w:rsidRPr="00B97C64" w:rsidRDefault="007F19D8" w:rsidP="00D6171A">
      <w:pPr>
        <w:rPr>
          <w:rFonts w:cs="B Nazanin"/>
          <w:sz w:val="28"/>
          <w:szCs w:val="28"/>
          <w:rtl/>
        </w:rPr>
      </w:pPr>
    </w:p>
    <w:p w:rsidR="00D6171A" w:rsidRPr="00771A07" w:rsidRDefault="00D6171A" w:rsidP="00771A07">
      <w:pPr>
        <w:shd w:val="clear" w:color="auto" w:fill="E36C0A" w:themeFill="accent6" w:themeFillShade="BF"/>
        <w:rPr>
          <w:rFonts w:cs="B Nazanin"/>
          <w:sz w:val="28"/>
          <w:szCs w:val="28"/>
          <w:rtl/>
        </w:rPr>
      </w:pPr>
      <w:r w:rsidRPr="00B97C64">
        <w:rPr>
          <w:rFonts w:cs="B Nazanin" w:hint="cs"/>
          <w:color w:val="0070C0"/>
          <w:sz w:val="28"/>
          <w:szCs w:val="28"/>
          <w:bdr w:val="dashDotStroked" w:sz="24" w:space="0" w:color="auto"/>
          <w:rtl/>
        </w:rPr>
        <w:t xml:space="preserve"> </w:t>
      </w:r>
      <w:r w:rsidRPr="00771A07">
        <w:rPr>
          <w:rFonts w:cs="B Nazanin" w:hint="cs"/>
          <w:sz w:val="28"/>
          <w:szCs w:val="28"/>
          <w:bdr w:val="dashDotStroked" w:sz="24" w:space="0" w:color="auto"/>
          <w:rtl/>
        </w:rPr>
        <w:t xml:space="preserve">خدمات </w:t>
      </w:r>
      <w:r w:rsidR="007E68EF" w:rsidRPr="00771A07">
        <w:rPr>
          <w:rFonts w:cs="B Nazanin" w:hint="cs"/>
          <w:sz w:val="28"/>
          <w:szCs w:val="28"/>
          <w:bdr w:val="dashDotStroked" w:sz="24" w:space="0" w:color="auto"/>
          <w:rtl/>
        </w:rPr>
        <w:t>تخصصی</w:t>
      </w:r>
      <w:r w:rsidR="00771A07">
        <w:rPr>
          <w:rFonts w:cs="B Nazanin" w:hint="cs"/>
          <w:sz w:val="28"/>
          <w:szCs w:val="28"/>
          <w:bdr w:val="dashDotStroked" w:sz="24" w:space="0" w:color="auto"/>
          <w:rtl/>
        </w:rPr>
        <w:t xml:space="preserve"> ارایه شده درزمینه سلامت دهان ودندان در </w:t>
      </w:r>
      <w:r w:rsidRPr="00771A07">
        <w:rPr>
          <w:rFonts w:cs="B Nazanin" w:hint="cs"/>
          <w:sz w:val="28"/>
          <w:szCs w:val="28"/>
          <w:bdr w:val="dashDotStroked" w:sz="24" w:space="0" w:color="auto"/>
          <w:rtl/>
        </w:rPr>
        <w:t>واحدهای دندانپزشکی مراکز خدمات جامع سلامت</w:t>
      </w:r>
      <w:r w:rsidRPr="00771A07">
        <w:rPr>
          <w:rFonts w:cs="B Nazanin" w:hint="cs"/>
          <w:sz w:val="28"/>
          <w:szCs w:val="28"/>
          <w:rtl/>
        </w:rPr>
        <w:t xml:space="preserve"> </w:t>
      </w:r>
    </w:p>
    <w:p w:rsidR="00D6171A" w:rsidRPr="00B97C64" w:rsidRDefault="00D6171A" w:rsidP="00D6171A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B97C64">
        <w:rPr>
          <w:rFonts w:cs="B Nazanin" w:hint="cs"/>
          <w:sz w:val="28"/>
          <w:szCs w:val="28"/>
          <w:rtl/>
        </w:rPr>
        <w:t>معاینه دهان ودندان مراجعین به واحدهای دندانپزشکی توسط دندانپزشک</w:t>
      </w:r>
    </w:p>
    <w:p w:rsidR="00B97C64" w:rsidRDefault="00D6171A" w:rsidP="00B97C64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B97C64">
        <w:rPr>
          <w:rFonts w:cs="B Nazanin" w:hint="cs"/>
          <w:sz w:val="28"/>
          <w:szCs w:val="28"/>
          <w:rtl/>
        </w:rPr>
        <w:t>ارائه خدمات</w:t>
      </w:r>
      <w:r w:rsidR="00B97C64">
        <w:rPr>
          <w:rFonts w:cs="B Nazanin" w:hint="cs"/>
          <w:sz w:val="28"/>
          <w:szCs w:val="28"/>
          <w:rtl/>
        </w:rPr>
        <w:t xml:space="preserve"> توسط دندان پزشک</w:t>
      </w:r>
      <w:r w:rsidRPr="00B97C64">
        <w:rPr>
          <w:rFonts w:cs="B Nazanin" w:hint="cs"/>
          <w:sz w:val="28"/>
          <w:szCs w:val="28"/>
          <w:rtl/>
        </w:rPr>
        <w:t xml:space="preserve"> :  </w:t>
      </w:r>
    </w:p>
    <w:p w:rsidR="00D6171A" w:rsidRPr="00B97C64" w:rsidRDefault="00D6171A" w:rsidP="00B97C64">
      <w:pPr>
        <w:pStyle w:val="ListParagraph"/>
        <w:ind w:left="630"/>
        <w:rPr>
          <w:rFonts w:cs="B Nazanin"/>
          <w:sz w:val="28"/>
          <w:szCs w:val="28"/>
        </w:rPr>
      </w:pPr>
      <w:r w:rsidRPr="00B97C64">
        <w:rPr>
          <w:rFonts w:cs="B Nazanin" w:hint="cs"/>
          <w:sz w:val="28"/>
          <w:szCs w:val="28"/>
          <w:rtl/>
        </w:rPr>
        <w:t xml:space="preserve">کشیدن دندانهای غیر قابل نگهداری ، ترمیم دندان ، فیشورسیلانت دندانهای 6و 7 </w:t>
      </w:r>
      <w:r w:rsidR="00B97C64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B97C64">
        <w:rPr>
          <w:rFonts w:cs="B Nazanin" w:hint="cs"/>
          <w:sz w:val="28"/>
          <w:szCs w:val="28"/>
          <w:rtl/>
        </w:rPr>
        <w:t xml:space="preserve">جرم گیری و بروساژ </w:t>
      </w:r>
      <w:r w:rsidRPr="00B97C64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Pr="00B97C64">
        <w:rPr>
          <w:rFonts w:cs="B Nazanin" w:hint="cs"/>
          <w:sz w:val="28"/>
          <w:szCs w:val="28"/>
          <w:rtl/>
        </w:rPr>
        <w:t xml:space="preserve"> پالپوتومی (عصب کشی دندان شیری ) ، درمان پا</w:t>
      </w:r>
      <w:r w:rsidR="00D1503B" w:rsidRPr="00B97C64">
        <w:rPr>
          <w:rFonts w:cs="B Nazanin" w:hint="cs"/>
          <w:sz w:val="28"/>
          <w:szCs w:val="28"/>
          <w:rtl/>
        </w:rPr>
        <w:t>ل</w:t>
      </w:r>
      <w:bookmarkStart w:id="0" w:name="_GoBack"/>
      <w:bookmarkEnd w:id="0"/>
      <w:r w:rsidRPr="00B97C64">
        <w:rPr>
          <w:rFonts w:cs="B Nazanin" w:hint="cs"/>
          <w:sz w:val="28"/>
          <w:szCs w:val="28"/>
          <w:rtl/>
        </w:rPr>
        <w:t xml:space="preserve">پ زنده </w:t>
      </w:r>
      <w:r w:rsidR="00494B58" w:rsidRPr="00B97C64">
        <w:rPr>
          <w:rFonts w:cs="B Nazanin" w:hint="cs"/>
          <w:sz w:val="28"/>
          <w:szCs w:val="28"/>
          <w:rtl/>
        </w:rPr>
        <w:t xml:space="preserve">( برای دارندگان دفترچه بیمه روستایی گروه هدف </w:t>
      </w:r>
      <w:r w:rsidR="00494B58" w:rsidRPr="00B97C64">
        <w:rPr>
          <w:rFonts w:cs="B Nazanin" w:hint="cs"/>
          <w:b/>
          <w:bCs/>
          <w:color w:val="0070C0"/>
          <w:sz w:val="24"/>
          <w:szCs w:val="24"/>
          <w:rtl/>
        </w:rPr>
        <w:t>کودکان زیر 14 سال ، خانمهای باردار و شیرده</w:t>
      </w:r>
      <w:r w:rsidR="00494B58" w:rsidRPr="00B97C64">
        <w:rPr>
          <w:rFonts w:cs="B Nazanin" w:hint="cs"/>
          <w:sz w:val="28"/>
          <w:szCs w:val="28"/>
          <w:rtl/>
        </w:rPr>
        <w:t xml:space="preserve"> </w:t>
      </w:r>
      <w:r w:rsidR="00B97C64">
        <w:rPr>
          <w:rFonts w:cs="B Nazanin" w:hint="cs"/>
          <w:sz w:val="28"/>
          <w:szCs w:val="28"/>
          <w:rtl/>
        </w:rPr>
        <w:t xml:space="preserve"> بصورت</w:t>
      </w:r>
      <w:r w:rsidR="00494B58" w:rsidRPr="00B97C64">
        <w:rPr>
          <w:rFonts w:cs="B Nazanin" w:hint="cs"/>
          <w:color w:val="FF0000"/>
          <w:sz w:val="28"/>
          <w:szCs w:val="28"/>
          <w:rtl/>
        </w:rPr>
        <w:t xml:space="preserve"> رایگان </w:t>
      </w:r>
      <w:r w:rsidR="00494B58" w:rsidRPr="00B97C64">
        <w:rPr>
          <w:rFonts w:cs="B Nazanin" w:hint="cs"/>
          <w:sz w:val="28"/>
          <w:szCs w:val="28"/>
          <w:rtl/>
        </w:rPr>
        <w:t xml:space="preserve">ارائه می شود ) </w:t>
      </w:r>
    </w:p>
    <w:p w:rsidR="00494B58" w:rsidRPr="00B97C64" w:rsidRDefault="00494B58" w:rsidP="00FD6D87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B97C64">
        <w:rPr>
          <w:rFonts w:cs="B Nazanin" w:hint="cs"/>
          <w:sz w:val="28"/>
          <w:szCs w:val="28"/>
          <w:rtl/>
        </w:rPr>
        <w:t>خدمات معاینه دهان ودندان ، کشیدن دندان ، جرم گیری و بروساژ ، گرافی تک دندان ، ترمیم دندان 6 کودکان 6تا 14 سال</w:t>
      </w:r>
      <w:r w:rsidR="00FD6D87" w:rsidRPr="00B97C64">
        <w:rPr>
          <w:rFonts w:cs="B Nazanin" w:hint="cs"/>
          <w:sz w:val="28"/>
          <w:szCs w:val="28"/>
          <w:rtl/>
        </w:rPr>
        <w:t xml:space="preserve"> ، فیشورسیلانت دندان 6 و 7 </w:t>
      </w:r>
      <w:r w:rsidR="00850168" w:rsidRPr="00B97C64">
        <w:rPr>
          <w:rFonts w:cs="B Nazanin" w:hint="cs"/>
          <w:sz w:val="28"/>
          <w:szCs w:val="28"/>
          <w:rtl/>
        </w:rPr>
        <w:t xml:space="preserve">کودکان </w:t>
      </w:r>
      <w:r w:rsidR="00FD6D87" w:rsidRPr="00B97C64">
        <w:rPr>
          <w:rFonts w:cs="B Nazanin" w:hint="cs"/>
          <w:sz w:val="28"/>
          <w:szCs w:val="28"/>
          <w:rtl/>
        </w:rPr>
        <w:t xml:space="preserve">، </w:t>
      </w:r>
      <w:r w:rsidRPr="00B97C64">
        <w:rPr>
          <w:rFonts w:cs="B Nazanin" w:hint="cs"/>
          <w:sz w:val="28"/>
          <w:szCs w:val="28"/>
          <w:rtl/>
        </w:rPr>
        <w:t xml:space="preserve"> </w:t>
      </w:r>
      <w:r w:rsidR="00F769C0" w:rsidRPr="00B97C64">
        <w:rPr>
          <w:rFonts w:cs="B Nazanin" w:hint="cs"/>
          <w:sz w:val="28"/>
          <w:szCs w:val="28"/>
          <w:rtl/>
        </w:rPr>
        <w:t xml:space="preserve">برای دارندگان دفترچه بیمه پایه با </w:t>
      </w:r>
      <w:r w:rsidR="00F769C0" w:rsidRPr="00B97C64">
        <w:rPr>
          <w:rFonts w:cs="B Nazanin" w:hint="cs"/>
          <w:color w:val="FF0000"/>
          <w:sz w:val="28"/>
          <w:szCs w:val="28"/>
          <w:rtl/>
        </w:rPr>
        <w:t xml:space="preserve">30% تعرفه دولتی </w:t>
      </w:r>
      <w:r w:rsidR="00F769C0" w:rsidRPr="00B97C64">
        <w:rPr>
          <w:rFonts w:cs="B Nazanin" w:hint="cs"/>
          <w:sz w:val="28"/>
          <w:szCs w:val="28"/>
          <w:rtl/>
        </w:rPr>
        <w:t xml:space="preserve">ارائه می شود. </w:t>
      </w:r>
    </w:p>
    <w:p w:rsidR="00B97C64" w:rsidRPr="00B97C64" w:rsidRDefault="00B97C64" w:rsidP="00B97C64">
      <w:pPr>
        <w:pStyle w:val="ListParagraph"/>
        <w:ind w:left="630"/>
        <w:rPr>
          <w:rFonts w:cs="B Nazanin"/>
          <w:i/>
          <w:iCs/>
          <w:sz w:val="28"/>
          <w:szCs w:val="28"/>
        </w:rPr>
      </w:pPr>
    </w:p>
    <w:sectPr w:rsidR="00B97C64" w:rsidRPr="00B97C64" w:rsidSect="00F34894">
      <w:pgSz w:w="11906" w:h="16838"/>
      <w:pgMar w:top="851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62B"/>
    <w:multiLevelType w:val="hybridMultilevel"/>
    <w:tmpl w:val="59521E3C"/>
    <w:lvl w:ilvl="0" w:tplc="5F12C4D6">
      <w:start w:val="1"/>
      <w:numFmt w:val="decimal"/>
      <w:lvlText w:val="%1-"/>
      <w:lvlJc w:val="left"/>
      <w:pPr>
        <w:ind w:left="630" w:hanging="360"/>
      </w:pPr>
      <w:rPr>
        <w:rFonts w:hint="default"/>
        <w:b/>
        <w:bCs/>
        <w:color w:val="984806" w:themeColor="accent6" w:themeShade="8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A00580C"/>
    <w:multiLevelType w:val="hybridMultilevel"/>
    <w:tmpl w:val="C174F33E"/>
    <w:lvl w:ilvl="0" w:tplc="2C2AC85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984806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071"/>
    <w:rsid w:val="000B6A1B"/>
    <w:rsid w:val="000F0BB2"/>
    <w:rsid w:val="001D1D9A"/>
    <w:rsid w:val="001E1C64"/>
    <w:rsid w:val="0041231F"/>
    <w:rsid w:val="00494B58"/>
    <w:rsid w:val="00555A25"/>
    <w:rsid w:val="00666E1B"/>
    <w:rsid w:val="00771A07"/>
    <w:rsid w:val="007E68EF"/>
    <w:rsid w:val="007F19D8"/>
    <w:rsid w:val="00850168"/>
    <w:rsid w:val="0091038A"/>
    <w:rsid w:val="009B65C5"/>
    <w:rsid w:val="00A07B6E"/>
    <w:rsid w:val="00AF40CD"/>
    <w:rsid w:val="00B97C64"/>
    <w:rsid w:val="00D1503B"/>
    <w:rsid w:val="00D6171A"/>
    <w:rsid w:val="00F34894"/>
    <w:rsid w:val="00F72071"/>
    <w:rsid w:val="00F769C0"/>
    <w:rsid w:val="00F91D04"/>
    <w:rsid w:val="00FD6D87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Paniz</dc:creator>
  <cp:lastModifiedBy>n.mashayekhi</cp:lastModifiedBy>
  <cp:revision>2</cp:revision>
  <dcterms:created xsi:type="dcterms:W3CDTF">2023-09-05T07:07:00Z</dcterms:created>
  <dcterms:modified xsi:type="dcterms:W3CDTF">2023-09-05T07:07:00Z</dcterms:modified>
</cp:coreProperties>
</file>