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D7" w:rsidRPr="005F7F72" w:rsidRDefault="00583951" w:rsidP="00755D7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hd w:val="clear" w:color="auto" w:fill="D99594" w:themeFill="accent2" w:themeFillTint="99"/>
        <w:bidi/>
        <w:jc w:val="center"/>
        <w:rPr>
          <w:rFonts w:cs="Arial"/>
          <w:b/>
          <w:bCs/>
          <w:sz w:val="32"/>
          <w:szCs w:val="32"/>
          <w:rtl/>
          <w:lang w:bidi="fa-IR"/>
        </w:rPr>
      </w:pPr>
      <w:r w:rsidRPr="005F7F72">
        <w:rPr>
          <w:rFonts w:cs="Arial" w:hint="cs"/>
          <w:b/>
          <w:bCs/>
          <w:sz w:val="32"/>
          <w:szCs w:val="32"/>
          <w:rtl/>
          <w:lang w:bidi="fa-IR"/>
        </w:rPr>
        <w:t xml:space="preserve">خدمات ارایه شده درزمینه </w:t>
      </w:r>
      <w:r w:rsidR="00B53CC9">
        <w:rPr>
          <w:rFonts w:cs="Arial" w:hint="cs"/>
          <w:b/>
          <w:bCs/>
          <w:sz w:val="32"/>
          <w:szCs w:val="32"/>
          <w:rtl/>
          <w:lang w:bidi="fa-IR"/>
        </w:rPr>
        <w:t>سلامت نوجوانان، مدارس</w:t>
      </w:r>
      <w:r w:rsidRPr="005F7F72">
        <w:rPr>
          <w:rFonts w:cs="Arial" w:hint="cs"/>
          <w:b/>
          <w:bCs/>
          <w:sz w:val="32"/>
          <w:szCs w:val="32"/>
          <w:rtl/>
          <w:lang w:bidi="fa-IR"/>
        </w:rPr>
        <w:t xml:space="preserve"> </w:t>
      </w:r>
    </w:p>
    <w:p w:rsidR="001C2778" w:rsidRPr="005A152E" w:rsidRDefault="0017140F" w:rsidP="0066556D">
      <w:pPr>
        <w:numPr>
          <w:ilvl w:val="0"/>
          <w:numId w:val="13"/>
        </w:numPr>
        <w:bidi/>
        <w:ind w:left="-270"/>
        <w:jc w:val="both"/>
        <w:rPr>
          <w:rFonts w:cs="B Nazanin"/>
          <w:sz w:val="28"/>
          <w:szCs w:val="28"/>
          <w:lang w:bidi="fa-IR"/>
        </w:rPr>
      </w:pPr>
      <w:r w:rsidRPr="005A152E">
        <w:rPr>
          <w:rFonts w:cs="B Nazanin" w:hint="cs"/>
          <w:b/>
          <w:bCs/>
          <w:sz w:val="28"/>
          <w:szCs w:val="28"/>
          <w:rtl/>
          <w:lang w:bidi="fa-IR"/>
        </w:rPr>
        <w:t>انجام معاینات غربالگری جهت نوآموزان پایه اول و</w:t>
      </w:r>
      <w:r w:rsidR="00E8218B"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A152E">
        <w:rPr>
          <w:rFonts w:cs="B Nazanin" w:hint="cs"/>
          <w:b/>
          <w:bCs/>
          <w:sz w:val="28"/>
          <w:szCs w:val="28"/>
          <w:rtl/>
          <w:lang w:bidi="fa-IR"/>
        </w:rPr>
        <w:t>دانش آموزان پایه چهارم، هفتم و دهم</w:t>
      </w:r>
      <w:r w:rsidR="00E8218B"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 مراقب سلامت</w:t>
      </w:r>
      <w:r w:rsidR="001C2778"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 که معاینات شامل</w:t>
      </w:r>
      <w:r w:rsidR="001C2778" w:rsidRPr="005A152E">
        <w:rPr>
          <w:rFonts w:cs="B Nazanin" w:hint="cs"/>
          <w:sz w:val="28"/>
          <w:szCs w:val="28"/>
          <w:rtl/>
          <w:lang w:bidi="fa-IR"/>
        </w:rPr>
        <w:t>:</w:t>
      </w:r>
      <w:r w:rsidR="006F3AA1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>ارزیابی وضعیت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 xml:space="preserve"> پایش رشد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 xml:space="preserve">، 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 xml:space="preserve">تغذیه 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>و الگوی غذایی،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 xml:space="preserve"> </w:t>
      </w:r>
      <w:r w:rsidR="008B5429" w:rsidRPr="00E15CBA">
        <w:rPr>
          <w:rFonts w:cs="B Nazanin" w:hint="cs"/>
          <w:color w:val="FF0000"/>
          <w:sz w:val="28"/>
          <w:szCs w:val="28"/>
          <w:rtl/>
          <w:lang w:bidi="fa-IR"/>
        </w:rPr>
        <w:t xml:space="preserve">ارزیابی 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>شنوایی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>،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 xml:space="preserve"> 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>بینایی،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 xml:space="preserve"> پوست و موی نوجوان از نظر پدیکلوز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 xml:space="preserve"> و گال،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 xml:space="preserve"> سلامت اجتماعی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>،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 xml:space="preserve"> سلامت روان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>،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 xml:space="preserve"> ابتلا به آسم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>،</w:t>
      </w:r>
      <w:r w:rsidR="001C2778" w:rsidRPr="00E15CBA">
        <w:rPr>
          <w:rFonts w:cs="B Nazanin"/>
          <w:color w:val="FF0000"/>
          <w:sz w:val="28"/>
          <w:szCs w:val="28"/>
          <w:rtl/>
          <w:lang w:bidi="fa-IR"/>
        </w:rPr>
        <w:t>وضعیت دهان ودندان</w:t>
      </w:r>
      <w:r w:rsidR="001C2778" w:rsidRPr="00E15CBA">
        <w:rPr>
          <w:rFonts w:cs="B Nazanin" w:hint="cs"/>
          <w:color w:val="FF0000"/>
          <w:sz w:val="28"/>
          <w:szCs w:val="28"/>
          <w:rtl/>
          <w:lang w:bidi="fa-IR"/>
        </w:rPr>
        <w:t>، مصرف دخانیات و مواجهه با دود، ارگونومی دانش آموز</w:t>
      </w:r>
    </w:p>
    <w:p w:rsidR="00E8218B" w:rsidRPr="005A152E" w:rsidRDefault="00E8218B" w:rsidP="0066556D">
      <w:pPr>
        <w:numPr>
          <w:ilvl w:val="0"/>
          <w:numId w:val="13"/>
        </w:numPr>
        <w:bidi/>
        <w:ind w:left="-270"/>
        <w:jc w:val="both"/>
        <w:rPr>
          <w:rFonts w:asciiTheme="minorBidi" w:hAnsiTheme="minorBidi" w:cs="B Nazanin"/>
          <w:color w:val="000000" w:themeColor="text1"/>
          <w:sz w:val="28"/>
          <w:szCs w:val="28"/>
          <w:lang w:bidi="fa-IR"/>
        </w:rPr>
      </w:pPr>
      <w:r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انجام معاینات غربالگری جهت نوآموزان پایه اول و دانش آموزان پایه چهارم، هفتم و دهم توسط </w:t>
      </w:r>
      <w:r w:rsidR="00631841" w:rsidRPr="005A152E">
        <w:rPr>
          <w:rFonts w:cs="B Nazanin" w:hint="cs"/>
          <w:b/>
          <w:bCs/>
          <w:sz w:val="28"/>
          <w:szCs w:val="28"/>
          <w:rtl/>
          <w:lang w:bidi="fa-IR"/>
        </w:rPr>
        <w:t>پزشک</w:t>
      </w:r>
      <w:r w:rsidR="001C2778"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 که معاینات شامل:</w:t>
      </w:r>
      <w:r w:rsidR="000876AB" w:rsidRPr="005A152E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76AB" w:rsidRPr="00E15CB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>مراقبت از نظر روند بلوغ</w:t>
      </w:r>
      <w:r w:rsidR="000876AB" w:rsidRPr="00E15CBA">
        <w:rPr>
          <w:rFonts w:asciiTheme="minorBidi" w:hAnsiTheme="minorBidi" w:cs="B Nazanin" w:hint="cs"/>
          <w:color w:val="FF0000"/>
          <w:sz w:val="28"/>
          <w:szCs w:val="28"/>
          <w:rtl/>
          <w:lang w:bidi="fa-IR"/>
        </w:rPr>
        <w:t>،</w:t>
      </w:r>
      <w:r w:rsidR="000876AB" w:rsidRPr="00E15CB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مشکلات ادراری تناسلی</w:t>
      </w:r>
      <w:r w:rsidR="000876AB" w:rsidRPr="00E15CBA">
        <w:rPr>
          <w:rFonts w:asciiTheme="minorBidi" w:hAnsiTheme="minorBidi" w:cs="B Nazanin" w:hint="cs"/>
          <w:color w:val="FF0000"/>
          <w:sz w:val="28"/>
          <w:szCs w:val="28"/>
          <w:rtl/>
          <w:lang w:bidi="fa-IR"/>
        </w:rPr>
        <w:t>،</w:t>
      </w:r>
      <w:r w:rsidR="000876AB" w:rsidRPr="00E15CB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معاینه شکم</w:t>
      </w:r>
      <w:r w:rsidR="000876AB" w:rsidRPr="00E15CBA">
        <w:rPr>
          <w:rFonts w:asciiTheme="minorBidi" w:hAnsiTheme="minorBidi" w:cs="B Nazanin" w:hint="cs"/>
          <w:color w:val="FF0000"/>
          <w:sz w:val="28"/>
          <w:szCs w:val="28"/>
          <w:rtl/>
          <w:lang w:bidi="fa-IR"/>
        </w:rPr>
        <w:t>،</w:t>
      </w:r>
      <w:r w:rsidR="000876AB" w:rsidRPr="00E15CB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ستون فقرات قفسه سینه و اندام ها</w:t>
      </w:r>
      <w:r w:rsidR="000876AB" w:rsidRPr="00E15CBA">
        <w:rPr>
          <w:rFonts w:asciiTheme="minorBidi" w:hAnsiTheme="minorBidi" w:cs="B Nazanin" w:hint="cs"/>
          <w:color w:val="FF0000"/>
          <w:sz w:val="28"/>
          <w:szCs w:val="28"/>
          <w:rtl/>
          <w:lang w:bidi="fa-IR"/>
        </w:rPr>
        <w:t>،</w:t>
      </w:r>
      <w:r w:rsidR="000876AB" w:rsidRPr="00E15CB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ابتلا به سل غده تیروئید</w:t>
      </w:r>
      <w:r w:rsidR="008B5429" w:rsidRPr="00E15CBA">
        <w:rPr>
          <w:rFonts w:asciiTheme="minorBidi" w:hAnsiTheme="minorBidi" w:cs="B Nazanin"/>
          <w:color w:val="FF0000"/>
          <w:sz w:val="28"/>
          <w:szCs w:val="28"/>
          <w:rtl/>
          <w:lang w:bidi="fa-IR"/>
        </w:rPr>
        <w:t xml:space="preserve"> اختلال خونی و هپاتیت</w:t>
      </w:r>
      <w:r w:rsidR="008B5429" w:rsidRPr="00E15CBA">
        <w:rPr>
          <w:rFonts w:asciiTheme="minorBidi" w:hAnsiTheme="minorBidi" w:cs="B Nazanin" w:hint="cs"/>
          <w:color w:val="FF0000"/>
          <w:sz w:val="28"/>
          <w:szCs w:val="28"/>
          <w:rtl/>
          <w:lang w:bidi="fa-IR"/>
        </w:rPr>
        <w:t>، بیماری قلبی عروقی و فشار خون</w:t>
      </w:r>
    </w:p>
    <w:p w:rsidR="00E8218B" w:rsidRPr="005A152E" w:rsidRDefault="00631841" w:rsidP="0066556D">
      <w:pPr>
        <w:numPr>
          <w:ilvl w:val="0"/>
          <w:numId w:val="13"/>
        </w:numPr>
        <w:shd w:val="clear" w:color="auto" w:fill="FFFFFF" w:themeFill="background1"/>
        <w:bidi/>
        <w:ind w:left="-270"/>
        <w:jc w:val="both"/>
        <w:rPr>
          <w:rFonts w:cs="B Nazanin"/>
          <w:b/>
          <w:bCs/>
          <w:sz w:val="28"/>
          <w:szCs w:val="28"/>
        </w:rPr>
      </w:pPr>
      <w:r w:rsidRPr="005A152E">
        <w:rPr>
          <w:rFonts w:cs="B Nazanin" w:hint="cs"/>
          <w:b/>
          <w:bCs/>
          <w:sz w:val="28"/>
          <w:szCs w:val="28"/>
          <w:rtl/>
        </w:rPr>
        <w:t>ارجاع و پیگیری دانش آموزان</w:t>
      </w:r>
      <w:r w:rsidR="008B5429" w:rsidRPr="005A152E">
        <w:rPr>
          <w:rFonts w:cs="B Nazanin" w:hint="cs"/>
          <w:b/>
          <w:bCs/>
          <w:sz w:val="28"/>
          <w:szCs w:val="28"/>
          <w:rtl/>
        </w:rPr>
        <w:t>ی که در معاینات</w:t>
      </w:r>
      <w:r w:rsidRPr="005A152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B5429" w:rsidRPr="005A152E">
        <w:rPr>
          <w:rFonts w:cs="B Nazanin" w:hint="cs"/>
          <w:b/>
          <w:bCs/>
          <w:sz w:val="28"/>
          <w:szCs w:val="28"/>
          <w:rtl/>
        </w:rPr>
        <w:t>دارای اختلال تشخیص داده شدند</w:t>
      </w:r>
      <w:r w:rsidRPr="005A152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F26DF" w:rsidRPr="005A152E">
        <w:rPr>
          <w:rFonts w:cs="B Nazanin" w:hint="cs"/>
          <w:b/>
          <w:bCs/>
          <w:sz w:val="28"/>
          <w:szCs w:val="28"/>
          <w:rtl/>
        </w:rPr>
        <w:t>به مراکز تخصصی و کارشناس روان و کارشناس تغذیه</w:t>
      </w:r>
    </w:p>
    <w:p w:rsidR="00DA44B2" w:rsidRPr="005A152E" w:rsidRDefault="00DA44B2" w:rsidP="0066556D">
      <w:pPr>
        <w:pStyle w:val="ListParagraph"/>
        <w:numPr>
          <w:ilvl w:val="0"/>
          <w:numId w:val="13"/>
        </w:numPr>
        <w:bidi/>
        <w:ind w:left="-270"/>
        <w:jc w:val="both"/>
        <w:rPr>
          <w:rFonts w:cs="B Nazanin"/>
          <w:b/>
          <w:bCs/>
          <w:sz w:val="28"/>
          <w:szCs w:val="28"/>
          <w:lang w:bidi="fa-IR"/>
        </w:rPr>
      </w:pPr>
      <w:r w:rsidRPr="005A152E">
        <w:rPr>
          <w:rFonts w:cs="B Nazanin" w:hint="cs"/>
          <w:b/>
          <w:bCs/>
          <w:sz w:val="28"/>
          <w:szCs w:val="28"/>
          <w:rtl/>
          <w:lang w:bidi="fa-IR"/>
        </w:rPr>
        <w:t>پیگیری و آموزش دانش آموزان نیازمند مراقبت ویژه در مدارس</w:t>
      </w:r>
    </w:p>
    <w:p w:rsidR="00EF58DE" w:rsidRPr="005A152E" w:rsidRDefault="00FA16B1" w:rsidP="0066556D">
      <w:pPr>
        <w:numPr>
          <w:ilvl w:val="0"/>
          <w:numId w:val="13"/>
        </w:numPr>
        <w:shd w:val="clear" w:color="auto" w:fill="FFFFFF" w:themeFill="background1"/>
        <w:bidi/>
        <w:ind w:left="-270"/>
        <w:jc w:val="both"/>
        <w:rPr>
          <w:rFonts w:cs="B Nazanin"/>
          <w:b/>
          <w:bCs/>
          <w:sz w:val="28"/>
          <w:szCs w:val="28"/>
        </w:rPr>
      </w:pPr>
      <w:r w:rsidRPr="005A152E">
        <w:rPr>
          <w:rFonts w:cs="B Nazanin" w:hint="cs"/>
          <w:b/>
          <w:bCs/>
          <w:sz w:val="28"/>
          <w:szCs w:val="28"/>
          <w:rtl/>
          <w:lang w:bidi="fa-IR"/>
        </w:rPr>
        <w:t>غربالگری بیماری پدیکلوز به صورت فعال(در مدارس روستایی) پیگیری و درمان موارد ارجاعی از مدارس شهری و آموزش پیشگیری از پدیکلوزیس</w:t>
      </w:r>
    </w:p>
    <w:p w:rsidR="00EF58DE" w:rsidRPr="005A152E" w:rsidRDefault="003C6CF0" w:rsidP="0066556D">
      <w:pPr>
        <w:numPr>
          <w:ilvl w:val="0"/>
          <w:numId w:val="13"/>
        </w:numPr>
        <w:shd w:val="clear" w:color="auto" w:fill="FFFFFF" w:themeFill="background1"/>
        <w:bidi/>
        <w:ind w:left="-270"/>
        <w:jc w:val="both"/>
        <w:rPr>
          <w:rFonts w:cs="B Nazanin"/>
          <w:b/>
          <w:bCs/>
          <w:sz w:val="28"/>
          <w:szCs w:val="28"/>
        </w:rPr>
      </w:pPr>
      <w:r w:rsidRPr="005A152E">
        <w:rPr>
          <w:rFonts w:cs="B Nazanin" w:hint="cs"/>
          <w:b/>
          <w:bCs/>
          <w:sz w:val="28"/>
          <w:szCs w:val="28"/>
          <w:rtl/>
        </w:rPr>
        <w:t>آموزش ارتقاء فعالیت بدنی</w:t>
      </w:r>
      <w:r w:rsidR="00FA16B1" w:rsidRPr="005A152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A16B1"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در دانش آموزان </w:t>
      </w:r>
      <w:r w:rsidR="008B5429" w:rsidRPr="005A152E">
        <w:rPr>
          <w:rFonts w:cs="B Nazanin" w:hint="cs"/>
          <w:b/>
          <w:bCs/>
          <w:sz w:val="28"/>
          <w:szCs w:val="28"/>
          <w:rtl/>
          <w:lang w:bidi="fa-IR"/>
        </w:rPr>
        <w:t>و انجام برنامه تمرینات کششی در کلاس</w:t>
      </w:r>
      <w:r w:rsidR="00FA16B1"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A02A8" w:rsidRPr="005A152E" w:rsidRDefault="003C6CF0" w:rsidP="0066556D">
      <w:pPr>
        <w:numPr>
          <w:ilvl w:val="0"/>
          <w:numId w:val="13"/>
        </w:numPr>
        <w:shd w:val="clear" w:color="auto" w:fill="FFFFFF" w:themeFill="background1"/>
        <w:bidi/>
        <w:ind w:left="-270"/>
        <w:jc w:val="both"/>
        <w:rPr>
          <w:rFonts w:cs="B Nazanin"/>
          <w:b/>
          <w:bCs/>
          <w:sz w:val="28"/>
          <w:szCs w:val="28"/>
        </w:rPr>
      </w:pPr>
      <w:r w:rsidRPr="005A152E">
        <w:rPr>
          <w:rFonts w:cs="B Nazanin" w:hint="cs"/>
          <w:b/>
          <w:bCs/>
          <w:sz w:val="28"/>
          <w:szCs w:val="28"/>
          <w:rtl/>
        </w:rPr>
        <w:t xml:space="preserve">آموزش </w:t>
      </w:r>
      <w:r w:rsidR="00FA16B1" w:rsidRPr="005A152E">
        <w:rPr>
          <w:rFonts w:cs="B Nazanin" w:hint="cs"/>
          <w:b/>
          <w:bCs/>
          <w:sz w:val="28"/>
          <w:szCs w:val="28"/>
          <w:rtl/>
        </w:rPr>
        <w:t xml:space="preserve">پیشگیری ازسوانح وحوادث </w:t>
      </w:r>
      <w:r w:rsidR="00FA16B1" w:rsidRPr="005A152E">
        <w:rPr>
          <w:rFonts w:cs="B Nazanin" w:hint="cs"/>
          <w:b/>
          <w:bCs/>
          <w:sz w:val="28"/>
          <w:szCs w:val="28"/>
          <w:rtl/>
          <w:lang w:bidi="fa-IR"/>
        </w:rPr>
        <w:t>درنوجوانان و دانش آموزان</w:t>
      </w:r>
      <w:r w:rsid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 و پیگیری موارد اتفاق افتاده</w:t>
      </w:r>
      <w:r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 با الویت موتور سواری</w:t>
      </w:r>
      <w:r w:rsidR="00454707"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C6CF0" w:rsidRPr="005A152E" w:rsidRDefault="003C6CF0" w:rsidP="0066556D">
      <w:pPr>
        <w:pStyle w:val="ListParagraph"/>
        <w:numPr>
          <w:ilvl w:val="0"/>
          <w:numId w:val="13"/>
        </w:numPr>
        <w:bidi/>
        <w:ind w:left="-270"/>
        <w:jc w:val="both"/>
        <w:rPr>
          <w:rFonts w:cs="B Nazanin"/>
          <w:b/>
          <w:bCs/>
          <w:sz w:val="28"/>
          <w:szCs w:val="28"/>
        </w:rPr>
      </w:pPr>
      <w:r w:rsidRPr="005A152E">
        <w:rPr>
          <w:rFonts w:cs="B Nazanin" w:hint="cs"/>
          <w:b/>
          <w:bCs/>
          <w:sz w:val="28"/>
          <w:szCs w:val="28"/>
          <w:rtl/>
        </w:rPr>
        <w:t>شناسایی و پیگیری نوجوانان بازمانده از تحصیل</w:t>
      </w:r>
      <w:r w:rsidRPr="005A152E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</w:t>
      </w:r>
      <w:r w:rsidRPr="005A152E">
        <w:rPr>
          <w:rFonts w:cs="B Nazanin" w:hint="cs"/>
          <w:b/>
          <w:bCs/>
          <w:sz w:val="28"/>
          <w:szCs w:val="28"/>
          <w:rtl/>
        </w:rPr>
        <w:t>مراقبتها توسط مراقب سلامت و پزشک و هماهنگی با سایر ارگانها جهت رفع مشکل</w:t>
      </w:r>
    </w:p>
    <w:p w:rsidR="007D2DA4" w:rsidRPr="005A152E" w:rsidRDefault="00FA16B1" w:rsidP="0066556D">
      <w:pPr>
        <w:numPr>
          <w:ilvl w:val="0"/>
          <w:numId w:val="13"/>
        </w:numPr>
        <w:shd w:val="clear" w:color="auto" w:fill="FFFFFF" w:themeFill="background1"/>
        <w:bidi/>
        <w:ind w:left="-270"/>
        <w:jc w:val="both"/>
        <w:rPr>
          <w:rFonts w:cs="B Nazanin"/>
          <w:b/>
          <w:bCs/>
          <w:sz w:val="28"/>
          <w:szCs w:val="28"/>
          <w:rtl/>
        </w:rPr>
      </w:pPr>
      <w:r w:rsidRPr="005A152E">
        <w:rPr>
          <w:rFonts w:cs="B Nazanin" w:hint="cs"/>
          <w:b/>
          <w:bCs/>
          <w:sz w:val="28"/>
          <w:szCs w:val="28"/>
          <w:rtl/>
        </w:rPr>
        <w:t>کنترل و تکمیل واکسیناسیون دانش آموزان ورودی سال اول دبستان و دبیرستان</w:t>
      </w:r>
      <w:r w:rsidRPr="005A152E">
        <w:rPr>
          <w:rFonts w:cs="B Nazanin"/>
          <w:b/>
          <w:bCs/>
          <w:sz w:val="28"/>
          <w:szCs w:val="28"/>
        </w:rPr>
        <w:t xml:space="preserve"> </w:t>
      </w:r>
      <w:r w:rsidRPr="005A152E">
        <w:rPr>
          <w:rFonts w:cs="B Nazanin" w:hint="cs"/>
          <w:b/>
          <w:bCs/>
          <w:sz w:val="28"/>
          <w:szCs w:val="28"/>
          <w:rtl/>
        </w:rPr>
        <w:t>توسط مراقبین سلامت</w:t>
      </w:r>
    </w:p>
    <w:p w:rsidR="008D7536" w:rsidRDefault="007A0788" w:rsidP="0066556D">
      <w:pPr>
        <w:pStyle w:val="ListParagraph"/>
        <w:numPr>
          <w:ilvl w:val="0"/>
          <w:numId w:val="13"/>
        </w:numPr>
        <w:bidi/>
        <w:ind w:left="-270"/>
        <w:jc w:val="both"/>
        <w:rPr>
          <w:rFonts w:cs="B Nazanin"/>
          <w:b/>
          <w:bCs/>
          <w:sz w:val="28"/>
          <w:szCs w:val="28"/>
        </w:rPr>
      </w:pPr>
      <w:r w:rsidRPr="005A152E">
        <w:rPr>
          <w:rFonts w:cs="B Nazanin" w:hint="cs"/>
          <w:b/>
          <w:bCs/>
          <w:sz w:val="28"/>
          <w:szCs w:val="28"/>
          <w:rtl/>
        </w:rPr>
        <w:t xml:space="preserve">برگزاری جلسات آموزشی </w:t>
      </w:r>
      <w:r w:rsidR="002B6269" w:rsidRPr="005A152E">
        <w:rPr>
          <w:rFonts w:cs="B Nazanin" w:hint="cs"/>
          <w:b/>
          <w:bCs/>
          <w:sz w:val="28"/>
          <w:szCs w:val="28"/>
          <w:rtl/>
        </w:rPr>
        <w:t>توسط مراقبین سلامت در مدارس براساس جدول الویت های آموزشی در مدارس</w:t>
      </w:r>
    </w:p>
    <w:p w:rsidR="00036245" w:rsidRDefault="00036245" w:rsidP="0066556D">
      <w:pPr>
        <w:pStyle w:val="ListParagraph"/>
        <w:numPr>
          <w:ilvl w:val="0"/>
          <w:numId w:val="13"/>
        </w:numPr>
        <w:bidi/>
        <w:ind w:left="-270"/>
        <w:jc w:val="both"/>
        <w:rPr>
          <w:rFonts w:cs="B Nazanin"/>
          <w:b/>
          <w:bCs/>
          <w:sz w:val="28"/>
          <w:szCs w:val="28"/>
          <w:lang w:bidi="fa-IR"/>
        </w:rPr>
      </w:pPr>
      <w:r w:rsidRPr="005A152E">
        <w:rPr>
          <w:rFonts w:cs="B Nazanin" w:hint="cs"/>
          <w:b/>
          <w:bCs/>
          <w:sz w:val="28"/>
          <w:szCs w:val="28"/>
          <w:rtl/>
          <w:lang w:bidi="fa-IR"/>
        </w:rPr>
        <w:t>بازدید از مدارس و پیگیری نتایج چک لیست بازرسی بهداشت محیط مدرسه و تکمیل پرونده سلامت مدرسه</w:t>
      </w:r>
    </w:p>
    <w:p w:rsidR="00D11254" w:rsidRPr="00036245" w:rsidRDefault="00D11254" w:rsidP="0066556D">
      <w:pPr>
        <w:pStyle w:val="ListParagraph"/>
        <w:bidi/>
        <w:ind w:left="-270"/>
        <w:rPr>
          <w:rFonts w:cs="B Nazanin"/>
          <w:b/>
          <w:bCs/>
          <w:sz w:val="28"/>
          <w:szCs w:val="28"/>
          <w:lang w:bidi="fa-IR"/>
        </w:rPr>
      </w:pPr>
    </w:p>
    <w:p w:rsidR="00755D7C" w:rsidRPr="00755D7C" w:rsidRDefault="00755D7C" w:rsidP="00946E30">
      <w:pPr>
        <w:pStyle w:val="ListParagraph"/>
        <w:numPr>
          <w:ilvl w:val="0"/>
          <w:numId w:val="8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31" w:color="auto"/>
        </w:pBdr>
        <w:shd w:val="clear" w:color="auto" w:fill="D99594" w:themeFill="accent2" w:themeFillTint="99"/>
        <w:bidi/>
        <w:jc w:val="center"/>
        <w:rPr>
          <w:rFonts w:cs="Arial"/>
          <w:b/>
          <w:bCs/>
          <w:sz w:val="32"/>
          <w:szCs w:val="32"/>
          <w:rtl/>
          <w:lang w:bidi="fa-IR"/>
        </w:rPr>
      </w:pPr>
      <w:r w:rsidRPr="00755D7C">
        <w:rPr>
          <w:rFonts w:cs="Arial" w:hint="cs"/>
          <w:b/>
          <w:bCs/>
          <w:sz w:val="32"/>
          <w:szCs w:val="32"/>
          <w:rtl/>
          <w:lang w:bidi="fa-IR"/>
        </w:rPr>
        <w:lastRenderedPageBreak/>
        <w:t xml:space="preserve">خدمات ارایه شده درزمینه سلامت </w:t>
      </w:r>
      <w:r>
        <w:rPr>
          <w:rFonts w:cs="Arial" w:hint="cs"/>
          <w:b/>
          <w:bCs/>
          <w:sz w:val="32"/>
          <w:szCs w:val="32"/>
          <w:rtl/>
          <w:lang w:bidi="fa-IR"/>
        </w:rPr>
        <w:t>جوانان</w:t>
      </w:r>
    </w:p>
    <w:p w:rsidR="009F2AC7" w:rsidRPr="00036245" w:rsidRDefault="009F2AC7" w:rsidP="00946E30">
      <w:pPr>
        <w:numPr>
          <w:ilvl w:val="0"/>
          <w:numId w:val="14"/>
        </w:numPr>
        <w:bidi/>
        <w:ind w:left="-180"/>
        <w:jc w:val="both"/>
        <w:rPr>
          <w:rFonts w:cs="B Nazanin"/>
          <w:lang w:bidi="fa-IR"/>
        </w:rPr>
      </w:pPr>
      <w:r w:rsidRPr="00036245">
        <w:rPr>
          <w:rFonts w:cs="B Nazanin" w:hint="cs"/>
          <w:b/>
          <w:bCs/>
          <w:sz w:val="28"/>
          <w:szCs w:val="28"/>
          <w:rtl/>
          <w:lang w:bidi="fa-IR"/>
        </w:rPr>
        <w:t>انجام معاینات دوره ای جهت گروه جوانان توسط مراقب سلامت که شامل:</w:t>
      </w:r>
      <w:r w:rsidRPr="00036245">
        <w:rPr>
          <w:b/>
          <w:bCs/>
          <w:rtl/>
        </w:rPr>
        <w:t xml:space="preserve"> </w:t>
      </w:r>
      <w:r w:rsidRPr="00E15CBA">
        <w:rPr>
          <w:rFonts w:cs="B Nazanin"/>
          <w:color w:val="FF0000"/>
          <w:sz w:val="28"/>
          <w:szCs w:val="28"/>
          <w:rtl/>
        </w:rPr>
        <w:t>مشاوره فرزندآوری</w:t>
      </w:r>
      <w:r w:rsidRPr="00E15CBA">
        <w:rPr>
          <w:rFonts w:cs="B Nazanin" w:hint="cs"/>
          <w:color w:val="FF0000"/>
          <w:sz w:val="28"/>
          <w:szCs w:val="28"/>
          <w:rtl/>
        </w:rPr>
        <w:t>،</w:t>
      </w:r>
      <w:r w:rsidRPr="00E15CBA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E15CBA">
        <w:rPr>
          <w:rFonts w:cs="B Nazanin"/>
          <w:color w:val="FF0000"/>
          <w:sz w:val="28"/>
          <w:szCs w:val="28"/>
          <w:rtl/>
        </w:rPr>
        <w:t>مشاوره و مراقبت پیش از بارداری</w:t>
      </w:r>
      <w:r w:rsidRPr="00E15CBA">
        <w:rPr>
          <w:rFonts w:cs="B Nazanin" w:hint="cs"/>
          <w:color w:val="FF0000"/>
          <w:sz w:val="28"/>
          <w:szCs w:val="28"/>
          <w:rtl/>
          <w:lang w:bidi="fa-IR"/>
        </w:rPr>
        <w:t xml:space="preserve">، </w:t>
      </w:r>
      <w:r w:rsidRPr="00E15CBA">
        <w:rPr>
          <w:rFonts w:cs="B Nazanin"/>
          <w:color w:val="FF0000"/>
          <w:sz w:val="28"/>
          <w:szCs w:val="28"/>
          <w:rtl/>
        </w:rPr>
        <w:t>اندازه گیری وزن و ارزیابی قد و نمای توده بدنی و پایش رشد</w:t>
      </w:r>
      <w:r w:rsidR="006A34CC" w:rsidRPr="00E15CBA">
        <w:rPr>
          <w:rFonts w:cs="B Nazanin" w:hint="cs"/>
          <w:color w:val="FF0000"/>
          <w:sz w:val="28"/>
          <w:szCs w:val="28"/>
          <w:rtl/>
        </w:rPr>
        <w:t xml:space="preserve">، </w:t>
      </w:r>
      <w:r w:rsidRPr="00E15CBA">
        <w:rPr>
          <w:rFonts w:cs="B Nazanin"/>
          <w:color w:val="FF0000"/>
          <w:sz w:val="28"/>
          <w:szCs w:val="28"/>
          <w:rtl/>
        </w:rPr>
        <w:t>ارزیابی و شناسایی افراد مشکوک به آس</w:t>
      </w:r>
      <w:r w:rsidRPr="00E15CBA">
        <w:rPr>
          <w:rFonts w:cs="B Nazanin" w:hint="cs"/>
          <w:color w:val="FF0000"/>
          <w:sz w:val="28"/>
          <w:szCs w:val="28"/>
          <w:rtl/>
        </w:rPr>
        <w:t xml:space="preserve">م، </w:t>
      </w:r>
      <w:r w:rsidRPr="00E15CBA">
        <w:rPr>
          <w:rFonts w:cs="B Nazanin"/>
          <w:color w:val="FF0000"/>
          <w:sz w:val="28"/>
          <w:szCs w:val="28"/>
          <w:rtl/>
        </w:rPr>
        <w:t>ارزیابی س</w:t>
      </w:r>
      <w:r w:rsidRPr="00E15CBA">
        <w:rPr>
          <w:rFonts w:cs="B Nazanin" w:hint="cs"/>
          <w:color w:val="FF0000"/>
          <w:sz w:val="28"/>
          <w:szCs w:val="28"/>
          <w:rtl/>
          <w:lang w:bidi="fa-IR"/>
        </w:rPr>
        <w:t>لامت</w:t>
      </w:r>
      <w:r w:rsidRPr="00E15CBA">
        <w:rPr>
          <w:rFonts w:cs="B Nazanin"/>
          <w:color w:val="FF0000"/>
          <w:sz w:val="28"/>
          <w:szCs w:val="28"/>
          <w:rtl/>
        </w:rPr>
        <w:t xml:space="preserve"> روان</w:t>
      </w:r>
      <w:r w:rsidRPr="00E15CBA">
        <w:rPr>
          <w:rFonts w:cs="B Nazanin" w:hint="cs"/>
          <w:color w:val="FF0000"/>
          <w:sz w:val="28"/>
          <w:szCs w:val="28"/>
          <w:rtl/>
        </w:rPr>
        <w:t>، سلامت اجتماعی</w:t>
      </w:r>
      <w:r w:rsidR="006A34CC" w:rsidRPr="00E15CBA">
        <w:rPr>
          <w:rFonts w:cs="B Nazanin" w:hint="cs"/>
          <w:color w:val="FF0000"/>
          <w:sz w:val="28"/>
          <w:szCs w:val="28"/>
          <w:rtl/>
        </w:rPr>
        <w:t>،</w:t>
      </w:r>
      <w:r w:rsidRPr="00E15CBA">
        <w:rPr>
          <w:rFonts w:cs="B Nazanin" w:hint="cs"/>
          <w:color w:val="FF0000"/>
          <w:sz w:val="28"/>
          <w:szCs w:val="28"/>
          <w:rtl/>
        </w:rPr>
        <w:t xml:space="preserve"> خطر ابتلا به فشار خون بالا</w:t>
      </w:r>
      <w:r w:rsidR="00D274F2">
        <w:rPr>
          <w:rFonts w:cs="B Nazanin" w:hint="cs"/>
          <w:color w:val="FF0000"/>
          <w:sz w:val="28"/>
          <w:szCs w:val="28"/>
          <w:rtl/>
        </w:rPr>
        <w:t>، هپاتیت،</w:t>
      </w:r>
      <w:r w:rsidR="00D274F2" w:rsidRPr="00E15CBA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E15CBA">
        <w:rPr>
          <w:rFonts w:cs="B Nazanin" w:hint="cs"/>
          <w:color w:val="FF0000"/>
          <w:sz w:val="28"/>
          <w:szCs w:val="28"/>
          <w:rtl/>
        </w:rPr>
        <w:t>،</w:t>
      </w:r>
      <w:r w:rsidR="006A34CC" w:rsidRPr="00E15CBA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E15CBA">
        <w:rPr>
          <w:rFonts w:cs="B Nazanin" w:hint="cs"/>
          <w:color w:val="FF0000"/>
          <w:sz w:val="28"/>
          <w:szCs w:val="28"/>
          <w:rtl/>
        </w:rPr>
        <w:t>ارزیابی از نظر وضعیت واکسیناسیون</w:t>
      </w:r>
      <w:r w:rsidR="006A34CC" w:rsidRPr="00E15CBA">
        <w:rPr>
          <w:rFonts w:cs="B Nazanin" w:hint="cs"/>
          <w:color w:val="FF0000"/>
          <w:sz w:val="28"/>
          <w:szCs w:val="28"/>
          <w:rtl/>
        </w:rPr>
        <w:t>،</w:t>
      </w:r>
      <w:r w:rsidRPr="00E15CBA">
        <w:rPr>
          <w:rFonts w:cs="B Nazanin" w:hint="cs"/>
          <w:color w:val="FF0000"/>
          <w:sz w:val="28"/>
          <w:szCs w:val="28"/>
          <w:rtl/>
        </w:rPr>
        <w:t xml:space="preserve"> ارزیابی از نظر دهان و دندان</w:t>
      </w:r>
      <w:r w:rsidR="006A34CC" w:rsidRPr="00E15CBA">
        <w:rPr>
          <w:rFonts w:cs="B Nazanin" w:hint="cs"/>
          <w:color w:val="FF0000"/>
          <w:sz w:val="28"/>
          <w:szCs w:val="28"/>
          <w:rtl/>
        </w:rPr>
        <w:t>،</w:t>
      </w:r>
      <w:r w:rsidRPr="00E15CBA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E15CBA">
        <w:rPr>
          <w:rFonts w:cs="B Nazanin" w:hint="cs"/>
          <w:color w:val="FF0000"/>
          <w:sz w:val="28"/>
          <w:szCs w:val="28"/>
          <w:rtl/>
        </w:rPr>
        <w:t>ارزیابی اولیه از نظر درگیری به دخانیات، مواد والکل</w:t>
      </w:r>
      <w:r w:rsidR="006A34CC" w:rsidRPr="00E15CBA">
        <w:rPr>
          <w:rFonts w:cs="B Nazanin" w:hint="cs"/>
          <w:color w:val="FF0000"/>
          <w:sz w:val="28"/>
          <w:szCs w:val="28"/>
          <w:rtl/>
        </w:rPr>
        <w:t>)</w:t>
      </w:r>
      <w:r w:rsidRPr="00036245">
        <w:rPr>
          <w:rFonts w:cs="B Nazanin" w:hint="cs"/>
          <w:sz w:val="28"/>
          <w:szCs w:val="28"/>
          <w:rtl/>
        </w:rPr>
        <w:t xml:space="preserve"> </w:t>
      </w:r>
    </w:p>
    <w:p w:rsidR="001F73FB" w:rsidRPr="00E15CBA" w:rsidRDefault="006A34CC" w:rsidP="00946E30">
      <w:pPr>
        <w:pStyle w:val="ListParagraph"/>
        <w:numPr>
          <w:ilvl w:val="0"/>
          <w:numId w:val="14"/>
        </w:numPr>
        <w:bidi/>
        <w:ind w:left="-180"/>
        <w:rPr>
          <w:rFonts w:cs="B Nazanin"/>
          <w:color w:val="FF0000"/>
          <w:sz w:val="28"/>
          <w:szCs w:val="28"/>
          <w:lang w:bidi="fa-IR"/>
        </w:rPr>
      </w:pPr>
      <w:r w:rsidRPr="00036245">
        <w:rPr>
          <w:rFonts w:cs="B Nazanin" w:hint="cs"/>
          <w:b/>
          <w:bCs/>
          <w:sz w:val="28"/>
          <w:szCs w:val="28"/>
          <w:rtl/>
          <w:lang w:bidi="fa-IR"/>
        </w:rPr>
        <w:t>انجام معاینات دوره ای جهت گروه جوانان توسط پزشک که شامل:</w:t>
      </w:r>
      <w:r w:rsidRPr="00036245">
        <w:rPr>
          <w:b/>
          <w:bCs/>
          <w:rtl/>
          <w:lang w:bidi="fa-IR"/>
        </w:rPr>
        <w:t xml:space="preserve"> </w:t>
      </w:r>
      <w:r w:rsidRPr="00E15CBA">
        <w:rPr>
          <w:rFonts w:cs="B Nazanin"/>
          <w:color w:val="FF0000"/>
          <w:sz w:val="28"/>
          <w:szCs w:val="28"/>
          <w:rtl/>
          <w:lang w:bidi="fa-IR"/>
        </w:rPr>
        <w:t>مراقبت از نظر وضعیت توده بدنی</w:t>
      </w:r>
      <w:r w:rsidRPr="00E15CBA">
        <w:rPr>
          <w:rFonts w:cs="B Nazanin" w:hint="cs"/>
          <w:color w:val="FF0000"/>
          <w:sz w:val="28"/>
          <w:szCs w:val="28"/>
          <w:rtl/>
          <w:lang w:bidi="fa-IR"/>
        </w:rPr>
        <w:t xml:space="preserve">، </w:t>
      </w:r>
      <w:r w:rsidRPr="00E15CBA">
        <w:rPr>
          <w:rFonts w:cs="B Nazanin"/>
          <w:color w:val="FF0000"/>
          <w:sz w:val="28"/>
          <w:szCs w:val="28"/>
          <w:rtl/>
          <w:lang w:bidi="fa-IR"/>
        </w:rPr>
        <w:t>ارزیابی از نظر خطر ابتلا به فشارخون</w:t>
      </w:r>
      <w:r w:rsidR="00F92910">
        <w:rPr>
          <w:rFonts w:cs="B Nazanin" w:hint="cs"/>
          <w:color w:val="FF0000"/>
          <w:sz w:val="28"/>
          <w:szCs w:val="28"/>
          <w:rtl/>
          <w:lang w:bidi="fa-IR"/>
        </w:rPr>
        <w:t>، هپاتیت، سل، شرح حال روانپزشکی</w:t>
      </w:r>
      <w:r w:rsidR="001F73FB" w:rsidRPr="00E15CBA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</w:p>
    <w:p w:rsidR="001F73FB" w:rsidRPr="00036245" w:rsidRDefault="001F73FB" w:rsidP="00946E30">
      <w:pPr>
        <w:pStyle w:val="ListParagraph"/>
        <w:numPr>
          <w:ilvl w:val="0"/>
          <w:numId w:val="14"/>
        </w:numPr>
        <w:bidi/>
        <w:ind w:left="-180"/>
        <w:rPr>
          <w:rFonts w:cs="B Nazanin"/>
          <w:b/>
          <w:bCs/>
          <w:sz w:val="28"/>
          <w:szCs w:val="28"/>
          <w:rtl/>
          <w:lang w:bidi="fa-IR"/>
        </w:rPr>
      </w:pPr>
      <w:r w:rsidRPr="00036245">
        <w:rPr>
          <w:rFonts w:cs="B Nazanin" w:hint="cs"/>
          <w:b/>
          <w:bCs/>
          <w:sz w:val="28"/>
          <w:szCs w:val="28"/>
          <w:rtl/>
          <w:lang w:bidi="fa-IR"/>
        </w:rPr>
        <w:t>آموزش پیشگیری از سوانح و حوادث ترافیکی در جوانان</w:t>
      </w:r>
    </w:p>
    <w:p w:rsidR="001F73FB" w:rsidRPr="00036245" w:rsidRDefault="001F73FB" w:rsidP="00946E30">
      <w:pPr>
        <w:numPr>
          <w:ilvl w:val="0"/>
          <w:numId w:val="14"/>
        </w:numPr>
        <w:bidi/>
        <w:ind w:left="-180"/>
        <w:rPr>
          <w:b/>
          <w:bCs/>
          <w:lang w:bidi="fa-IR"/>
        </w:rPr>
      </w:pPr>
      <w:r w:rsidRPr="00036245">
        <w:rPr>
          <w:rFonts w:cs="B Nazanin" w:hint="cs"/>
          <w:b/>
          <w:bCs/>
          <w:sz w:val="28"/>
          <w:szCs w:val="28"/>
          <w:rtl/>
          <w:lang w:bidi="fa-IR"/>
        </w:rPr>
        <w:t>برگزاری برنامه های مرتبط با مناسبت های هفته ازدواج و هفته جوان</w:t>
      </w:r>
    </w:p>
    <w:p w:rsidR="001F73FB" w:rsidRPr="008F5B64" w:rsidRDefault="001F73FB" w:rsidP="00946E30">
      <w:pPr>
        <w:pStyle w:val="ListParagraph"/>
        <w:numPr>
          <w:ilvl w:val="0"/>
          <w:numId w:val="14"/>
        </w:numPr>
        <w:bidi/>
        <w:ind w:left="-180"/>
        <w:rPr>
          <w:rFonts w:cs="B Titr"/>
          <w:b/>
          <w:bCs/>
          <w:sz w:val="28"/>
          <w:szCs w:val="28"/>
          <w:lang w:bidi="fa-IR"/>
        </w:rPr>
      </w:pPr>
      <w:r w:rsidRPr="008F5B64">
        <w:rPr>
          <w:rFonts w:cs="B Nazanin" w:hint="cs"/>
          <w:b/>
          <w:bCs/>
          <w:sz w:val="28"/>
          <w:szCs w:val="28"/>
          <w:rtl/>
          <w:lang w:bidi="fa-IR"/>
        </w:rPr>
        <w:t>الویت سنجی در گروه جوانان و برگزاری کارگاه های اصلاح شیوه زندگی سالم در جوانان</w:t>
      </w:r>
      <w:r w:rsidRPr="008F5B64">
        <w:rPr>
          <w:rFonts w:cs="B Titr"/>
          <w:b/>
          <w:bCs/>
          <w:sz w:val="28"/>
          <w:szCs w:val="28"/>
          <w:lang w:bidi="fa-IR"/>
        </w:rPr>
        <w:t xml:space="preserve"> </w:t>
      </w:r>
    </w:p>
    <w:p w:rsidR="006A34CC" w:rsidRPr="009F2AC7" w:rsidRDefault="006A34CC" w:rsidP="00C646B2">
      <w:pPr>
        <w:bidi/>
        <w:ind w:left="720"/>
        <w:jc w:val="both"/>
        <w:rPr>
          <w:rFonts w:cs="B Nazanin"/>
          <w:lang w:bidi="fa-IR"/>
        </w:rPr>
      </w:pPr>
    </w:p>
    <w:sectPr w:rsidR="006A34CC" w:rsidRPr="009F2AC7" w:rsidSect="00D11254">
      <w:pgSz w:w="12240" w:h="15840"/>
      <w:pgMar w:top="540" w:right="144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217"/>
    <w:multiLevelType w:val="hybridMultilevel"/>
    <w:tmpl w:val="B11C21A0"/>
    <w:lvl w:ilvl="0" w:tplc="631A6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C3E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4CC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20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6F1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C2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AD1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ADC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6AB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613A9"/>
    <w:multiLevelType w:val="hybridMultilevel"/>
    <w:tmpl w:val="AFDCFA08"/>
    <w:lvl w:ilvl="0" w:tplc="96F0F4B2">
      <w:start w:val="1"/>
      <w:numFmt w:val="decimal"/>
      <w:lvlText w:val="%1."/>
      <w:lvlJc w:val="left"/>
      <w:pPr>
        <w:ind w:left="117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40293"/>
    <w:multiLevelType w:val="hybridMultilevel"/>
    <w:tmpl w:val="E6E46C14"/>
    <w:lvl w:ilvl="0" w:tplc="9E8E5D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44B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0AD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A3E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CED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7B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FE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809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A99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60067"/>
    <w:multiLevelType w:val="hybridMultilevel"/>
    <w:tmpl w:val="4CE08C70"/>
    <w:lvl w:ilvl="0" w:tplc="06207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61A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E63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1E5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050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0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6BE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54C4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6C68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9F5202"/>
    <w:multiLevelType w:val="hybridMultilevel"/>
    <w:tmpl w:val="CB3C41E8"/>
    <w:lvl w:ilvl="0" w:tplc="D2F6A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67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AF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E57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CC6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805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ECD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017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C88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F2D70"/>
    <w:multiLevelType w:val="hybridMultilevel"/>
    <w:tmpl w:val="A120E010"/>
    <w:lvl w:ilvl="0" w:tplc="78561B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8AF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A4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86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3C53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E9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E48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424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0E2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90715D"/>
    <w:multiLevelType w:val="hybridMultilevel"/>
    <w:tmpl w:val="B8AC113A"/>
    <w:lvl w:ilvl="0" w:tplc="0C845FE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13881"/>
    <w:multiLevelType w:val="hybridMultilevel"/>
    <w:tmpl w:val="EE26A894"/>
    <w:lvl w:ilvl="0" w:tplc="E7E02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8BB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65D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842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FC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E7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A68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2AA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A9B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907C3"/>
    <w:multiLevelType w:val="hybridMultilevel"/>
    <w:tmpl w:val="EA881280"/>
    <w:lvl w:ilvl="0" w:tplc="0C845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6AE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6D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477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E23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8EF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2C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AF1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AB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B04B2"/>
    <w:multiLevelType w:val="hybridMultilevel"/>
    <w:tmpl w:val="BB961A5E"/>
    <w:lvl w:ilvl="0" w:tplc="E5F80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0A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4A6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1B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A4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0F1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240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80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EE6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44531"/>
    <w:multiLevelType w:val="hybridMultilevel"/>
    <w:tmpl w:val="4EDCB030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3001C"/>
    <w:multiLevelType w:val="hybridMultilevel"/>
    <w:tmpl w:val="196A4CB0"/>
    <w:lvl w:ilvl="0" w:tplc="8BF6D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C14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78F1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02B5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786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83A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E6F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F2E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D64E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BF0195D"/>
    <w:multiLevelType w:val="hybridMultilevel"/>
    <w:tmpl w:val="587AC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DC6951"/>
    <w:multiLevelType w:val="hybridMultilevel"/>
    <w:tmpl w:val="2AA8B596"/>
    <w:lvl w:ilvl="0" w:tplc="C53E7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045E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B2E1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8A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8C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8624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EA46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D8EC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CD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8CD"/>
    <w:rsid w:val="00032453"/>
    <w:rsid w:val="00036245"/>
    <w:rsid w:val="000876AB"/>
    <w:rsid w:val="000D6CD0"/>
    <w:rsid w:val="0017140F"/>
    <w:rsid w:val="001C2778"/>
    <w:rsid w:val="001F73FB"/>
    <w:rsid w:val="002849C9"/>
    <w:rsid w:val="002B6269"/>
    <w:rsid w:val="003C6CF0"/>
    <w:rsid w:val="00454707"/>
    <w:rsid w:val="004E0B22"/>
    <w:rsid w:val="00583951"/>
    <w:rsid w:val="005848CD"/>
    <w:rsid w:val="005A152E"/>
    <w:rsid w:val="005C7F31"/>
    <w:rsid w:val="005F7470"/>
    <w:rsid w:val="005F7F72"/>
    <w:rsid w:val="00631841"/>
    <w:rsid w:val="0066556D"/>
    <w:rsid w:val="006A34CC"/>
    <w:rsid w:val="006F3AA1"/>
    <w:rsid w:val="007117A7"/>
    <w:rsid w:val="00736728"/>
    <w:rsid w:val="00755D7C"/>
    <w:rsid w:val="007836E7"/>
    <w:rsid w:val="00787D26"/>
    <w:rsid w:val="007A0788"/>
    <w:rsid w:val="007D2DA4"/>
    <w:rsid w:val="007F26DF"/>
    <w:rsid w:val="008B5429"/>
    <w:rsid w:val="008B5DBC"/>
    <w:rsid w:val="008D7536"/>
    <w:rsid w:val="008F5B64"/>
    <w:rsid w:val="0091569B"/>
    <w:rsid w:val="00946E30"/>
    <w:rsid w:val="009A02A8"/>
    <w:rsid w:val="009F2AC7"/>
    <w:rsid w:val="00A02643"/>
    <w:rsid w:val="00A63FD7"/>
    <w:rsid w:val="00AE4D49"/>
    <w:rsid w:val="00B0531F"/>
    <w:rsid w:val="00B53CC9"/>
    <w:rsid w:val="00C25646"/>
    <w:rsid w:val="00C646B2"/>
    <w:rsid w:val="00CA2710"/>
    <w:rsid w:val="00D11254"/>
    <w:rsid w:val="00D274F2"/>
    <w:rsid w:val="00D93C03"/>
    <w:rsid w:val="00DA44B2"/>
    <w:rsid w:val="00E15CBA"/>
    <w:rsid w:val="00E8218B"/>
    <w:rsid w:val="00EE23B8"/>
    <w:rsid w:val="00EF58DE"/>
    <w:rsid w:val="00F15CE9"/>
    <w:rsid w:val="00F17A87"/>
    <w:rsid w:val="00F26D04"/>
    <w:rsid w:val="00F61411"/>
    <w:rsid w:val="00F92910"/>
    <w:rsid w:val="00FA16B1"/>
    <w:rsid w:val="00F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17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9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63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yadegari</dc:creator>
  <cp:lastModifiedBy>n.mashayekhi</cp:lastModifiedBy>
  <cp:revision>2</cp:revision>
  <dcterms:created xsi:type="dcterms:W3CDTF">2023-09-09T07:26:00Z</dcterms:created>
  <dcterms:modified xsi:type="dcterms:W3CDTF">2023-09-09T07:26:00Z</dcterms:modified>
</cp:coreProperties>
</file>