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82F4" w14:textId="77777777" w:rsidR="00AC11D8" w:rsidRDefault="00AC11D8" w:rsidP="00AC11D8">
      <w:pPr>
        <w:bidi/>
        <w:rPr>
          <w:rFonts w:cs="B Nazanin"/>
          <w:sz w:val="28"/>
          <w:szCs w:val="28"/>
          <w:rtl/>
          <w:lang w:bidi="fa-IR"/>
        </w:rPr>
      </w:pPr>
    </w:p>
    <w:p w14:paraId="4AFB2B27" w14:textId="77777777" w:rsidR="00563BC9" w:rsidRDefault="00563BC9" w:rsidP="00563BC9">
      <w:pPr>
        <w:bidi/>
        <w:rPr>
          <w:rFonts w:cs="B Nazanin"/>
          <w:sz w:val="28"/>
          <w:szCs w:val="28"/>
          <w:rtl/>
          <w:lang w:bidi="fa-IR"/>
        </w:rPr>
      </w:pPr>
    </w:p>
    <w:p w14:paraId="3D0C5C1F" w14:textId="77777777" w:rsidR="00BE38FE" w:rsidRPr="00F35971" w:rsidRDefault="00BE38FE" w:rsidP="00BE38F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35971">
        <w:rPr>
          <w:rFonts w:cs="B Nazanin" w:hint="cs"/>
          <w:b/>
          <w:bCs/>
          <w:sz w:val="24"/>
          <w:szCs w:val="24"/>
          <w:rtl/>
          <w:lang w:bidi="fa-IR"/>
        </w:rPr>
        <w:t>برنامه نیمسال اول 1402- دکتر میلاد غلامی- ژنتیک پزشکی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800"/>
        <w:gridCol w:w="1739"/>
        <w:gridCol w:w="1406"/>
      </w:tblGrid>
      <w:tr w:rsidR="00BE38FE" w:rsidRPr="00F35971" w14:paraId="0707C067" w14:textId="77777777" w:rsidTr="00AB38DA">
        <w:trPr>
          <w:jc w:val="center"/>
        </w:trPr>
        <w:tc>
          <w:tcPr>
            <w:tcW w:w="1530" w:type="dxa"/>
          </w:tcPr>
          <w:p w14:paraId="1E36DD64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1800" w:type="dxa"/>
          </w:tcPr>
          <w:p w14:paraId="39D80DC9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739" w:type="dxa"/>
          </w:tcPr>
          <w:p w14:paraId="3095A44C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406" w:type="dxa"/>
          </w:tcPr>
          <w:p w14:paraId="77CCCE00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BE38FE" w:rsidRPr="00F35971" w14:paraId="20056560" w14:textId="77777777" w:rsidTr="00AB38DA">
        <w:trPr>
          <w:jc w:val="center"/>
        </w:trPr>
        <w:tc>
          <w:tcPr>
            <w:tcW w:w="1530" w:type="dxa"/>
          </w:tcPr>
          <w:p w14:paraId="4F6CE032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علوم آزمایشگاهی</w:t>
            </w:r>
          </w:p>
        </w:tc>
        <w:tc>
          <w:tcPr>
            <w:tcW w:w="1800" w:type="dxa"/>
          </w:tcPr>
          <w:p w14:paraId="1EE1C185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مشاوره دانشجویی</w:t>
            </w:r>
          </w:p>
        </w:tc>
        <w:tc>
          <w:tcPr>
            <w:tcW w:w="1739" w:type="dxa"/>
          </w:tcPr>
          <w:p w14:paraId="55C9DF9C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1406" w:type="dxa"/>
          </w:tcPr>
          <w:p w14:paraId="3C944AC6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59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E38FE" w:rsidRPr="00F35971" w14:paraId="7AAF5560" w14:textId="77777777" w:rsidTr="00AB38DA">
        <w:trPr>
          <w:jc w:val="center"/>
        </w:trPr>
        <w:tc>
          <w:tcPr>
            <w:tcW w:w="1530" w:type="dxa"/>
          </w:tcPr>
          <w:p w14:paraId="0A0EC661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طرح تحقیقاتی</w:t>
            </w:r>
          </w:p>
        </w:tc>
        <w:tc>
          <w:tcPr>
            <w:tcW w:w="1800" w:type="dxa"/>
          </w:tcPr>
          <w:p w14:paraId="73DD3B0C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مشاوره ژنتیک</w:t>
            </w:r>
            <w:r w:rsidRPr="00F359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39" w:type="dxa"/>
          </w:tcPr>
          <w:p w14:paraId="092F23F7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35971">
              <w:rPr>
                <w:rFonts w:cs="B Nazanin" w:hint="cs"/>
                <w:sz w:val="24"/>
                <w:szCs w:val="24"/>
                <w:rtl/>
                <w:lang w:bidi="fa-IR"/>
              </w:rPr>
              <w:t>گفتار درمانی</w:t>
            </w:r>
          </w:p>
        </w:tc>
        <w:tc>
          <w:tcPr>
            <w:tcW w:w="1406" w:type="dxa"/>
          </w:tcPr>
          <w:p w14:paraId="70835DB8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5971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</w:tr>
      <w:tr w:rsidR="00BE38FE" w:rsidRPr="00F35971" w14:paraId="3A75B862" w14:textId="77777777" w:rsidTr="00AB38DA">
        <w:trPr>
          <w:jc w:val="center"/>
        </w:trPr>
        <w:tc>
          <w:tcPr>
            <w:tcW w:w="1530" w:type="dxa"/>
          </w:tcPr>
          <w:p w14:paraId="336B35B1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  <w:lang w:bidi="fa-IR"/>
              </w:rPr>
              <w:t>مشاوره دانشجویی</w:t>
            </w:r>
          </w:p>
        </w:tc>
        <w:tc>
          <w:tcPr>
            <w:tcW w:w="1800" w:type="dxa"/>
          </w:tcPr>
          <w:p w14:paraId="32F79DD8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739" w:type="dxa"/>
          </w:tcPr>
          <w:p w14:paraId="606F3970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406" w:type="dxa"/>
          </w:tcPr>
          <w:p w14:paraId="25FB72F4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5971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BE38FE" w:rsidRPr="00F35971" w14:paraId="1D49FCF7" w14:textId="77777777" w:rsidTr="00AB38DA">
        <w:trPr>
          <w:jc w:val="center"/>
        </w:trPr>
        <w:tc>
          <w:tcPr>
            <w:tcW w:w="1530" w:type="dxa"/>
          </w:tcPr>
          <w:p w14:paraId="512F54DA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1800" w:type="dxa"/>
          </w:tcPr>
          <w:p w14:paraId="1FD71374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مشاوره ژنتیک</w:t>
            </w:r>
          </w:p>
        </w:tc>
        <w:tc>
          <w:tcPr>
            <w:tcW w:w="1739" w:type="dxa"/>
          </w:tcPr>
          <w:p w14:paraId="1911FDF8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مامایی</w:t>
            </w:r>
          </w:p>
        </w:tc>
        <w:tc>
          <w:tcPr>
            <w:tcW w:w="1406" w:type="dxa"/>
          </w:tcPr>
          <w:p w14:paraId="6248C8BE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5971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BE38FE" w:rsidRPr="00F35971" w14:paraId="5978D0FB" w14:textId="77777777" w:rsidTr="00AB38DA">
        <w:trPr>
          <w:jc w:val="center"/>
        </w:trPr>
        <w:tc>
          <w:tcPr>
            <w:tcW w:w="1530" w:type="dxa"/>
          </w:tcPr>
          <w:p w14:paraId="3A7A3E56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1800" w:type="dxa"/>
          </w:tcPr>
          <w:p w14:paraId="7EB64254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دندان پزشکی</w:t>
            </w:r>
          </w:p>
        </w:tc>
        <w:tc>
          <w:tcPr>
            <w:tcW w:w="1739" w:type="dxa"/>
          </w:tcPr>
          <w:p w14:paraId="311B8F98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35971">
              <w:rPr>
                <w:rFonts w:cs="B Nazanin" w:hint="cs"/>
                <w:sz w:val="24"/>
                <w:szCs w:val="24"/>
                <w:rtl/>
              </w:rPr>
              <w:t>دندان پزشکی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بین الملل</w:t>
            </w:r>
          </w:p>
        </w:tc>
        <w:tc>
          <w:tcPr>
            <w:tcW w:w="1406" w:type="dxa"/>
          </w:tcPr>
          <w:p w14:paraId="09609676" w14:textId="77777777" w:rsidR="00BE38FE" w:rsidRPr="00F35971" w:rsidRDefault="00BE38FE" w:rsidP="00AB38D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5971">
              <w:rPr>
                <w:rFonts w:cs="B Nazanin" w:hint="cs"/>
                <w:b/>
                <w:bCs/>
                <w:sz w:val="24"/>
                <w:szCs w:val="24"/>
                <w:rtl/>
              </w:rPr>
              <w:t>چهار شنبه</w:t>
            </w:r>
          </w:p>
        </w:tc>
      </w:tr>
    </w:tbl>
    <w:p w14:paraId="0AF61C28" w14:textId="77777777" w:rsidR="00BE38FE" w:rsidRPr="00485727" w:rsidRDefault="00BE38FE" w:rsidP="00BE38FE">
      <w:pPr>
        <w:rPr>
          <w:rFonts w:cs="B Nazanin"/>
        </w:rPr>
      </w:pPr>
    </w:p>
    <w:p w14:paraId="59260EF1" w14:textId="78E2EBD9" w:rsidR="003A66EE" w:rsidRPr="004E6CE5" w:rsidRDefault="003A66EE" w:rsidP="00BE38FE">
      <w:pPr>
        <w:bidi/>
        <w:jc w:val="both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</w:p>
    <w:sectPr w:rsidR="003A66EE" w:rsidRPr="004E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49CB7" w14:textId="77777777" w:rsidR="0002268A" w:rsidRDefault="0002268A" w:rsidP="00535D39">
      <w:pPr>
        <w:spacing w:after="0" w:line="240" w:lineRule="auto"/>
      </w:pPr>
      <w:r>
        <w:separator/>
      </w:r>
    </w:p>
  </w:endnote>
  <w:endnote w:type="continuationSeparator" w:id="0">
    <w:p w14:paraId="6AA8AA30" w14:textId="77777777" w:rsidR="0002268A" w:rsidRDefault="0002268A" w:rsidP="0053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E505" w14:textId="77777777" w:rsidR="00150D06" w:rsidRDefault="00150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3963" w14:textId="77777777" w:rsidR="00150D06" w:rsidRDefault="00150D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6618" w14:textId="77777777" w:rsidR="00150D06" w:rsidRDefault="00150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4811B" w14:textId="77777777" w:rsidR="0002268A" w:rsidRDefault="0002268A" w:rsidP="00535D39">
      <w:pPr>
        <w:spacing w:after="0" w:line="240" w:lineRule="auto"/>
      </w:pPr>
      <w:r>
        <w:separator/>
      </w:r>
    </w:p>
  </w:footnote>
  <w:footnote w:type="continuationSeparator" w:id="0">
    <w:p w14:paraId="0AED680B" w14:textId="77777777" w:rsidR="0002268A" w:rsidRDefault="0002268A" w:rsidP="0053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4D90" w14:textId="77777777" w:rsidR="00150D06" w:rsidRDefault="00150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46BB" w14:textId="77777777" w:rsidR="00535D39" w:rsidRPr="00150D06" w:rsidRDefault="00535D39" w:rsidP="007B3FAE">
    <w:pPr>
      <w:pStyle w:val="Header"/>
      <w:jc w:val="center"/>
      <w:rPr>
        <w:rFonts w:cs="B Nazanin"/>
      </w:rPr>
    </w:pPr>
    <w:r w:rsidRPr="00150D06">
      <w:rPr>
        <w:rFonts w:cs="B Nazanin"/>
        <w:noProof/>
        <w:lang w:bidi="fa-IR"/>
      </w:rPr>
      <w:drawing>
        <wp:anchor distT="0" distB="0" distL="114300" distR="114300" simplePos="0" relativeHeight="251658240" behindDoc="0" locked="0" layoutInCell="1" allowOverlap="1" wp14:anchorId="3B1F6E61" wp14:editId="3FDA430C">
          <wp:simplePos x="0" y="0"/>
          <wp:positionH relativeFrom="column">
            <wp:posOffset>5543550</wp:posOffset>
          </wp:positionH>
          <wp:positionV relativeFrom="paragraph">
            <wp:posOffset>-209550</wp:posOffset>
          </wp:positionV>
          <wp:extent cx="597537" cy="666750"/>
          <wp:effectExtent l="0" t="0" r="0" b="0"/>
          <wp:wrapSquare wrapText="bothSides"/>
          <wp:docPr id="1" name="Picture 1" descr="دانشگاه علوم پزشكي اراك در جايگاه پانزدهم مراكز آموزش عالي كشور - ایرن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علوم پزشكي اراك در جايگاه پانزدهم مراكز آموزش عالي كشور - ایرنا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FAE" w:rsidRPr="00150D06">
      <w:rPr>
        <w:rFonts w:cs="B Nazanin" w:hint="cs"/>
        <w:rtl/>
      </w:rPr>
      <w:t>گروه بیوشیمی و ژنتیک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AE85" w14:textId="77777777" w:rsidR="00150D06" w:rsidRDefault="00150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5"/>
    <w:rsid w:val="00002BF2"/>
    <w:rsid w:val="00006D0E"/>
    <w:rsid w:val="0002268A"/>
    <w:rsid w:val="00064C37"/>
    <w:rsid w:val="00096FC1"/>
    <w:rsid w:val="000C3FA6"/>
    <w:rsid w:val="000C65F5"/>
    <w:rsid w:val="000F0B29"/>
    <w:rsid w:val="000F1FCE"/>
    <w:rsid w:val="001214C9"/>
    <w:rsid w:val="00150D06"/>
    <w:rsid w:val="001A584F"/>
    <w:rsid w:val="001F3862"/>
    <w:rsid w:val="00222383"/>
    <w:rsid w:val="002A5DD3"/>
    <w:rsid w:val="002B73D4"/>
    <w:rsid w:val="002B7626"/>
    <w:rsid w:val="002D4B84"/>
    <w:rsid w:val="00305207"/>
    <w:rsid w:val="0033204F"/>
    <w:rsid w:val="003474A6"/>
    <w:rsid w:val="00375347"/>
    <w:rsid w:val="00376927"/>
    <w:rsid w:val="003A66EE"/>
    <w:rsid w:val="003A7A84"/>
    <w:rsid w:val="00431D42"/>
    <w:rsid w:val="00437CC0"/>
    <w:rsid w:val="0046603C"/>
    <w:rsid w:val="0049620D"/>
    <w:rsid w:val="00496991"/>
    <w:rsid w:val="004C5A07"/>
    <w:rsid w:val="004E3FFB"/>
    <w:rsid w:val="004E65EE"/>
    <w:rsid w:val="004E6CE5"/>
    <w:rsid w:val="00535D39"/>
    <w:rsid w:val="005635B8"/>
    <w:rsid w:val="00563BC9"/>
    <w:rsid w:val="005810CC"/>
    <w:rsid w:val="005B5742"/>
    <w:rsid w:val="00643446"/>
    <w:rsid w:val="00652157"/>
    <w:rsid w:val="00667F8C"/>
    <w:rsid w:val="006A5D0A"/>
    <w:rsid w:val="006C078A"/>
    <w:rsid w:val="006C1C70"/>
    <w:rsid w:val="006C35E9"/>
    <w:rsid w:val="006E2EC5"/>
    <w:rsid w:val="006F622E"/>
    <w:rsid w:val="007B1FD1"/>
    <w:rsid w:val="007B3FAE"/>
    <w:rsid w:val="00803493"/>
    <w:rsid w:val="00820B36"/>
    <w:rsid w:val="008832C6"/>
    <w:rsid w:val="0091527C"/>
    <w:rsid w:val="009B2FC9"/>
    <w:rsid w:val="009B70B7"/>
    <w:rsid w:val="009D3F94"/>
    <w:rsid w:val="009E2A27"/>
    <w:rsid w:val="00A57D54"/>
    <w:rsid w:val="00A8654C"/>
    <w:rsid w:val="00AC11D8"/>
    <w:rsid w:val="00AD1428"/>
    <w:rsid w:val="00B81E3B"/>
    <w:rsid w:val="00BE38FE"/>
    <w:rsid w:val="00BF77BA"/>
    <w:rsid w:val="00C34C1C"/>
    <w:rsid w:val="00C72826"/>
    <w:rsid w:val="00C77318"/>
    <w:rsid w:val="00C81D37"/>
    <w:rsid w:val="00C856AF"/>
    <w:rsid w:val="00CC5073"/>
    <w:rsid w:val="00D136B3"/>
    <w:rsid w:val="00D408E4"/>
    <w:rsid w:val="00D5116B"/>
    <w:rsid w:val="00D6206C"/>
    <w:rsid w:val="00D7402E"/>
    <w:rsid w:val="00D97A23"/>
    <w:rsid w:val="00DC687C"/>
    <w:rsid w:val="00E55157"/>
    <w:rsid w:val="00E57BF1"/>
    <w:rsid w:val="00E94EC2"/>
    <w:rsid w:val="00F0206C"/>
    <w:rsid w:val="00F47810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6A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39"/>
  </w:style>
  <w:style w:type="paragraph" w:styleId="Footer">
    <w:name w:val="footer"/>
    <w:basedOn w:val="Normal"/>
    <w:link w:val="FooterChar"/>
    <w:uiPriority w:val="99"/>
    <w:unhideWhenUsed/>
    <w:rsid w:val="0053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39"/>
  </w:style>
  <w:style w:type="paragraph" w:styleId="Footer">
    <w:name w:val="footer"/>
    <w:basedOn w:val="Normal"/>
    <w:link w:val="FooterChar"/>
    <w:uiPriority w:val="99"/>
    <w:unhideWhenUsed/>
    <w:rsid w:val="0053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6750-3CE6-49AE-9B39-16D1B503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khosrobeygi</cp:lastModifiedBy>
  <cp:revision>2</cp:revision>
  <cp:lastPrinted>2023-04-11T05:36:00Z</cp:lastPrinted>
  <dcterms:created xsi:type="dcterms:W3CDTF">2023-10-07T05:50:00Z</dcterms:created>
  <dcterms:modified xsi:type="dcterms:W3CDTF">2023-10-07T05:50:00Z</dcterms:modified>
</cp:coreProperties>
</file>