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2FEA" w14:textId="77777777" w:rsidR="00FD48B8" w:rsidRDefault="00FD48B8" w:rsidP="00FD48B8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</w:p>
    <w:p w14:paraId="718B0FC1" w14:textId="77777777" w:rsidR="00FD48B8" w:rsidRDefault="00FD48B8" w:rsidP="00FD48B8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8F5963">
        <w:rPr>
          <w:rFonts w:cs="B Titr" w:hint="cs"/>
          <w:sz w:val="28"/>
          <w:szCs w:val="28"/>
          <w:rtl/>
          <w:lang w:bidi="fa-IR"/>
        </w:rPr>
        <w:t xml:space="preserve">لیست </w:t>
      </w:r>
      <w:r w:rsidR="00165FC4">
        <w:rPr>
          <w:rFonts w:cs="B Titr" w:hint="cs"/>
          <w:sz w:val="28"/>
          <w:szCs w:val="28"/>
          <w:rtl/>
          <w:lang w:bidi="fa-IR"/>
        </w:rPr>
        <w:t>مسئولان</w:t>
      </w:r>
      <w:r w:rsidR="00223AD7">
        <w:rPr>
          <w:rFonts w:cs="B Titr" w:hint="cs"/>
          <w:sz w:val="28"/>
          <w:szCs w:val="28"/>
          <w:rtl/>
          <w:lang w:bidi="fa-IR"/>
        </w:rPr>
        <w:t xml:space="preserve"> و کارشناسان</w:t>
      </w:r>
      <w:r w:rsidR="00165FC4">
        <w:rPr>
          <w:rFonts w:cs="B Titr" w:hint="cs"/>
          <w:sz w:val="28"/>
          <w:szCs w:val="28"/>
          <w:rtl/>
          <w:lang w:bidi="fa-IR"/>
        </w:rPr>
        <w:t xml:space="preserve"> </w:t>
      </w:r>
      <w:proofErr w:type="spellStart"/>
      <w:r w:rsidRPr="008F5963">
        <w:rPr>
          <w:rFonts w:cs="B Titr" w:hint="cs"/>
          <w:sz w:val="28"/>
          <w:szCs w:val="28"/>
          <w:rtl/>
          <w:lang w:bidi="fa-IR"/>
        </w:rPr>
        <w:t>کارگروه</w:t>
      </w:r>
      <w:proofErr w:type="spellEnd"/>
      <w:r w:rsidRPr="008F5963">
        <w:rPr>
          <w:rFonts w:cs="B Titr" w:hint="cs"/>
          <w:sz w:val="28"/>
          <w:szCs w:val="28"/>
          <w:rtl/>
          <w:lang w:bidi="fa-IR"/>
        </w:rPr>
        <w:t xml:space="preserve"> ها</w:t>
      </w:r>
      <w:r>
        <w:rPr>
          <w:rFonts w:cs="B Titr" w:hint="cs"/>
          <w:sz w:val="28"/>
          <w:szCs w:val="28"/>
          <w:rtl/>
          <w:lang w:bidi="fa-IR"/>
        </w:rPr>
        <w:t xml:space="preserve">ی برنامه </w:t>
      </w:r>
      <w:r w:rsidRPr="00B62AC0">
        <w:rPr>
          <w:rFonts w:cs="B Titr"/>
          <w:sz w:val="28"/>
          <w:szCs w:val="28"/>
          <w:rtl/>
          <w:lang w:bidi="fa-IR"/>
        </w:rPr>
        <w:t>عدالت، تعال</w:t>
      </w:r>
      <w:r w:rsidRPr="00B62AC0">
        <w:rPr>
          <w:rFonts w:cs="B Titr" w:hint="cs"/>
          <w:sz w:val="28"/>
          <w:szCs w:val="28"/>
          <w:rtl/>
          <w:lang w:bidi="fa-IR"/>
        </w:rPr>
        <w:t>ی</w:t>
      </w:r>
      <w:r w:rsidRPr="00B62AC0">
        <w:rPr>
          <w:rFonts w:cs="B Titr"/>
          <w:sz w:val="28"/>
          <w:szCs w:val="28"/>
          <w:rtl/>
          <w:lang w:bidi="fa-IR"/>
        </w:rPr>
        <w:t xml:space="preserve"> و بهره </w:t>
      </w:r>
      <w:proofErr w:type="spellStart"/>
      <w:r w:rsidRPr="00B62AC0">
        <w:rPr>
          <w:rFonts w:cs="B Titr"/>
          <w:sz w:val="28"/>
          <w:szCs w:val="28"/>
          <w:rtl/>
          <w:lang w:bidi="fa-IR"/>
        </w:rPr>
        <w:t>ور</w:t>
      </w:r>
      <w:r w:rsidRPr="00B62AC0">
        <w:rPr>
          <w:rFonts w:cs="B Titr" w:hint="cs"/>
          <w:sz w:val="28"/>
          <w:szCs w:val="28"/>
          <w:rtl/>
          <w:lang w:bidi="fa-IR"/>
        </w:rPr>
        <w:t>ی</w:t>
      </w:r>
      <w:proofErr w:type="spellEnd"/>
      <w:r w:rsidRPr="00B62AC0">
        <w:rPr>
          <w:rFonts w:cs="B Titr"/>
          <w:sz w:val="28"/>
          <w:szCs w:val="28"/>
          <w:rtl/>
          <w:lang w:bidi="fa-IR"/>
        </w:rPr>
        <w:t xml:space="preserve"> آموزش پزشک</w:t>
      </w:r>
      <w:r w:rsidRPr="00B62AC0">
        <w:rPr>
          <w:rFonts w:cs="B Titr" w:hint="cs"/>
          <w:sz w:val="28"/>
          <w:szCs w:val="28"/>
          <w:rtl/>
          <w:lang w:bidi="fa-IR"/>
        </w:rPr>
        <w:t>ی</w:t>
      </w:r>
    </w:p>
    <w:tbl>
      <w:tblPr>
        <w:tblStyle w:val="TableGridLight"/>
        <w:bidiVisual/>
        <w:tblW w:w="5000" w:type="pct"/>
        <w:tblLook w:val="04A0" w:firstRow="1" w:lastRow="0" w:firstColumn="1" w:lastColumn="0" w:noHBand="0" w:noVBand="1"/>
      </w:tblPr>
      <w:tblGrid>
        <w:gridCol w:w="724"/>
        <w:gridCol w:w="4398"/>
        <w:gridCol w:w="2521"/>
        <w:gridCol w:w="1707"/>
      </w:tblGrid>
      <w:tr w:rsidR="00D71020" w:rsidRPr="004540C1" w14:paraId="463F3285" w14:textId="77777777" w:rsidTr="009C77E9">
        <w:tc>
          <w:tcPr>
            <w:tcW w:w="387" w:type="pct"/>
          </w:tcPr>
          <w:p w14:paraId="7EE840BE" w14:textId="77777777" w:rsidR="00D71020" w:rsidRPr="004540C1" w:rsidRDefault="00D71020" w:rsidP="00B8088E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352" w:type="pct"/>
          </w:tcPr>
          <w:p w14:paraId="2F08ACF0" w14:textId="77777777" w:rsidR="00D71020" w:rsidRPr="004540C1" w:rsidRDefault="00D71020" w:rsidP="00B8088E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نام </w:t>
            </w:r>
            <w:proofErr w:type="spellStart"/>
            <w:r w:rsidRPr="004540C1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کارگروه</w:t>
            </w:r>
            <w:proofErr w:type="spellEnd"/>
          </w:p>
        </w:tc>
        <w:tc>
          <w:tcPr>
            <w:tcW w:w="1348" w:type="pct"/>
          </w:tcPr>
          <w:p w14:paraId="7ADF4D06" w14:textId="77777777" w:rsidR="00D71020" w:rsidRPr="004540C1" w:rsidRDefault="00D71020" w:rsidP="00B8088E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نام مسئول</w:t>
            </w:r>
          </w:p>
        </w:tc>
        <w:tc>
          <w:tcPr>
            <w:tcW w:w="913" w:type="pct"/>
          </w:tcPr>
          <w:p w14:paraId="639AD737" w14:textId="77777777" w:rsidR="00D71020" w:rsidRPr="004540C1" w:rsidRDefault="00702646" w:rsidP="00B8088E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کارشناس</w:t>
            </w:r>
          </w:p>
        </w:tc>
      </w:tr>
      <w:tr w:rsidR="00D71020" w:rsidRPr="004540C1" w14:paraId="0C0DD9E1" w14:textId="77777777" w:rsidTr="009C77E9">
        <w:tc>
          <w:tcPr>
            <w:tcW w:w="387" w:type="pct"/>
          </w:tcPr>
          <w:p w14:paraId="0181F47B" w14:textId="77777777" w:rsidR="00D71020" w:rsidRPr="004540C1" w:rsidRDefault="00D71020" w:rsidP="00B8088E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52" w:type="pct"/>
          </w:tcPr>
          <w:p w14:paraId="718CD631" w14:textId="77777777" w:rsidR="00D71020" w:rsidRPr="004540C1" w:rsidRDefault="00D71020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مرجعیت علمی و آینده نگاری</w:t>
            </w:r>
          </w:p>
        </w:tc>
        <w:tc>
          <w:tcPr>
            <w:tcW w:w="1348" w:type="pct"/>
          </w:tcPr>
          <w:p w14:paraId="430208E4" w14:textId="77777777" w:rsidR="00D71020" w:rsidRPr="004540C1" w:rsidRDefault="00D71020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دکتر رضا درویشی چشمه سلطانی</w:t>
            </w:r>
          </w:p>
        </w:tc>
        <w:tc>
          <w:tcPr>
            <w:tcW w:w="913" w:type="pct"/>
          </w:tcPr>
          <w:p w14:paraId="401BF835" w14:textId="77777777" w:rsidR="00D71020" w:rsidRPr="004540C1" w:rsidRDefault="00702646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مسعود </w:t>
            </w: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عبدالرضایی</w:t>
            </w:r>
            <w:proofErr w:type="spellEnd"/>
          </w:p>
        </w:tc>
      </w:tr>
      <w:tr w:rsidR="00D71020" w:rsidRPr="004540C1" w14:paraId="622D8C9A" w14:textId="77777777" w:rsidTr="009C77E9">
        <w:tc>
          <w:tcPr>
            <w:tcW w:w="387" w:type="pct"/>
          </w:tcPr>
          <w:p w14:paraId="0A6C514D" w14:textId="77777777" w:rsidR="00D71020" w:rsidRPr="004540C1" w:rsidRDefault="00D71020" w:rsidP="00B8088E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52" w:type="pct"/>
          </w:tcPr>
          <w:p w14:paraId="7877B22A" w14:textId="77777777" w:rsidR="00D71020" w:rsidRPr="004540C1" w:rsidRDefault="00D71020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بین </w:t>
            </w:r>
            <w:proofErr w:type="spellStart"/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المللی</w:t>
            </w:r>
            <w:proofErr w:type="spellEnd"/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سازی آموزش علوم پزشکی</w:t>
            </w:r>
          </w:p>
        </w:tc>
        <w:tc>
          <w:tcPr>
            <w:tcW w:w="1348" w:type="pct"/>
          </w:tcPr>
          <w:p w14:paraId="22FAE221" w14:textId="77777777" w:rsidR="00D71020" w:rsidRPr="004540C1" w:rsidRDefault="00D71020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آقای دکتر امیر همتا</w:t>
            </w:r>
          </w:p>
        </w:tc>
        <w:tc>
          <w:tcPr>
            <w:tcW w:w="913" w:type="pct"/>
          </w:tcPr>
          <w:p w14:paraId="0344F5E7" w14:textId="77777777" w:rsidR="00D71020" w:rsidRDefault="00702646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زهرا قاسمی</w:t>
            </w:r>
          </w:p>
          <w:p w14:paraId="0DC1E2FC" w14:textId="69412568" w:rsidR="009C77E9" w:rsidRPr="004540C1" w:rsidRDefault="009C77E9" w:rsidP="009C77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71020" w:rsidRPr="004540C1" w14:paraId="209113F4" w14:textId="77777777" w:rsidTr="009C77E9">
        <w:tc>
          <w:tcPr>
            <w:tcW w:w="387" w:type="pct"/>
          </w:tcPr>
          <w:p w14:paraId="0877CC7C" w14:textId="77777777" w:rsidR="00D71020" w:rsidRPr="004540C1" w:rsidRDefault="00D71020" w:rsidP="00B8088E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52" w:type="pct"/>
          </w:tcPr>
          <w:p w14:paraId="76EC7108" w14:textId="77777777" w:rsidR="00D71020" w:rsidRPr="004540C1" w:rsidRDefault="00D71020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پاسخگویی اجتماعی و عدالت آموزشی</w:t>
            </w:r>
          </w:p>
        </w:tc>
        <w:tc>
          <w:tcPr>
            <w:tcW w:w="1348" w:type="pct"/>
          </w:tcPr>
          <w:p w14:paraId="67B944C1" w14:textId="77777777" w:rsidR="00D71020" w:rsidRPr="004540C1" w:rsidRDefault="00D71020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خانم دکتر پگاه محقق</w:t>
            </w:r>
          </w:p>
        </w:tc>
        <w:tc>
          <w:tcPr>
            <w:tcW w:w="913" w:type="pct"/>
          </w:tcPr>
          <w:p w14:paraId="487CC5AA" w14:textId="77777777" w:rsidR="00D71020" w:rsidRDefault="00702646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مژگان </w:t>
            </w: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احمری</w:t>
            </w:r>
            <w:proofErr w:type="spellEnd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نژاد</w:t>
            </w:r>
          </w:p>
          <w:p w14:paraId="498F7BE6" w14:textId="079A60B5" w:rsidR="009C77E9" w:rsidRPr="004540C1" w:rsidRDefault="009C77E9" w:rsidP="009C77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71020" w:rsidRPr="004540C1" w14:paraId="165888E0" w14:textId="77777777" w:rsidTr="009C77E9">
        <w:tc>
          <w:tcPr>
            <w:tcW w:w="387" w:type="pct"/>
          </w:tcPr>
          <w:p w14:paraId="78B7329B" w14:textId="77777777" w:rsidR="00D71020" w:rsidRPr="004540C1" w:rsidRDefault="00D71020" w:rsidP="00B8088E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52" w:type="pct"/>
          </w:tcPr>
          <w:p w14:paraId="271D62A4" w14:textId="77777777" w:rsidR="00D71020" w:rsidRPr="004540C1" w:rsidRDefault="00D71020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proofErr w:type="spellStart"/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همگرایی</w:t>
            </w:r>
            <w:proofErr w:type="spellEnd"/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در تعالی علوم و فناوری های پیشرفته</w:t>
            </w:r>
          </w:p>
        </w:tc>
        <w:tc>
          <w:tcPr>
            <w:tcW w:w="1348" w:type="pct"/>
          </w:tcPr>
          <w:p w14:paraId="2D5DEAA5" w14:textId="77777777" w:rsidR="00D71020" w:rsidRPr="004540C1" w:rsidRDefault="00D71020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آقای دکتر مهدی صادق</w:t>
            </w:r>
          </w:p>
        </w:tc>
        <w:tc>
          <w:tcPr>
            <w:tcW w:w="913" w:type="pct"/>
          </w:tcPr>
          <w:p w14:paraId="2B30B296" w14:textId="77777777" w:rsidR="00D71020" w:rsidRDefault="00702646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سیدمحسن</w:t>
            </w:r>
            <w:proofErr w:type="spellEnd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عزیزی</w:t>
            </w:r>
          </w:p>
          <w:p w14:paraId="06FF9735" w14:textId="75B7E748" w:rsidR="009C77E9" w:rsidRPr="004540C1" w:rsidRDefault="009C77E9" w:rsidP="009C77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71020" w:rsidRPr="004540C1" w14:paraId="57ED6BB6" w14:textId="77777777" w:rsidTr="009C77E9">
        <w:tc>
          <w:tcPr>
            <w:tcW w:w="387" w:type="pct"/>
          </w:tcPr>
          <w:p w14:paraId="5D87AAD4" w14:textId="77777777" w:rsidR="00D71020" w:rsidRPr="004540C1" w:rsidRDefault="00D71020" w:rsidP="00B8088E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352" w:type="pct"/>
          </w:tcPr>
          <w:p w14:paraId="38B15C5C" w14:textId="77777777" w:rsidR="00D71020" w:rsidRPr="004540C1" w:rsidRDefault="00D71020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اخلاق، سلامت معنوی و تعهد حرفه ای در آموزش علوم پزشکی</w:t>
            </w:r>
          </w:p>
        </w:tc>
        <w:tc>
          <w:tcPr>
            <w:tcW w:w="1348" w:type="pct"/>
          </w:tcPr>
          <w:p w14:paraId="07310AFE" w14:textId="77777777" w:rsidR="00D71020" w:rsidRPr="004540C1" w:rsidRDefault="00D71020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آقای دکتر مهران شایگان فرد</w:t>
            </w:r>
          </w:p>
        </w:tc>
        <w:tc>
          <w:tcPr>
            <w:tcW w:w="913" w:type="pct"/>
          </w:tcPr>
          <w:p w14:paraId="7F7F7661" w14:textId="77777777" w:rsidR="00D71020" w:rsidRPr="004540C1" w:rsidRDefault="00702646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D71020" w:rsidRPr="004540C1" w14:paraId="3AAE9A49" w14:textId="77777777" w:rsidTr="009C77E9">
        <w:tc>
          <w:tcPr>
            <w:tcW w:w="387" w:type="pct"/>
          </w:tcPr>
          <w:p w14:paraId="4A4A045A" w14:textId="77777777" w:rsidR="00D71020" w:rsidRPr="004540C1" w:rsidRDefault="00D71020" w:rsidP="00B8088E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352" w:type="pct"/>
          </w:tcPr>
          <w:p w14:paraId="416F66E6" w14:textId="77777777" w:rsidR="00D71020" w:rsidRDefault="00D71020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مدیریت جامع کیفیت در آموزش علوم پزشکی</w:t>
            </w:r>
          </w:p>
          <w:p w14:paraId="1495C55E" w14:textId="69717A58" w:rsidR="009C77E9" w:rsidRPr="004540C1" w:rsidRDefault="009C77E9" w:rsidP="009C77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48" w:type="pct"/>
          </w:tcPr>
          <w:p w14:paraId="50C1645D" w14:textId="77777777" w:rsidR="00D71020" w:rsidRPr="004540C1" w:rsidRDefault="00D71020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خانم دکتر آمنه یعقوب زاده</w:t>
            </w:r>
          </w:p>
        </w:tc>
        <w:tc>
          <w:tcPr>
            <w:tcW w:w="913" w:type="pct"/>
          </w:tcPr>
          <w:p w14:paraId="26342CFD" w14:textId="77777777" w:rsidR="00D71020" w:rsidRPr="004540C1" w:rsidRDefault="00702646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زهرا میرزایی</w:t>
            </w:r>
          </w:p>
        </w:tc>
      </w:tr>
      <w:tr w:rsidR="00D71020" w:rsidRPr="004540C1" w14:paraId="32B9CC89" w14:textId="77777777" w:rsidTr="009C77E9">
        <w:tc>
          <w:tcPr>
            <w:tcW w:w="387" w:type="pct"/>
          </w:tcPr>
          <w:p w14:paraId="5761BB15" w14:textId="77777777" w:rsidR="00D71020" w:rsidRPr="004540C1" w:rsidRDefault="00D71020" w:rsidP="00B8088E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352" w:type="pct"/>
          </w:tcPr>
          <w:p w14:paraId="5B53094A" w14:textId="77777777" w:rsidR="00D71020" w:rsidRPr="004540C1" w:rsidRDefault="00D71020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proofErr w:type="spellStart"/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کارآفرینی</w:t>
            </w:r>
            <w:proofErr w:type="spellEnd"/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کسب و کارهای دانش بنیان در آموزش علوم پزشکی</w:t>
            </w:r>
          </w:p>
        </w:tc>
        <w:tc>
          <w:tcPr>
            <w:tcW w:w="1348" w:type="pct"/>
          </w:tcPr>
          <w:p w14:paraId="1B9854F8" w14:textId="77777777" w:rsidR="00D71020" w:rsidRPr="004540C1" w:rsidRDefault="00D71020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خانم دکتر شهره فهیمی راد</w:t>
            </w:r>
          </w:p>
        </w:tc>
        <w:tc>
          <w:tcPr>
            <w:tcW w:w="913" w:type="pct"/>
          </w:tcPr>
          <w:p w14:paraId="3E0075F3" w14:textId="77777777" w:rsidR="00D71020" w:rsidRPr="004540C1" w:rsidRDefault="00702646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مسعود </w:t>
            </w: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عبدالرضایی</w:t>
            </w:r>
            <w:proofErr w:type="spellEnd"/>
          </w:p>
        </w:tc>
      </w:tr>
      <w:tr w:rsidR="00D71020" w:rsidRPr="004540C1" w14:paraId="58095984" w14:textId="77777777" w:rsidTr="009C77E9">
        <w:tc>
          <w:tcPr>
            <w:tcW w:w="387" w:type="pct"/>
          </w:tcPr>
          <w:p w14:paraId="1CE874C5" w14:textId="77777777" w:rsidR="00D71020" w:rsidRPr="004540C1" w:rsidRDefault="00D71020" w:rsidP="00B8088E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352" w:type="pct"/>
          </w:tcPr>
          <w:p w14:paraId="1CD46A9B" w14:textId="77777777" w:rsidR="00D71020" w:rsidRPr="004540C1" w:rsidRDefault="00D71020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proofErr w:type="spellStart"/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اعتباربخشی</w:t>
            </w:r>
            <w:proofErr w:type="spellEnd"/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ملی و تدوین استانداردهای آموزشی</w:t>
            </w:r>
          </w:p>
        </w:tc>
        <w:tc>
          <w:tcPr>
            <w:tcW w:w="1348" w:type="pct"/>
          </w:tcPr>
          <w:p w14:paraId="1C0A8943" w14:textId="77777777" w:rsidR="00D71020" w:rsidRPr="004540C1" w:rsidRDefault="00D71020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خانم دکتر مهنا رجبی</w:t>
            </w:r>
          </w:p>
        </w:tc>
        <w:tc>
          <w:tcPr>
            <w:tcW w:w="913" w:type="pct"/>
          </w:tcPr>
          <w:p w14:paraId="60744FE5" w14:textId="77777777" w:rsidR="00D71020" w:rsidRDefault="00702646" w:rsidP="00B808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مژگان </w:t>
            </w: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احمری</w:t>
            </w:r>
            <w:proofErr w:type="spellEnd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نژاد</w:t>
            </w:r>
          </w:p>
          <w:p w14:paraId="5B4097B8" w14:textId="06400108" w:rsidR="009C77E9" w:rsidRPr="004540C1" w:rsidRDefault="009C77E9" w:rsidP="009C77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02646" w:rsidRPr="004540C1" w14:paraId="13E273A5" w14:textId="77777777" w:rsidTr="009C77E9">
        <w:tc>
          <w:tcPr>
            <w:tcW w:w="387" w:type="pct"/>
          </w:tcPr>
          <w:p w14:paraId="79BBF777" w14:textId="77777777" w:rsidR="00702646" w:rsidRPr="004540C1" w:rsidRDefault="00702646" w:rsidP="00702646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352" w:type="pct"/>
          </w:tcPr>
          <w:p w14:paraId="3B117A41" w14:textId="77777777" w:rsidR="00702646" w:rsidRPr="004540C1" w:rsidRDefault="00702646" w:rsidP="0070264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توسعه آموزش و فناوری های نوین ارتقای یادگیری</w:t>
            </w:r>
          </w:p>
        </w:tc>
        <w:tc>
          <w:tcPr>
            <w:tcW w:w="1348" w:type="pct"/>
          </w:tcPr>
          <w:p w14:paraId="288BEA5A" w14:textId="77777777" w:rsidR="00702646" w:rsidRPr="004540C1" w:rsidRDefault="00702646" w:rsidP="0070264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جناب آقای محسن </w:t>
            </w:r>
            <w:proofErr w:type="spellStart"/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سرحدی</w:t>
            </w:r>
            <w:proofErr w:type="spellEnd"/>
          </w:p>
        </w:tc>
        <w:tc>
          <w:tcPr>
            <w:tcW w:w="913" w:type="pct"/>
          </w:tcPr>
          <w:p w14:paraId="06E9E290" w14:textId="77777777" w:rsidR="00702646" w:rsidRDefault="00702646" w:rsidP="0070264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سیدمحسن</w:t>
            </w:r>
            <w:proofErr w:type="spellEnd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عزیزی</w:t>
            </w:r>
          </w:p>
          <w:p w14:paraId="1AAA5743" w14:textId="6929E2AC" w:rsidR="009C77E9" w:rsidRPr="004540C1" w:rsidRDefault="009C77E9" w:rsidP="009C77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02646" w:rsidRPr="004540C1" w14:paraId="1B77A4E4" w14:textId="77777777" w:rsidTr="009C77E9">
        <w:tc>
          <w:tcPr>
            <w:tcW w:w="387" w:type="pct"/>
          </w:tcPr>
          <w:p w14:paraId="717B2D4C" w14:textId="77777777" w:rsidR="00702646" w:rsidRPr="004540C1" w:rsidRDefault="00702646" w:rsidP="00702646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352" w:type="pct"/>
          </w:tcPr>
          <w:p w14:paraId="3831AD38" w14:textId="77777777" w:rsidR="00702646" w:rsidRDefault="00702646" w:rsidP="0070264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اقتصاد آموزش</w:t>
            </w:r>
          </w:p>
          <w:p w14:paraId="1D85AAD5" w14:textId="69CB52BB" w:rsidR="009C77E9" w:rsidRPr="004540C1" w:rsidRDefault="009C77E9" w:rsidP="009C77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48" w:type="pct"/>
          </w:tcPr>
          <w:p w14:paraId="2BF76859" w14:textId="77777777" w:rsidR="00702646" w:rsidRPr="004540C1" w:rsidRDefault="00702646" w:rsidP="0070264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40C1">
              <w:rPr>
                <w:rFonts w:cs="B Mitra" w:hint="cs"/>
                <w:sz w:val="28"/>
                <w:szCs w:val="28"/>
                <w:rtl/>
                <w:lang w:bidi="fa-IR"/>
              </w:rPr>
              <w:t>سرکار خانم میترا جرس</w:t>
            </w:r>
          </w:p>
        </w:tc>
        <w:tc>
          <w:tcPr>
            <w:tcW w:w="913" w:type="pct"/>
          </w:tcPr>
          <w:p w14:paraId="4D6AF64C" w14:textId="77777777" w:rsidR="00702646" w:rsidRPr="004540C1" w:rsidRDefault="00702646" w:rsidP="0070264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سارا عابدی</w:t>
            </w:r>
          </w:p>
        </w:tc>
      </w:tr>
    </w:tbl>
    <w:p w14:paraId="57FD8C27" w14:textId="77777777" w:rsidR="00FD48B8" w:rsidRDefault="00FD48B8" w:rsidP="00FD48B8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34F69F64" w14:textId="77777777" w:rsidR="00527A5F" w:rsidRDefault="00527A5F" w:rsidP="00527A5F">
      <w:pPr>
        <w:bidi/>
        <w:jc w:val="both"/>
        <w:rPr>
          <w:rFonts w:cs="B Titr"/>
          <w:rtl/>
          <w:lang w:bidi="fa-IR"/>
        </w:rPr>
      </w:pPr>
    </w:p>
    <w:p w14:paraId="744D9664" w14:textId="77777777" w:rsidR="00527A5F" w:rsidRDefault="00527A5F" w:rsidP="00527A5F">
      <w:pPr>
        <w:bidi/>
        <w:jc w:val="both"/>
        <w:rPr>
          <w:rFonts w:cs="B Titr"/>
          <w:rtl/>
          <w:lang w:bidi="fa-IR"/>
        </w:rPr>
      </w:pPr>
    </w:p>
    <w:p w14:paraId="5F8F7D14" w14:textId="77777777" w:rsidR="00FD48B8" w:rsidRDefault="00FD48B8" w:rsidP="00FD48B8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1EBE40C2" w14:textId="77777777" w:rsidR="00FD48B8" w:rsidRDefault="00FD48B8" w:rsidP="00FD48B8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03C719D0" w14:textId="77777777" w:rsidR="00FD48B8" w:rsidRPr="00527A5F" w:rsidRDefault="00FD48B8" w:rsidP="00FD48B8">
      <w:pPr>
        <w:bidi/>
        <w:jc w:val="both"/>
        <w:rPr>
          <w:rFonts w:cs="B Titr"/>
          <w:rtl/>
          <w:lang w:bidi="fa-IR"/>
        </w:rPr>
      </w:pPr>
    </w:p>
    <w:sectPr w:rsidR="00FD48B8" w:rsidRPr="00527A5F" w:rsidSect="00527A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7BC7" w14:textId="77777777" w:rsidR="007D5FAE" w:rsidRDefault="007D5FAE" w:rsidP="00527A5F">
      <w:pPr>
        <w:spacing w:after="0" w:line="240" w:lineRule="auto"/>
      </w:pPr>
      <w:r>
        <w:separator/>
      </w:r>
    </w:p>
  </w:endnote>
  <w:endnote w:type="continuationSeparator" w:id="0">
    <w:p w14:paraId="048D64CC" w14:textId="77777777" w:rsidR="007D5FAE" w:rsidRDefault="007D5FAE" w:rsidP="0052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83503488"/>
      <w:docPartObj>
        <w:docPartGallery w:val="Page Numbers (Bottom of Page)"/>
        <w:docPartUnique/>
      </w:docPartObj>
    </w:sdtPr>
    <w:sdtEndPr/>
    <w:sdtContent>
      <w:p w14:paraId="154D9DDD" w14:textId="77777777" w:rsidR="0020331A" w:rsidRDefault="0020331A" w:rsidP="0020331A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DD271" w14:textId="77777777" w:rsidR="0020331A" w:rsidRDefault="00203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AEDD" w14:textId="77777777" w:rsidR="007D5FAE" w:rsidRDefault="007D5FAE" w:rsidP="00527A5F">
      <w:pPr>
        <w:spacing w:after="0" w:line="240" w:lineRule="auto"/>
      </w:pPr>
      <w:r>
        <w:separator/>
      </w:r>
    </w:p>
  </w:footnote>
  <w:footnote w:type="continuationSeparator" w:id="0">
    <w:p w14:paraId="39533CBE" w14:textId="77777777" w:rsidR="007D5FAE" w:rsidRDefault="007D5FAE" w:rsidP="0052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9A95" w14:textId="77777777" w:rsidR="00527A5F" w:rsidRPr="00FD48B8" w:rsidRDefault="00527A5F" w:rsidP="00527A5F">
    <w:pPr>
      <w:bidi/>
      <w:spacing w:after="0" w:line="240" w:lineRule="auto"/>
      <w:jc w:val="center"/>
      <w:rPr>
        <w:rFonts w:cs="B Titr"/>
        <w:b/>
        <w:outline/>
        <w:color w:val="5B9BD5" w:themeColor="accent5"/>
        <w:sz w:val="28"/>
        <w:szCs w:val="28"/>
        <w:rtl/>
        <w:lang w:bidi="fa-IR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</w:pPr>
    <w:r>
      <w:rPr>
        <w:rFonts w:cs="B Titr" w:hint="cs"/>
        <w:b/>
        <w:noProof/>
        <w:color w:val="FFFFFF"/>
        <w:sz w:val="28"/>
        <w:szCs w:val="28"/>
        <w:rtl/>
        <w:lang w:val="fa-IR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D130E" wp14:editId="3070BAC2">
              <wp:simplePos x="0" y="0"/>
              <wp:positionH relativeFrom="column">
                <wp:posOffset>-361287</wp:posOffset>
              </wp:positionH>
              <wp:positionV relativeFrom="paragraph">
                <wp:posOffset>-27769</wp:posOffset>
              </wp:positionV>
              <wp:extent cx="852985" cy="750627"/>
              <wp:effectExtent l="0" t="0" r="23495" b="1143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2985" cy="750627"/>
                      </a:xfrm>
                      <a:prstGeom prst="round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B96092" w14:textId="77777777" w:rsidR="00527A5F" w:rsidRDefault="00527A5F" w:rsidP="00527A5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57971D" wp14:editId="304D3696">
                                <wp:extent cx="572770" cy="57277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1539769823-ar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2770" cy="5727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21D130E" id="Rectangle: Rounded Corners 2" o:spid="_x0000_s1026" style="position:absolute;left:0;text-align:left;margin-left:-28.45pt;margin-top:-2.2pt;width:67.15pt;height: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3oewIAADoFAAAOAAAAZHJzL2Uyb0RvYy54bWysVFtP2zAUfp+0/2D5faTJKIWIFFVFTJMQ&#10;IC7i2XXsNprt49luk+7X79hJQ8XQHqa9JOf43D9/x5dXnVZkJ5xvwFQ0P5lQIgyHujHrir4833w5&#10;p8QHZmqmwIiK7oWnV/PPny5bW4oCNqBq4QgmMb5sbUU3IdgyyzzfCM38CVhh0CjBaRZQdeusdqzF&#10;7FplxWRylrXgauuAC+/x9Lo30nnKL6Xg4V5KLwJRFcXeQvq69F3Fbza/ZOXaMbtp+NAG+4cuNGsM&#10;Fh1TXbPAyNY1f6TSDXfgQYYTDjoDKRsu0gw4TT55N83ThlmRZkFwvB1h8v8vLb/bPTjS1BUtKDFM&#10;4xU9ImjMrJUoySNsTS1qsgRn8I5JEfFqrS8x7Mk+uEHzKMbhO+l0/ONYpEsY70eMRRcIx8PzaXFx&#10;PqWEo2k2nZwVs5gzewu2zodvAjSJQkVdbCG2lOBlu1sfev+DXyyoDGkr+jWfTVOy2GHfU5LCXone&#10;61FInBW7KFK2xDKxVI7sGPKj/pEPvSiDnjFENkqNQflHQSocggbfGCYS88bAyUeBb9VG71QRTBgD&#10;dWPA/T1Y9v4I4dGsUQzdqhvuZwX1Hm/ZQU9/b/lNg+DeMh8emEO+42bgDod7/EgFCCUMEiUbcL8+&#10;Oo/+SEO0UtLi/lTU/9wyJyhR3w0S9CI/PY0Ll5TT6axAxR1bVscWs9VLwCvI8bWwPInRP6jDqXSg&#10;X3HVF7EqmpjhWLuiPLiDsgz9XuNjwcVikdxwySwLt+bJ8pg8Ahx589y9MmcHhgWk5h0cdo2V7zjW&#10;+8ZIA4ttANkkAkaIe1wH6HFBE4+HxyS+AMd68np78ua/AQAA//8DAFBLAwQUAAYACAAAACEAP7z5&#10;tN4AAAAJAQAADwAAAGRycy9kb3ducmV2LnhtbEyPwU7DMAyG70i8Q2Qkblu6UbZRmk4wxHrgwgYP&#10;4DahLSRO1WRb9/aY0zjZlj/9/pyvR2fF0Qyh86RgNk1AGKq97qhR8PnxOlmBCBFJo/VkFJxNgHVx&#10;fZVjpv2Jdua4j43gEAoZKmhj7DMpQ90ah2Hqe0O8+/KDw8jj0Eg94InDnZXzJFlIhx3xhRZ7s2lN&#10;/bM/OAXlrrSbtxecV+P3uXHvZVo/b71Stzfj0yOIaMZ4geFPn9WhYKfKH0gHYRVM7hcPjHKTpiAY&#10;WC65VgzO7lYgi1z+/6D4BQAA//8DAFBLAQItABQABgAIAAAAIQC2gziS/gAAAOEBAAATAAAAAAAA&#10;AAAAAAAAAAAAAABbQ29udGVudF9UeXBlc10ueG1sUEsBAi0AFAAGAAgAAAAhADj9If/WAAAAlAEA&#10;AAsAAAAAAAAAAAAAAAAALwEAAF9yZWxzLy5yZWxzUEsBAi0AFAAGAAgAAAAhAJYAfeh7AgAAOgUA&#10;AA4AAAAAAAAAAAAAAAAALgIAAGRycy9lMm9Eb2MueG1sUEsBAi0AFAAGAAgAAAAhAD+8+bTeAAAA&#10;CQEAAA8AAAAAAAAAAAAAAAAA1QQAAGRycy9kb3ducmV2LnhtbFBLBQYAAAAABAAEAPMAAADgBQAA&#10;AAA=&#10;" fillcolor="white [3201]" strokecolor="black [3200]" strokeweight=".25pt">
              <v:stroke joinstyle="miter"/>
              <v:textbox>
                <w:txbxContent>
                  <w:p w14:paraId="6FB96092" w14:textId="77777777" w:rsidR="00527A5F" w:rsidRDefault="00527A5F" w:rsidP="00527A5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57971D" wp14:editId="304D3696">
                          <wp:extent cx="572770" cy="57277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1539769823-arm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2770" cy="5727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Pr="00FD48B8">
      <w:rPr>
        <w:rFonts w:cs="B Titr" w:hint="cs"/>
        <w:b/>
        <w:outline/>
        <w:color w:val="5B9BD5" w:themeColor="accent5"/>
        <w:sz w:val="28"/>
        <w:szCs w:val="28"/>
        <w:rtl/>
        <w:lang w:bidi="fa-IR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معاونت آموزش دانشگاه علوم پزشکی اراک</w:t>
    </w:r>
  </w:p>
  <w:p w14:paraId="638B1AF2" w14:textId="77777777" w:rsidR="00527A5F" w:rsidRPr="00FD48B8" w:rsidRDefault="00527A5F" w:rsidP="00527A5F">
    <w:pPr>
      <w:spacing w:after="0" w:line="240" w:lineRule="auto"/>
      <w:jc w:val="center"/>
      <w:rPr>
        <w:rFonts w:cs="B Titr"/>
        <w:b/>
        <w:outline/>
        <w:color w:val="5B9BD5" w:themeColor="accent5"/>
        <w:sz w:val="28"/>
        <w:szCs w:val="2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</w:pPr>
    <w:r w:rsidRPr="00FD48B8">
      <w:rPr>
        <w:rFonts w:cs="B Titr" w:hint="cs"/>
        <w:b/>
        <w:outline/>
        <w:color w:val="5B9BD5" w:themeColor="accent5"/>
        <w:sz w:val="28"/>
        <w:szCs w:val="28"/>
        <w:rtl/>
        <w:lang w:bidi="fa-IR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مرکز مطالعات و توسعه آموزش پزشکی</w:t>
    </w:r>
  </w:p>
  <w:p w14:paraId="6A95A76E" w14:textId="77777777" w:rsidR="00527A5F" w:rsidRDefault="00527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5F"/>
    <w:rsid w:val="00087B3A"/>
    <w:rsid w:val="000A13C1"/>
    <w:rsid w:val="0016054E"/>
    <w:rsid w:val="001618EB"/>
    <w:rsid w:val="00165FC4"/>
    <w:rsid w:val="001715CD"/>
    <w:rsid w:val="0020331A"/>
    <w:rsid w:val="00223AD7"/>
    <w:rsid w:val="002478A7"/>
    <w:rsid w:val="00347E90"/>
    <w:rsid w:val="0035733C"/>
    <w:rsid w:val="003A285E"/>
    <w:rsid w:val="004540C1"/>
    <w:rsid w:val="004B694B"/>
    <w:rsid w:val="00522356"/>
    <w:rsid w:val="00525E94"/>
    <w:rsid w:val="00527A5F"/>
    <w:rsid w:val="00557D61"/>
    <w:rsid w:val="00592FFA"/>
    <w:rsid w:val="005C70F3"/>
    <w:rsid w:val="006750F3"/>
    <w:rsid w:val="00702646"/>
    <w:rsid w:val="007528EE"/>
    <w:rsid w:val="007D5FAE"/>
    <w:rsid w:val="00806C28"/>
    <w:rsid w:val="008328E1"/>
    <w:rsid w:val="008954D8"/>
    <w:rsid w:val="008A138F"/>
    <w:rsid w:val="009B427A"/>
    <w:rsid w:val="009C77E9"/>
    <w:rsid w:val="009F4869"/>
    <w:rsid w:val="00A50068"/>
    <w:rsid w:val="00AB6C87"/>
    <w:rsid w:val="00B15AD8"/>
    <w:rsid w:val="00B8088E"/>
    <w:rsid w:val="00D061BF"/>
    <w:rsid w:val="00D71020"/>
    <w:rsid w:val="00D747BC"/>
    <w:rsid w:val="00DF1B32"/>
    <w:rsid w:val="00EC1007"/>
    <w:rsid w:val="00F56376"/>
    <w:rsid w:val="00F666C5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E4CFB"/>
  <w15:chartTrackingRefBased/>
  <w15:docId w15:val="{476649F6-FBF6-4DAB-93C7-9663745F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5F"/>
  </w:style>
  <w:style w:type="paragraph" w:styleId="Footer">
    <w:name w:val="footer"/>
    <w:basedOn w:val="Normal"/>
    <w:link w:val="FooterChar"/>
    <w:uiPriority w:val="99"/>
    <w:unhideWhenUsed/>
    <w:rsid w:val="0052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5F"/>
  </w:style>
  <w:style w:type="table" w:styleId="GridTable4-Accent4">
    <w:name w:val="Grid Table 4 Accent 4"/>
    <w:basedOn w:val="TableNormal"/>
    <w:uiPriority w:val="49"/>
    <w:rsid w:val="00FD48B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FD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478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-Accent5">
    <w:name w:val="Grid Table 5 Dark Accent 5"/>
    <w:basedOn w:val="TableNormal"/>
    <w:uiPriority w:val="50"/>
    <w:rsid w:val="00247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GridLight">
    <w:name w:val="Grid Table Light"/>
    <w:basedOn w:val="TableNormal"/>
    <w:uiPriority w:val="40"/>
    <w:rsid w:val="00347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96D0-0DED-42BF-9224-F225B6DF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it's me</dc:creator>
  <cp:keywords/>
  <dc:description/>
  <cp:lastModifiedBy>mrs azad</cp:lastModifiedBy>
  <cp:revision>2</cp:revision>
  <cp:lastPrinted>2023-10-21T08:11:00Z</cp:lastPrinted>
  <dcterms:created xsi:type="dcterms:W3CDTF">2023-11-20T05:52:00Z</dcterms:created>
  <dcterms:modified xsi:type="dcterms:W3CDTF">2023-11-20T05:52:00Z</dcterms:modified>
</cp:coreProperties>
</file>