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720" w:rsidRDefault="007D4720" w:rsidP="007D4720">
      <w:pPr>
        <w:bidi/>
        <w:spacing w:line="240" w:lineRule="auto"/>
        <w:jc w:val="center"/>
        <w:rPr>
          <w:rFonts w:ascii="IranNastaliq" w:hAnsi="IranNastaliq" w:cs="B Nazanin"/>
          <w:sz w:val="36"/>
          <w:szCs w:val="36"/>
          <w:rtl/>
          <w:lang w:bidi="fa-IR"/>
        </w:rPr>
      </w:pPr>
      <w:r w:rsidRPr="00AF4E85">
        <w:rPr>
          <w:rFonts w:ascii="IranNastaliq" w:hAnsi="IranNastaliq" w:cs="B Nazanin" w:hint="cs"/>
          <w:sz w:val="36"/>
          <w:szCs w:val="36"/>
          <w:rtl/>
          <w:lang w:bidi="fa-IR"/>
        </w:rPr>
        <w:t>برنامه کارگاههای  پژوهشی سال 1402</w:t>
      </w:r>
    </w:p>
    <w:tbl>
      <w:tblPr>
        <w:tblStyle w:val="TableGrid"/>
        <w:tblpPr w:leftFromText="180" w:rightFromText="180" w:vertAnchor="page" w:horzAnchor="margin" w:tblpY="1771"/>
        <w:bidiVisual/>
        <w:tblW w:w="10223" w:type="dxa"/>
        <w:tblLook w:val="04A0" w:firstRow="1" w:lastRow="0" w:firstColumn="1" w:lastColumn="0" w:noHBand="0" w:noVBand="1"/>
      </w:tblPr>
      <w:tblGrid>
        <w:gridCol w:w="5691"/>
        <w:gridCol w:w="2001"/>
        <w:gridCol w:w="2531"/>
      </w:tblGrid>
      <w:tr w:rsidR="007D4720" w:rsidRPr="006B46B9" w:rsidTr="00FC1463">
        <w:trPr>
          <w:trHeight w:val="347"/>
        </w:trPr>
        <w:tc>
          <w:tcPr>
            <w:tcW w:w="569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6B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</w:tr>
      <w:tr w:rsidR="007D4720" w:rsidRPr="006B46B9" w:rsidTr="00FC1463">
        <w:trPr>
          <w:trHeight w:val="903"/>
        </w:trPr>
        <w:tc>
          <w:tcPr>
            <w:tcW w:w="5691" w:type="dxa"/>
          </w:tcPr>
          <w:p w:rsidR="007D4720" w:rsidRPr="00AF4E85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کارگاه </w:t>
            </w:r>
            <w:r w:rsidRPr="00AF4E85">
              <w:rPr>
                <w:rFonts w:ascii="IranNastaliq" w:hAnsi="IranNastaliq" w:cs="B Nazanin"/>
                <w:sz w:val="24"/>
                <w:szCs w:val="24"/>
              </w:rPr>
              <w:t>ENDNOTE</w:t>
            </w: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و رفرنس نویسی</w:t>
            </w: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خانم دکتر </w:t>
            </w:r>
            <w:r w:rsidRPr="00AF4E8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زمانیان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سه شنبه</w:t>
            </w: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3/4/1402</w:t>
            </w:r>
          </w:p>
        </w:tc>
      </w:tr>
      <w:tr w:rsidR="009A3F02" w:rsidRPr="006B46B9" w:rsidTr="009A3F02">
        <w:trPr>
          <w:trHeight w:val="1532"/>
        </w:trPr>
        <w:tc>
          <w:tcPr>
            <w:tcW w:w="5691" w:type="dxa"/>
          </w:tcPr>
          <w:p w:rsidR="009A3F02" w:rsidRDefault="009A3F02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9A3F02" w:rsidRPr="00AF4E85" w:rsidRDefault="009A3F02" w:rsidP="009A3F02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کارگاه آنالیز مقدماتی با </w:t>
            </w:r>
            <w:r>
              <w:rPr>
                <w:rFonts w:ascii="IranNastaliq" w:hAnsi="IranNastaliq" w:cs="B Nazanin"/>
                <w:sz w:val="24"/>
                <w:szCs w:val="24"/>
              </w:rPr>
              <w:t>spss</w:t>
            </w:r>
          </w:p>
        </w:tc>
        <w:tc>
          <w:tcPr>
            <w:tcW w:w="2001" w:type="dxa"/>
          </w:tcPr>
          <w:p w:rsidR="009A3F02" w:rsidRDefault="009A3F02" w:rsidP="009A3F02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9A3F02" w:rsidRPr="006B46B9" w:rsidRDefault="009A3F02" w:rsidP="009A3F02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خانم دکتر فقیه</w:t>
            </w:r>
          </w:p>
        </w:tc>
        <w:tc>
          <w:tcPr>
            <w:tcW w:w="2531" w:type="dxa"/>
          </w:tcPr>
          <w:p w:rsidR="009A3F02" w:rsidRDefault="009A3F02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چهارشنبه</w:t>
            </w:r>
          </w:p>
          <w:p w:rsidR="009A3F02" w:rsidRPr="006B46B9" w:rsidRDefault="009A3F02" w:rsidP="009A3F02">
            <w:pPr>
              <w:bidi/>
              <w:jc w:val="center"/>
              <w:rPr>
                <w:rFonts w:ascii="IranNastaliq" w:hAnsi="IranNastaliq" w:cs="B Nazanin" w:hint="cs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26/7/1402</w:t>
            </w:r>
          </w:p>
        </w:tc>
      </w:tr>
      <w:tr w:rsidR="007D4720" w:rsidRPr="006B46B9" w:rsidTr="009A3F02">
        <w:trPr>
          <w:trHeight w:val="1613"/>
        </w:trPr>
        <w:tc>
          <w:tcPr>
            <w:tcW w:w="5691" w:type="dxa"/>
          </w:tcPr>
          <w:p w:rsidR="007D4720" w:rsidRDefault="007D4720" w:rsidP="007D4720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AF4E85" w:rsidRDefault="007D4720" w:rsidP="007D4720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پروپوزال نویس</w:t>
            </w: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ی</w:t>
            </w: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خانم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سعادتخواه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دو</w:t>
            </w: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شنبه</w:t>
            </w: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22</w:t>
            </w: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 w:rsidRPr="00AF4E8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7D4720" w:rsidRPr="006B46B9" w:rsidTr="00FC1463">
        <w:trPr>
          <w:trHeight w:val="1438"/>
        </w:trPr>
        <w:tc>
          <w:tcPr>
            <w:tcW w:w="5691" w:type="dxa"/>
          </w:tcPr>
          <w:p w:rsidR="00AD6237" w:rsidRDefault="007D4720" w:rsidP="00AD6237">
            <w:pPr>
              <w:tabs>
                <w:tab w:val="left" w:pos="1934"/>
                <w:tab w:val="center" w:pos="2729"/>
              </w:tabs>
              <w:bidi/>
              <w:spacing w:after="160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/>
                <w:sz w:val="24"/>
                <w:szCs w:val="24"/>
                <w:rtl/>
              </w:rPr>
              <w:tab/>
            </w:r>
          </w:p>
          <w:p w:rsidR="007D4720" w:rsidRPr="006B46B9" w:rsidRDefault="00AD6237" w:rsidP="00AD6237">
            <w:pPr>
              <w:tabs>
                <w:tab w:val="left" w:pos="1934"/>
                <w:tab w:val="center" w:pos="2729"/>
              </w:tabs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انتخاب عنوان</w:t>
            </w: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خانم دکتر </w:t>
            </w:r>
            <w:r w:rsidR="00AD623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دره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AD6237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سه 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شنبه</w:t>
            </w:r>
          </w:p>
          <w:p w:rsidR="007D4720" w:rsidRPr="006B46B9" w:rsidRDefault="00AD6237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14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 w:rsidR="007D4720"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1402</w:t>
            </w:r>
          </w:p>
        </w:tc>
      </w:tr>
      <w:tr w:rsidR="007D4720" w:rsidRPr="006B46B9" w:rsidTr="009A3F02">
        <w:trPr>
          <w:trHeight w:val="1622"/>
        </w:trPr>
        <w:tc>
          <w:tcPr>
            <w:tcW w:w="5691" w:type="dxa"/>
          </w:tcPr>
          <w:p w:rsidR="00AD6237" w:rsidRDefault="00AD6237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AD6237" w:rsidP="00AD6237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آشنایی با موتورهای جستجو</w:t>
            </w: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خانم</w:t>
            </w:r>
            <w:r w:rsidRPr="006B46B9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دکتر</w:t>
            </w:r>
            <w:r w:rsidRPr="006B46B9">
              <w:rPr>
                <w:rFonts w:ascii="IranNastaliq" w:hAnsi="IranNastaliq" w:cs="B Nazanin"/>
                <w:sz w:val="24"/>
                <w:szCs w:val="24"/>
                <w:rtl/>
              </w:rPr>
              <w:t xml:space="preserve"> </w:t>
            </w:r>
            <w:r w:rsidR="00AD6237">
              <w:rPr>
                <w:rFonts w:ascii="IranNastaliq" w:hAnsi="IranNastaliq" w:cs="B Nazanin" w:hint="cs"/>
                <w:sz w:val="24"/>
                <w:szCs w:val="24"/>
                <w:rtl/>
              </w:rPr>
              <w:t>فقیه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AD6237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چهار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شنبه</w:t>
            </w:r>
          </w:p>
          <w:p w:rsidR="007D4720" w:rsidRPr="006B46B9" w:rsidRDefault="00AD6237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10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 w:rsidR="007D4720"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1402</w:t>
            </w:r>
          </w:p>
        </w:tc>
      </w:tr>
      <w:tr w:rsidR="007D4720" w:rsidRPr="006B46B9" w:rsidTr="009A3F02">
        <w:trPr>
          <w:trHeight w:val="1622"/>
        </w:trPr>
        <w:tc>
          <w:tcPr>
            <w:tcW w:w="5691" w:type="dxa"/>
          </w:tcPr>
          <w:p w:rsidR="007D4720" w:rsidRPr="006B46B9" w:rsidRDefault="007D4720" w:rsidP="00FC1463">
            <w:pPr>
              <w:bidi/>
              <w:spacing w:after="160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اخلاق در پژوهش</w:t>
            </w:r>
          </w:p>
          <w:p w:rsidR="007D4720" w:rsidRPr="006B46B9" w:rsidRDefault="007D4720" w:rsidP="00FC1463">
            <w:pPr>
              <w:bidi/>
              <w:spacing w:after="16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0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E173C1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آقای دکتر امانی</w:t>
            </w:r>
          </w:p>
        </w:tc>
        <w:tc>
          <w:tcPr>
            <w:tcW w:w="2531" w:type="dxa"/>
          </w:tcPr>
          <w:p w:rsidR="007D4720" w:rsidRPr="006B46B9" w:rsidRDefault="007D4720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  <w:p w:rsidR="007D4720" w:rsidRPr="006B46B9" w:rsidRDefault="00E173C1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سه 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شنبه</w:t>
            </w:r>
          </w:p>
          <w:p w:rsidR="007D4720" w:rsidRPr="006B46B9" w:rsidRDefault="00E173C1" w:rsidP="00FC1463">
            <w:pPr>
              <w:bidi/>
              <w:spacing w:after="160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19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10</w:t>
            </w:r>
            <w:r w:rsidR="007D4720" w:rsidRPr="006B46B9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 w:rsidR="007D4720" w:rsidRPr="00AF4E85">
              <w:rPr>
                <w:rFonts w:ascii="IranNastaliq" w:hAnsi="IranNastaliq" w:cs="B Nazanin" w:hint="cs"/>
                <w:sz w:val="24"/>
                <w:szCs w:val="24"/>
                <w:rtl/>
              </w:rPr>
              <w:t>1402</w:t>
            </w:r>
          </w:p>
        </w:tc>
      </w:tr>
      <w:tr w:rsidR="007D4720" w:rsidRPr="00AF4E85" w:rsidTr="00FC1463">
        <w:trPr>
          <w:trHeight w:val="833"/>
        </w:trPr>
        <w:tc>
          <w:tcPr>
            <w:tcW w:w="5691" w:type="dxa"/>
          </w:tcPr>
          <w:p w:rsidR="007D4720" w:rsidRPr="00AF4E85" w:rsidRDefault="007D4720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ثبت </w:t>
            </w:r>
            <w:r>
              <w:rPr>
                <w:rFonts w:ascii="IranNastaliq" w:hAnsi="IranNastaliq" w:cs="B Nazanin"/>
                <w:sz w:val="24"/>
                <w:szCs w:val="24"/>
              </w:rPr>
              <w:t>IRCT</w:t>
            </w:r>
          </w:p>
        </w:tc>
        <w:tc>
          <w:tcPr>
            <w:tcW w:w="2001" w:type="dxa"/>
          </w:tcPr>
          <w:p w:rsidR="007D4720" w:rsidRPr="00AF4E85" w:rsidRDefault="007D4720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آقای بهرامی</w:t>
            </w:r>
          </w:p>
        </w:tc>
        <w:tc>
          <w:tcPr>
            <w:tcW w:w="2531" w:type="dxa"/>
          </w:tcPr>
          <w:p w:rsidR="007D4720" w:rsidRDefault="00E173C1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یک</w:t>
            </w:r>
            <w:r w:rsidR="007D4720">
              <w:rPr>
                <w:rFonts w:ascii="IranNastaliq" w:hAnsi="IranNastaliq" w:cs="B Nazanin" w:hint="cs"/>
                <w:sz w:val="24"/>
                <w:szCs w:val="24"/>
                <w:rtl/>
              </w:rPr>
              <w:t>شنبه</w:t>
            </w:r>
          </w:p>
          <w:p w:rsidR="007D4720" w:rsidRPr="00AF4E85" w:rsidRDefault="00E173C1" w:rsidP="00FC1463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  <w:r w:rsidR="007D4720">
              <w:rPr>
                <w:rFonts w:ascii="IranNastaliq" w:hAnsi="IranNastaliq" w:cs="B Nazanin" w:hint="cs"/>
                <w:sz w:val="24"/>
                <w:szCs w:val="24"/>
                <w:rtl/>
              </w:rPr>
              <w:t>/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11</w:t>
            </w:r>
            <w:r w:rsidR="007D4720">
              <w:rPr>
                <w:rFonts w:ascii="IranNastaliq" w:hAnsi="IranNastaliq" w:cs="B Nazanin" w:hint="cs"/>
                <w:sz w:val="24"/>
                <w:szCs w:val="24"/>
                <w:rtl/>
              </w:rPr>
              <w:t>/1402</w:t>
            </w:r>
          </w:p>
        </w:tc>
      </w:tr>
    </w:tbl>
    <w:p w:rsidR="007D4720" w:rsidRPr="00AF4E85" w:rsidRDefault="007D4720" w:rsidP="007D4720">
      <w:pPr>
        <w:bidi/>
        <w:spacing w:line="240" w:lineRule="auto"/>
        <w:jc w:val="center"/>
        <w:rPr>
          <w:rFonts w:ascii="IranNastaliq" w:hAnsi="IranNastaliq" w:cs="B Nazanin"/>
          <w:sz w:val="36"/>
          <w:szCs w:val="36"/>
          <w:rtl/>
          <w:lang w:bidi="fa-IR"/>
        </w:rPr>
      </w:pPr>
    </w:p>
    <w:p w:rsidR="00725101" w:rsidRDefault="00725101" w:rsidP="007D4720">
      <w:pPr>
        <w:jc w:val="right"/>
      </w:pPr>
    </w:p>
    <w:sectPr w:rsidR="00725101" w:rsidSect="007D47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2B31" w:rsidRDefault="003F2B31" w:rsidP="007D4720">
      <w:pPr>
        <w:spacing w:after="0" w:line="240" w:lineRule="auto"/>
      </w:pPr>
      <w:r>
        <w:separator/>
      </w:r>
    </w:p>
  </w:endnote>
  <w:endnote w:type="continuationSeparator" w:id="0">
    <w:p w:rsidR="003F2B31" w:rsidRDefault="003F2B31" w:rsidP="007D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2B31" w:rsidRDefault="003F2B31" w:rsidP="007D4720">
      <w:pPr>
        <w:spacing w:after="0" w:line="240" w:lineRule="auto"/>
      </w:pPr>
      <w:r>
        <w:separator/>
      </w:r>
    </w:p>
  </w:footnote>
  <w:footnote w:type="continuationSeparator" w:id="0">
    <w:p w:rsidR="003F2B31" w:rsidRDefault="003F2B31" w:rsidP="007D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20"/>
    <w:rsid w:val="003F2B31"/>
    <w:rsid w:val="00725101"/>
    <w:rsid w:val="007D4720"/>
    <w:rsid w:val="009A3F02"/>
    <w:rsid w:val="00AD6237"/>
    <w:rsid w:val="00E1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EAEF"/>
  <w15:chartTrackingRefBased/>
  <w15:docId w15:val="{65015B13-F4DD-4C80-B591-BE270802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2023-11-07T07:42:00Z</dcterms:created>
  <dcterms:modified xsi:type="dcterms:W3CDTF">2023-11-07T08:04:00Z</dcterms:modified>
</cp:coreProperties>
</file>