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4310" w14:textId="77777777" w:rsidR="00E82B92" w:rsidRPr="00AA7B5E" w:rsidRDefault="00E82B92" w:rsidP="00AA7B5E">
      <w:pPr>
        <w:bidi/>
        <w:spacing w:after="240"/>
        <w:rPr>
          <w:rFonts w:cs="B Zar"/>
          <w:b/>
          <w:bCs/>
          <w:sz w:val="28"/>
          <w:szCs w:val="28"/>
          <w:rtl/>
        </w:rPr>
      </w:pPr>
    </w:p>
    <w:p w14:paraId="4CB3A531" w14:textId="77777777" w:rsidR="000F3DB4" w:rsidRDefault="00D61A9E" w:rsidP="000F3DB4">
      <w:pPr>
        <w:bidi/>
        <w:spacing w:after="240"/>
        <w:rPr>
          <w:rFonts w:cs="B Zar"/>
          <w:b/>
          <w:bCs/>
          <w:sz w:val="28"/>
          <w:szCs w:val="28"/>
          <w:rtl/>
        </w:rPr>
      </w:pPr>
      <w:r w:rsidRPr="00AA7B5E">
        <w:rPr>
          <w:rFonts w:cs="B Zar" w:hint="cs"/>
          <w:b/>
          <w:bCs/>
          <w:sz w:val="28"/>
          <w:szCs w:val="28"/>
          <w:rtl/>
        </w:rPr>
        <w:t>تعاريف:</w:t>
      </w:r>
    </w:p>
    <w:p w14:paraId="22D51441" w14:textId="77777777" w:rsidR="00C26676" w:rsidRPr="00AA7B5E" w:rsidRDefault="000F3DB4" w:rsidP="000F3DB4">
      <w:pPr>
        <w:bidi/>
        <w:spacing w:after="240"/>
        <w:rPr>
          <w:rFonts w:cs="B Zar"/>
          <w:b/>
          <w:bCs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استدلال بالینی فرایند منطقی جمع آورری نکات کلیدی اطلاعات ، درک مشکلات و وضعیت بیمار ، برنامه ریزی و اجرای مداخلات ، ارزیابی مداخلات و بازخورد در فرایند یادگیری است.</w:t>
      </w:r>
    </w:p>
    <w:p w14:paraId="6376D814" w14:textId="77777777" w:rsidR="00CD3578" w:rsidRDefault="008D7C67" w:rsidP="00C540CD">
      <w:pPr>
        <w:bidi/>
        <w:spacing w:after="240"/>
        <w:rPr>
          <w:rFonts w:cs="B Zar"/>
          <w:b/>
          <w:bCs/>
          <w:sz w:val="28"/>
          <w:szCs w:val="28"/>
          <w:rtl/>
        </w:rPr>
      </w:pPr>
      <w:r w:rsidRPr="00AA7B5E">
        <w:rPr>
          <w:rFonts w:cs="B Zar" w:hint="cs"/>
          <w:b/>
          <w:bCs/>
          <w:sz w:val="28"/>
          <w:szCs w:val="28"/>
          <w:rtl/>
        </w:rPr>
        <w:t>هدف</w:t>
      </w:r>
      <w:r w:rsidR="00C540CD">
        <w:rPr>
          <w:rFonts w:cs="B Zar" w:hint="cs"/>
          <w:b/>
          <w:bCs/>
          <w:sz w:val="28"/>
          <w:szCs w:val="28"/>
          <w:rtl/>
        </w:rPr>
        <w:t>:</w:t>
      </w:r>
    </w:p>
    <w:p w14:paraId="614C68A1" w14:textId="77777777" w:rsidR="000F3DB4" w:rsidRDefault="000F3DB4" w:rsidP="000F3DB4">
      <w:pPr>
        <w:pStyle w:val="ListParagraph"/>
        <w:numPr>
          <w:ilvl w:val="0"/>
          <w:numId w:val="11"/>
        </w:numPr>
        <w:bidi/>
        <w:spacing w:after="240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افزایش شایستگی و دید بالینی</w:t>
      </w:r>
    </w:p>
    <w:p w14:paraId="4B56E1DF" w14:textId="77777777" w:rsidR="000F3DB4" w:rsidRDefault="000F3DB4" w:rsidP="000F3DB4">
      <w:pPr>
        <w:pStyle w:val="ListParagraph"/>
        <w:numPr>
          <w:ilvl w:val="0"/>
          <w:numId w:val="11"/>
        </w:numPr>
        <w:bidi/>
        <w:spacing w:after="240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کم کردن اشتباهات تشخیصی</w:t>
      </w:r>
    </w:p>
    <w:p w14:paraId="5F240BBD" w14:textId="77777777" w:rsidR="000F3DB4" w:rsidRPr="000F3DB4" w:rsidRDefault="000F3DB4" w:rsidP="000F3DB4">
      <w:pPr>
        <w:pStyle w:val="ListParagraph"/>
        <w:numPr>
          <w:ilvl w:val="0"/>
          <w:numId w:val="11"/>
        </w:numPr>
        <w:bidi/>
        <w:spacing w:after="240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3- افزایش گام های هدفمند در تشخیص و درمان</w:t>
      </w:r>
    </w:p>
    <w:p w14:paraId="04E348CD" w14:textId="77777777" w:rsidR="00D61A9E" w:rsidRPr="00AA7B5E" w:rsidRDefault="00D61A9E" w:rsidP="000F3DB4">
      <w:pPr>
        <w:bidi/>
        <w:spacing w:after="240"/>
        <w:rPr>
          <w:rFonts w:cs="B Zar"/>
          <w:b/>
          <w:bCs/>
          <w:sz w:val="28"/>
          <w:szCs w:val="28"/>
          <w:rtl/>
        </w:rPr>
      </w:pPr>
      <w:r w:rsidRPr="00AA7B5E">
        <w:rPr>
          <w:rFonts w:cs="B Zar" w:hint="cs"/>
          <w:b/>
          <w:bCs/>
          <w:sz w:val="28"/>
          <w:szCs w:val="28"/>
          <w:rtl/>
        </w:rPr>
        <w:t>صاحبان فرآيند</w:t>
      </w:r>
      <w:r w:rsidR="006259D2" w:rsidRPr="00AA7B5E">
        <w:rPr>
          <w:rFonts w:cs="B Zar" w:hint="cs"/>
          <w:b/>
          <w:bCs/>
          <w:sz w:val="28"/>
          <w:szCs w:val="28"/>
          <w:rtl/>
        </w:rPr>
        <w:t xml:space="preserve"> و ذينفعان</w:t>
      </w:r>
      <w:r w:rsidRPr="00AA7B5E">
        <w:rPr>
          <w:rFonts w:cs="B Zar" w:hint="cs"/>
          <w:b/>
          <w:bCs/>
          <w:sz w:val="28"/>
          <w:szCs w:val="28"/>
          <w:rtl/>
        </w:rPr>
        <w:t>:</w:t>
      </w:r>
      <w:r w:rsidR="001B65C7" w:rsidRPr="00AA7B5E">
        <w:rPr>
          <w:rFonts w:cs="B Zar" w:hint="cs"/>
          <w:b/>
          <w:bCs/>
          <w:sz w:val="28"/>
          <w:szCs w:val="28"/>
          <w:rtl/>
        </w:rPr>
        <w:t xml:space="preserve"> </w:t>
      </w:r>
      <w:r w:rsidR="000F3DB4">
        <w:rPr>
          <w:rFonts w:cs="B Zar" w:hint="cs"/>
          <w:sz w:val="28"/>
          <w:szCs w:val="28"/>
          <w:rtl/>
        </w:rPr>
        <w:t>فراگیران</w:t>
      </w:r>
      <w:r w:rsidR="00CD5556">
        <w:rPr>
          <w:rFonts w:cs="B Zar" w:hint="cs"/>
          <w:sz w:val="28"/>
          <w:szCs w:val="28"/>
          <w:rtl/>
        </w:rPr>
        <w:t xml:space="preserve"> </w:t>
      </w:r>
    </w:p>
    <w:p w14:paraId="1E6C8C9C" w14:textId="77777777" w:rsidR="008D7C67" w:rsidRPr="00AA7B5E" w:rsidRDefault="008D7C67" w:rsidP="00CD5556">
      <w:pPr>
        <w:bidi/>
        <w:spacing w:after="240"/>
        <w:rPr>
          <w:rFonts w:cs="B Zar"/>
          <w:b/>
          <w:bCs/>
          <w:sz w:val="28"/>
          <w:szCs w:val="28"/>
          <w:rtl/>
        </w:rPr>
      </w:pPr>
      <w:r w:rsidRPr="00AA7B5E">
        <w:rPr>
          <w:rFonts w:cs="B Zar" w:hint="cs"/>
          <w:b/>
          <w:bCs/>
          <w:sz w:val="28"/>
          <w:szCs w:val="28"/>
          <w:rtl/>
        </w:rPr>
        <w:t>مسئول پاسخگویی:</w:t>
      </w:r>
      <w:r w:rsidR="001B65C7" w:rsidRPr="00AA7B5E">
        <w:rPr>
          <w:rFonts w:ascii="BMitra" w:cs="B Zar" w:hint="cs"/>
          <w:sz w:val="28"/>
          <w:szCs w:val="28"/>
          <w:rtl/>
        </w:rPr>
        <w:t xml:space="preserve"> </w:t>
      </w:r>
      <w:r w:rsidR="00CD5556">
        <w:rPr>
          <w:rFonts w:ascii="BMitra" w:cs="B Zar" w:hint="cs"/>
          <w:sz w:val="28"/>
          <w:szCs w:val="28"/>
          <w:rtl/>
        </w:rPr>
        <w:t>معاون</w:t>
      </w:r>
      <w:r w:rsidR="000A6EF7" w:rsidRPr="00AA7B5E">
        <w:rPr>
          <w:rFonts w:ascii="BMitra" w:cs="B Zar" w:hint="cs"/>
          <w:sz w:val="28"/>
          <w:szCs w:val="28"/>
          <w:rtl/>
        </w:rPr>
        <w:t xml:space="preserve"> آموزش</w:t>
      </w:r>
    </w:p>
    <w:p w14:paraId="455AEFA0" w14:textId="77777777" w:rsidR="008D7C67" w:rsidRPr="00AA7B5E" w:rsidRDefault="008D7C67" w:rsidP="000F3DB4">
      <w:pPr>
        <w:bidi/>
        <w:spacing w:after="240"/>
        <w:rPr>
          <w:rFonts w:cs="B Zar"/>
          <w:b/>
          <w:bCs/>
          <w:sz w:val="28"/>
          <w:szCs w:val="28"/>
          <w:rtl/>
        </w:rPr>
      </w:pPr>
      <w:r w:rsidRPr="00AA7B5E">
        <w:rPr>
          <w:rFonts w:cs="B Zar" w:hint="cs"/>
          <w:b/>
          <w:bCs/>
          <w:sz w:val="28"/>
          <w:szCs w:val="28"/>
          <w:rtl/>
        </w:rPr>
        <w:t>نحوه نظارت</w:t>
      </w:r>
      <w:r w:rsidR="00D544C3" w:rsidRPr="00AA7B5E">
        <w:rPr>
          <w:rFonts w:cs="B Zar" w:hint="cs"/>
          <w:b/>
          <w:bCs/>
          <w:sz w:val="28"/>
          <w:szCs w:val="28"/>
          <w:rtl/>
        </w:rPr>
        <w:t xml:space="preserve"> و پایش</w:t>
      </w:r>
      <w:r w:rsidRPr="00AA7B5E">
        <w:rPr>
          <w:rFonts w:cs="B Zar" w:hint="cs"/>
          <w:b/>
          <w:bCs/>
          <w:sz w:val="28"/>
          <w:szCs w:val="28"/>
          <w:rtl/>
        </w:rPr>
        <w:t>:</w:t>
      </w:r>
      <w:r w:rsidR="00F57C02" w:rsidRPr="00AA7B5E">
        <w:rPr>
          <w:rFonts w:ascii="BMitra" w:cs="B Zar" w:hint="cs"/>
          <w:sz w:val="28"/>
          <w:szCs w:val="28"/>
          <w:rtl/>
        </w:rPr>
        <w:t xml:space="preserve"> </w:t>
      </w:r>
      <w:r w:rsidR="000F3DB4">
        <w:rPr>
          <w:rFonts w:ascii="BMitra" w:cs="B Zar" w:hint="cs"/>
          <w:sz w:val="28"/>
          <w:szCs w:val="28"/>
          <w:rtl/>
        </w:rPr>
        <w:t>مشاهده و مصاحبه</w:t>
      </w:r>
    </w:p>
    <w:p w14:paraId="4CA79462" w14:textId="77777777" w:rsidR="00D61A9E" w:rsidRDefault="006259D2" w:rsidP="002F66BB">
      <w:pPr>
        <w:bidi/>
        <w:spacing w:after="240"/>
        <w:rPr>
          <w:rFonts w:ascii="Times New Roman" w:hAnsi="Times New Roman" w:cs="B Zar"/>
          <w:sz w:val="28"/>
          <w:szCs w:val="28"/>
          <w:rtl/>
          <w:lang w:bidi="fa-IR"/>
        </w:rPr>
      </w:pPr>
      <w:r w:rsidRPr="00AA7B5E">
        <w:rPr>
          <w:rFonts w:cs="B Zar" w:hint="cs"/>
          <w:b/>
          <w:bCs/>
          <w:sz w:val="28"/>
          <w:szCs w:val="28"/>
          <w:rtl/>
        </w:rPr>
        <w:t>دامنه</w:t>
      </w:r>
      <w:r w:rsidR="00D61A9E" w:rsidRPr="00AA7B5E">
        <w:rPr>
          <w:rFonts w:cs="B Zar" w:hint="cs"/>
          <w:b/>
          <w:bCs/>
          <w:sz w:val="28"/>
          <w:szCs w:val="28"/>
          <w:rtl/>
        </w:rPr>
        <w:t>:</w:t>
      </w:r>
      <w:r w:rsidRPr="00AA7B5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2F66B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دفتر آموزش </w:t>
      </w:r>
      <w:r w:rsidR="002F66B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2F66B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اعضای هیت علمی</w:t>
      </w:r>
      <w:r w:rsidR="000A6EF7" w:rsidRPr="00AA7B5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14:paraId="53F44379" w14:textId="77777777" w:rsidR="000F3DB4" w:rsidRDefault="000F3DB4" w:rsidP="000F3DB4">
      <w:pPr>
        <w:bidi/>
        <w:spacing w:after="240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5CCD6AEC" w14:textId="77777777" w:rsidR="000F3DB4" w:rsidRDefault="000F3DB4" w:rsidP="000F3DB4">
      <w:pPr>
        <w:bidi/>
        <w:spacing w:after="240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4F8BC423" w14:textId="77777777" w:rsidR="000F3DB4" w:rsidRPr="00AA7B5E" w:rsidRDefault="000F3DB4" w:rsidP="000F3DB4">
      <w:pPr>
        <w:bidi/>
        <w:spacing w:after="240"/>
        <w:rPr>
          <w:rFonts w:cs="B Zar"/>
          <w:b/>
          <w:bCs/>
          <w:sz w:val="28"/>
          <w:szCs w:val="28"/>
          <w:rtl/>
        </w:rPr>
      </w:pPr>
    </w:p>
    <w:p w14:paraId="3FF05BD7" w14:textId="77777777" w:rsidR="000A2FCF" w:rsidRPr="00AA7B5E" w:rsidRDefault="00D61A9E" w:rsidP="00AA7B5E">
      <w:p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 w:rsidRPr="00AA7B5E">
        <w:rPr>
          <w:rFonts w:cs="B Zar" w:hint="cs"/>
          <w:b/>
          <w:bCs/>
          <w:sz w:val="28"/>
          <w:szCs w:val="28"/>
          <w:rtl/>
        </w:rPr>
        <w:t>خط مشي</w:t>
      </w:r>
      <w:r w:rsidR="0028482E" w:rsidRPr="00AA7B5E">
        <w:rPr>
          <w:rFonts w:cs="B Zar" w:hint="cs"/>
          <w:b/>
          <w:bCs/>
          <w:sz w:val="28"/>
          <w:szCs w:val="28"/>
          <w:rtl/>
        </w:rPr>
        <w:t>(</w:t>
      </w:r>
      <w:r w:rsidR="005C7E39" w:rsidRPr="00AA7B5E">
        <w:rPr>
          <w:rFonts w:cs="B Zar"/>
          <w:b/>
          <w:bCs/>
          <w:sz w:val="28"/>
          <w:szCs w:val="28"/>
          <w:lang w:bidi="fa-IR"/>
        </w:rPr>
        <w:t>Policy Statement</w:t>
      </w:r>
      <w:r w:rsidR="0028482E" w:rsidRPr="00AA7B5E">
        <w:rPr>
          <w:rFonts w:cs="B Zar" w:hint="cs"/>
          <w:b/>
          <w:bCs/>
          <w:sz w:val="28"/>
          <w:szCs w:val="28"/>
          <w:rtl/>
        </w:rPr>
        <w:t>)</w:t>
      </w:r>
      <w:r w:rsidRPr="00AA7B5E">
        <w:rPr>
          <w:rFonts w:cs="B Zar" w:hint="cs"/>
          <w:b/>
          <w:bCs/>
          <w:sz w:val="28"/>
          <w:szCs w:val="28"/>
          <w:rtl/>
        </w:rPr>
        <w:t>:</w:t>
      </w:r>
      <w:r w:rsidR="000A2FCF" w:rsidRPr="00AA7B5E">
        <w:rPr>
          <w:rFonts w:ascii="BMitra" w:cs="B Zar" w:hint="cs"/>
          <w:sz w:val="28"/>
          <w:szCs w:val="28"/>
          <w:rtl/>
        </w:rPr>
        <w:tab/>
      </w:r>
    </w:p>
    <w:p w14:paraId="03001AE1" w14:textId="77777777" w:rsidR="00387113" w:rsidRDefault="002F66BB" w:rsidP="000F3DB4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</w:rPr>
      </w:pPr>
      <w:r>
        <w:rPr>
          <w:rFonts w:ascii="BMitra" w:cs="B Zar" w:hint="cs"/>
          <w:sz w:val="28"/>
          <w:szCs w:val="28"/>
          <w:rtl/>
        </w:rPr>
        <w:t>ارتقاء سطح توانمندسازی</w:t>
      </w:r>
      <w:r w:rsidR="000F3DB4">
        <w:rPr>
          <w:rFonts w:ascii="BMitra" w:cs="B Zar" w:hint="cs"/>
          <w:sz w:val="28"/>
          <w:szCs w:val="28"/>
          <w:rtl/>
        </w:rPr>
        <w:t xml:space="preserve"> فراگیران</w:t>
      </w:r>
    </w:p>
    <w:p w14:paraId="3613E010" w14:textId="77777777" w:rsidR="002F66BB" w:rsidRPr="000F3DB4" w:rsidRDefault="002F66BB" w:rsidP="000F3DB4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240" w:line="240" w:lineRule="auto"/>
        <w:rPr>
          <w:rFonts w:ascii="BMitra" w:cs="B Zar"/>
          <w:sz w:val="28"/>
          <w:szCs w:val="28"/>
          <w:rtl/>
        </w:rPr>
      </w:pPr>
      <w:r>
        <w:rPr>
          <w:rFonts w:ascii="BMitra" w:cs="B Zar" w:hint="cs"/>
          <w:sz w:val="28"/>
          <w:szCs w:val="28"/>
          <w:rtl/>
        </w:rPr>
        <w:t>ارتقاء سطح آموز</w:t>
      </w:r>
      <w:r w:rsidR="000F3DB4">
        <w:rPr>
          <w:rFonts w:ascii="BMitra" w:cs="B Zar" w:hint="cs"/>
          <w:sz w:val="28"/>
          <w:szCs w:val="28"/>
          <w:rtl/>
        </w:rPr>
        <w:t>ش مرکز و به دنبال آن گروه آموزش</w:t>
      </w:r>
    </w:p>
    <w:p w14:paraId="338793BE" w14:textId="77777777" w:rsidR="000A2FCF" w:rsidRDefault="00D61A9E" w:rsidP="00AA7B5E">
      <w:pPr>
        <w:bidi/>
        <w:spacing w:after="240" w:line="240" w:lineRule="auto"/>
        <w:rPr>
          <w:rFonts w:cs="B Zar"/>
          <w:b/>
          <w:bCs/>
          <w:sz w:val="28"/>
          <w:szCs w:val="28"/>
          <w:rtl/>
        </w:rPr>
      </w:pPr>
      <w:r w:rsidRPr="00AA7B5E">
        <w:rPr>
          <w:rFonts w:cs="B Zar" w:hint="cs"/>
          <w:b/>
          <w:bCs/>
          <w:sz w:val="28"/>
          <w:szCs w:val="28"/>
          <w:rtl/>
        </w:rPr>
        <w:t>روش اجرايي</w:t>
      </w:r>
      <w:r w:rsidR="0028482E" w:rsidRPr="00AA7B5E">
        <w:rPr>
          <w:rFonts w:cs="B Zar" w:hint="cs"/>
          <w:b/>
          <w:bCs/>
          <w:sz w:val="28"/>
          <w:szCs w:val="28"/>
          <w:rtl/>
          <w:lang w:bidi="fa-IR"/>
        </w:rPr>
        <w:t>(</w:t>
      </w:r>
      <w:r w:rsidR="007D0FDF" w:rsidRPr="00AA7B5E">
        <w:rPr>
          <w:rFonts w:cs="B Zar"/>
          <w:b/>
          <w:bCs/>
          <w:sz w:val="28"/>
          <w:szCs w:val="28"/>
          <w:lang w:bidi="fa-IR"/>
        </w:rPr>
        <w:t>Procedure</w:t>
      </w:r>
      <w:r w:rsidR="0028482E" w:rsidRPr="00AA7B5E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Pr="00AA7B5E">
        <w:rPr>
          <w:rFonts w:cs="B Zar" w:hint="cs"/>
          <w:b/>
          <w:bCs/>
          <w:sz w:val="28"/>
          <w:szCs w:val="28"/>
          <w:rtl/>
        </w:rPr>
        <w:t>:</w:t>
      </w:r>
    </w:p>
    <w:p w14:paraId="733BA6E7" w14:textId="77777777" w:rsidR="008325F5" w:rsidRPr="000F3DB4" w:rsidRDefault="000F3DB4" w:rsidP="003029E8">
      <w:pPr>
        <w:bidi/>
        <w:spacing w:after="240"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استدلال بالینی شامل 4 مؤلفه جمع آوری اطلاعات ، فرضیه سازی بالینی ، آزمون فرضیه و تصمیم گیری بال</w:t>
      </w:r>
      <w:r w:rsidR="003029E8">
        <w:rPr>
          <w:rFonts w:cs="B Zar" w:hint="cs"/>
          <w:sz w:val="28"/>
          <w:szCs w:val="28"/>
          <w:rtl/>
        </w:rPr>
        <w:t xml:space="preserve">ینی </w:t>
      </w:r>
      <w:r>
        <w:rPr>
          <w:rFonts w:cs="B Zar" w:hint="cs"/>
          <w:sz w:val="28"/>
          <w:szCs w:val="28"/>
          <w:rtl/>
        </w:rPr>
        <w:t xml:space="preserve">می باشد که بر اساس این 4 مؤلفه و اهداف از پیش تعیین شده از فراگیران درخواست می شود </w:t>
      </w:r>
      <w:r w:rsidR="003029E8">
        <w:rPr>
          <w:rFonts w:cs="B Zar" w:hint="cs"/>
          <w:sz w:val="28"/>
          <w:szCs w:val="28"/>
          <w:rtl/>
        </w:rPr>
        <w:t>چند مورد بیماران بستری یا درمانگاهی را دراین رابطه انتخاب و تحلیل خود را در رابطه با آن ارائه داده و در جلسه ی مربوطه با حضور اعضای هیئت علمی در آن  زمینه بحث شده و بازخورد به فراگیر داده می شود.</w:t>
      </w:r>
    </w:p>
    <w:p w14:paraId="527EE5AD" w14:textId="77777777" w:rsidR="00063606" w:rsidRPr="00AA7B5E" w:rsidRDefault="00063606" w:rsidP="00EB77DC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8"/>
          <w:szCs w:val="28"/>
          <w:rtl/>
          <w:lang w:bidi="fa-IR"/>
        </w:rPr>
      </w:pPr>
      <w:r w:rsidRPr="00AA7B5E">
        <w:rPr>
          <w:rFonts w:cs="B Zar" w:hint="cs"/>
          <w:b/>
          <w:bCs/>
          <w:sz w:val="28"/>
          <w:szCs w:val="28"/>
          <w:rtl/>
          <w:lang w:bidi="fa-IR"/>
        </w:rPr>
        <w:t>کا</w:t>
      </w:r>
      <w:r w:rsidR="002F66BB">
        <w:rPr>
          <w:rFonts w:cs="B Zar" w:hint="cs"/>
          <w:b/>
          <w:bCs/>
          <w:sz w:val="28"/>
          <w:szCs w:val="28"/>
          <w:rtl/>
          <w:lang w:bidi="fa-IR"/>
        </w:rPr>
        <w:t>ر</w:t>
      </w:r>
      <w:r w:rsidRPr="00AA7B5E">
        <w:rPr>
          <w:rFonts w:cs="B Zar" w:hint="cs"/>
          <w:b/>
          <w:bCs/>
          <w:sz w:val="28"/>
          <w:szCs w:val="28"/>
          <w:rtl/>
          <w:lang w:bidi="fa-IR"/>
        </w:rPr>
        <w:t>کنان مرتبط:</w:t>
      </w:r>
      <w:r w:rsidR="000E42B5" w:rsidRPr="00AA7B5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0E42B5" w:rsidRPr="00AA7B5E">
        <w:rPr>
          <w:rFonts w:cs="B Zar" w:hint="cs"/>
          <w:sz w:val="28"/>
          <w:szCs w:val="28"/>
          <w:rtl/>
          <w:lang w:bidi="fa-IR"/>
        </w:rPr>
        <w:t xml:space="preserve">مسئول آموزش </w:t>
      </w:r>
    </w:p>
    <w:p w14:paraId="693DFE21" w14:textId="53CC9A1D" w:rsidR="00013B6B" w:rsidRDefault="00267AC4" w:rsidP="003029E8">
      <w:pPr>
        <w:autoSpaceDE w:val="0"/>
        <w:autoSpaceDN w:val="0"/>
        <w:bidi/>
        <w:adjustRightInd w:val="0"/>
        <w:spacing w:after="240" w:line="240" w:lineRule="auto"/>
        <w:rPr>
          <w:rFonts w:cs="B Zar"/>
          <w:sz w:val="28"/>
          <w:szCs w:val="28"/>
          <w:rtl/>
          <w:lang w:bidi="fa-IR"/>
        </w:rPr>
      </w:pPr>
      <w:r w:rsidRPr="00AA7B5E">
        <w:rPr>
          <w:rFonts w:cs="B Zar" w:hint="cs"/>
          <w:b/>
          <w:bCs/>
          <w:sz w:val="28"/>
          <w:szCs w:val="28"/>
          <w:rtl/>
          <w:lang w:bidi="fa-IR"/>
        </w:rPr>
        <w:t>امکانات و تسهیلات  مورد نیاز:</w:t>
      </w:r>
      <w:r w:rsidR="003C6F63" w:rsidRPr="00AA7B5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0E42B5" w:rsidRPr="00AA7B5E">
        <w:rPr>
          <w:rFonts w:cs="B Zar" w:hint="cs"/>
          <w:sz w:val="28"/>
          <w:szCs w:val="28"/>
          <w:rtl/>
          <w:lang w:bidi="fa-IR"/>
        </w:rPr>
        <w:t>سالن آموزشی</w:t>
      </w:r>
      <w:r w:rsidR="00EB77DC">
        <w:rPr>
          <w:rFonts w:cs="B Zar" w:hint="cs"/>
          <w:sz w:val="28"/>
          <w:szCs w:val="28"/>
          <w:rtl/>
          <w:lang w:bidi="fa-IR"/>
        </w:rPr>
        <w:t xml:space="preserve"> مجهز به سیستم کامپیوتر و </w:t>
      </w:r>
      <w:proofErr w:type="spellStart"/>
      <w:r w:rsidR="00EB77DC">
        <w:rPr>
          <w:rFonts w:cs="B Zar" w:hint="cs"/>
          <w:sz w:val="28"/>
          <w:szCs w:val="28"/>
          <w:rtl/>
          <w:lang w:bidi="fa-IR"/>
        </w:rPr>
        <w:t>پروژکتو</w:t>
      </w:r>
      <w:r w:rsidR="009255EF">
        <w:rPr>
          <w:rFonts w:cs="B Zar" w:hint="cs"/>
          <w:sz w:val="28"/>
          <w:szCs w:val="28"/>
          <w:rtl/>
          <w:lang w:bidi="fa-IR"/>
        </w:rPr>
        <w:t>ر</w:t>
      </w:r>
      <w:proofErr w:type="spellEnd"/>
      <w:r w:rsidR="009255EF">
        <w:rPr>
          <w:rFonts w:cs="B Zar" w:hint="cs"/>
          <w:sz w:val="28"/>
          <w:szCs w:val="28"/>
          <w:rtl/>
          <w:lang w:bidi="fa-IR"/>
        </w:rPr>
        <w:t>(تلویزیون)</w:t>
      </w:r>
    </w:p>
    <w:p w14:paraId="0A4B217E" w14:textId="609F64A6" w:rsidR="00DD76E6" w:rsidRPr="00AA7B5E" w:rsidRDefault="00DD76E6" w:rsidP="00013B6B">
      <w:pPr>
        <w:autoSpaceDE w:val="0"/>
        <w:autoSpaceDN w:val="0"/>
        <w:bidi/>
        <w:adjustRightInd w:val="0"/>
        <w:spacing w:after="24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AA7B5E">
        <w:rPr>
          <w:rFonts w:cs="B Zar" w:hint="cs"/>
          <w:b/>
          <w:bCs/>
          <w:sz w:val="28"/>
          <w:szCs w:val="28"/>
          <w:rtl/>
          <w:lang w:bidi="fa-IR"/>
        </w:rPr>
        <w:t>مستندات مرتبط:</w:t>
      </w:r>
      <w:r w:rsidR="000E42B5" w:rsidRPr="00AA7B5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7F5088A8" w14:textId="77777777" w:rsidR="00D61A9E" w:rsidRDefault="0071728A" w:rsidP="003029E8">
      <w:pPr>
        <w:bidi/>
        <w:spacing w:after="120" w:line="240" w:lineRule="auto"/>
        <w:rPr>
          <w:rFonts w:cs="B Zar"/>
          <w:sz w:val="28"/>
          <w:szCs w:val="28"/>
          <w:rtl/>
          <w:lang w:bidi="fa-IR"/>
        </w:rPr>
      </w:pPr>
      <w:r w:rsidRPr="00AA7B5E">
        <w:rPr>
          <w:rFonts w:cs="B Zar" w:hint="cs"/>
          <w:b/>
          <w:bCs/>
          <w:sz w:val="28"/>
          <w:szCs w:val="28"/>
          <w:rtl/>
          <w:lang w:bidi="fa-IR"/>
        </w:rPr>
        <w:t>منابع</w:t>
      </w:r>
      <w:r w:rsidR="0010610D" w:rsidRPr="00AA7B5E">
        <w:rPr>
          <w:rFonts w:cs="B Zar" w:hint="cs"/>
          <w:b/>
          <w:bCs/>
          <w:sz w:val="28"/>
          <w:szCs w:val="28"/>
          <w:rtl/>
          <w:lang w:bidi="fa-IR"/>
        </w:rPr>
        <w:t>/مراجع</w:t>
      </w:r>
      <w:r w:rsidRPr="00AA7B5E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3C6F63" w:rsidRPr="00AA7B5E">
        <w:rPr>
          <w:rFonts w:ascii="BMitra" w:cs="B Zar" w:hint="cs"/>
          <w:sz w:val="28"/>
          <w:szCs w:val="28"/>
          <w:rtl/>
        </w:rPr>
        <w:t xml:space="preserve"> </w:t>
      </w:r>
      <w:r w:rsidR="00EB77DC">
        <w:rPr>
          <w:rFonts w:cs="B Zar" w:hint="cs"/>
          <w:sz w:val="28"/>
          <w:szCs w:val="28"/>
          <w:rtl/>
          <w:lang w:bidi="fa-IR"/>
        </w:rPr>
        <w:t>دستورالعمل تجربه</w:t>
      </w:r>
      <w:r w:rsidR="000E42B5" w:rsidRPr="00AA7B5E">
        <w:rPr>
          <w:rFonts w:cs="B Zar" w:hint="cs"/>
          <w:sz w:val="28"/>
          <w:szCs w:val="28"/>
          <w:rtl/>
          <w:lang w:bidi="fa-IR"/>
        </w:rPr>
        <w:t xml:space="preserve"> بیمارستا</w:t>
      </w:r>
      <w:r w:rsidR="003029E8">
        <w:rPr>
          <w:rFonts w:cs="B Zar" w:hint="cs"/>
          <w:sz w:val="28"/>
          <w:szCs w:val="28"/>
          <w:rtl/>
          <w:lang w:bidi="fa-IR"/>
        </w:rPr>
        <w:t>ن</w:t>
      </w:r>
    </w:p>
    <w:p w14:paraId="4F97837A" w14:textId="77777777" w:rsidR="00EA0135" w:rsidRDefault="00EA0135" w:rsidP="00EA0135">
      <w:pPr>
        <w:bidi/>
        <w:spacing w:after="120" w:line="240" w:lineRule="auto"/>
        <w:rPr>
          <w:rFonts w:cs="B Zar"/>
          <w:sz w:val="28"/>
          <w:szCs w:val="28"/>
          <w:rtl/>
          <w:lang w:bidi="fa-IR"/>
        </w:rPr>
      </w:pPr>
    </w:p>
    <w:p w14:paraId="029BAF46" w14:textId="77777777" w:rsidR="00EA0135" w:rsidRDefault="00EA0135" w:rsidP="00EA0135">
      <w:pPr>
        <w:bidi/>
        <w:spacing w:after="120" w:line="240" w:lineRule="auto"/>
        <w:rPr>
          <w:rFonts w:cs="B Zar"/>
          <w:sz w:val="28"/>
          <w:szCs w:val="28"/>
          <w:lang w:bidi="fa-IR"/>
        </w:rPr>
      </w:pPr>
    </w:p>
    <w:p w14:paraId="299FBCA4" w14:textId="77777777" w:rsidR="00EA0135" w:rsidRDefault="00EA0135" w:rsidP="00EA0135">
      <w:pPr>
        <w:bidi/>
        <w:spacing w:after="120" w:line="240" w:lineRule="auto"/>
        <w:rPr>
          <w:rFonts w:cs="B Zar"/>
          <w:sz w:val="28"/>
          <w:szCs w:val="28"/>
          <w:lang w:bidi="fa-IR"/>
        </w:rPr>
      </w:pPr>
    </w:p>
    <w:p w14:paraId="7014997F" w14:textId="77777777" w:rsidR="00EA0135" w:rsidRDefault="00EA0135" w:rsidP="00EA0135">
      <w:pPr>
        <w:bidi/>
        <w:spacing w:after="120" w:line="240" w:lineRule="auto"/>
        <w:rPr>
          <w:rFonts w:cs="B Zar"/>
          <w:sz w:val="28"/>
          <w:szCs w:val="28"/>
          <w:rtl/>
          <w:lang w:bidi="fa-IR"/>
        </w:rPr>
      </w:pPr>
    </w:p>
    <w:p w14:paraId="61519DA3" w14:textId="77777777" w:rsidR="00EA0135" w:rsidRDefault="00EA0135" w:rsidP="00EA0135">
      <w:pPr>
        <w:bidi/>
        <w:spacing w:after="120" w:line="240" w:lineRule="auto"/>
        <w:rPr>
          <w:rFonts w:cs="B Zar"/>
          <w:sz w:val="28"/>
          <w:szCs w:val="28"/>
          <w:lang w:bidi="fa-IR"/>
        </w:rPr>
      </w:pPr>
    </w:p>
    <w:tbl>
      <w:tblPr>
        <w:tblStyle w:val="LightGrid-Accent6"/>
        <w:tblpPr w:leftFromText="180" w:rightFromText="180" w:vertAnchor="text" w:horzAnchor="margin" w:tblpXSpec="center" w:tblpY="965"/>
        <w:tblW w:w="10513" w:type="dxa"/>
        <w:tblLook w:val="04A0" w:firstRow="1" w:lastRow="0" w:firstColumn="1" w:lastColumn="0" w:noHBand="0" w:noVBand="1"/>
      </w:tblPr>
      <w:tblGrid>
        <w:gridCol w:w="1184"/>
        <w:gridCol w:w="915"/>
        <w:gridCol w:w="1336"/>
        <w:gridCol w:w="1068"/>
        <w:gridCol w:w="1024"/>
        <w:gridCol w:w="1278"/>
        <w:gridCol w:w="1159"/>
        <w:gridCol w:w="1271"/>
        <w:gridCol w:w="1278"/>
      </w:tblGrid>
      <w:tr w:rsidR="00EA0135" w:rsidRPr="00AA7B5E" w14:paraId="1CC79906" w14:textId="77777777" w:rsidTr="00013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14:paraId="131963D7" w14:textId="77777777" w:rsidR="00EA0135" w:rsidRPr="00AA7B5E" w:rsidRDefault="00EA0135" w:rsidP="00EA013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AA7B5E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915" w:type="dxa"/>
            <w:vAlign w:val="center"/>
          </w:tcPr>
          <w:p w14:paraId="5017D89D" w14:textId="77777777" w:rsidR="00EA0135" w:rsidRPr="00AA7B5E" w:rsidRDefault="00EA0135" w:rsidP="00EA01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AA7B5E"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1336" w:type="dxa"/>
            <w:vAlign w:val="center"/>
          </w:tcPr>
          <w:p w14:paraId="3DDDF100" w14:textId="77777777" w:rsidR="00EA0135" w:rsidRPr="00AA7B5E" w:rsidRDefault="00EA0135" w:rsidP="00EA01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AA7B5E">
              <w:rPr>
                <w:rFonts w:cs="B Zar" w:hint="cs"/>
                <w:sz w:val="24"/>
                <w:szCs w:val="24"/>
                <w:rtl/>
              </w:rPr>
              <w:t>تصويب كننده</w:t>
            </w:r>
          </w:p>
        </w:tc>
        <w:tc>
          <w:tcPr>
            <w:tcW w:w="1068" w:type="dxa"/>
            <w:vAlign w:val="center"/>
          </w:tcPr>
          <w:p w14:paraId="06737168" w14:textId="77777777" w:rsidR="00EA0135" w:rsidRPr="00AA7B5E" w:rsidRDefault="00EA0135" w:rsidP="00EA01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AA7B5E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024" w:type="dxa"/>
            <w:vAlign w:val="center"/>
          </w:tcPr>
          <w:p w14:paraId="15D2658C" w14:textId="77777777" w:rsidR="00EA0135" w:rsidRPr="00AA7B5E" w:rsidRDefault="00EA0135" w:rsidP="00EA01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AA7B5E"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1278" w:type="dxa"/>
            <w:vAlign w:val="center"/>
          </w:tcPr>
          <w:p w14:paraId="438E5944" w14:textId="77777777" w:rsidR="00EA0135" w:rsidRPr="00AA7B5E" w:rsidRDefault="00EA0135" w:rsidP="00EA01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AA7B5E">
              <w:rPr>
                <w:rFonts w:cs="B Zar" w:hint="cs"/>
                <w:sz w:val="24"/>
                <w:szCs w:val="24"/>
                <w:rtl/>
              </w:rPr>
              <w:t>تاييد كنندگان</w:t>
            </w:r>
          </w:p>
        </w:tc>
        <w:tc>
          <w:tcPr>
            <w:tcW w:w="1159" w:type="dxa"/>
            <w:vAlign w:val="center"/>
          </w:tcPr>
          <w:p w14:paraId="47036264" w14:textId="77777777" w:rsidR="00EA0135" w:rsidRPr="00AA7B5E" w:rsidRDefault="00EA0135" w:rsidP="00EA01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AA7B5E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271" w:type="dxa"/>
            <w:vAlign w:val="center"/>
          </w:tcPr>
          <w:p w14:paraId="67E26440" w14:textId="77777777" w:rsidR="00EA0135" w:rsidRPr="00AA7B5E" w:rsidRDefault="00EA0135" w:rsidP="00EA01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AA7B5E"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1278" w:type="dxa"/>
            <w:vAlign w:val="center"/>
          </w:tcPr>
          <w:p w14:paraId="732CE7DA" w14:textId="77777777" w:rsidR="00EA0135" w:rsidRPr="00AA7B5E" w:rsidRDefault="00EA0135" w:rsidP="00EA01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A7B5E">
              <w:rPr>
                <w:rFonts w:cs="B Zar" w:hint="cs"/>
                <w:sz w:val="24"/>
                <w:szCs w:val="24"/>
                <w:rtl/>
                <w:lang w:bidi="fa-IR"/>
              </w:rPr>
              <w:t>تهيه كنندگان</w:t>
            </w:r>
          </w:p>
        </w:tc>
      </w:tr>
      <w:tr w:rsidR="00EA0135" w:rsidRPr="00AA7B5E" w14:paraId="5BBD3C23" w14:textId="77777777" w:rsidTr="0001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vAlign w:val="center"/>
          </w:tcPr>
          <w:p w14:paraId="3046345A" w14:textId="77777777" w:rsidR="00EA0135" w:rsidRPr="00AA7B5E" w:rsidRDefault="00EA0135" w:rsidP="00EA013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10532AE1" w14:textId="77777777" w:rsidR="00EA0135" w:rsidRPr="00AA7B5E" w:rsidRDefault="00EA0135" w:rsidP="003552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AA7B5E">
              <w:rPr>
                <w:rFonts w:cs="B Nazanin" w:hint="cs"/>
                <w:sz w:val="16"/>
                <w:szCs w:val="16"/>
                <w:rtl/>
              </w:rPr>
              <w:t>رییس بیمارستان</w:t>
            </w:r>
          </w:p>
        </w:tc>
        <w:tc>
          <w:tcPr>
            <w:tcW w:w="1336" w:type="dxa"/>
            <w:vMerge w:val="restart"/>
            <w:vAlign w:val="center"/>
          </w:tcPr>
          <w:p w14:paraId="61A0A678" w14:textId="4AAB35A0" w:rsidR="00EA0135" w:rsidRDefault="00916699" w:rsidP="00737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9255EF">
              <w:rPr>
                <w:rFonts w:cs="B Nazanin" w:hint="cs"/>
                <w:sz w:val="16"/>
                <w:szCs w:val="16"/>
                <w:rtl/>
              </w:rPr>
              <w:t>عاطفه صالح فرد</w:t>
            </w:r>
          </w:p>
        </w:tc>
        <w:tc>
          <w:tcPr>
            <w:tcW w:w="1068" w:type="dxa"/>
            <w:vMerge w:val="restart"/>
            <w:vAlign w:val="center"/>
          </w:tcPr>
          <w:p w14:paraId="6B1F344A" w14:textId="77777777" w:rsidR="00EA0135" w:rsidRPr="00AA7B5E" w:rsidRDefault="00EA0135" w:rsidP="00EA013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2725EDE6" w14:textId="77777777" w:rsidR="00EA0135" w:rsidRDefault="00EA0135" w:rsidP="00111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معاون آموزشی مرکز</w:t>
            </w:r>
          </w:p>
        </w:tc>
        <w:tc>
          <w:tcPr>
            <w:tcW w:w="1278" w:type="dxa"/>
            <w:vMerge w:val="restart"/>
            <w:vAlign w:val="center"/>
          </w:tcPr>
          <w:p w14:paraId="7524637F" w14:textId="77777777" w:rsidR="00EA0135" w:rsidRPr="00AA7B5E" w:rsidRDefault="00916699" w:rsidP="00AE004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شیوا شبانی</w:t>
            </w:r>
          </w:p>
        </w:tc>
        <w:tc>
          <w:tcPr>
            <w:tcW w:w="1159" w:type="dxa"/>
            <w:vAlign w:val="center"/>
          </w:tcPr>
          <w:p w14:paraId="100A0244" w14:textId="77777777" w:rsidR="00EA0135" w:rsidRPr="00AA7B5E" w:rsidRDefault="00EA0135" w:rsidP="00EA013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B059962" w14:textId="77777777" w:rsidR="00EA0135" w:rsidRDefault="00EA0135" w:rsidP="00013B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رئیس بخش هماتولوژی</w:t>
            </w:r>
          </w:p>
        </w:tc>
        <w:tc>
          <w:tcPr>
            <w:tcW w:w="1278" w:type="dxa"/>
            <w:vAlign w:val="center"/>
          </w:tcPr>
          <w:p w14:paraId="50DA24A9" w14:textId="77777777" w:rsidR="00EA0135" w:rsidRDefault="00EA0135" w:rsidP="00013B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دکتر </w:t>
            </w:r>
            <w:r w:rsidR="00013B6B">
              <w:rPr>
                <w:rFonts w:cs="B Nazanin" w:hint="cs"/>
                <w:sz w:val="16"/>
                <w:szCs w:val="16"/>
                <w:rtl/>
              </w:rPr>
              <w:t>مرجان مهری</w:t>
            </w:r>
          </w:p>
        </w:tc>
      </w:tr>
      <w:tr w:rsidR="00EA0135" w:rsidRPr="00AA7B5E" w14:paraId="582B5C07" w14:textId="77777777" w:rsidTr="00013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vAlign w:val="center"/>
          </w:tcPr>
          <w:p w14:paraId="05B8F544" w14:textId="77777777" w:rsidR="00EA0135" w:rsidRPr="00AA7B5E" w:rsidRDefault="00EA0135" w:rsidP="00EA013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14:paraId="23A5F06C" w14:textId="77777777" w:rsidR="00EA0135" w:rsidRPr="00AA7B5E" w:rsidRDefault="00EA0135" w:rsidP="0035524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300513FC" w14:textId="77777777" w:rsidR="00EA0135" w:rsidRDefault="00EA0135" w:rsidP="00737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68" w:type="dxa"/>
            <w:vMerge/>
            <w:vAlign w:val="center"/>
          </w:tcPr>
          <w:p w14:paraId="4DDC7F97" w14:textId="77777777" w:rsidR="00EA0135" w:rsidRPr="00AA7B5E" w:rsidRDefault="00EA0135" w:rsidP="00EA013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1F17A3EA" w14:textId="77777777" w:rsidR="00EA0135" w:rsidRDefault="00EA0135" w:rsidP="0011195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14:paraId="68F81C9A" w14:textId="77777777" w:rsidR="00EA0135" w:rsidRPr="00AA7B5E" w:rsidRDefault="00EA0135" w:rsidP="00AE004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59" w:type="dxa"/>
            <w:vAlign w:val="center"/>
          </w:tcPr>
          <w:p w14:paraId="116E1C8F" w14:textId="77777777" w:rsidR="00EA0135" w:rsidRPr="00AA7B5E" w:rsidRDefault="00EA0135" w:rsidP="00EA013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84A60E8" w14:textId="77777777" w:rsidR="00EA0135" w:rsidRDefault="00EA0135" w:rsidP="00EA013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رئیس بخش اورژانس</w:t>
            </w:r>
          </w:p>
        </w:tc>
        <w:tc>
          <w:tcPr>
            <w:tcW w:w="1278" w:type="dxa"/>
            <w:vAlign w:val="center"/>
          </w:tcPr>
          <w:p w14:paraId="68747EA5" w14:textId="77777777" w:rsidR="00EA0135" w:rsidRDefault="00EA0135" w:rsidP="00013B6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عفت مشهدی</w:t>
            </w:r>
          </w:p>
        </w:tc>
      </w:tr>
      <w:tr w:rsidR="00EA0135" w:rsidRPr="00AA7B5E" w14:paraId="67F537D5" w14:textId="77777777" w:rsidTr="0001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vAlign w:val="center"/>
          </w:tcPr>
          <w:p w14:paraId="12765B74" w14:textId="77777777" w:rsidR="00EA0135" w:rsidRPr="00AA7B5E" w:rsidRDefault="00EA0135" w:rsidP="00EA013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14:paraId="619F1BA0" w14:textId="77777777" w:rsidR="00EA0135" w:rsidRPr="00AA7B5E" w:rsidRDefault="00EA0135" w:rsidP="003552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2FF3A297" w14:textId="77777777" w:rsidR="00EA0135" w:rsidRDefault="00EA0135" w:rsidP="00737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68" w:type="dxa"/>
            <w:vMerge/>
            <w:vAlign w:val="center"/>
          </w:tcPr>
          <w:p w14:paraId="30B1500D" w14:textId="77777777" w:rsidR="00EA0135" w:rsidRPr="00AA7B5E" w:rsidRDefault="00EA0135" w:rsidP="00EA013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1D58CA5B" w14:textId="77777777" w:rsidR="00EA0135" w:rsidRDefault="00EA0135" w:rsidP="00111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14:paraId="7257D168" w14:textId="77777777" w:rsidR="00EA0135" w:rsidRPr="00AA7B5E" w:rsidRDefault="00EA0135" w:rsidP="00AE004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59" w:type="dxa"/>
            <w:vAlign w:val="center"/>
          </w:tcPr>
          <w:p w14:paraId="2E098682" w14:textId="77777777" w:rsidR="00EA0135" w:rsidRPr="00AA7B5E" w:rsidRDefault="00EA0135" w:rsidP="00EA013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3E79E94A" w14:textId="77777777" w:rsidR="00EA0135" w:rsidRDefault="00EA0135" w:rsidP="00EA01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رئیس بخش رادیوتراپی</w:t>
            </w:r>
          </w:p>
        </w:tc>
        <w:tc>
          <w:tcPr>
            <w:tcW w:w="1278" w:type="dxa"/>
            <w:vAlign w:val="center"/>
          </w:tcPr>
          <w:p w14:paraId="65F7A155" w14:textId="77777777" w:rsidR="00EA0135" w:rsidRDefault="00EA0135" w:rsidP="00013B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جمشید انصاری</w:t>
            </w:r>
          </w:p>
        </w:tc>
      </w:tr>
      <w:tr w:rsidR="00013B6B" w:rsidRPr="00AA7B5E" w14:paraId="7633E12B" w14:textId="77777777" w:rsidTr="00013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vAlign w:val="center"/>
          </w:tcPr>
          <w:p w14:paraId="456BCD2E" w14:textId="77777777" w:rsidR="00013B6B" w:rsidRPr="00AA7B5E" w:rsidRDefault="00013B6B" w:rsidP="00EA013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14:paraId="53AB3FA4" w14:textId="77777777" w:rsidR="00013B6B" w:rsidRPr="00AA7B5E" w:rsidRDefault="00013B6B" w:rsidP="0035524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6BB55FED" w14:textId="77777777" w:rsidR="00013B6B" w:rsidRDefault="00013B6B" w:rsidP="00737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68" w:type="dxa"/>
            <w:vMerge/>
            <w:vAlign w:val="center"/>
          </w:tcPr>
          <w:p w14:paraId="282DEFC6" w14:textId="77777777" w:rsidR="00013B6B" w:rsidRPr="00AA7B5E" w:rsidRDefault="00013B6B" w:rsidP="00EA013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05544F55" w14:textId="77777777" w:rsidR="00013B6B" w:rsidRDefault="00013B6B" w:rsidP="0011195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14:paraId="0E741F89" w14:textId="77777777" w:rsidR="00013B6B" w:rsidRPr="00AA7B5E" w:rsidRDefault="00013B6B" w:rsidP="00AE004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59" w:type="dxa"/>
            <w:vAlign w:val="center"/>
          </w:tcPr>
          <w:p w14:paraId="17EA9254" w14:textId="77777777" w:rsidR="00013B6B" w:rsidRPr="00AA7B5E" w:rsidRDefault="00013B6B" w:rsidP="00EA013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CFC65E7" w14:textId="77777777" w:rsidR="00013B6B" w:rsidRDefault="00013B6B" w:rsidP="00EA013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مسئول واحد توسعه آموزش پزشکی</w:t>
            </w:r>
          </w:p>
        </w:tc>
        <w:tc>
          <w:tcPr>
            <w:tcW w:w="1278" w:type="dxa"/>
            <w:vAlign w:val="center"/>
          </w:tcPr>
          <w:p w14:paraId="19DE0A0A" w14:textId="77777777" w:rsidR="00013B6B" w:rsidRDefault="00013B6B" w:rsidP="00013B6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بنت الهدی اطرشی</w:t>
            </w:r>
          </w:p>
        </w:tc>
      </w:tr>
      <w:tr w:rsidR="00EA0135" w:rsidRPr="00AA7B5E" w14:paraId="5777271B" w14:textId="77777777" w:rsidTr="00013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vAlign w:val="center"/>
          </w:tcPr>
          <w:p w14:paraId="3F523006" w14:textId="77777777" w:rsidR="00EA0135" w:rsidRPr="00AA7B5E" w:rsidRDefault="00EA0135" w:rsidP="00EA013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14:paraId="4F092454" w14:textId="77777777" w:rsidR="00EA0135" w:rsidRPr="00AA7B5E" w:rsidRDefault="00EA0135" w:rsidP="00EA013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336" w:type="dxa"/>
            <w:vMerge/>
            <w:vAlign w:val="center"/>
          </w:tcPr>
          <w:p w14:paraId="2CC395AA" w14:textId="77777777" w:rsidR="00EA0135" w:rsidRPr="00AA7B5E" w:rsidRDefault="00EA0135" w:rsidP="00EA01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68" w:type="dxa"/>
            <w:vMerge/>
            <w:vAlign w:val="center"/>
          </w:tcPr>
          <w:p w14:paraId="66516ADB" w14:textId="77777777" w:rsidR="00EA0135" w:rsidRPr="00AA7B5E" w:rsidRDefault="00EA0135" w:rsidP="00EA013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024" w:type="dxa"/>
            <w:vMerge/>
            <w:vAlign w:val="center"/>
          </w:tcPr>
          <w:p w14:paraId="5C7D3411" w14:textId="77777777" w:rsidR="00EA0135" w:rsidRPr="00AA7B5E" w:rsidRDefault="00EA0135" w:rsidP="00EA01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8" w:type="dxa"/>
            <w:vMerge/>
            <w:vAlign w:val="center"/>
          </w:tcPr>
          <w:p w14:paraId="4A434837" w14:textId="77777777" w:rsidR="00EA0135" w:rsidRPr="00AA7B5E" w:rsidRDefault="00EA0135" w:rsidP="00EA013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59" w:type="dxa"/>
            <w:vAlign w:val="center"/>
          </w:tcPr>
          <w:p w14:paraId="1236503B" w14:textId="77777777" w:rsidR="00EA0135" w:rsidRPr="00AA7B5E" w:rsidRDefault="00EA0135" w:rsidP="00EA013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8B0B0A3" w14:textId="77777777" w:rsidR="00EA0135" w:rsidRPr="00AA7B5E" w:rsidRDefault="00EA0135" w:rsidP="00EA01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مسئول اعتبار بخشی آموزشی </w:t>
            </w:r>
          </w:p>
        </w:tc>
        <w:tc>
          <w:tcPr>
            <w:tcW w:w="1278" w:type="dxa"/>
            <w:vAlign w:val="center"/>
          </w:tcPr>
          <w:p w14:paraId="3D7548D0" w14:textId="70D3F600" w:rsidR="00EA0135" w:rsidRPr="00AA7B5E" w:rsidRDefault="00EA0135" w:rsidP="00013B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خانم </w:t>
            </w:r>
            <w:r w:rsidR="009255EF">
              <w:rPr>
                <w:rFonts w:cs="B Nazanin" w:hint="cs"/>
                <w:sz w:val="16"/>
                <w:szCs w:val="16"/>
                <w:rtl/>
              </w:rPr>
              <w:t>عبد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</w:tr>
    </w:tbl>
    <w:p w14:paraId="112424F5" w14:textId="77777777" w:rsidR="00EA0135" w:rsidRPr="003029E8" w:rsidRDefault="00EA0135" w:rsidP="00EA0135">
      <w:pPr>
        <w:bidi/>
        <w:spacing w:after="120" w:line="240" w:lineRule="auto"/>
        <w:rPr>
          <w:rFonts w:ascii="BMitra" w:cs="B Zar"/>
          <w:sz w:val="28"/>
          <w:szCs w:val="28"/>
          <w:rtl/>
        </w:rPr>
      </w:pPr>
    </w:p>
    <w:sectPr w:rsidR="00EA0135" w:rsidRPr="003029E8" w:rsidSect="00AD6DF8">
      <w:headerReference w:type="default" r:id="rId8"/>
      <w:footerReference w:type="default" r:id="rId9"/>
      <w:pgSz w:w="12240" w:h="15840"/>
      <w:pgMar w:top="4410" w:right="1440" w:bottom="1530" w:left="1350" w:header="720" w:footer="737" w:gutter="0"/>
      <w:pgBorders w:offsetFrom="page">
        <w:top w:val="dotted" w:sz="4" w:space="24" w:color="F79646" w:themeColor="accent6"/>
        <w:left w:val="dotted" w:sz="4" w:space="24" w:color="F79646" w:themeColor="accent6"/>
        <w:bottom w:val="dotted" w:sz="4" w:space="24" w:color="F79646" w:themeColor="accent6"/>
        <w:right w:val="dotted" w:sz="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31E0" w14:textId="77777777" w:rsidR="009617D3" w:rsidRDefault="009617D3" w:rsidP="00EB1471">
      <w:pPr>
        <w:spacing w:after="0" w:line="240" w:lineRule="auto"/>
      </w:pPr>
      <w:r>
        <w:separator/>
      </w:r>
    </w:p>
  </w:endnote>
  <w:endnote w:type="continuationSeparator" w:id="0">
    <w:p w14:paraId="623B4069" w14:textId="77777777" w:rsidR="009617D3" w:rsidRDefault="009617D3" w:rsidP="00EB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Sepideh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0252" w14:textId="121C3EBC" w:rsidR="001F04A8" w:rsidRPr="008D7C67" w:rsidRDefault="00916699" w:rsidP="00193F6C">
    <w:pPr>
      <w:pStyle w:val="Footer"/>
      <w:bidi/>
      <w:rPr>
        <w:rFonts w:cs="B Nazanin"/>
      </w:rPr>
    </w:pPr>
    <w:r>
      <w:rPr>
        <w:rFonts w:cs="B Nazanin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2F30AF" wp14:editId="156B5BB4">
              <wp:simplePos x="0" y="0"/>
              <wp:positionH relativeFrom="column">
                <wp:posOffset>-285750</wp:posOffset>
              </wp:positionH>
              <wp:positionV relativeFrom="paragraph">
                <wp:posOffset>-104141</wp:posOffset>
              </wp:positionV>
              <wp:extent cx="6419850" cy="0"/>
              <wp:effectExtent l="0" t="19050" r="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42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5pt;margin-top:-8.2pt;width:505.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" strokecolor="#f79646 [3209]" strokeweight="2.5pt">
              <v:shadow color="#868686"/>
            </v:shape>
          </w:pict>
        </mc:Fallback>
      </mc:AlternateContent>
    </w:r>
    <w:r w:rsidR="001F04A8" w:rsidRPr="008D7C67">
      <w:rPr>
        <w:rFonts w:cs="Times New Roman" w:hint="cs"/>
        <w:rtl/>
      </w:rPr>
      <w:t>استاندارد</w:t>
    </w:r>
    <w:r w:rsidR="008D7C67" w:rsidRPr="008D7C67">
      <w:rPr>
        <w:rFonts w:cs="Times New Roman" w:hint="cs"/>
        <w:rtl/>
      </w:rPr>
      <w:t xml:space="preserve">های </w:t>
    </w:r>
    <w:r w:rsidR="001F04A8" w:rsidRPr="008D7C67">
      <w:rPr>
        <w:rFonts w:cs="Times New Roman" w:hint="cs"/>
        <w:rtl/>
      </w:rPr>
      <w:t>اعتباربخشي ملي</w:t>
    </w:r>
    <w:r w:rsidR="008D7C67" w:rsidRPr="008D7C67">
      <w:rPr>
        <w:rFonts w:cs="Times New Roman" w:hint="cs"/>
        <w:rtl/>
      </w:rPr>
      <w:t xml:space="preserve"> </w:t>
    </w:r>
    <w:r w:rsidR="008D7C67" w:rsidRPr="008D7C67">
      <w:rPr>
        <w:rFonts w:cs="Times New Roman" w:hint="cs"/>
        <w:rtl/>
      </w:rPr>
      <w:t>بیمارستانهای ایران</w:t>
    </w:r>
    <w:r w:rsidR="00193F6C">
      <w:rPr>
        <w:rFonts w:cs="Times New Roman" w:hint="cs"/>
        <w:rtl/>
      </w:rPr>
      <w:t xml:space="preserve"> درسال </w:t>
    </w:r>
    <w:r w:rsidR="009255EF">
      <w:rPr>
        <w:rFonts w:cs="B Nazanin" w:hint="cs"/>
        <w:rtl/>
      </w:rPr>
      <w:t>1401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4FE6" w14:textId="77777777" w:rsidR="009617D3" w:rsidRDefault="009617D3" w:rsidP="00EB1471">
      <w:pPr>
        <w:spacing w:after="0" w:line="240" w:lineRule="auto"/>
      </w:pPr>
      <w:r>
        <w:separator/>
      </w:r>
    </w:p>
  </w:footnote>
  <w:footnote w:type="continuationSeparator" w:id="0">
    <w:p w14:paraId="5B698C9A" w14:textId="77777777" w:rsidR="009617D3" w:rsidRDefault="009617D3" w:rsidP="00EB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7A92" w14:textId="77777777" w:rsidR="00AD6DF8" w:rsidRDefault="00013B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1DDA68" wp14:editId="7550B805">
              <wp:simplePos x="0" y="0"/>
              <wp:positionH relativeFrom="column">
                <wp:posOffset>-361950</wp:posOffset>
              </wp:positionH>
              <wp:positionV relativeFrom="paragraph">
                <wp:posOffset>-28575</wp:posOffset>
              </wp:positionV>
              <wp:extent cx="1085850" cy="8572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9CFB9" w14:textId="77777777" w:rsidR="00C02416" w:rsidRDefault="00C02416">
                          <w:r w:rsidRPr="00660915">
                            <w:rPr>
                              <w:noProof/>
                            </w:rPr>
                            <w:drawing>
                              <wp:inline distT="0" distB="0" distL="0" distR="0" wp14:anchorId="6D54446B" wp14:editId="54D1A28C">
                                <wp:extent cx="857250" cy="819150"/>
                                <wp:effectExtent l="0" t="0" r="0" b="0"/>
                                <wp:docPr id="9" name="Picture 15" descr="علوم-پزشکی-اراک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علوم-پزشکی-اراک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7250" cy="819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DDA68" id="Rectangle 6" o:spid="_x0000_s1026" style="position:absolute;margin-left:-28.5pt;margin-top:-2.25pt;width:85.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" stroked="f">
              <v:textbox>
                <w:txbxContent>
                  <w:p w14:paraId="52A9CFB9" w14:textId="77777777" w:rsidR="00C02416" w:rsidRDefault="00C02416">
                    <w:r w:rsidRPr="00660915">
                      <w:rPr>
                        <w:noProof/>
                      </w:rPr>
                      <w:drawing>
                        <wp:inline distT="0" distB="0" distL="0" distR="0" wp14:anchorId="6D54446B" wp14:editId="54D1A28C">
                          <wp:extent cx="857250" cy="819150"/>
                          <wp:effectExtent l="0" t="0" r="0" b="0"/>
                          <wp:docPr id="9" name="Picture 15" descr="علوم-پزشکی-اراک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علوم-پزشکی-اراک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7250" cy="819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4B09BC4" wp14:editId="76548318">
              <wp:simplePos x="0" y="0"/>
              <wp:positionH relativeFrom="column">
                <wp:posOffset>-523875</wp:posOffset>
              </wp:positionH>
              <wp:positionV relativeFrom="paragraph">
                <wp:posOffset>-209550</wp:posOffset>
              </wp:positionV>
              <wp:extent cx="7134225" cy="2933700"/>
              <wp:effectExtent l="19050" t="19050" r="47625" b="3810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4225" cy="2933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519135" w14:textId="77777777" w:rsidR="00013B6B" w:rsidRPr="00013B6B" w:rsidRDefault="00AD6DF8" w:rsidP="00013B6B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E73AB9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  <w:p w14:paraId="383C5CAC" w14:textId="77777777" w:rsidR="00013B6B" w:rsidRPr="00D150BB" w:rsidRDefault="00013B6B" w:rsidP="007E273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Sepideh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</w:pPr>
                          <w:r w:rsidRPr="00D150BB">
                            <w:rPr>
                              <w:rFonts w:ascii="IranNastaliq" w:hAnsi="IranNastaliq" w:cs="B Sepideh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 xml:space="preserve">مرکز آموزشی درمانی آیت </w:t>
                          </w:r>
                          <w:r w:rsidR="007E2730" w:rsidRPr="00D150BB">
                            <w:rPr>
                              <w:rFonts w:ascii="IranNastaliq" w:hAnsi="IranNastaliq" w:cs="B Sepideh" w:hint="cs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>ا...</w:t>
                          </w:r>
                          <w:r w:rsidRPr="00D150BB">
                            <w:rPr>
                              <w:rFonts w:ascii="IranNastaliq" w:hAnsi="IranNastaliq" w:cs="B Sepideh"/>
                              <w:b/>
                              <w:bCs/>
                              <w:sz w:val="56"/>
                              <w:szCs w:val="56"/>
                              <w:rtl/>
                              <w:lang w:bidi="fa-IR"/>
                            </w:rPr>
                            <w:t xml:space="preserve"> خوانساری</w:t>
                          </w:r>
                        </w:p>
                        <w:p w14:paraId="7EBBF1B8" w14:textId="77777777" w:rsidR="00AD6DF8" w:rsidRDefault="00AD6DF8" w:rsidP="00AD6DF8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14:paraId="0B352BBD" w14:textId="77777777" w:rsidR="00713562" w:rsidRDefault="00AD6DF8" w:rsidP="00013B6B">
                          <w:pPr>
                            <w:bidi/>
                            <w:spacing w:before="120" w:after="0" w:line="240" w:lineRule="auto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عنوان خط مشي و روش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(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P</w:t>
                          </w:r>
                          <w:r w:rsidRPr="00991A5A">
                            <w:rPr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olicy Title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)</w:t>
                          </w:r>
                          <w:r w:rsidRPr="00D43F1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  <w:r w:rsidR="00DC072F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0F3DB4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>آموزش استدلال بالینی به فراگیر</w:t>
                          </w:r>
                          <w:r w:rsidR="00713562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>ان</w:t>
                          </w:r>
                          <w:r w:rsidR="00013B6B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                              </w:t>
                          </w:r>
                          <w:r w:rsidR="00013B6B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تاريخ بازبيني</w:t>
                          </w:r>
                          <w:r w:rsidR="00013B6B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(</w:t>
                          </w:r>
                          <w:r w:rsidR="00013B6B">
                            <w:rPr>
                              <w:rFonts w:cs="Arial"/>
                              <w:b/>
                              <w:bCs/>
                            </w:rPr>
                            <w:t>Revision Date</w:t>
                          </w:r>
                          <w:r w:rsidR="00013B6B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/: 28/8/1401</w:t>
                          </w:r>
                        </w:p>
                        <w:p w14:paraId="11DBA9EF" w14:textId="2C250CB0" w:rsidR="00AD6DF8" w:rsidRDefault="00013B6B" w:rsidP="00013B6B">
                          <w:pPr>
                            <w:bidi/>
                            <w:spacing w:before="120"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                                                                                                                  </w:t>
                          </w:r>
                          <w:proofErr w:type="spellStart"/>
                          <w:r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تاريخ</w:t>
                          </w:r>
                          <w:proofErr w:type="spellEnd"/>
                          <w:r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ابلاغ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:2/9/140</w:t>
                          </w:r>
                          <w:r w:rsidR="009255EF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2</w:t>
                          </w:r>
                          <w:r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="00713562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="00713562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</w:t>
                          </w:r>
                        </w:p>
                        <w:p w14:paraId="3312F91C" w14:textId="3FEFDAB1" w:rsidR="00AD6DF8" w:rsidRDefault="00AD6DF8" w:rsidP="00013B6B">
                          <w:pPr>
                            <w:bidi/>
                            <w:spacing w:after="0" w:line="240" w:lineRule="auto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كد خط مشي و روش: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013B6B">
                            <w:rPr>
                              <w:rFonts w:hint="cs"/>
                              <w:rtl/>
                            </w:rPr>
                            <w:t>6</w:t>
                          </w:r>
                          <w:r w:rsidR="00E82B92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013B6B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          </w:t>
                          </w:r>
                          <w:r w:rsidR="00013B6B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تاریخ</w:t>
                          </w:r>
                          <w:r w:rsidR="00013B6B"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013B6B" w:rsidRPr="00596D68">
                            <w:rPr>
                              <w:rFonts w:ascii="IranNastaliq" w:hAnsi="IranNastaliq"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بازنگری بعدی</w:t>
                          </w:r>
                          <w:r w:rsidR="00013B6B" w:rsidRPr="00596D6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:</w:t>
                          </w:r>
                          <w:r w:rsidR="00013B6B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1/9/140</w:t>
                          </w:r>
                          <w:r w:rsidR="009255EF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3</w:t>
                          </w:r>
                        </w:p>
                        <w:p w14:paraId="79EB855B" w14:textId="77777777" w:rsidR="00AD6DF8" w:rsidRPr="00D43F18" w:rsidRDefault="003029E8" w:rsidP="00013B6B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ascii="IranNastaliq" w:hAnsi="IranNastaliq"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</w:t>
                          </w:r>
                          <w:r w:rsidR="00AD6DF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713562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    </w:t>
                          </w:r>
                          <w:r w:rsidR="00013B6B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 </w:t>
                          </w:r>
                          <w:r w:rsidR="000F3DB4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      </w:t>
                          </w:r>
                          <w:r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AD6DF8">
                            <w:rPr>
                              <w:rFonts w:ascii="IranNastaliq" w:hAnsi="IranNastaliq"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09BC4" id="Rectangle 2" o:spid="_x0000_s1027" style="position:absolute;margin-left:-41.25pt;margin-top:-16.5pt;width:561.75pt;height:23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" fillcolor="white [3201]" strokecolor="#f79646 [3209]" strokeweight="5pt">
              <v:stroke linestyle="thickThin"/>
              <v:shadow color="#868686"/>
              <v:textbox>
                <w:txbxContent>
                  <w:p w14:paraId="34519135" w14:textId="77777777" w:rsidR="00013B6B" w:rsidRPr="00013B6B" w:rsidRDefault="00AD6DF8" w:rsidP="00013B6B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36"/>
                        <w:szCs w:val="36"/>
                        <w:rtl/>
                        <w:lang w:bidi="fa-IR"/>
                      </w:rPr>
                    </w:pPr>
                    <w:r w:rsidRPr="00E73AB9"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بسمه تعالي</w:t>
                    </w:r>
                  </w:p>
                  <w:p w14:paraId="383C5CAC" w14:textId="77777777" w:rsidR="00013B6B" w:rsidRPr="00D150BB" w:rsidRDefault="00013B6B" w:rsidP="007E2730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Sepideh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 w:rsidRPr="00D150BB">
                      <w:rPr>
                        <w:rFonts w:ascii="IranNastaliq" w:hAnsi="IranNastaliq" w:cs="B Sepideh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 xml:space="preserve">مرکز آموزشی درمانی آیت </w:t>
                    </w:r>
                    <w:r w:rsidR="007E2730" w:rsidRPr="00D150BB">
                      <w:rPr>
                        <w:rFonts w:ascii="IranNastaliq" w:hAnsi="IranNastaliq" w:cs="B Sepideh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ا...</w:t>
                    </w:r>
                    <w:r w:rsidRPr="00D150BB">
                      <w:rPr>
                        <w:rFonts w:ascii="IranNastaliq" w:hAnsi="IranNastaliq" w:cs="B Sepideh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 xml:space="preserve"> خوانساری</w:t>
                    </w:r>
                  </w:p>
                  <w:p w14:paraId="7EBBF1B8" w14:textId="77777777" w:rsidR="00AD6DF8" w:rsidRDefault="00AD6DF8" w:rsidP="00AD6DF8">
                    <w:pPr>
                      <w:bidi/>
                      <w:spacing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14:paraId="0B352BBD" w14:textId="77777777" w:rsidR="00713562" w:rsidRDefault="00AD6DF8" w:rsidP="00013B6B">
                    <w:pPr>
                      <w:bidi/>
                      <w:spacing w:before="120" w:after="0" w:line="240" w:lineRule="auto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عنوان خط مشي و روش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(</w:t>
                    </w:r>
                    <w:r>
                      <w:rPr>
                        <w:b/>
                        <w:bCs/>
                        <w:sz w:val="24"/>
                        <w:szCs w:val="24"/>
                        <w:lang w:bidi="fa-IR"/>
                      </w:rPr>
                      <w:t>P</w:t>
                    </w:r>
                    <w:r w:rsidRPr="00991A5A">
                      <w:rPr>
                        <w:b/>
                        <w:bCs/>
                        <w:sz w:val="24"/>
                        <w:szCs w:val="24"/>
                        <w:lang w:bidi="fa-IR"/>
                      </w:rPr>
                      <w:t>olicy Title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)</w:t>
                    </w:r>
                    <w:r w:rsidRPr="00D43F1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  <w:r w:rsidR="00DC072F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0F3DB4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>آموزش استدلال بالینی به فراگیر</w:t>
                    </w:r>
                    <w:r w:rsidR="00713562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>ان</w:t>
                    </w:r>
                    <w:r w:rsidR="00013B6B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                              </w:t>
                    </w:r>
                    <w:r w:rsidR="00013B6B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تاريخ بازبيني</w:t>
                    </w:r>
                    <w:r w:rsidR="00013B6B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(</w:t>
                    </w:r>
                    <w:r w:rsidR="00013B6B">
                      <w:rPr>
                        <w:rFonts w:cs="Arial"/>
                        <w:b/>
                        <w:bCs/>
                      </w:rPr>
                      <w:t>Revision Date</w:t>
                    </w:r>
                    <w:r w:rsidR="00013B6B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/: 28/8/1401</w:t>
                    </w:r>
                  </w:p>
                  <w:p w14:paraId="11DBA9EF" w14:textId="2C250CB0" w:rsidR="00AD6DF8" w:rsidRDefault="00013B6B" w:rsidP="00013B6B">
                    <w:pPr>
                      <w:bidi/>
                      <w:spacing w:before="120"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 xml:space="preserve">                                                                                                                   </w:t>
                    </w:r>
                    <w:proofErr w:type="spellStart"/>
                    <w:r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تاريخ</w:t>
                    </w:r>
                    <w:proofErr w:type="spellEnd"/>
                    <w:r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 xml:space="preserve"> ابلاغ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:2/9/140</w:t>
                    </w:r>
                    <w:r w:rsidR="009255EF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  <w:r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                           </w:t>
                    </w:r>
                    <w:r w:rsidR="00713562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="00713562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</w:t>
                    </w:r>
                  </w:p>
                  <w:p w14:paraId="3312F91C" w14:textId="3FEFDAB1" w:rsidR="00AD6DF8" w:rsidRDefault="00AD6DF8" w:rsidP="00013B6B">
                    <w:pPr>
                      <w:bidi/>
                      <w:spacing w:after="0" w:line="240" w:lineRule="auto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كد خط مشي و روش: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 w:rsidR="00013B6B">
                      <w:rPr>
                        <w:rFonts w:hint="cs"/>
                        <w:rtl/>
                      </w:rPr>
                      <w:t>6</w:t>
                    </w:r>
                    <w:r w:rsidR="00E82B92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  <w:r w:rsidR="00013B6B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              </w:t>
                    </w:r>
                    <w:r w:rsidR="00013B6B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تاریخ</w:t>
                    </w:r>
                    <w:r w:rsidR="00013B6B"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013B6B" w:rsidRPr="00596D68">
                      <w:rPr>
                        <w:rFonts w:ascii="IranNastaliq" w:hAnsi="IranNastaliq" w:cs="B Nazanin" w:hint="cs"/>
                        <w:sz w:val="26"/>
                        <w:szCs w:val="26"/>
                        <w:rtl/>
                        <w:lang w:bidi="fa-IR"/>
                      </w:rPr>
                      <w:t>بازنگری بعدی</w:t>
                    </w:r>
                    <w:r w:rsidR="00013B6B" w:rsidRPr="00596D6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:</w:t>
                    </w:r>
                    <w:r w:rsidR="00013B6B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1/9/140</w:t>
                    </w:r>
                    <w:r w:rsidR="009255EF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>3</w:t>
                    </w:r>
                  </w:p>
                  <w:p w14:paraId="79EB855B" w14:textId="77777777" w:rsidR="00AD6DF8" w:rsidRPr="00D43F18" w:rsidRDefault="003029E8" w:rsidP="00013B6B">
                    <w:pPr>
                      <w:bidi/>
                      <w:spacing w:after="0" w:line="240" w:lineRule="auto"/>
                      <w:jc w:val="right"/>
                      <w:rPr>
                        <w:rFonts w:ascii="IranNastaliq" w:hAnsi="IranNastaliq"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</w:t>
                    </w:r>
                    <w:r w:rsidR="00AD6DF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713562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    </w:t>
                    </w:r>
                    <w:r w:rsidR="00013B6B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 </w:t>
                    </w:r>
                    <w:r w:rsidR="000F3DB4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       </w:t>
                    </w:r>
                    <w:r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AD6DF8">
                      <w:rPr>
                        <w:rFonts w:ascii="IranNastaliq" w:hAnsi="IranNastaliq" w:cs="B Nazanin" w:hint="cs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3362835" wp14:editId="6FB12FB9">
              <wp:simplePos x="0" y="0"/>
              <wp:positionH relativeFrom="column">
                <wp:posOffset>-419100</wp:posOffset>
              </wp:positionH>
              <wp:positionV relativeFrom="paragraph">
                <wp:posOffset>1190626</wp:posOffset>
              </wp:positionV>
              <wp:extent cx="6838950" cy="48260"/>
              <wp:effectExtent l="0" t="0" r="19050" b="2794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8950" cy="482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C4C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pt;margin-top:93.75pt;width:538.5pt;height:3.8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" strokecolor="#f79646 [3209]" strokeweight="1pt">
              <v:stroke dashstyle="dash"/>
              <v:shadow color="#868686"/>
            </v:shape>
          </w:pict>
        </mc:Fallback>
      </mc:AlternateContent>
    </w:r>
    <w:r w:rsidR="00916699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B80CE6E" wp14:editId="177C467A">
              <wp:simplePos x="0" y="0"/>
              <wp:positionH relativeFrom="column">
                <wp:posOffset>1952625</wp:posOffset>
              </wp:positionH>
              <wp:positionV relativeFrom="paragraph">
                <wp:posOffset>1239520</wp:posOffset>
              </wp:positionV>
              <wp:extent cx="635" cy="922655"/>
              <wp:effectExtent l="0" t="0" r="37465" b="1079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226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CF497" id="AutoShape 5" o:spid="_x0000_s1026" type="#_x0000_t32" style="position:absolute;margin-left:153.75pt;margin-top:97.6pt;width:.05pt;height:72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" strokecolor="#f79646 [3209]" strokeweight="1pt">
              <v:stroke dashstyle="dash"/>
              <v:shadow color="#868686"/>
            </v:shape>
          </w:pict>
        </mc:Fallback>
      </mc:AlternateContent>
    </w:r>
    <w:r w:rsidR="00916699"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15A87B2F" wp14:editId="7B8A6AC6">
              <wp:simplePos x="0" y="0"/>
              <wp:positionH relativeFrom="column">
                <wp:posOffset>1952625</wp:posOffset>
              </wp:positionH>
              <wp:positionV relativeFrom="paragraph">
                <wp:posOffset>1543049</wp:posOffset>
              </wp:positionV>
              <wp:extent cx="4476750" cy="0"/>
              <wp:effectExtent l="0" t="0" r="1905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76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C46F4A" id="AutoShape 4" o:spid="_x0000_s1026" type="#_x0000_t32" style="position:absolute;margin-left:153.75pt;margin-top:121.5pt;width:352.5pt;height:0;flip:x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" strokecolor="#f79646 [3209]" strokeweight="1pt">
              <v:stroke dashstyle="dash"/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E0B"/>
    <w:multiLevelType w:val="hybridMultilevel"/>
    <w:tmpl w:val="164A7AF8"/>
    <w:lvl w:ilvl="0" w:tplc="208E2C6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7CD4"/>
    <w:multiLevelType w:val="hybridMultilevel"/>
    <w:tmpl w:val="5814768A"/>
    <w:lvl w:ilvl="0" w:tplc="EE109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466F"/>
    <w:multiLevelType w:val="hybridMultilevel"/>
    <w:tmpl w:val="70C830D4"/>
    <w:lvl w:ilvl="0" w:tplc="F6E0979A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A2546"/>
    <w:multiLevelType w:val="hybridMultilevel"/>
    <w:tmpl w:val="24E6F296"/>
    <w:lvl w:ilvl="0" w:tplc="1DFC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54B81"/>
    <w:multiLevelType w:val="hybridMultilevel"/>
    <w:tmpl w:val="03D0BD90"/>
    <w:lvl w:ilvl="0" w:tplc="9AD697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C2846"/>
    <w:multiLevelType w:val="hybridMultilevel"/>
    <w:tmpl w:val="7E783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76575"/>
    <w:multiLevelType w:val="hybridMultilevel"/>
    <w:tmpl w:val="7E5CF784"/>
    <w:lvl w:ilvl="0" w:tplc="FE4E9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A5B5B"/>
    <w:multiLevelType w:val="hybridMultilevel"/>
    <w:tmpl w:val="EEC0F1A4"/>
    <w:lvl w:ilvl="0" w:tplc="04090011">
      <w:start w:val="1"/>
      <w:numFmt w:val="decimal"/>
      <w:lvlText w:val="%1)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 w15:restartNumberingAfterBreak="0">
    <w:nsid w:val="6927527F"/>
    <w:multiLevelType w:val="hybridMultilevel"/>
    <w:tmpl w:val="4D508D28"/>
    <w:lvl w:ilvl="0" w:tplc="9012A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21E1F"/>
    <w:multiLevelType w:val="hybridMultilevel"/>
    <w:tmpl w:val="98CA0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7F23AD"/>
    <w:multiLevelType w:val="hybridMultilevel"/>
    <w:tmpl w:val="3DAA08C4"/>
    <w:lvl w:ilvl="0" w:tplc="686ED86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B9"/>
    <w:rsid w:val="000006C7"/>
    <w:rsid w:val="00011F43"/>
    <w:rsid w:val="00013B6B"/>
    <w:rsid w:val="00063606"/>
    <w:rsid w:val="000658DB"/>
    <w:rsid w:val="00067B39"/>
    <w:rsid w:val="000A2DCD"/>
    <w:rsid w:val="000A2FCF"/>
    <w:rsid w:val="000A6EF7"/>
    <w:rsid w:val="000D7D89"/>
    <w:rsid w:val="000E42B5"/>
    <w:rsid w:val="000F3DB4"/>
    <w:rsid w:val="0010610D"/>
    <w:rsid w:val="00114C59"/>
    <w:rsid w:val="00165DEA"/>
    <w:rsid w:val="001800EE"/>
    <w:rsid w:val="00190DBD"/>
    <w:rsid w:val="00193F6C"/>
    <w:rsid w:val="001A2C54"/>
    <w:rsid w:val="001B65C7"/>
    <w:rsid w:val="001E17E6"/>
    <w:rsid w:val="001F04A8"/>
    <w:rsid w:val="001F361F"/>
    <w:rsid w:val="00260748"/>
    <w:rsid w:val="00267AC4"/>
    <w:rsid w:val="00277B85"/>
    <w:rsid w:val="0028482E"/>
    <w:rsid w:val="002B53B5"/>
    <w:rsid w:val="002C728A"/>
    <w:rsid w:val="002F571E"/>
    <w:rsid w:val="002F66BB"/>
    <w:rsid w:val="002F7ABD"/>
    <w:rsid w:val="003029E8"/>
    <w:rsid w:val="00305D29"/>
    <w:rsid w:val="00311BC4"/>
    <w:rsid w:val="003461CE"/>
    <w:rsid w:val="0035794D"/>
    <w:rsid w:val="003743D4"/>
    <w:rsid w:val="00384E29"/>
    <w:rsid w:val="00387113"/>
    <w:rsid w:val="003C6511"/>
    <w:rsid w:val="003C6F63"/>
    <w:rsid w:val="00403799"/>
    <w:rsid w:val="00403AF5"/>
    <w:rsid w:val="004605BF"/>
    <w:rsid w:val="00462224"/>
    <w:rsid w:val="00496872"/>
    <w:rsid w:val="004B1FB1"/>
    <w:rsid w:val="004D552E"/>
    <w:rsid w:val="005128EF"/>
    <w:rsid w:val="00535857"/>
    <w:rsid w:val="00573F4A"/>
    <w:rsid w:val="00596D68"/>
    <w:rsid w:val="005B5D40"/>
    <w:rsid w:val="005C7E39"/>
    <w:rsid w:val="006259D2"/>
    <w:rsid w:val="006715B7"/>
    <w:rsid w:val="00685B78"/>
    <w:rsid w:val="006E01EF"/>
    <w:rsid w:val="006E5437"/>
    <w:rsid w:val="00704A83"/>
    <w:rsid w:val="00713562"/>
    <w:rsid w:val="00714909"/>
    <w:rsid w:val="0071728A"/>
    <w:rsid w:val="007252C5"/>
    <w:rsid w:val="00755270"/>
    <w:rsid w:val="00786DD9"/>
    <w:rsid w:val="007C7D60"/>
    <w:rsid w:val="007D0FDF"/>
    <w:rsid w:val="007D3923"/>
    <w:rsid w:val="007D5936"/>
    <w:rsid w:val="007E2730"/>
    <w:rsid w:val="00811465"/>
    <w:rsid w:val="0081444D"/>
    <w:rsid w:val="0081696F"/>
    <w:rsid w:val="008325F5"/>
    <w:rsid w:val="0089580D"/>
    <w:rsid w:val="008A64AD"/>
    <w:rsid w:val="008A7DEC"/>
    <w:rsid w:val="008C1043"/>
    <w:rsid w:val="008C4B7B"/>
    <w:rsid w:val="008D7C67"/>
    <w:rsid w:val="0090382A"/>
    <w:rsid w:val="00916699"/>
    <w:rsid w:val="009179D6"/>
    <w:rsid w:val="009255EF"/>
    <w:rsid w:val="00927D7A"/>
    <w:rsid w:val="009475F3"/>
    <w:rsid w:val="00951F6F"/>
    <w:rsid w:val="009617D3"/>
    <w:rsid w:val="00991A5A"/>
    <w:rsid w:val="009C0A93"/>
    <w:rsid w:val="00A1390F"/>
    <w:rsid w:val="00A17081"/>
    <w:rsid w:val="00A666E7"/>
    <w:rsid w:val="00A70E4D"/>
    <w:rsid w:val="00A9181F"/>
    <w:rsid w:val="00AA3E7E"/>
    <w:rsid w:val="00AA7B5E"/>
    <w:rsid w:val="00AB172C"/>
    <w:rsid w:val="00AD1BEB"/>
    <w:rsid w:val="00AD6DF8"/>
    <w:rsid w:val="00AE4FDC"/>
    <w:rsid w:val="00AF7289"/>
    <w:rsid w:val="00B26A3B"/>
    <w:rsid w:val="00B437EB"/>
    <w:rsid w:val="00B44978"/>
    <w:rsid w:val="00B570E5"/>
    <w:rsid w:val="00B75E93"/>
    <w:rsid w:val="00B76439"/>
    <w:rsid w:val="00BD6FFE"/>
    <w:rsid w:val="00C01086"/>
    <w:rsid w:val="00C02416"/>
    <w:rsid w:val="00C26676"/>
    <w:rsid w:val="00C540CD"/>
    <w:rsid w:val="00C91D81"/>
    <w:rsid w:val="00CA5DAB"/>
    <w:rsid w:val="00CB1AE5"/>
    <w:rsid w:val="00CC471B"/>
    <w:rsid w:val="00CC5A32"/>
    <w:rsid w:val="00CD3578"/>
    <w:rsid w:val="00CD5556"/>
    <w:rsid w:val="00D150BB"/>
    <w:rsid w:val="00D4230E"/>
    <w:rsid w:val="00D43F18"/>
    <w:rsid w:val="00D544C3"/>
    <w:rsid w:val="00D61A9E"/>
    <w:rsid w:val="00D653BF"/>
    <w:rsid w:val="00D86FCB"/>
    <w:rsid w:val="00DC072F"/>
    <w:rsid w:val="00DC2109"/>
    <w:rsid w:val="00DD76E6"/>
    <w:rsid w:val="00DF27C5"/>
    <w:rsid w:val="00E1156D"/>
    <w:rsid w:val="00E30609"/>
    <w:rsid w:val="00E5642F"/>
    <w:rsid w:val="00E60581"/>
    <w:rsid w:val="00E61A8D"/>
    <w:rsid w:val="00E73AB9"/>
    <w:rsid w:val="00E82B92"/>
    <w:rsid w:val="00EA0135"/>
    <w:rsid w:val="00EB1471"/>
    <w:rsid w:val="00EB77DC"/>
    <w:rsid w:val="00EC0520"/>
    <w:rsid w:val="00EC7F4A"/>
    <w:rsid w:val="00EE0711"/>
    <w:rsid w:val="00F061BA"/>
    <w:rsid w:val="00F07B80"/>
    <w:rsid w:val="00F201C9"/>
    <w:rsid w:val="00F57C02"/>
    <w:rsid w:val="00F9663C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9EA7A5E"/>
  <w15:docId w15:val="{E27FDC91-D926-423E-AE9E-E2A45E6C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471"/>
  </w:style>
  <w:style w:type="paragraph" w:styleId="Footer">
    <w:name w:val="footer"/>
    <w:basedOn w:val="Normal"/>
    <w:link w:val="FooterChar"/>
    <w:uiPriority w:val="99"/>
    <w:unhideWhenUsed/>
    <w:rsid w:val="00EB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471"/>
  </w:style>
  <w:style w:type="table" w:styleId="LightGrid-Accent6">
    <w:name w:val="Light Grid Accent 6"/>
    <w:basedOn w:val="TableNormal"/>
    <w:uiPriority w:val="62"/>
    <w:rsid w:val="007D0FD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5C7E39"/>
    <w:rPr>
      <w:b/>
      <w:bCs/>
    </w:rPr>
  </w:style>
  <w:style w:type="paragraph" w:styleId="ListParagraph">
    <w:name w:val="List Paragraph"/>
    <w:basedOn w:val="Normal"/>
    <w:uiPriority w:val="34"/>
    <w:qFormat/>
    <w:rsid w:val="0062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825F4-37EA-4528-96B5-7DC3E6E6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amoozesh</cp:lastModifiedBy>
  <cp:revision>5</cp:revision>
  <cp:lastPrinted>2024-02-07T04:42:00Z</cp:lastPrinted>
  <dcterms:created xsi:type="dcterms:W3CDTF">2022-11-30T13:12:00Z</dcterms:created>
  <dcterms:modified xsi:type="dcterms:W3CDTF">2024-02-07T04:43:00Z</dcterms:modified>
</cp:coreProperties>
</file>