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A9" w:rsidRDefault="009B11A9" w:rsidP="009B11A9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AA46E6"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6BBE7" wp14:editId="38336F73">
                <wp:simplePos x="0" y="0"/>
                <wp:positionH relativeFrom="column">
                  <wp:posOffset>1778000</wp:posOffset>
                </wp:positionH>
                <wp:positionV relativeFrom="paragraph">
                  <wp:posOffset>-247650</wp:posOffset>
                </wp:positionV>
                <wp:extent cx="2813050" cy="4953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1A9" w:rsidRPr="009638B3" w:rsidRDefault="009B11A9" w:rsidP="009B11A9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638B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طرح درس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16BBE7" id="Rounded Rectangle 3" o:spid="_x0000_s1026" style="position:absolute;left:0;text-align:left;margin-left:140pt;margin-top:-19.5pt;width:221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" fillcolor="white [3201]" strokecolor="black [3200]" strokeweight=".25pt">
                <v:stroke joinstyle="miter"/>
                <v:textbox>
                  <w:txbxContent>
                    <w:p w:rsidR="009B11A9" w:rsidRPr="009638B3" w:rsidRDefault="009B11A9" w:rsidP="009B11A9">
                      <w:pPr>
                        <w:spacing w:after="0" w:line="240" w:lineRule="auto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9638B3">
                        <w:rPr>
                          <w:rFonts w:cs="B Titr" w:hint="cs"/>
                          <w:rtl/>
                          <w:lang w:bidi="fa-IR"/>
                        </w:rPr>
                        <w:t>فرم طرح درس</w:t>
                      </w:r>
                    </w:p>
                  </w:txbxContent>
                </v:textbox>
              </v:roundrect>
            </w:pict>
          </mc:Fallback>
        </mc:AlternateContent>
      </w:r>
      <w:r w:rsidRPr="00AA46E6"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76326" wp14:editId="55B37083">
                <wp:simplePos x="0" y="0"/>
                <wp:positionH relativeFrom="column">
                  <wp:posOffset>-260350</wp:posOffset>
                </wp:positionH>
                <wp:positionV relativeFrom="paragraph">
                  <wp:posOffset>-444500</wp:posOffset>
                </wp:positionV>
                <wp:extent cx="768350" cy="6794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679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1A9" w:rsidRDefault="009B11A9" w:rsidP="009B11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10F56500" wp14:editId="313067A0">
                                  <wp:extent cx="582930" cy="582930"/>
                                  <wp:effectExtent l="0" t="0" r="762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76326" id="Rectangle 1" o:spid="_x0000_s1027" style="position:absolute;left:0;text-align:left;margin-left:-20.5pt;margin-top:-35pt;width:60.5pt;height:5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" fillcolor="white [3201]" strokecolor="#ed7d31 [3205]" strokeweight=".25pt">
                <v:textbox>
                  <w:txbxContent>
                    <w:p w:rsidR="009B11A9" w:rsidRDefault="009B11A9" w:rsidP="009B11A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F56500" wp14:editId="313067A0">
                            <wp:extent cx="582930" cy="582930"/>
                            <wp:effectExtent l="0" t="0" r="762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51A7E" w:rsidRPr="00AA46E6" w:rsidRDefault="00251A7E" w:rsidP="00251A7E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2D01E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دانشکده:  </w:t>
      </w:r>
      <w:r w:rsidRPr="002D01EA">
        <w:rPr>
          <w:rFonts w:ascii="Calibri" w:eastAsia="Calibri" w:hAnsi="Calibri" w:cs="B Nazanin" w:hint="cs"/>
          <w:sz w:val="24"/>
          <w:szCs w:val="24"/>
          <w:rtl/>
          <w:lang w:bidi="fa-IR"/>
        </w:rPr>
        <w:t>پزشکی</w:t>
      </w:r>
      <w:r w:rsidRPr="002D01E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          گروه آموزشی: ایمونولوژی      مقطع و رشته تحصیلی: کارشناسی ارشد ایمنی شناسی</w:t>
      </w:r>
    </w:p>
    <w:p w:rsidR="009B11A9" w:rsidRPr="00AA46E6" w:rsidRDefault="009B11A9" w:rsidP="009B11A9">
      <w:pPr>
        <w:bidi/>
        <w:rPr>
          <w:rFonts w:cs="B Nazanin"/>
          <w:sz w:val="24"/>
          <w:szCs w:val="24"/>
          <w:lang w:bidi="fa-IR"/>
        </w:rPr>
      </w:pPr>
      <w:r w:rsidRPr="00AA46E6">
        <w:rPr>
          <w:rFonts w:cs="B Nazani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024E9" wp14:editId="1AC4D7E3">
                <wp:simplePos x="0" y="0"/>
                <wp:positionH relativeFrom="column">
                  <wp:posOffset>101600</wp:posOffset>
                </wp:positionH>
                <wp:positionV relativeFrom="paragraph">
                  <wp:posOffset>3810</wp:posOffset>
                </wp:positionV>
                <wp:extent cx="5835650" cy="22034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2203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1A9" w:rsidRPr="000955BD" w:rsidRDefault="009B11A9" w:rsidP="009B11A9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سیستم های اطلاع رسانی پزشکی                          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واحد: 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1</w:t>
                            </w:r>
                          </w:p>
                          <w:p w:rsidR="009B11A9" w:rsidRPr="004F5466" w:rsidRDefault="009B11A9" w:rsidP="0046580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580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نظری</w:t>
                            </w:r>
                          </w:p>
                          <w:p w:rsidR="009B11A9" w:rsidRPr="000955BD" w:rsidRDefault="009B11A9" w:rsidP="009B11A9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پیش نیاز: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ندارد</w:t>
                            </w:r>
                          </w:p>
                          <w:p w:rsidR="009B11A9" w:rsidRPr="000955BD" w:rsidRDefault="009B11A9" w:rsidP="009B11A9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 برگزاری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کلاس: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مکان برگزاری: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6284D" w:rsidRPr="00A6284D">
                              <w:rPr>
                                <w:rFonts w:ascii="Calibri" w:eastAsia="Calibri" w:hAnsi="Calibri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کلاس دانشجویان ارشد ایمونولوژی</w:t>
                            </w:r>
                          </w:p>
                          <w:p w:rsidR="009B11A9" w:rsidRPr="000955BD" w:rsidRDefault="009B11A9" w:rsidP="009B11A9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دانشجویان: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9B11A9" w:rsidRPr="000955BD" w:rsidRDefault="009B11A9" w:rsidP="009B11A9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مدرس و مسئول درس: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51A7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 علی گنجی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9B11A9" w:rsidRDefault="009B11A9" w:rsidP="009B11A9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دستيار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تدريس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9B11A9" w:rsidRPr="0024043B" w:rsidRDefault="009B11A9" w:rsidP="009B11A9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9B11A9" w:rsidRDefault="009B11A9" w:rsidP="009B11A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مدت زمان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جلسه کلاس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120 دقیقه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024E9" id="Rectangle 4" o:spid="_x0000_s1028" style="position:absolute;left:0;text-align:left;margin-left:8pt;margin-top:.3pt;width:459.5pt;height:17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" fillcolor="white [3201]" strokecolor="black [3213]" strokeweight=".25pt">
                <v:textbox>
                  <w:txbxContent>
                    <w:p w:rsidR="009B11A9" w:rsidRPr="000955BD" w:rsidRDefault="009B11A9" w:rsidP="009B11A9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سیستم های اطلاع رسانی پزشکی                          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واحد: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1</w:t>
                      </w:r>
                    </w:p>
                    <w:p w:rsidR="009B11A9" w:rsidRPr="004F5466" w:rsidRDefault="009B11A9" w:rsidP="00465807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نوع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واحد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46580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نظری</w:t>
                      </w:r>
                    </w:p>
                    <w:p w:rsidR="009B11A9" w:rsidRPr="000955BD" w:rsidRDefault="009B11A9" w:rsidP="009B11A9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پیش نیاز: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ندارد</w:t>
                      </w:r>
                    </w:p>
                    <w:p w:rsidR="009B11A9" w:rsidRPr="000955BD" w:rsidRDefault="009B11A9" w:rsidP="009B11A9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زمان برگزاری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کلاس: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مکان برگزاری: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A6284D" w:rsidRPr="00A6284D">
                        <w:rPr>
                          <w:rFonts w:ascii="Calibri" w:eastAsia="Calibri" w:hAnsi="Calibri" w:cs="B Nazanin" w:hint="cs"/>
                          <w:sz w:val="24"/>
                          <w:szCs w:val="24"/>
                          <w:rtl/>
                          <w:lang w:bidi="fa-IR"/>
                        </w:rPr>
                        <w:t>کلاس دانشجویان ارشد ایمونولوژی</w:t>
                      </w:r>
                    </w:p>
                    <w:p w:rsidR="009B11A9" w:rsidRPr="000955BD" w:rsidRDefault="009B11A9" w:rsidP="009B11A9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دانشجویان: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9B11A9" w:rsidRPr="000955BD" w:rsidRDefault="009B11A9" w:rsidP="009B11A9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مدرس و مسئول درس: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251A7E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دکتر علی گنجی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9B11A9" w:rsidRDefault="009B11A9" w:rsidP="009B11A9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دستيار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تدريس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</w:p>
                    <w:p w:rsidR="009B11A9" w:rsidRPr="0024043B" w:rsidRDefault="009B11A9" w:rsidP="009B11A9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ارائه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9B11A9" w:rsidRDefault="009B11A9" w:rsidP="009B11A9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مدت زمان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جلسه کلاس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120 دقیقه</w:t>
                      </w:r>
                    </w:p>
                  </w:txbxContent>
                </v:textbox>
              </v:rect>
            </w:pict>
          </mc:Fallback>
        </mc:AlternateContent>
      </w:r>
    </w:p>
    <w:p w:rsidR="009B11A9" w:rsidRPr="00AA46E6" w:rsidRDefault="009B11A9" w:rsidP="009B11A9">
      <w:pPr>
        <w:bidi/>
        <w:rPr>
          <w:rFonts w:cs="B Nazanin"/>
          <w:sz w:val="24"/>
          <w:szCs w:val="24"/>
          <w:lang w:bidi="fa-IR"/>
        </w:rPr>
      </w:pPr>
    </w:p>
    <w:p w:rsidR="009B11A9" w:rsidRPr="00AA46E6" w:rsidRDefault="009B11A9" w:rsidP="009B11A9">
      <w:pPr>
        <w:bidi/>
        <w:rPr>
          <w:rFonts w:cs="B Nazanin"/>
          <w:sz w:val="24"/>
          <w:szCs w:val="24"/>
          <w:lang w:bidi="fa-IR"/>
        </w:rPr>
      </w:pPr>
    </w:p>
    <w:p w:rsidR="009B11A9" w:rsidRPr="00AA46E6" w:rsidRDefault="009B11A9" w:rsidP="009B11A9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9B11A9" w:rsidRPr="00AA46E6" w:rsidRDefault="009B11A9" w:rsidP="009B11A9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9B11A9" w:rsidRPr="00AA46E6" w:rsidRDefault="009B11A9" w:rsidP="009B11A9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9B11A9" w:rsidRPr="00AA46E6" w:rsidRDefault="009B11A9" w:rsidP="009B11A9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9B11A9" w:rsidRPr="00AA46E6" w:rsidRDefault="009B11A9" w:rsidP="009B11A9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9B11A9" w:rsidRPr="00AA46E6" w:rsidRDefault="009B11A9" w:rsidP="009B11A9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9B11A9" w:rsidRPr="00AA46E6" w:rsidRDefault="009B11A9" w:rsidP="009B11A9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9B11A9" w:rsidRPr="00AA46E6" w:rsidRDefault="009B11A9" w:rsidP="009B11A9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AA46E6">
        <w:rPr>
          <w:rFonts w:cs="B Nazanin" w:hint="cs"/>
          <w:sz w:val="24"/>
          <w:szCs w:val="24"/>
          <w:rtl/>
          <w:lang w:bidi="fa-IR"/>
        </w:rPr>
        <w:t xml:space="preserve">عنوان درس:  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711"/>
        <w:gridCol w:w="3016"/>
        <w:gridCol w:w="982"/>
        <w:gridCol w:w="1578"/>
        <w:gridCol w:w="928"/>
        <w:gridCol w:w="737"/>
        <w:gridCol w:w="1006"/>
      </w:tblGrid>
      <w:tr w:rsidR="009B11A9" w:rsidRPr="00AA46E6" w:rsidTr="00192A21">
        <w:trPr>
          <w:jc w:val="center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شماره جلسه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ارزیابی آغازین</w:t>
            </w:r>
          </w:p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 و وسایل آموزشی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9B11A9" w:rsidRPr="00AA46E6" w:rsidTr="00192A21">
        <w:trPr>
          <w:trHeight w:val="211"/>
          <w:jc w:val="center"/>
        </w:trPr>
        <w:tc>
          <w:tcPr>
            <w:tcW w:w="436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تکوینی و </w:t>
            </w:r>
          </w:p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192A21" w:rsidRPr="00AA46E6" w:rsidTr="00192A21">
        <w:trPr>
          <w:trHeight w:val="2268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تعاریف اولیه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192A21" w:rsidRDefault="00192A21" w:rsidP="00192A2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تعریف تکنولوژی اطلاعات و کاربرد آن در ساخت دانش توسط فراگیران و مرور متون</w:t>
            </w:r>
          </w:p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192A21" w:rsidRPr="00F563A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92A21" w:rsidRPr="00C77C72" w:rsidRDefault="00192A21" w:rsidP="00192A21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192A21" w:rsidRPr="00C77C72" w:rsidRDefault="00192A21" w:rsidP="00192A21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192A21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192A21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  <w:p w:rsidR="00192A21" w:rsidRPr="00F563A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 عملی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rtl/>
              </w:rPr>
              <w:t>آزمون هاي تکوینی در طول ترم و آزمون پایان ترم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نمره/بیست</w:t>
            </w:r>
          </w:p>
        </w:tc>
      </w:tr>
    </w:tbl>
    <w:p w:rsidR="009B11A9" w:rsidRPr="00AA46E6" w:rsidRDefault="009B11A9" w:rsidP="009B11A9">
      <w:pPr>
        <w:rPr>
          <w:rFonts w:cs="B Nazanin"/>
          <w:sz w:val="24"/>
          <w:szCs w:val="24"/>
          <w:lang w:bidi="fa-IR"/>
        </w:rPr>
      </w:pPr>
    </w:p>
    <w:p w:rsidR="009B11A9" w:rsidRPr="00AA46E6" w:rsidRDefault="009B11A9" w:rsidP="009B11A9">
      <w:pPr>
        <w:rPr>
          <w:rFonts w:cs="B Nazanin"/>
          <w:sz w:val="24"/>
          <w:szCs w:val="24"/>
          <w:rtl/>
          <w:lang w:bidi="fa-IR"/>
        </w:rPr>
      </w:pPr>
    </w:p>
    <w:p w:rsidR="009B11A9" w:rsidRPr="00AA46E6" w:rsidRDefault="009B11A9" w:rsidP="009B11A9">
      <w:pPr>
        <w:rPr>
          <w:rFonts w:cs="B Nazanin"/>
          <w:sz w:val="24"/>
          <w:szCs w:val="24"/>
          <w:rtl/>
          <w:lang w:bidi="fa-IR"/>
        </w:rPr>
      </w:pPr>
    </w:p>
    <w:p w:rsidR="009B11A9" w:rsidRPr="00AA46E6" w:rsidRDefault="009B11A9" w:rsidP="009B11A9">
      <w:pPr>
        <w:rPr>
          <w:rFonts w:cs="B Nazanin"/>
          <w:sz w:val="24"/>
          <w:szCs w:val="24"/>
          <w:rtl/>
          <w:lang w:bidi="fa-IR"/>
        </w:rPr>
      </w:pPr>
    </w:p>
    <w:p w:rsidR="009B11A9" w:rsidRPr="00AA46E6" w:rsidRDefault="009B11A9" w:rsidP="009B11A9">
      <w:pPr>
        <w:rPr>
          <w:rFonts w:cs="B Nazanin"/>
          <w:sz w:val="24"/>
          <w:szCs w:val="24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808"/>
        <w:gridCol w:w="2918"/>
        <w:gridCol w:w="982"/>
        <w:gridCol w:w="1578"/>
        <w:gridCol w:w="928"/>
        <w:gridCol w:w="737"/>
        <w:gridCol w:w="1006"/>
      </w:tblGrid>
      <w:tr w:rsidR="009B11A9" w:rsidRPr="00AA46E6" w:rsidTr="00192A21">
        <w:trPr>
          <w:jc w:val="center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lastRenderedPageBreak/>
              <w:t>شماره جلسه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ارزیابی آغازین</w:t>
            </w:r>
          </w:p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 و وسایل آموزشی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9B11A9" w:rsidRPr="00AA46E6" w:rsidTr="00192A21">
        <w:trPr>
          <w:trHeight w:val="211"/>
          <w:jc w:val="center"/>
        </w:trPr>
        <w:tc>
          <w:tcPr>
            <w:tcW w:w="436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تکوینی</w:t>
            </w:r>
            <w:r w:rsidRPr="00AA46E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و </w:t>
            </w:r>
          </w:p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192A21" w:rsidRPr="00AA46E6" w:rsidTr="00192A21">
        <w:trPr>
          <w:trHeight w:val="2268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کانال های تبادل اطلاعات علمی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192A21" w:rsidRDefault="00192A21" w:rsidP="00192A2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نشست های علمی، مجلات، کتاب ها و ...</w:t>
            </w:r>
          </w:p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مبانی مرور متون به روش سیستماتیک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192A21" w:rsidRPr="00F563A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92A21" w:rsidRPr="00C77C72" w:rsidRDefault="00192A21" w:rsidP="00192A21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192A21" w:rsidRPr="00C77C72" w:rsidRDefault="00192A21" w:rsidP="00192A21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192A21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192A21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  <w:p w:rsidR="00192A21" w:rsidRPr="00F563A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 عملی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rtl/>
              </w:rPr>
              <w:t>آزمون هاي تکوینی در طول ترم و آزمون پایان ترم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نمره/بیست</w:t>
            </w:r>
          </w:p>
        </w:tc>
      </w:tr>
    </w:tbl>
    <w:p w:rsidR="009B11A9" w:rsidRPr="00AA46E6" w:rsidRDefault="009B11A9" w:rsidP="009B11A9">
      <w:pPr>
        <w:rPr>
          <w:rFonts w:cs="B Nazanin"/>
          <w:sz w:val="24"/>
          <w:szCs w:val="24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668"/>
        <w:gridCol w:w="3044"/>
        <w:gridCol w:w="982"/>
        <w:gridCol w:w="1578"/>
        <w:gridCol w:w="928"/>
        <w:gridCol w:w="737"/>
        <w:gridCol w:w="1006"/>
      </w:tblGrid>
      <w:tr w:rsidR="009B11A9" w:rsidRPr="00AA46E6" w:rsidTr="00192A21">
        <w:trPr>
          <w:jc w:val="center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شماره جلسه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ارزیابی آغازین</w:t>
            </w:r>
          </w:p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 و وسایل آموزشی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9B11A9" w:rsidRPr="00AA46E6" w:rsidTr="00192A21">
        <w:trPr>
          <w:trHeight w:val="211"/>
          <w:jc w:val="center"/>
        </w:trPr>
        <w:tc>
          <w:tcPr>
            <w:tcW w:w="436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تکوینی و </w:t>
            </w:r>
          </w:p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192A21" w:rsidRPr="00AA46E6" w:rsidTr="00192A21">
        <w:trPr>
          <w:trHeight w:val="2268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منابع  و نحوه تدوین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192A21" w:rsidRPr="00AA46E6" w:rsidRDefault="00192A21" w:rsidP="00192A21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  <w:p w:rsidR="00192A21" w:rsidRDefault="00192A21" w:rsidP="00192A2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منابع تدوین سوال پژوهشی و نحوه تدوین عبارات جستجو با استفاده از استراتژی های جستجو</w:t>
            </w:r>
          </w:p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چگونگی سازماندهی، ذخیره سازی و خلاصه سازی مدارک یا منابع علمی</w:t>
            </w:r>
          </w:p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192A21" w:rsidRPr="00F563A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92A21" w:rsidRPr="00C77C72" w:rsidRDefault="00192A21" w:rsidP="00192A21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192A21" w:rsidRPr="00C77C72" w:rsidRDefault="00192A21" w:rsidP="00192A21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192A21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192A21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  <w:p w:rsidR="00192A21" w:rsidRPr="00F563A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 عملی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rtl/>
              </w:rPr>
              <w:t>آزمون هاي تکوینی در طول ترم و آزمون پایان ترم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نمره/بیست</w:t>
            </w:r>
          </w:p>
        </w:tc>
      </w:tr>
    </w:tbl>
    <w:p w:rsidR="009B11A9" w:rsidRPr="00AA46E6" w:rsidRDefault="009B11A9" w:rsidP="009B11A9">
      <w:pPr>
        <w:rPr>
          <w:rFonts w:cs="B Nazanin"/>
          <w:sz w:val="24"/>
          <w:szCs w:val="24"/>
          <w:lang w:bidi="fa-IR"/>
        </w:rPr>
      </w:pPr>
    </w:p>
    <w:p w:rsidR="009B11A9" w:rsidRPr="00AA46E6" w:rsidRDefault="009B11A9" w:rsidP="009B11A9">
      <w:pPr>
        <w:rPr>
          <w:rFonts w:cs="B Nazanin"/>
          <w:sz w:val="24"/>
          <w:szCs w:val="24"/>
          <w:lang w:bidi="fa-IR"/>
        </w:rPr>
      </w:pPr>
      <w:r w:rsidRPr="00AA46E6">
        <w:rPr>
          <w:rFonts w:cs="B Nazanin"/>
          <w:sz w:val="24"/>
          <w:szCs w:val="24"/>
          <w:lang w:bidi="fa-IR"/>
        </w:rPr>
        <w:br w:type="page"/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921"/>
        <w:gridCol w:w="2815"/>
        <w:gridCol w:w="982"/>
        <w:gridCol w:w="1578"/>
        <w:gridCol w:w="928"/>
        <w:gridCol w:w="737"/>
        <w:gridCol w:w="1006"/>
      </w:tblGrid>
      <w:tr w:rsidR="009B11A9" w:rsidRPr="00AA46E6" w:rsidTr="00192A21">
        <w:trPr>
          <w:jc w:val="center"/>
        </w:trPr>
        <w:tc>
          <w:tcPr>
            <w:tcW w:w="380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lastRenderedPageBreak/>
              <w:t>شماره جلسه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11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ارزیابی آغازین</w:t>
            </w:r>
          </w:p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23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 و وسایل آموزشی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9B11A9" w:rsidRPr="00AA46E6" w:rsidTr="00192A21">
        <w:trPr>
          <w:trHeight w:val="211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1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82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تکوینی و </w:t>
            </w:r>
          </w:p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192A21" w:rsidRPr="00AA46E6" w:rsidTr="00192A21">
        <w:trPr>
          <w:trHeight w:val="2268"/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مرجع نویسی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192A21" w:rsidRPr="00AA46E6" w:rsidRDefault="00192A21" w:rsidP="00192A21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مرجع نویسی و نرم افزار های مدیریت منابع( اندنوت، مندلی یا سایر نرم افزار های رایج)</w:t>
            </w:r>
          </w:p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192A21" w:rsidRPr="00F563A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92A21" w:rsidRPr="00C77C72" w:rsidRDefault="00192A21" w:rsidP="00192A21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192A21" w:rsidRPr="00C77C72" w:rsidRDefault="00192A21" w:rsidP="00192A21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192A21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192A21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  <w:p w:rsidR="00192A21" w:rsidRPr="00F563A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 عملی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rtl/>
              </w:rPr>
              <w:t>آزمون هاي تکوینی در طول ترم و آزمون پایان ترم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نمره/بیست</w:t>
            </w:r>
          </w:p>
        </w:tc>
      </w:tr>
    </w:tbl>
    <w:p w:rsidR="009B11A9" w:rsidRPr="00AA46E6" w:rsidRDefault="009B11A9" w:rsidP="009B11A9">
      <w:pPr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816"/>
        <w:gridCol w:w="2920"/>
        <w:gridCol w:w="982"/>
        <w:gridCol w:w="1578"/>
        <w:gridCol w:w="928"/>
        <w:gridCol w:w="737"/>
        <w:gridCol w:w="1006"/>
      </w:tblGrid>
      <w:tr w:rsidR="009B11A9" w:rsidRPr="00AA46E6" w:rsidTr="00192A21">
        <w:trPr>
          <w:jc w:val="center"/>
        </w:trPr>
        <w:tc>
          <w:tcPr>
            <w:tcW w:w="412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شماره جلسه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42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ارزیابی آغازین 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 و وسایل آموزشی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9B11A9" w:rsidRPr="00AA46E6" w:rsidTr="00192A21">
        <w:trPr>
          <w:trHeight w:val="211"/>
          <w:jc w:val="center"/>
        </w:trPr>
        <w:tc>
          <w:tcPr>
            <w:tcW w:w="412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2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تکوینی</w:t>
            </w:r>
            <w:r w:rsidRPr="00AA46E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و </w:t>
            </w:r>
          </w:p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192A21" w:rsidRPr="00AA46E6" w:rsidTr="00192A21">
        <w:trPr>
          <w:trHeight w:val="2268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92A21" w:rsidRPr="00AA46E6" w:rsidRDefault="00192A21" w:rsidP="00192A21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معرفی منابع دانش علوم پزشکی</w:t>
            </w:r>
          </w:p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2" w:type="pct"/>
            <w:shd w:val="clear" w:color="auto" w:fill="auto"/>
            <w:vAlign w:val="center"/>
          </w:tcPr>
          <w:p w:rsidR="00192A21" w:rsidRPr="00AA46E6" w:rsidRDefault="00192A21" w:rsidP="00192A21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معرفی کلی و کاربردی انواع منابع دانش در علوم پزشکی</w:t>
            </w:r>
          </w:p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(منابع چاپی، الکترونیک و ...)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92A21" w:rsidRPr="00F563A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92A21" w:rsidRPr="00C77C72" w:rsidRDefault="00192A21" w:rsidP="00192A21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192A21" w:rsidRPr="00C77C72" w:rsidRDefault="00192A21" w:rsidP="00192A21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192A21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192A21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  <w:p w:rsidR="00192A21" w:rsidRPr="00F563A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 عملی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rtl/>
              </w:rPr>
              <w:t>آزمون هاي تکوینی در طول ترم و آزمون پایان ترم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نمره/بیست</w:t>
            </w:r>
          </w:p>
        </w:tc>
      </w:tr>
    </w:tbl>
    <w:p w:rsidR="009B11A9" w:rsidRPr="00AA46E6" w:rsidRDefault="009B11A9" w:rsidP="009B11A9">
      <w:pPr>
        <w:rPr>
          <w:rFonts w:cs="B Nazanin"/>
          <w:sz w:val="24"/>
          <w:szCs w:val="24"/>
          <w:rtl/>
          <w:lang w:bidi="fa-IR"/>
        </w:rPr>
      </w:pPr>
    </w:p>
    <w:p w:rsidR="009B11A9" w:rsidRPr="00AA46E6" w:rsidRDefault="009B11A9" w:rsidP="009B11A9">
      <w:pPr>
        <w:rPr>
          <w:rFonts w:cs="B Nazanin"/>
          <w:sz w:val="24"/>
          <w:szCs w:val="24"/>
          <w:lang w:bidi="fa-IR"/>
        </w:rPr>
      </w:pPr>
      <w:r w:rsidRPr="00AA46E6">
        <w:rPr>
          <w:rFonts w:cs="B Nazanin"/>
          <w:sz w:val="24"/>
          <w:szCs w:val="24"/>
          <w:lang w:bidi="fa-IR"/>
        </w:rPr>
        <w:br w:type="page"/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927"/>
        <w:gridCol w:w="2809"/>
        <w:gridCol w:w="982"/>
        <w:gridCol w:w="1578"/>
        <w:gridCol w:w="928"/>
        <w:gridCol w:w="737"/>
        <w:gridCol w:w="1006"/>
      </w:tblGrid>
      <w:tr w:rsidR="009B11A9" w:rsidRPr="00AA46E6" w:rsidTr="00192A21">
        <w:trPr>
          <w:jc w:val="center"/>
        </w:trPr>
        <w:tc>
          <w:tcPr>
            <w:tcW w:w="425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lastRenderedPageBreak/>
              <w:t>شماره جلسه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55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ارزیابی آغازین</w:t>
            </w:r>
          </w:p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 و وسایل آموزشی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9B11A9" w:rsidRPr="00AA46E6" w:rsidTr="00192A21">
        <w:trPr>
          <w:trHeight w:val="211"/>
          <w:jc w:val="center"/>
        </w:trPr>
        <w:tc>
          <w:tcPr>
            <w:tcW w:w="425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82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5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تکوینی و </w:t>
            </w:r>
          </w:p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192A21" w:rsidRPr="00AA46E6" w:rsidTr="00192A21">
        <w:trPr>
          <w:trHeight w:val="2268"/>
          <w:jc w:val="center"/>
        </w:trPr>
        <w:tc>
          <w:tcPr>
            <w:tcW w:w="425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جستجوی علمی</w:t>
            </w:r>
          </w:p>
        </w:tc>
        <w:tc>
          <w:tcPr>
            <w:tcW w:w="1655" w:type="pct"/>
            <w:shd w:val="clear" w:color="auto" w:fill="auto"/>
            <w:vAlign w:val="center"/>
          </w:tcPr>
          <w:p w:rsidR="00192A21" w:rsidRDefault="00192A21" w:rsidP="00192A21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معرفی موتور های جستجوی علمی و سمانتیک</w:t>
            </w:r>
          </w:p>
          <w:p w:rsidR="00192A21" w:rsidRDefault="00192A21" w:rsidP="00192A21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پایگاه های داده ای ملی شامل 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SID, ISC, </w:t>
            </w: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IranDOC</w:t>
            </w:r>
            <w:proofErr w:type="spellEnd"/>
          </w:p>
          <w:p w:rsidR="00192A21" w:rsidRDefault="00192A21" w:rsidP="00192A21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پایگاه داده ای بین المللی پابمد</w:t>
            </w:r>
          </w:p>
          <w:p w:rsidR="00192A21" w:rsidRDefault="00192A21" w:rsidP="00192A21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سایر پایگاه های داده ای بین المللی شامل </w:t>
            </w: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WOS,Scopus</w:t>
            </w:r>
            <w:proofErr w:type="spellEnd"/>
          </w:p>
          <w:p w:rsidR="00192A21" w:rsidRPr="00AA46E6" w:rsidRDefault="00192A21" w:rsidP="00192A21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192A21" w:rsidRPr="00F563A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92A21" w:rsidRPr="00C77C72" w:rsidRDefault="00192A21" w:rsidP="00192A21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192A21" w:rsidRPr="00C77C72" w:rsidRDefault="00192A21" w:rsidP="00192A21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192A21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192A21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  <w:p w:rsidR="00192A21" w:rsidRPr="00F563A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 عملی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rtl/>
              </w:rPr>
              <w:t>آزمون هاي تکوینی در طول ترم و آزمون پایان ترم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نمره/بیست</w:t>
            </w:r>
          </w:p>
        </w:tc>
      </w:tr>
    </w:tbl>
    <w:p w:rsidR="009B11A9" w:rsidRPr="00AA46E6" w:rsidRDefault="009B11A9" w:rsidP="009B11A9">
      <w:pPr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758"/>
        <w:gridCol w:w="2978"/>
        <w:gridCol w:w="982"/>
        <w:gridCol w:w="1578"/>
        <w:gridCol w:w="928"/>
        <w:gridCol w:w="737"/>
        <w:gridCol w:w="1006"/>
      </w:tblGrid>
      <w:tr w:rsidR="009B11A9" w:rsidRPr="00AA46E6" w:rsidTr="00E52976">
        <w:trPr>
          <w:jc w:val="center"/>
        </w:trPr>
        <w:tc>
          <w:tcPr>
            <w:tcW w:w="417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شماره جلسه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49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ارزیابی آغازین</w:t>
            </w:r>
          </w:p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 و وسایل آموزشی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9B11A9" w:rsidRPr="00AA46E6" w:rsidTr="00E52976">
        <w:trPr>
          <w:trHeight w:val="211"/>
          <w:jc w:val="center"/>
        </w:trPr>
        <w:tc>
          <w:tcPr>
            <w:tcW w:w="417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9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تکوینی و </w:t>
            </w:r>
          </w:p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192A21" w:rsidRPr="00AA46E6" w:rsidTr="00E52976">
        <w:trPr>
          <w:trHeight w:val="2268"/>
          <w:jc w:val="center"/>
        </w:trPr>
        <w:tc>
          <w:tcPr>
            <w:tcW w:w="417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علم سنجی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192A21" w:rsidRDefault="00192A21" w:rsidP="00192A21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علم سنجی و پایگاه های مرتبط شامل </w:t>
            </w:r>
          </w:p>
          <w:p w:rsidR="00192A21" w:rsidRPr="00AA46E6" w:rsidRDefault="00192A21" w:rsidP="00192A21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Google scholar, Scopus, …</w:t>
            </w:r>
          </w:p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192A21" w:rsidRPr="00F563A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92A21" w:rsidRPr="00C77C72" w:rsidRDefault="00192A21" w:rsidP="00192A21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192A21" w:rsidRPr="00C77C72" w:rsidRDefault="00192A21" w:rsidP="00192A21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192A21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192A21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  <w:p w:rsidR="00192A21" w:rsidRPr="00F563A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 عملی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rtl/>
              </w:rPr>
              <w:t>آزمون هاي تکوینی در طول ترم و آزمون پایان ترم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نمره/بیست</w:t>
            </w:r>
          </w:p>
        </w:tc>
      </w:tr>
    </w:tbl>
    <w:p w:rsidR="009B11A9" w:rsidRPr="00AA46E6" w:rsidRDefault="009B11A9" w:rsidP="009B11A9">
      <w:pPr>
        <w:rPr>
          <w:rFonts w:cs="B Nazanin"/>
          <w:sz w:val="24"/>
          <w:szCs w:val="24"/>
          <w:rtl/>
          <w:lang w:bidi="fa-IR"/>
        </w:rPr>
      </w:pPr>
    </w:p>
    <w:p w:rsidR="009B11A9" w:rsidRPr="00AA46E6" w:rsidRDefault="009B11A9" w:rsidP="009B11A9">
      <w:pPr>
        <w:rPr>
          <w:rFonts w:cs="B Nazanin"/>
          <w:sz w:val="24"/>
          <w:szCs w:val="24"/>
          <w:rtl/>
          <w:lang w:bidi="fa-IR"/>
        </w:rPr>
      </w:pPr>
      <w:r w:rsidRPr="00AA46E6">
        <w:rPr>
          <w:rFonts w:cs="B Nazanin"/>
          <w:sz w:val="24"/>
          <w:szCs w:val="24"/>
          <w:rtl/>
          <w:lang w:bidi="fa-IR"/>
        </w:rPr>
        <w:br w:type="page"/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843"/>
        <w:gridCol w:w="2893"/>
        <w:gridCol w:w="982"/>
        <w:gridCol w:w="1578"/>
        <w:gridCol w:w="928"/>
        <w:gridCol w:w="737"/>
        <w:gridCol w:w="1006"/>
      </w:tblGrid>
      <w:tr w:rsidR="00A266B4" w:rsidRPr="00AA46E6" w:rsidTr="00192A21">
        <w:trPr>
          <w:jc w:val="center"/>
        </w:trPr>
        <w:tc>
          <w:tcPr>
            <w:tcW w:w="433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lastRenderedPageBreak/>
              <w:t>شماره جلسه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64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ارزیابی آغازین</w:t>
            </w:r>
          </w:p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 و وسایل آموزشی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A266B4" w:rsidRPr="00AA46E6" w:rsidTr="00192A21">
        <w:trPr>
          <w:trHeight w:val="211"/>
          <w:jc w:val="center"/>
        </w:trPr>
        <w:tc>
          <w:tcPr>
            <w:tcW w:w="433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4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تکوینی و </w:t>
            </w:r>
          </w:p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192A21" w:rsidRPr="00AA46E6" w:rsidTr="00192A21">
        <w:trPr>
          <w:trHeight w:val="2268"/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معرفی شبکه های اجتماعی علمی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192A21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معرفی شبکه های اجتماعی علمی و سایت های تخصصی مفید جهت جستجو پروتوکل ها، مواد و تجهیزات آزمایشگاهی</w:t>
            </w:r>
          </w:p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سرویس های ابری شامل </w:t>
            </w:r>
            <w:r>
              <w:rPr>
                <w:rFonts w:cs="B Nazanin"/>
                <w:sz w:val="24"/>
                <w:szCs w:val="24"/>
                <w:lang w:bidi="fa-IR"/>
              </w:rPr>
              <w:t>iCloud : Dropbox, SkyDrive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...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92A21" w:rsidRPr="00F563A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92A21" w:rsidRPr="00C77C72" w:rsidRDefault="00192A21" w:rsidP="00192A21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192A21" w:rsidRPr="00C77C72" w:rsidRDefault="00192A21" w:rsidP="00192A21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192A21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192A21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  <w:p w:rsidR="00192A21" w:rsidRPr="00F563A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 عملی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rtl/>
              </w:rPr>
              <w:t>آزمون هاي تکوینی در طول ترم و آزمون پایان ترم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نمره/بیست</w:t>
            </w:r>
          </w:p>
        </w:tc>
      </w:tr>
    </w:tbl>
    <w:p w:rsidR="009B11A9" w:rsidRDefault="009B11A9" w:rsidP="009B11A9">
      <w:pPr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681"/>
        <w:gridCol w:w="3038"/>
        <w:gridCol w:w="982"/>
        <w:gridCol w:w="1578"/>
        <w:gridCol w:w="928"/>
        <w:gridCol w:w="737"/>
        <w:gridCol w:w="1006"/>
      </w:tblGrid>
      <w:tr w:rsidR="00A266B4" w:rsidRPr="00AA46E6" w:rsidTr="00192A21">
        <w:trPr>
          <w:jc w:val="center"/>
        </w:trPr>
        <w:tc>
          <w:tcPr>
            <w:tcW w:w="434" w:type="pct"/>
            <w:vMerge w:val="restart"/>
            <w:shd w:val="clear" w:color="auto" w:fill="auto"/>
            <w:vAlign w:val="center"/>
          </w:tcPr>
          <w:p w:rsidR="00A266B4" w:rsidRPr="00AA46E6" w:rsidRDefault="00A266B4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شماره جلسه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:rsidR="00A266B4" w:rsidRPr="00AA46E6" w:rsidRDefault="00A266B4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64" w:type="pct"/>
            <w:vMerge w:val="restart"/>
            <w:shd w:val="clear" w:color="auto" w:fill="auto"/>
            <w:vAlign w:val="center"/>
          </w:tcPr>
          <w:p w:rsidR="00A266B4" w:rsidRPr="00AA46E6" w:rsidRDefault="00A266B4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:rsidR="00A266B4" w:rsidRPr="00AA46E6" w:rsidRDefault="00A266B4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ارزیابی آغازین</w:t>
            </w:r>
          </w:p>
          <w:p w:rsidR="00A266B4" w:rsidRPr="00AA46E6" w:rsidRDefault="00A266B4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A266B4" w:rsidRPr="00AA46E6" w:rsidRDefault="00A266B4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A266B4" w:rsidRPr="00AA46E6" w:rsidRDefault="00A266B4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:rsidR="00A266B4" w:rsidRPr="00AA46E6" w:rsidRDefault="00A266B4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 و وسایل آموزشی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:rsidR="00A266B4" w:rsidRPr="00AA46E6" w:rsidRDefault="00A266B4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A266B4" w:rsidRPr="00AA46E6" w:rsidTr="00192A21">
        <w:trPr>
          <w:trHeight w:val="211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:rsidR="00A266B4" w:rsidRPr="00AA46E6" w:rsidRDefault="00A266B4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A266B4" w:rsidRPr="00AA46E6" w:rsidRDefault="00A266B4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4" w:type="pct"/>
            <w:vMerge/>
            <w:shd w:val="clear" w:color="auto" w:fill="auto"/>
            <w:vAlign w:val="center"/>
          </w:tcPr>
          <w:p w:rsidR="00A266B4" w:rsidRPr="00AA46E6" w:rsidRDefault="00A266B4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:rsidR="00A266B4" w:rsidRPr="00AA46E6" w:rsidRDefault="00A266B4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</w:tcPr>
          <w:p w:rsidR="00A266B4" w:rsidRPr="00AA46E6" w:rsidRDefault="00A266B4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A266B4" w:rsidRPr="00AA46E6" w:rsidRDefault="00A266B4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A266B4" w:rsidRPr="00AA46E6" w:rsidRDefault="00A266B4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تکوینی و </w:t>
            </w:r>
          </w:p>
          <w:p w:rsidR="00A266B4" w:rsidRPr="00AA46E6" w:rsidRDefault="00A266B4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  <w:p w:rsidR="00A266B4" w:rsidRPr="00AA46E6" w:rsidRDefault="00A266B4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A266B4" w:rsidRPr="00AA46E6" w:rsidRDefault="00A266B4" w:rsidP="004F0A06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192A21" w:rsidRPr="00AA46E6" w:rsidTr="00192A21">
        <w:trPr>
          <w:trHeight w:val="2268"/>
          <w:jc w:val="center"/>
        </w:trPr>
        <w:tc>
          <w:tcPr>
            <w:tcW w:w="434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 بندی متون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192A21" w:rsidRDefault="00192A21" w:rsidP="00192A21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چگونگی سنتز یا جمع بندی متون</w:t>
            </w:r>
          </w:p>
          <w:p w:rsidR="00192A21" w:rsidRDefault="00192A21" w:rsidP="00192A21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رعایت ملاحظات اخلاقی در استفاده و کاربرد اشیا دیجیتال</w:t>
            </w:r>
          </w:p>
          <w:p w:rsidR="00192A21" w:rsidRPr="00AA46E6" w:rsidRDefault="00192A21" w:rsidP="00192A21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192A21" w:rsidRPr="00F563A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92A21" w:rsidRPr="00C77C72" w:rsidRDefault="00192A21" w:rsidP="00192A21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192A21" w:rsidRPr="00C77C72" w:rsidRDefault="00192A21" w:rsidP="00192A21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192A21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192A21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  <w:p w:rsidR="00192A21" w:rsidRPr="00F563A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 عملی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rtl/>
              </w:rPr>
              <w:t>آزمون هاي تکوینی در طول ترم و آزمون پایان ترم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192A21" w:rsidRPr="00AA46E6" w:rsidRDefault="00192A21" w:rsidP="00192A2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نمره/بیست</w:t>
            </w:r>
          </w:p>
        </w:tc>
      </w:tr>
    </w:tbl>
    <w:p w:rsidR="00A266B4" w:rsidRPr="00AA46E6" w:rsidRDefault="00A266B4" w:rsidP="009B11A9">
      <w:pPr>
        <w:rPr>
          <w:rFonts w:cs="B Nazanin"/>
          <w:sz w:val="24"/>
          <w:szCs w:val="24"/>
          <w:rtl/>
          <w:lang w:bidi="fa-IR"/>
        </w:rPr>
      </w:pPr>
    </w:p>
    <w:p w:rsidR="009B11A9" w:rsidRDefault="009B11A9" w:rsidP="005374D5">
      <w:pPr>
        <w:rPr>
          <w:rFonts w:cs="B Nazanin"/>
          <w:sz w:val="24"/>
          <w:szCs w:val="24"/>
          <w:lang w:bidi="fa-IR"/>
        </w:rPr>
      </w:pPr>
    </w:p>
    <w:p w:rsidR="00DB163E" w:rsidRDefault="00DB163E" w:rsidP="009B11A9">
      <w:pPr>
        <w:rPr>
          <w:rFonts w:cs="B Nazanin"/>
          <w:sz w:val="24"/>
          <w:szCs w:val="24"/>
          <w:lang w:bidi="fa-IR"/>
        </w:rPr>
      </w:pPr>
    </w:p>
    <w:p w:rsidR="00DB163E" w:rsidRPr="00AA46E6" w:rsidRDefault="00DB163E" w:rsidP="009B11A9">
      <w:pPr>
        <w:rPr>
          <w:rFonts w:cs="B Nazanin"/>
          <w:sz w:val="24"/>
          <w:szCs w:val="24"/>
          <w:rtl/>
          <w:lang w:bidi="fa-IR"/>
        </w:rPr>
      </w:pPr>
    </w:p>
    <w:p w:rsidR="009B11A9" w:rsidRPr="00AA46E6" w:rsidRDefault="009B11A9" w:rsidP="009B11A9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AA46E6">
        <w:rPr>
          <w:rFonts w:cs="B Nazanin" w:hint="cs"/>
          <w:sz w:val="24"/>
          <w:szCs w:val="24"/>
          <w:rtl/>
          <w:lang w:bidi="fa-IR"/>
        </w:rPr>
        <w:lastRenderedPageBreak/>
        <w:t>منبع:</w:t>
      </w:r>
      <w:bookmarkStart w:id="0" w:name="_GoBack"/>
      <w:bookmarkEnd w:id="0"/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9B11A9" w:rsidRPr="00AA46E6" w:rsidTr="004F0A06">
        <w:tc>
          <w:tcPr>
            <w:tcW w:w="738" w:type="dxa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9B11A9" w:rsidRPr="00AA46E6" w:rsidTr="004F0A06">
        <w:tc>
          <w:tcPr>
            <w:tcW w:w="738" w:type="dxa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ind w:left="3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9B11A9" w:rsidRPr="00AA46E6" w:rsidRDefault="00DB163E" w:rsidP="004F0A06">
            <w:pPr>
              <w:bidi/>
              <w:ind w:left="360"/>
              <w:jc w:val="center"/>
              <w:rPr>
                <w:rStyle w:val="Hyperlink"/>
                <w:rFonts w:cs="B Nazanin"/>
                <w:sz w:val="24"/>
                <w:szCs w:val="24"/>
              </w:rPr>
            </w:pPr>
            <w:r>
              <w:rPr>
                <w:rStyle w:val="Hyperlink"/>
                <w:rFonts w:cs="B Nazanin"/>
                <w:sz w:val="24"/>
                <w:szCs w:val="24"/>
              </w:rPr>
              <w:t xml:space="preserve">Finding information in </w:t>
            </w:r>
            <w:proofErr w:type="gramStart"/>
            <w:r>
              <w:rPr>
                <w:rStyle w:val="Hyperlink"/>
                <w:rFonts w:cs="B Nazanin"/>
                <w:sz w:val="24"/>
                <w:szCs w:val="24"/>
              </w:rPr>
              <w:t>science ,</w:t>
            </w:r>
            <w:proofErr w:type="gramEnd"/>
            <w:r>
              <w:rPr>
                <w:rStyle w:val="Hyperlink"/>
                <w:rFonts w:cs="B Nazanin"/>
                <w:sz w:val="24"/>
                <w:szCs w:val="24"/>
              </w:rPr>
              <w:t xml:space="preserve"> technology and medicine, Routledge publication. Latest </w:t>
            </w:r>
            <w:proofErr w:type="spellStart"/>
            <w:r>
              <w:rPr>
                <w:rStyle w:val="Hyperlink"/>
                <w:rFonts w:cs="B Nazanin"/>
                <w:sz w:val="24"/>
                <w:szCs w:val="24"/>
              </w:rPr>
              <w:t>editition</w:t>
            </w:r>
            <w:proofErr w:type="spellEnd"/>
          </w:p>
        </w:tc>
      </w:tr>
      <w:tr w:rsidR="009B11A9" w:rsidRPr="00AA46E6" w:rsidTr="004F0A06">
        <w:tc>
          <w:tcPr>
            <w:tcW w:w="738" w:type="dxa"/>
            <w:shd w:val="clear" w:color="auto" w:fill="auto"/>
            <w:vAlign w:val="center"/>
          </w:tcPr>
          <w:p w:rsidR="009B11A9" w:rsidRPr="00AA46E6" w:rsidRDefault="009B11A9" w:rsidP="004F0A06">
            <w:pPr>
              <w:bidi/>
              <w:ind w:left="3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9B11A9" w:rsidRPr="00AA46E6" w:rsidRDefault="00DB163E" w:rsidP="004F0A06">
            <w:pPr>
              <w:bidi/>
              <w:ind w:left="360"/>
              <w:jc w:val="center"/>
              <w:rPr>
                <w:rStyle w:val="Hyperlink"/>
                <w:rFonts w:cs="B Nazanin"/>
                <w:sz w:val="24"/>
                <w:szCs w:val="24"/>
              </w:rPr>
            </w:pPr>
            <w:r>
              <w:rPr>
                <w:rStyle w:val="Hyperlink"/>
                <w:rFonts w:cs="B Nazanin"/>
                <w:sz w:val="24"/>
                <w:szCs w:val="24"/>
              </w:rPr>
              <w:t>Doing a literature review in health and social care: a practical guide, open university press. latest edition</w:t>
            </w:r>
          </w:p>
        </w:tc>
      </w:tr>
      <w:tr w:rsidR="00DB163E" w:rsidRPr="00AA46E6" w:rsidTr="004F0A06">
        <w:tc>
          <w:tcPr>
            <w:tcW w:w="738" w:type="dxa"/>
            <w:shd w:val="clear" w:color="auto" w:fill="auto"/>
            <w:vAlign w:val="center"/>
          </w:tcPr>
          <w:p w:rsidR="00DB163E" w:rsidRPr="00AA46E6" w:rsidRDefault="00DB163E" w:rsidP="004F0A06">
            <w:pPr>
              <w:bidi/>
              <w:ind w:left="36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3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DB163E" w:rsidRDefault="00DB163E" w:rsidP="004F0A06">
            <w:pPr>
              <w:bidi/>
              <w:ind w:left="360"/>
              <w:jc w:val="center"/>
              <w:rPr>
                <w:rStyle w:val="Hyperlink"/>
                <w:rFonts w:cs="B Nazanin"/>
                <w:sz w:val="24"/>
                <w:szCs w:val="24"/>
              </w:rPr>
            </w:pPr>
            <w:r>
              <w:rPr>
                <w:rStyle w:val="Hyperlink"/>
                <w:rFonts w:cs="B Nazanin"/>
                <w:sz w:val="24"/>
                <w:szCs w:val="24"/>
              </w:rPr>
              <w:t xml:space="preserve">Online searching: a guide to finding quality information efficiently and effectively, </w:t>
            </w:r>
            <w:proofErr w:type="spellStart"/>
            <w:r>
              <w:rPr>
                <w:rStyle w:val="Hyperlink"/>
                <w:rFonts w:cs="B Nazanin"/>
                <w:sz w:val="24"/>
                <w:szCs w:val="24"/>
              </w:rPr>
              <w:t>Rowman</w:t>
            </w:r>
            <w:proofErr w:type="spellEnd"/>
            <w:r>
              <w:rPr>
                <w:rStyle w:val="Hyperlink"/>
                <w:rFonts w:cs="B Nazanin"/>
                <w:sz w:val="24"/>
                <w:szCs w:val="24"/>
              </w:rPr>
              <w:t xml:space="preserve"> @ Littlefield, latest edition</w:t>
            </w:r>
          </w:p>
        </w:tc>
      </w:tr>
    </w:tbl>
    <w:p w:rsidR="009B11A9" w:rsidRPr="00AA46E6" w:rsidRDefault="009B11A9" w:rsidP="009B11A9">
      <w:pPr>
        <w:rPr>
          <w:rFonts w:cs="B Nazanin"/>
          <w:sz w:val="24"/>
          <w:szCs w:val="24"/>
          <w:rtl/>
          <w:lang w:bidi="fa-IR"/>
        </w:rPr>
      </w:pPr>
    </w:p>
    <w:p w:rsidR="007202A8" w:rsidRDefault="007202A8"/>
    <w:sectPr w:rsidR="007202A8" w:rsidSect="009638B3">
      <w:footerReference w:type="default" r:id="rId8"/>
      <w:pgSz w:w="12240" w:h="15840"/>
      <w:pgMar w:top="1440" w:right="1440" w:bottom="1440" w:left="1170" w:header="720" w:footer="720" w:gutter="0"/>
      <w:pgBorders w:offsetFrom="page">
        <w:top w:val="thickThinSmallGap" w:sz="24" w:space="24" w:color="ED7D31" w:themeColor="accent2"/>
        <w:left w:val="thickThinSmallGap" w:sz="24" w:space="24" w:color="ED7D31" w:themeColor="accent2"/>
        <w:bottom w:val="thinThickSmallGap" w:sz="24" w:space="24" w:color="ED7D31" w:themeColor="accent2"/>
        <w:right w:val="thinThickSmallGap" w:sz="24" w:space="24" w:color="ED7D31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852" w:rsidRDefault="002E3852">
      <w:pPr>
        <w:spacing w:after="0" w:line="240" w:lineRule="auto"/>
      </w:pPr>
      <w:r>
        <w:separator/>
      </w:r>
    </w:p>
  </w:endnote>
  <w:endnote w:type="continuationSeparator" w:id="0">
    <w:p w:rsidR="002E3852" w:rsidRDefault="002E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24130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7D5E" w:rsidRDefault="005374D5" w:rsidP="0058688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A21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C27D5E" w:rsidRDefault="002E3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852" w:rsidRDefault="002E3852">
      <w:pPr>
        <w:spacing w:after="0" w:line="240" w:lineRule="auto"/>
      </w:pPr>
      <w:r>
        <w:separator/>
      </w:r>
    </w:p>
  </w:footnote>
  <w:footnote w:type="continuationSeparator" w:id="0">
    <w:p w:rsidR="002E3852" w:rsidRDefault="002E3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A9"/>
    <w:rsid w:val="00144BF5"/>
    <w:rsid w:val="00192A21"/>
    <w:rsid w:val="00251A7E"/>
    <w:rsid w:val="002E3852"/>
    <w:rsid w:val="003A24E2"/>
    <w:rsid w:val="00465807"/>
    <w:rsid w:val="005374D5"/>
    <w:rsid w:val="005E54F2"/>
    <w:rsid w:val="00665EB3"/>
    <w:rsid w:val="007202A8"/>
    <w:rsid w:val="008A726E"/>
    <w:rsid w:val="009B11A9"/>
    <w:rsid w:val="00A266B4"/>
    <w:rsid w:val="00A6284D"/>
    <w:rsid w:val="00DB163E"/>
    <w:rsid w:val="00E5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2FF1"/>
  <w15:chartTrackingRefBased/>
  <w15:docId w15:val="{3CAD3622-5131-4170-B102-6FA0AB7E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1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11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11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1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toranj</cp:lastModifiedBy>
  <cp:revision>13</cp:revision>
  <dcterms:created xsi:type="dcterms:W3CDTF">2024-02-19T06:38:00Z</dcterms:created>
  <dcterms:modified xsi:type="dcterms:W3CDTF">2024-03-02T15:15:00Z</dcterms:modified>
</cp:coreProperties>
</file>