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E5" w:rsidRPr="00A60EA7" w:rsidRDefault="002E0CE5" w:rsidP="002E0CE5">
      <w:pPr>
        <w:bidi w:val="0"/>
        <w:spacing w:after="0" w:line="20" w:lineRule="atLeast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  <w:rtl/>
        </w:rPr>
        <w:t>ب</w:t>
      </w:r>
      <w:r w:rsidR="00025946" w:rsidRPr="00DD16A6">
        <w:rPr>
          <w:rFonts w:ascii="Tahoma" w:hAnsi="Tahoma" w:cs="Tahoma"/>
          <w:b/>
          <w:bCs/>
          <w:sz w:val="16"/>
          <w:szCs w:val="16"/>
          <w:rtl/>
        </w:rPr>
        <w:t>سمه تعالی</w:t>
      </w:r>
    </w:p>
    <w:p w:rsidR="00025946" w:rsidRPr="00A60EA7" w:rsidRDefault="00025946" w:rsidP="002E0CE5">
      <w:pPr>
        <w:spacing w:after="0" w:line="180" w:lineRule="atLeast"/>
        <w:ind w:firstLine="26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A60EA7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 w:rsidR="00CF1972">
        <w:rPr>
          <w:rFonts w:ascii="Tahoma" w:hAnsi="Tahoma" w:cs="Tahoma"/>
          <w:b/>
          <w:bCs/>
          <w:sz w:val="16"/>
          <w:szCs w:val="16"/>
          <w:rtl/>
        </w:rPr>
        <w:t xml:space="preserve">تاريخ </w:t>
      </w:r>
      <w:r w:rsidR="00E01B01">
        <w:rPr>
          <w:rFonts w:ascii="Tahoma" w:hAnsi="Tahoma" w:cs="Tahoma" w:hint="cs"/>
          <w:b/>
          <w:bCs/>
          <w:sz w:val="16"/>
          <w:szCs w:val="16"/>
          <w:rtl/>
        </w:rPr>
        <w:t>تکمیل</w:t>
      </w:r>
      <w:r w:rsidR="00CF1972">
        <w:rPr>
          <w:rFonts w:ascii="Tahoma" w:hAnsi="Tahoma" w:cs="Tahoma"/>
          <w:b/>
          <w:bCs/>
          <w:sz w:val="16"/>
          <w:szCs w:val="16"/>
          <w:rtl/>
        </w:rPr>
        <w:t>:..</w:t>
      </w:r>
      <w:r w:rsidR="002E0CE5">
        <w:rPr>
          <w:rFonts w:ascii="Tahoma" w:hAnsi="Tahoma" w:cs="Tahoma"/>
          <w:b/>
          <w:bCs/>
          <w:sz w:val="16"/>
          <w:szCs w:val="16"/>
          <w:rtl/>
        </w:rPr>
        <w:t>.........</w:t>
      </w:r>
    </w:p>
    <w:tbl>
      <w:tblPr>
        <w:bidiVisual/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420"/>
        <w:gridCol w:w="5212"/>
      </w:tblGrid>
      <w:tr w:rsidR="002554E9" w:rsidRPr="007E127C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2554E9" w:rsidRPr="007E127C" w:rsidRDefault="002554E9" w:rsidP="00A60EA7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کد متوفي: ..........</w:t>
            </w:r>
          </w:p>
        </w:tc>
        <w:tc>
          <w:tcPr>
            <w:tcW w:w="8632" w:type="dxa"/>
            <w:gridSpan w:val="2"/>
            <w:tcBorders>
              <w:top w:val="single" w:sz="4" w:space="0" w:color="auto"/>
            </w:tcBorders>
          </w:tcPr>
          <w:p w:rsidR="002554E9" w:rsidRPr="007E127C" w:rsidRDefault="004C76E2" w:rsidP="002554E9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پرسشنامه "د" مخصوص بررسي کلی سوابق رسیدگی(اقدامات پزشکی ) در بخش بیمارستان متوفی 1-59 ماهه</w:t>
            </w:r>
          </w:p>
        </w:tc>
      </w:tr>
      <w:tr w:rsidR="00E524FC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FC" w:rsidRPr="007E127C" w:rsidRDefault="00E524FC" w:rsidP="009E0AB8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نحوه پذیرش کودک:1- از اورژانس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2-درمانگاه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3-ازبخش دیگر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</w:t>
            </w:r>
            <w:r w:rsidR="00071F2B" w:rsidRPr="007E127C">
              <w:rPr>
                <w:rFonts w:ascii="Tahoma" w:hAnsi="Tahoma" w:cs="Tahoma" w:hint="cs"/>
                <w:sz w:val="20"/>
                <w:szCs w:val="20"/>
                <w:rtl/>
              </w:rPr>
              <w:t>.................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4-ارجاع از سایر مراکز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071F2B" w:rsidRPr="007E127C">
              <w:rPr>
                <w:rFonts w:ascii="Tahoma" w:hAnsi="Tahoma" w:cs="Tahoma" w:hint="cs"/>
                <w:sz w:val="20"/>
                <w:szCs w:val="20"/>
                <w:rtl/>
              </w:rPr>
              <w:t>.......................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5- سایر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................</w:t>
            </w:r>
          </w:p>
        </w:tc>
      </w:tr>
      <w:tr w:rsidR="001A0612" w:rsidRPr="007E127C">
        <w:trPr>
          <w:trHeight w:val="284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12" w:rsidRPr="007E127C" w:rsidRDefault="00D05D91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- زمان ورود کودک به 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بخش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)   ....../......../</w:t>
            </w:r>
            <w:r w:rsidR="00404088" w:rsidRPr="007E127C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12" w:rsidRPr="007E127C" w:rsidRDefault="00D05D91" w:rsidP="009E0AB8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2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-زمان </w:t>
            </w:r>
            <w:r w:rsidR="00856FF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خروج یا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فوت 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کودک: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>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>)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........./........../........13</w:t>
            </w:r>
          </w:p>
        </w:tc>
      </w:tr>
      <w:tr w:rsidR="000201A7" w:rsidRPr="007E127C">
        <w:trPr>
          <w:trHeight w:val="284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1A7" w:rsidRPr="007E127C" w:rsidRDefault="000201A7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3 - زمان اولین دستورپزشک 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)   ......./......../......13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1A7" w:rsidRPr="007E127C" w:rsidRDefault="00581CFB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- زمان اولین اجرای دستور    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)     ......./......../......13</w:t>
            </w:r>
          </w:p>
        </w:tc>
      </w:tr>
      <w:tr w:rsidR="008D1EB0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1EB0" w:rsidRPr="007E127C" w:rsidRDefault="00D501ED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 وضعیت بیماردربدو ورود به بخش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در گزارش پرستاری 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چگونه </w:t>
            </w:r>
            <w:r w:rsidR="009471A3" w:rsidRPr="007E127C">
              <w:rPr>
                <w:rFonts w:ascii="Tahoma" w:hAnsi="Tahoma" w:cs="Tahoma"/>
                <w:sz w:val="20"/>
                <w:szCs w:val="20"/>
                <w:rtl/>
              </w:rPr>
              <w:t>ثبت شد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>ه است؟</w:t>
            </w:r>
          </w:p>
          <w:p w:rsidR="00AC788E" w:rsidRPr="007E127C" w:rsidRDefault="00AC788E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B060B9" w:rsidRPr="007E127C">
              <w:rPr>
                <w:rFonts w:ascii="Tahoma" w:hAnsi="Tahoma" w:cs="Tahoma"/>
                <w:sz w:val="20"/>
                <w:szCs w:val="20"/>
                <w:rtl/>
              </w:rPr>
              <w:t>- وضعیت عمومی مناسب</w:t>
            </w:r>
            <w:r w:rsidR="00B060B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 2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-وضعیت عمومی خیلی بد</w:t>
            </w:r>
            <w:r w:rsidR="003A53C2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: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(</w:t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قطع تنفس/سیانوزمرکزی/دیسترس تنفسی شدید 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خونريزي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شوك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تشنج 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كما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)    </w:t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 وضعیت عمومی نامناسب</w:t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>(</w:t>
            </w:r>
            <w:r w:rsidR="0083225C" w:rsidRPr="007E127C">
              <w:rPr>
                <w:rFonts w:ascii="Tahoma" w:hAnsi="Tahoma" w:cs="Tahoma" w:hint="cs"/>
                <w:sz w:val="20"/>
                <w:szCs w:val="20"/>
                <w:rtl/>
              </w:rPr>
              <w:t>نشانه های خطر)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کدامیک از نشانه ها؟</w:t>
            </w:r>
          </w:p>
          <w:p w:rsidR="00B060B9" w:rsidRPr="007E127C" w:rsidRDefault="00B060B9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-عدم توانایی خوردن و نوشیدن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-خواب آلودگی یاکاهش هوشیاری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-استفراغ باخوردن هرچیزی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-تشنج درزمان این بیماری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-سایر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...</w:t>
            </w: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......</w:t>
            </w:r>
          </w:p>
        </w:tc>
      </w:tr>
      <w:tr w:rsidR="000201A7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01A7" w:rsidRPr="007E127C" w:rsidRDefault="00D501ED" w:rsidP="00B40141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-  علائم حیاتی کودک</w:t>
            </w:r>
            <w:r w:rsidR="00AE522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دربدو ورودبه بخش: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تعدادتنفس:                تعداد نبض:            درجه حرارت:</w:t>
            </w:r>
            <w:r w:rsidR="00FE2C8C" w:rsidRPr="007E127C">
              <w:rPr>
                <w:rFonts w:ascii="Tahoma" w:hAnsi="Tahoma" w:cs="Tahoma"/>
                <w:sz w:val="20"/>
                <w:szCs w:val="20"/>
              </w:rPr>
              <w:t>BP:</w:t>
            </w:r>
          </w:p>
        </w:tc>
      </w:tr>
      <w:tr w:rsidR="00510F02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0F02" w:rsidRPr="007E127C" w:rsidRDefault="00D501ED" w:rsidP="00A60EA7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7- </w:t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تشخیص اولیه / احتمالی در پرونده نوشته شده است؟      1- بله</w:t>
            </w:r>
            <w:r w:rsidR="00510F0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510F0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اگربلی،نام ببرید...........................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D501ED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8-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</w:t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برگ شرح حال به صورت کامل نوشته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شده است؟      1- بله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6C5D19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9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-آیا سابقه بیماری مزمن وجودداشته است؟1- بله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اگربلی،نام ببرید...........................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9644B9">
            <w:pPr>
              <w:spacing w:after="120" w:line="240" w:lineRule="atLeast"/>
              <w:ind w:left="237" w:hanging="237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آیا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طی مدت بستری در بخش</w:t>
            </w:r>
            <w:r w:rsidR="009644B9" w:rsidRPr="007E127C">
              <w:rPr>
                <w:rFonts w:ascii="Tahoma" w:hAnsi="Tahoma" w:cs="Tahoma" w:hint="cs"/>
                <w:sz w:val="20"/>
                <w:szCs w:val="20"/>
                <w:rtl/>
              </w:rPr>
              <w:t>،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>وزن کودک</w:t>
            </w:r>
            <w:r w:rsidR="008C612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طبق روتين بخش يا دستور پزشك 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ثبت شده است؟ </w:t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>1- بله</w:t>
            </w:r>
            <w:r w:rsidR="0040636D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40636D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اگربلی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،</w:t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>وضعیت وزن گیری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: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1-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افزایش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2-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کاهش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3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- بدون تغییر</w:t>
            </w:r>
            <w:r w:rsidR="00786AB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40604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آخرین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وزن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ثبت شده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...........کیلوگرم    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-چگونگی ثبت سیربیماری (پزشک) از نظر</w:t>
            </w:r>
            <w:r w:rsidR="00635DF6" w:rsidRPr="007E127C">
              <w:rPr>
                <w:rFonts w:ascii="Tahoma" w:hAnsi="Tahoma" w:cs="Tahoma"/>
                <w:sz w:val="20"/>
                <w:szCs w:val="20"/>
                <w:rtl/>
              </w:rPr>
              <w:t>حال</w:t>
            </w:r>
            <w:r w:rsidR="003C250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عمومی،علائم حیاتی</w:t>
            </w:r>
            <w:r w:rsidR="00635DF6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و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معاینه کودک:   1- کامل 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ناقص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3-ثبت نشده است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7D3CCF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CCF" w:rsidRPr="007E127C" w:rsidRDefault="00D501ED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C34F42" w:rsidRPr="007E127C">
              <w:rPr>
                <w:rFonts w:ascii="Tahoma" w:hAnsi="Tahoma" w:cs="Tahoma"/>
                <w:sz w:val="20"/>
                <w:szCs w:val="20"/>
                <w:rtl/>
              </w:rPr>
              <w:t>آیا</w:t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گزارش پرستاری در هر اجرای دستور از نظر  اقدامات انجام شده ، ثبت شده است ؟ 1- کامل 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ناقص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3-ثبت نشده است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7D1B68" w:rsidP="00D501ED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D501ED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 سیر بیماری کودک درطی بستری دربخش چگونه بوده است؟</w:t>
            </w:r>
          </w:p>
          <w:p w:rsidR="009D0AE1" w:rsidRPr="007E127C" w:rsidRDefault="009D0AE1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1-وضعیت ناپایداریا متغیر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2- وخیم شدن بیماری</w:t>
            </w:r>
            <w:r w:rsidR="0042737B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بصورت تدریجی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3- </w:t>
            </w:r>
            <w:r w:rsidR="0042737B" w:rsidRPr="007E127C">
              <w:rPr>
                <w:rFonts w:ascii="Tahoma" w:hAnsi="Tahoma" w:cs="Tahoma"/>
                <w:sz w:val="20"/>
                <w:szCs w:val="20"/>
                <w:rtl/>
              </w:rPr>
              <w:t>وخیم شدن بیماری بصورت ناگهانی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724A" w:rsidRPr="007E127C" w:rsidRDefault="00A02270" w:rsidP="00D501ED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1-</w:t>
            </w:r>
            <w:r w:rsidR="00D501ED"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- آيا براي كودك ،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اقدامات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درماني 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درخواست 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شده </w:t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است؟ </w:t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بله</w:t>
            </w:r>
            <w:r w:rsidR="00AC22EE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AC22EE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>اگربلی،آیا این اقدامات به طور کامل انجام شده بود؟  بله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  <w:p w:rsidR="00B060B9" w:rsidRPr="007E127C" w:rsidRDefault="00A02270" w:rsidP="000E3BAE">
            <w:pPr>
              <w:spacing w:after="12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2-1</w:t>
            </w:r>
            <w:r w:rsidR="000E3BAE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- </w:t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>آيا براي كودك ،اقدامات تشخيصي خاصی درخواست  شده است؟  بله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>اگربلی،آیا این اقدامات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به طور کامل انجام شده بود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؟  بله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  <w:p w:rsidR="00BC5918" w:rsidRPr="007E127C" w:rsidRDefault="00A46C38" w:rsidP="002E0CE5">
            <w:pPr>
              <w:spacing w:after="12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 xml:space="preserve"> اگر جواب</w:t>
            </w:r>
            <w:r w:rsidR="0040636D" w:rsidRPr="007E127C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 xml:space="preserve"> درانجام هر اقدام  </w:t>
            </w:r>
            <w:r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 xml:space="preserve">خیر </w:t>
            </w:r>
            <w:r w:rsidR="0040636D" w:rsidRPr="007E127C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>است،</w:t>
            </w:r>
            <w:r w:rsidR="00D231C9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علت</w:t>
            </w:r>
            <w:r w:rsidR="00BC5918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: </w:t>
            </w:r>
          </w:p>
          <w:p w:rsidR="00A46C38" w:rsidRPr="007E127C" w:rsidRDefault="00BC5918" w:rsidP="002E0CE5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-عدم دسترسی به درمان و داروی توصیه شده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2-عدم امکانات موردنیاز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3- مشکلات اقتصادی در راه انجام توصیه ها 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4-سایر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.....</w:t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6C38" w:rsidRPr="007E127C" w:rsidRDefault="000E3BAE" w:rsidP="005A6352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15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-آیا ارجاع کودک به مرکز</w:t>
            </w:r>
            <w:r w:rsidR="00BA6022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يا بخش 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دیگری درخواست(توصیه) شده است؟1- بله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خیر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>اگر جواب،خیر بود به سوال</w:t>
            </w:r>
            <w:r w:rsidR="005A6352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 xml:space="preserve"> 17</w:t>
            </w:r>
            <w:r w:rsidR="00A46C38"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>بروید</w:t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6C38" w:rsidRPr="007E127C" w:rsidRDefault="000E3BAE" w:rsidP="006D7308">
            <w:pPr>
              <w:spacing w:after="120" w:line="240" w:lineRule="atLeas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16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 آیا ارجاع انجام شده است؟  1- بله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 2- خیر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اگرخیر،علت رابنویسید................</w:t>
            </w:r>
          </w:p>
        </w:tc>
      </w:tr>
      <w:tr w:rsidR="00BC591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5918" w:rsidRPr="007E127C" w:rsidRDefault="000E3BAE" w:rsidP="002748EB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آ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اكودكقبلازفوتياخروجازبخشعلائمخطرفور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ی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داشتهاست؟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lastRenderedPageBreak/>
              <w:sym w:font="Webdings" w:char="F063"/>
            </w:r>
          </w:p>
          <w:p w:rsidR="00BC5918" w:rsidRPr="007E127C" w:rsidRDefault="00BC5918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8549C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با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کدام علامت؟  قطع تنفس/سیانوزمرکزی/دیسترس تنفسی شدید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خونريزي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شوك/انتهاهای سرد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تشنج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كما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2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نیاز به خون وفرآورده های خونی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 ،آیا دردسترس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 برای کودک اقدامات احیا </w:t>
            </w:r>
            <w:r w:rsidR="007311D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به موقع 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انجام شد؟ :1-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اگرخیر،علت.........................................</w:t>
            </w:r>
          </w:p>
          <w:p w:rsidR="00BC5918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دسترسی به وسایل اولیه احیا(اکسیژن،ساکشن،آمبوبک مناسب،داروهای احیا)مطلوب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5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نیاز به دستگاه الکتروشوک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 ،آیا دردسترس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BC5918" w:rsidRPr="007E127C" w:rsidRDefault="00FE4557" w:rsidP="00362F37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آیا تمامی پرسنل احیاگر  کارگاه  </w:t>
            </w:r>
            <w:r w:rsidR="006D7308" w:rsidRPr="007E127C">
              <w:rPr>
                <w:rFonts w:ascii="Tahoma" w:hAnsi="Tahoma" w:cs="Tahoma" w:hint="cs"/>
                <w:sz w:val="20"/>
                <w:szCs w:val="20"/>
                <w:rtl/>
              </w:rPr>
              <w:t>استاندارد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احیا</w:t>
            </w:r>
            <w:r w:rsidR="006D7308" w:rsidRPr="007E127C">
              <w:rPr>
                <w:rFonts w:ascii="Tahoma" w:hAnsi="Tahoma" w:cs="Tahoma" w:hint="cs"/>
                <w:sz w:val="20"/>
                <w:szCs w:val="20"/>
                <w:rtl/>
              </w:rPr>
              <w:t>ی</w:t>
            </w:r>
            <w:r w:rsidR="00362F37">
              <w:rPr>
                <w:rFonts w:ascii="Tahoma" w:hAnsi="Tahoma" w:cs="Tahoma"/>
                <w:sz w:val="20"/>
                <w:szCs w:val="20"/>
                <w:rtl/>
              </w:rPr>
              <w:t xml:space="preserve"> را طی </w:t>
            </w:r>
            <w:r w:rsidR="00362F37">
              <w:rPr>
                <w:rFonts w:ascii="Tahoma" w:hAnsi="Tahoma" w:cs="Tahoma" w:hint="cs"/>
                <w:sz w:val="20"/>
                <w:szCs w:val="20"/>
                <w:rtl/>
              </w:rPr>
              <w:t>دو</w:t>
            </w:r>
            <w:bookmarkStart w:id="0" w:name="_GoBack"/>
            <w:bookmarkEnd w:id="0"/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سال گذشته گذرانده اند ؟ 1- بله </w:t>
            </w:r>
            <w:r w:rsidR="00BC591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BC591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</w:tbl>
    <w:p w:rsidR="000201A7" w:rsidRPr="00DD16A6" w:rsidRDefault="00030446" w:rsidP="00E01B01">
      <w:pPr>
        <w:tabs>
          <w:tab w:val="left" w:pos="1882"/>
        </w:tabs>
        <w:spacing w:line="240" w:lineRule="atLeast"/>
        <w:rPr>
          <w:rFonts w:ascii="Tahoma" w:hAnsi="Tahoma" w:cs="Tahoma"/>
          <w:b/>
          <w:bCs/>
          <w:sz w:val="16"/>
          <w:szCs w:val="16"/>
          <w:rtl/>
        </w:rPr>
      </w:pPr>
      <w:r w:rsidRPr="00A60EA7">
        <w:rPr>
          <w:rFonts w:ascii="Tahoma" w:hAnsi="Tahoma" w:cs="Tahoma"/>
          <w:sz w:val="16"/>
          <w:szCs w:val="16"/>
          <w:rtl/>
        </w:rPr>
        <w:lastRenderedPageBreak/>
        <w:t xml:space="preserve">نام خانوادگی </w:t>
      </w:r>
      <w:r w:rsidR="00E01B01">
        <w:rPr>
          <w:rFonts w:ascii="Tahoma" w:hAnsi="Tahoma" w:cs="Tahoma" w:hint="cs"/>
          <w:sz w:val="16"/>
          <w:szCs w:val="16"/>
          <w:rtl/>
        </w:rPr>
        <w:t xml:space="preserve">تگمیل کننده </w:t>
      </w:r>
      <w:r w:rsidRPr="00A60EA7">
        <w:rPr>
          <w:rFonts w:ascii="Tahoma" w:hAnsi="Tahoma" w:cs="Tahoma"/>
          <w:sz w:val="16"/>
          <w:szCs w:val="16"/>
          <w:rtl/>
        </w:rPr>
        <w:t xml:space="preserve">:                              شماره تلفن تماس :                         </w:t>
      </w:r>
    </w:p>
    <w:sectPr w:rsidR="000201A7" w:rsidRPr="00DD16A6" w:rsidSect="002E0CE5">
      <w:pgSz w:w="11906" w:h="16838" w:code="9"/>
      <w:pgMar w:top="360" w:right="1440" w:bottom="2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7A" w:rsidRDefault="00A3667A" w:rsidP="005F5841">
      <w:pPr>
        <w:spacing w:after="0" w:line="240" w:lineRule="auto"/>
      </w:pPr>
      <w:r>
        <w:separator/>
      </w:r>
    </w:p>
  </w:endnote>
  <w:endnote w:type="continuationSeparator" w:id="1">
    <w:p w:rsidR="00A3667A" w:rsidRDefault="00A3667A" w:rsidP="005F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7A" w:rsidRDefault="00A3667A" w:rsidP="005F5841">
      <w:pPr>
        <w:spacing w:after="0" w:line="240" w:lineRule="auto"/>
      </w:pPr>
      <w:r>
        <w:separator/>
      </w:r>
    </w:p>
  </w:footnote>
  <w:footnote w:type="continuationSeparator" w:id="1">
    <w:p w:rsidR="00A3667A" w:rsidRDefault="00A3667A" w:rsidP="005F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12C"/>
    <w:rsid w:val="000070D2"/>
    <w:rsid w:val="000201A7"/>
    <w:rsid w:val="00025946"/>
    <w:rsid w:val="00030446"/>
    <w:rsid w:val="000423F7"/>
    <w:rsid w:val="000627FA"/>
    <w:rsid w:val="0006451D"/>
    <w:rsid w:val="00065DB5"/>
    <w:rsid w:val="00071F2B"/>
    <w:rsid w:val="00091C83"/>
    <w:rsid w:val="000A7FCA"/>
    <w:rsid w:val="000E3BAE"/>
    <w:rsid w:val="000E4CFC"/>
    <w:rsid w:val="00101F09"/>
    <w:rsid w:val="001108FD"/>
    <w:rsid w:val="0014648D"/>
    <w:rsid w:val="001540C1"/>
    <w:rsid w:val="00160095"/>
    <w:rsid w:val="00161D99"/>
    <w:rsid w:val="00175710"/>
    <w:rsid w:val="00187216"/>
    <w:rsid w:val="00193B0E"/>
    <w:rsid w:val="001A0612"/>
    <w:rsid w:val="001B5EFC"/>
    <w:rsid w:val="001C140C"/>
    <w:rsid w:val="001E6328"/>
    <w:rsid w:val="00223B6D"/>
    <w:rsid w:val="00230323"/>
    <w:rsid w:val="00230F9C"/>
    <w:rsid w:val="00240056"/>
    <w:rsid w:val="002536A2"/>
    <w:rsid w:val="002554E9"/>
    <w:rsid w:val="002568BB"/>
    <w:rsid w:val="0026746C"/>
    <w:rsid w:val="002748EB"/>
    <w:rsid w:val="0029187F"/>
    <w:rsid w:val="002A48FF"/>
    <w:rsid w:val="002A5A4E"/>
    <w:rsid w:val="002C0F0B"/>
    <w:rsid w:val="002C52AB"/>
    <w:rsid w:val="002E0CE5"/>
    <w:rsid w:val="002E6BB3"/>
    <w:rsid w:val="002F5A9E"/>
    <w:rsid w:val="0030214C"/>
    <w:rsid w:val="003029CC"/>
    <w:rsid w:val="00310B98"/>
    <w:rsid w:val="00312069"/>
    <w:rsid w:val="00317634"/>
    <w:rsid w:val="00323CB8"/>
    <w:rsid w:val="00323E32"/>
    <w:rsid w:val="00362F37"/>
    <w:rsid w:val="0037439A"/>
    <w:rsid w:val="00374629"/>
    <w:rsid w:val="00380014"/>
    <w:rsid w:val="0039512F"/>
    <w:rsid w:val="003A009C"/>
    <w:rsid w:val="003A53C2"/>
    <w:rsid w:val="003C2507"/>
    <w:rsid w:val="003E103D"/>
    <w:rsid w:val="003E201C"/>
    <w:rsid w:val="00403C81"/>
    <w:rsid w:val="00404088"/>
    <w:rsid w:val="00406040"/>
    <w:rsid w:val="0040636D"/>
    <w:rsid w:val="00411DCF"/>
    <w:rsid w:val="0042737B"/>
    <w:rsid w:val="00463F41"/>
    <w:rsid w:val="004654E7"/>
    <w:rsid w:val="00482A02"/>
    <w:rsid w:val="004A23C8"/>
    <w:rsid w:val="004A708B"/>
    <w:rsid w:val="004B7C22"/>
    <w:rsid w:val="004C6D10"/>
    <w:rsid w:val="004C76E2"/>
    <w:rsid w:val="004E5DF5"/>
    <w:rsid w:val="004E6E34"/>
    <w:rsid w:val="0050012C"/>
    <w:rsid w:val="00503990"/>
    <w:rsid w:val="00510F02"/>
    <w:rsid w:val="00514507"/>
    <w:rsid w:val="0051579C"/>
    <w:rsid w:val="0052444D"/>
    <w:rsid w:val="0053287B"/>
    <w:rsid w:val="0053524A"/>
    <w:rsid w:val="00535930"/>
    <w:rsid w:val="00581CFB"/>
    <w:rsid w:val="0058293B"/>
    <w:rsid w:val="005870F9"/>
    <w:rsid w:val="00594603"/>
    <w:rsid w:val="005A6352"/>
    <w:rsid w:val="005B0DD6"/>
    <w:rsid w:val="005D5E77"/>
    <w:rsid w:val="005E6022"/>
    <w:rsid w:val="005F5841"/>
    <w:rsid w:val="00606FDE"/>
    <w:rsid w:val="00617CC4"/>
    <w:rsid w:val="00635DF6"/>
    <w:rsid w:val="00644738"/>
    <w:rsid w:val="00663AD1"/>
    <w:rsid w:val="0066757F"/>
    <w:rsid w:val="00673B31"/>
    <w:rsid w:val="00686AFA"/>
    <w:rsid w:val="0069188E"/>
    <w:rsid w:val="006A1706"/>
    <w:rsid w:val="006B6A32"/>
    <w:rsid w:val="006C5D19"/>
    <w:rsid w:val="006D7308"/>
    <w:rsid w:val="006F0BF9"/>
    <w:rsid w:val="006F429E"/>
    <w:rsid w:val="00707616"/>
    <w:rsid w:val="007311D5"/>
    <w:rsid w:val="00747CD3"/>
    <w:rsid w:val="007670A0"/>
    <w:rsid w:val="00775DF0"/>
    <w:rsid w:val="00776027"/>
    <w:rsid w:val="00783DE8"/>
    <w:rsid w:val="00786AB9"/>
    <w:rsid w:val="007A1221"/>
    <w:rsid w:val="007A5831"/>
    <w:rsid w:val="007B4D46"/>
    <w:rsid w:val="007B7FFC"/>
    <w:rsid w:val="007C0C4A"/>
    <w:rsid w:val="007C4AD6"/>
    <w:rsid w:val="007D1B68"/>
    <w:rsid w:val="007D3CCF"/>
    <w:rsid w:val="007D44C5"/>
    <w:rsid w:val="007E127C"/>
    <w:rsid w:val="007F3DD1"/>
    <w:rsid w:val="008069AD"/>
    <w:rsid w:val="00806D74"/>
    <w:rsid w:val="008249CA"/>
    <w:rsid w:val="00825EF6"/>
    <w:rsid w:val="0083225C"/>
    <w:rsid w:val="008549C0"/>
    <w:rsid w:val="00856FF0"/>
    <w:rsid w:val="0085756F"/>
    <w:rsid w:val="00882ADE"/>
    <w:rsid w:val="00885E18"/>
    <w:rsid w:val="008C21CC"/>
    <w:rsid w:val="008C6125"/>
    <w:rsid w:val="008D1EB0"/>
    <w:rsid w:val="008D243A"/>
    <w:rsid w:val="00900EF1"/>
    <w:rsid w:val="00903912"/>
    <w:rsid w:val="00905326"/>
    <w:rsid w:val="0090724A"/>
    <w:rsid w:val="00914CF4"/>
    <w:rsid w:val="009316C2"/>
    <w:rsid w:val="009320C3"/>
    <w:rsid w:val="0094249F"/>
    <w:rsid w:val="0094462F"/>
    <w:rsid w:val="009471A3"/>
    <w:rsid w:val="009556F3"/>
    <w:rsid w:val="00962B08"/>
    <w:rsid w:val="009644B9"/>
    <w:rsid w:val="009816E9"/>
    <w:rsid w:val="009A4EA7"/>
    <w:rsid w:val="009B0C9F"/>
    <w:rsid w:val="009B2451"/>
    <w:rsid w:val="009D0AE1"/>
    <w:rsid w:val="009D5ABE"/>
    <w:rsid w:val="009D726C"/>
    <w:rsid w:val="009E0AB8"/>
    <w:rsid w:val="009F35BF"/>
    <w:rsid w:val="009F4EB1"/>
    <w:rsid w:val="00A02270"/>
    <w:rsid w:val="00A3193B"/>
    <w:rsid w:val="00A3667A"/>
    <w:rsid w:val="00A425C0"/>
    <w:rsid w:val="00A46C38"/>
    <w:rsid w:val="00A53741"/>
    <w:rsid w:val="00A60EA7"/>
    <w:rsid w:val="00A86D22"/>
    <w:rsid w:val="00AB5C79"/>
    <w:rsid w:val="00AC22EE"/>
    <w:rsid w:val="00AC5689"/>
    <w:rsid w:val="00AC59BC"/>
    <w:rsid w:val="00AC66B9"/>
    <w:rsid w:val="00AC788E"/>
    <w:rsid w:val="00AE37AC"/>
    <w:rsid w:val="00AE5221"/>
    <w:rsid w:val="00AF110B"/>
    <w:rsid w:val="00B060B9"/>
    <w:rsid w:val="00B40141"/>
    <w:rsid w:val="00B53BE8"/>
    <w:rsid w:val="00B55201"/>
    <w:rsid w:val="00B5798F"/>
    <w:rsid w:val="00B768A9"/>
    <w:rsid w:val="00B831AA"/>
    <w:rsid w:val="00BA6022"/>
    <w:rsid w:val="00BA74DC"/>
    <w:rsid w:val="00BC5918"/>
    <w:rsid w:val="00BF646F"/>
    <w:rsid w:val="00C100DC"/>
    <w:rsid w:val="00C333CF"/>
    <w:rsid w:val="00C34F42"/>
    <w:rsid w:val="00C47595"/>
    <w:rsid w:val="00C52DAA"/>
    <w:rsid w:val="00CA08F6"/>
    <w:rsid w:val="00CF1972"/>
    <w:rsid w:val="00CF6FAF"/>
    <w:rsid w:val="00D05D91"/>
    <w:rsid w:val="00D11EAE"/>
    <w:rsid w:val="00D13B2C"/>
    <w:rsid w:val="00D2183B"/>
    <w:rsid w:val="00D231C9"/>
    <w:rsid w:val="00D26DAE"/>
    <w:rsid w:val="00D4396B"/>
    <w:rsid w:val="00D501ED"/>
    <w:rsid w:val="00D5266F"/>
    <w:rsid w:val="00D912C6"/>
    <w:rsid w:val="00DB42BA"/>
    <w:rsid w:val="00DB7806"/>
    <w:rsid w:val="00DD16A6"/>
    <w:rsid w:val="00E01B01"/>
    <w:rsid w:val="00E44622"/>
    <w:rsid w:val="00E524FC"/>
    <w:rsid w:val="00E83AFB"/>
    <w:rsid w:val="00E8723D"/>
    <w:rsid w:val="00EE6EB3"/>
    <w:rsid w:val="00EF3E81"/>
    <w:rsid w:val="00F33826"/>
    <w:rsid w:val="00F572EA"/>
    <w:rsid w:val="00FA0907"/>
    <w:rsid w:val="00FB370E"/>
    <w:rsid w:val="00FC716E"/>
    <w:rsid w:val="00FD2921"/>
    <w:rsid w:val="00FE26B9"/>
    <w:rsid w:val="00FE2C8C"/>
    <w:rsid w:val="00FE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841"/>
  </w:style>
  <w:style w:type="paragraph" w:styleId="Footer">
    <w:name w:val="footer"/>
    <w:basedOn w:val="Normal"/>
    <w:link w:val="Foot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93BA8-4A78-4A52-9A13-6CA5D99AA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162EDE-3E5E-4D9A-AF55-41F578443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A8C12-63F5-430D-92D1-8DA5F5471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e.mousavi</cp:lastModifiedBy>
  <cp:revision>2</cp:revision>
  <cp:lastPrinted>2008-02-12T09:00:00Z</cp:lastPrinted>
  <dcterms:created xsi:type="dcterms:W3CDTF">2015-08-09T06:13:00Z</dcterms:created>
  <dcterms:modified xsi:type="dcterms:W3CDTF">2015-08-09T06:13:00Z</dcterms:modified>
</cp:coreProperties>
</file>