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A2" w:rsidRPr="00BC5FA2" w:rsidRDefault="00CF66B1" w:rsidP="00BC5FA2">
      <w:pPr>
        <w:bidi/>
        <w:jc w:val="center"/>
        <w:rPr>
          <w:rFonts w:cs="B Titr"/>
          <w:sz w:val="40"/>
          <w:szCs w:val="40"/>
        </w:rPr>
      </w:pPr>
      <w:r>
        <w:rPr>
          <w:rFonts w:cs="B Titr"/>
          <w:sz w:val="36"/>
          <w:szCs w:val="36"/>
          <w:rtl/>
        </w:rPr>
        <w:t>دستور</w:t>
      </w:r>
      <w:r w:rsidR="00BC5FA2" w:rsidRPr="00BC5FA2">
        <w:rPr>
          <w:rFonts w:cs="B Titr"/>
          <w:sz w:val="36"/>
          <w:szCs w:val="36"/>
          <w:rtl/>
        </w:rPr>
        <w:t>العمل استفاده از دوش اضطراري</w:t>
      </w:r>
    </w:p>
    <w:p w:rsidR="00BC5FA2" w:rsidRDefault="00BC5FA2" w:rsidP="00BC5FA2">
      <w:pPr>
        <w:bidi/>
        <w:rPr>
          <w:rFonts w:cs="B Nazanin"/>
          <w:sz w:val="24"/>
          <w:szCs w:val="24"/>
        </w:rPr>
      </w:pPr>
    </w:p>
    <w:p w:rsidR="00BC5FA2" w:rsidRPr="00BC5FA2" w:rsidRDefault="00BC5FA2" w:rsidP="00BC5FA2">
      <w:pPr>
        <w:bidi/>
        <w:rPr>
          <w:rFonts w:cs="B Nazanin"/>
          <w:sz w:val="24"/>
          <w:szCs w:val="24"/>
        </w:rPr>
      </w:pPr>
      <w:r w:rsidRPr="00CF66B1">
        <w:rPr>
          <w:rFonts w:cs="B Nazanin"/>
          <w:b/>
          <w:bCs/>
          <w:sz w:val="24"/>
          <w:szCs w:val="24"/>
          <w:rtl/>
        </w:rPr>
        <w:t>هدف:</w:t>
      </w:r>
      <w:r w:rsidRPr="00BC5FA2">
        <w:rPr>
          <w:rFonts w:cs="B Nazanin"/>
          <w:sz w:val="24"/>
          <w:szCs w:val="24"/>
          <w:rtl/>
        </w:rPr>
        <w:t xml:space="preserve"> تشریح نحوه استفاده از دوش ا</w:t>
      </w:r>
      <w:r w:rsidR="005A7630">
        <w:rPr>
          <w:rFonts w:cs="B Nazanin"/>
          <w:sz w:val="24"/>
          <w:szCs w:val="24"/>
          <w:rtl/>
        </w:rPr>
        <w:t>ضطراري در آزمایشگاه بهداشت حرفه</w:t>
      </w:r>
      <w:r w:rsidR="005A7630">
        <w:rPr>
          <w:rFonts w:cs="B Nazanin"/>
          <w:sz w:val="24"/>
          <w:szCs w:val="24"/>
          <w:rtl/>
        </w:rPr>
        <w:softHyphen/>
      </w:r>
      <w:r w:rsidRPr="00BC5FA2">
        <w:rPr>
          <w:rFonts w:cs="B Nazanin"/>
          <w:sz w:val="24"/>
          <w:szCs w:val="24"/>
          <w:rtl/>
        </w:rPr>
        <w:t>اي</w:t>
      </w:r>
      <w:r w:rsidRPr="00BC5FA2">
        <w:rPr>
          <w:rFonts w:cs="B Nazanin"/>
          <w:sz w:val="24"/>
          <w:szCs w:val="24"/>
        </w:rPr>
        <w:t xml:space="preserve"> </w:t>
      </w:r>
    </w:p>
    <w:p w:rsidR="00BC5FA2" w:rsidRPr="00BC5FA2" w:rsidRDefault="00BC5FA2" w:rsidP="00BC5FA2">
      <w:pPr>
        <w:bidi/>
        <w:rPr>
          <w:rFonts w:cs="B Nazanin"/>
          <w:sz w:val="24"/>
          <w:szCs w:val="24"/>
        </w:rPr>
      </w:pPr>
      <w:r w:rsidRPr="00CF66B1">
        <w:rPr>
          <w:rFonts w:cs="B Nazanin"/>
          <w:b/>
          <w:bCs/>
          <w:sz w:val="24"/>
          <w:szCs w:val="24"/>
          <w:rtl/>
        </w:rPr>
        <w:t>دامنه کاربرد:</w:t>
      </w:r>
      <w:r w:rsidR="005A7630">
        <w:rPr>
          <w:rFonts w:cs="B Nazanin"/>
          <w:sz w:val="24"/>
          <w:szCs w:val="24"/>
          <w:rtl/>
        </w:rPr>
        <w:t xml:space="preserve"> آزمایشگاه بهداشت حرفه</w:t>
      </w:r>
      <w:r w:rsidR="005A7630">
        <w:rPr>
          <w:rFonts w:cs="B Nazanin"/>
          <w:sz w:val="24"/>
          <w:szCs w:val="24"/>
          <w:rtl/>
        </w:rPr>
        <w:softHyphen/>
      </w:r>
      <w:r w:rsidRPr="00BC5FA2">
        <w:rPr>
          <w:rFonts w:cs="B Nazanin"/>
          <w:sz w:val="24"/>
          <w:szCs w:val="24"/>
          <w:rtl/>
        </w:rPr>
        <w:t>اي</w:t>
      </w:r>
    </w:p>
    <w:p w:rsidR="00BC5FA2" w:rsidRPr="005A7630" w:rsidRDefault="00BC5FA2" w:rsidP="005A7630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CF66B1">
        <w:rPr>
          <w:rFonts w:cs="B Nazanin"/>
          <w:b/>
          <w:bCs/>
          <w:sz w:val="24"/>
          <w:szCs w:val="24"/>
          <w:rtl/>
        </w:rPr>
        <w:t xml:space="preserve"> مسئولیت:</w:t>
      </w:r>
      <w:r w:rsidRPr="00BC5FA2">
        <w:rPr>
          <w:rFonts w:cs="B Nazanin"/>
          <w:sz w:val="24"/>
          <w:szCs w:val="24"/>
          <w:rtl/>
        </w:rPr>
        <w:t xml:space="preserve"> مسئولیت اجراي این روش به عهده کلیه کارکنان و دانشجویان و مسئولیت نگهداري و نظارت بر کارکرد آن به عهده مسئول آزمایشگاه است</w:t>
      </w:r>
      <w:r w:rsidR="005A7630">
        <w:rPr>
          <w:rFonts w:cs="B Nazanin" w:hint="cs"/>
          <w:sz w:val="24"/>
          <w:szCs w:val="24"/>
          <w:rtl/>
        </w:rPr>
        <w:t>.</w:t>
      </w:r>
    </w:p>
    <w:p w:rsidR="00BC5FA2" w:rsidRPr="00CF66B1" w:rsidRDefault="00BC5FA2" w:rsidP="00BC5FA2">
      <w:pPr>
        <w:bidi/>
        <w:rPr>
          <w:rFonts w:cs="B Nazanin"/>
          <w:b/>
          <w:bCs/>
          <w:sz w:val="24"/>
          <w:szCs w:val="24"/>
        </w:rPr>
      </w:pPr>
      <w:r w:rsidRPr="00CF66B1">
        <w:rPr>
          <w:rFonts w:cs="B Nazanin"/>
          <w:b/>
          <w:bCs/>
          <w:sz w:val="24"/>
          <w:szCs w:val="24"/>
          <w:rtl/>
        </w:rPr>
        <w:t>روش اجرا</w:t>
      </w:r>
    </w:p>
    <w:p w:rsidR="00BC5FA2" w:rsidRPr="00BC5FA2" w:rsidRDefault="00BC5FA2" w:rsidP="005A7630">
      <w:pPr>
        <w:bidi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1</w:t>
      </w:r>
      <w:r>
        <w:rPr>
          <w:rFonts w:cs="B Nazanin" w:hint="cs"/>
          <w:sz w:val="24"/>
          <w:szCs w:val="24"/>
          <w:rtl/>
        </w:rPr>
        <w:t xml:space="preserve">: </w:t>
      </w:r>
      <w:r w:rsidRPr="00BC5FA2">
        <w:rPr>
          <w:rFonts w:cs="B Nazanin"/>
          <w:sz w:val="24"/>
          <w:szCs w:val="24"/>
          <w:rtl/>
        </w:rPr>
        <w:t>در صورت پاشیدن مواد شیمیایی بر روي بدن، خونسردي خود را حفظ کنید و با فریاد زدن از دیگران کمک بخواهید</w:t>
      </w:r>
      <w:r w:rsidR="005A7630">
        <w:rPr>
          <w:rFonts w:cs="B Nazanin" w:hint="cs"/>
          <w:sz w:val="24"/>
          <w:szCs w:val="24"/>
          <w:rtl/>
        </w:rPr>
        <w:t>.</w:t>
      </w:r>
    </w:p>
    <w:p w:rsidR="00BC5FA2" w:rsidRPr="00BC5FA2" w:rsidRDefault="00BC5FA2" w:rsidP="005A7630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2: </w:t>
      </w:r>
      <w:r w:rsidRPr="00BC5FA2">
        <w:rPr>
          <w:rFonts w:cs="B Nazanin"/>
          <w:sz w:val="24"/>
          <w:szCs w:val="24"/>
          <w:rtl/>
        </w:rPr>
        <w:t>به زیردوش اضطراري رفته و شیر</w:t>
      </w:r>
      <w:r w:rsidR="005A7630">
        <w:rPr>
          <w:rFonts w:cs="B Nazanin" w:hint="cs"/>
          <w:sz w:val="24"/>
          <w:szCs w:val="24"/>
          <w:rtl/>
        </w:rPr>
        <w:t xml:space="preserve"> </w:t>
      </w:r>
      <w:r w:rsidRPr="00BC5FA2">
        <w:rPr>
          <w:rFonts w:cs="B Nazanin"/>
          <w:sz w:val="24"/>
          <w:szCs w:val="24"/>
          <w:rtl/>
        </w:rPr>
        <w:t>آن را باز کنید و</w:t>
      </w:r>
      <w:r w:rsidR="005A7630">
        <w:rPr>
          <w:rFonts w:cs="B Nazanin" w:hint="cs"/>
          <w:sz w:val="24"/>
          <w:szCs w:val="24"/>
          <w:rtl/>
        </w:rPr>
        <w:t xml:space="preserve"> </w:t>
      </w:r>
      <w:r w:rsidRPr="00BC5FA2">
        <w:rPr>
          <w:rFonts w:cs="B Nazanin"/>
          <w:sz w:val="24"/>
          <w:szCs w:val="24"/>
          <w:rtl/>
        </w:rPr>
        <w:t>محل ریزش مواد شیمیایی را به مدت 15 دقیقه شستشو دهید</w:t>
      </w:r>
      <w:r w:rsidR="005A7630">
        <w:rPr>
          <w:rFonts w:cs="B Nazanin" w:hint="cs"/>
          <w:sz w:val="24"/>
          <w:szCs w:val="24"/>
          <w:rtl/>
        </w:rPr>
        <w:t>.</w:t>
      </w:r>
    </w:p>
    <w:p w:rsidR="00C13513" w:rsidRDefault="00BC5FA2" w:rsidP="005A7630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3: </w:t>
      </w:r>
      <w:r w:rsidRPr="00BC5FA2">
        <w:rPr>
          <w:rFonts w:cs="B Nazanin"/>
          <w:sz w:val="24"/>
          <w:szCs w:val="24"/>
          <w:rtl/>
        </w:rPr>
        <w:t>فورا به مسئول آزمایشگاهوپرسنل درمانگاه (اورژانس) اطلاع دهید تا اقدامات درمانی لازم انجام شود</w:t>
      </w:r>
      <w:r w:rsidRPr="00BC5FA2">
        <w:rPr>
          <w:rFonts w:cs="B Nazanin"/>
          <w:sz w:val="24"/>
          <w:szCs w:val="24"/>
        </w:rPr>
        <w:t>.</w:t>
      </w:r>
    </w:p>
    <w:p w:rsidR="00BC5FA2" w:rsidRDefault="00683969" w:rsidP="00683969">
      <w:pPr>
        <w:bidi/>
        <w:jc w:val="center"/>
        <w:rPr>
          <w:rFonts w:cs="B Nazanin"/>
          <w:sz w:val="24"/>
          <w:szCs w:val="24"/>
        </w:rPr>
      </w:pPr>
      <w:r>
        <w:rPr>
          <w:noProof/>
          <w:lang w:bidi="fa-IR"/>
        </w:rPr>
        <w:drawing>
          <wp:inline distT="0" distB="0" distL="0" distR="0">
            <wp:extent cx="3571875" cy="2238375"/>
            <wp:effectExtent l="19050" t="0" r="9525" b="0"/>
            <wp:docPr id="6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FA2" w:rsidRDefault="00BC5FA2" w:rsidP="00683969">
      <w:pPr>
        <w:bidi/>
        <w:jc w:val="center"/>
        <w:rPr>
          <w:rFonts w:cs="B Nazanin"/>
          <w:sz w:val="24"/>
          <w:szCs w:val="24"/>
        </w:rPr>
      </w:pPr>
      <w:bookmarkStart w:id="0" w:name="_GoBack"/>
    </w:p>
    <w:bookmarkEnd w:id="0"/>
    <w:p w:rsidR="00BC5FA2" w:rsidRDefault="00BC5FA2" w:rsidP="00BC5FA2">
      <w:pPr>
        <w:bidi/>
        <w:rPr>
          <w:rFonts w:cs="B Nazanin"/>
          <w:sz w:val="24"/>
          <w:szCs w:val="24"/>
        </w:rPr>
      </w:pPr>
    </w:p>
    <w:p w:rsidR="00BC5FA2" w:rsidRDefault="00B74071" w:rsidP="00BC5FA2">
      <w:pPr>
        <w:bidi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group id="_x0000_s1036" style="position:absolute;left:0;text-align:left;margin-left:-34.5pt;margin-top:-40.95pt;width:519.75pt;height:117pt;z-index:251659264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">
            <v:group id="Group 10" o:spid="_x0000_s103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<v:textbox>
                  <w:txbxContent>
                    <w:p w:rsidR="00683969" w:rsidRPr="005A7630" w:rsidRDefault="00683969" w:rsidP="005A7630">
                      <w:pPr>
                        <w:bidi/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5A763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تهیه کنندگان: فاطمه تنها، سمانه بابایی فر                 </w:t>
                      </w:r>
                    </w:p>
                    <w:p w:rsidR="00683969" w:rsidRPr="005A7630" w:rsidRDefault="00683969" w:rsidP="00683969">
                      <w:pPr>
                        <w:bidi/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5A763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(مسئولان آزمایشگاه)                                                                                                                   </w:t>
                      </w:r>
                    </w:p>
                    <w:p w:rsidR="00683969" w:rsidRPr="005A7630" w:rsidRDefault="00683969" w:rsidP="00683969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</w:rPr>
                      </w:pPr>
                      <w:r w:rsidRPr="005A763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تایید کننده: حامد آقائی      </w:t>
                      </w:r>
                    </w:p>
                    <w:p w:rsidR="00683969" w:rsidRPr="005A7630" w:rsidRDefault="00683969" w:rsidP="0068396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5A763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(مسئول کمیته ایمنی دانشکده بهداشت)                        </w:t>
                      </w:r>
                    </w:p>
                  </w:txbxContent>
                </v:textbox>
              </v:shape>
              <v:group id="Group 9" o:spid="_x0000_s103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line id="Straight Connector 3" o:spid="_x0000_s104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<v:line id="Straight Connector 4" o:spid="_x0000_s104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<v:line id="Straight Connector 5" o:spid="_x0000_s104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<v:line id="Straight Connector 6" o:spid="_x0000_s104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</v:group>
              <v:shape id="Text Box 7" o:spid="_x0000_s104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683969" w:rsidRPr="00B013CF" w:rsidRDefault="00683969" w:rsidP="00683969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تعداد صفحات: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</w:t>
                      </w: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صفحه</w:t>
                      </w:r>
                    </w:p>
                  </w:txbxContent>
                </v:textbox>
              </v:shape>
            </v:group>
            <v:shape id="Text Box 8" o:spid="_x0000_s104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<v:textbox>
                <w:txbxContent>
                  <w:p w:rsidR="00683969" w:rsidRPr="00B013CF" w:rsidRDefault="00683969" w:rsidP="00683969">
                    <w:pPr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</w:p>
    <w:p w:rsidR="00BC5FA2" w:rsidRPr="00BC5FA2" w:rsidRDefault="00B74071" w:rsidP="00BC5FA2">
      <w:pPr>
        <w:bidi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group id="Group 11" o:spid="_x0000_s1026" style="position:absolute;left:0;text-align:left;margin-left:-34.5pt;margin-top:135.95pt;width:519.75pt;height:117pt;z-index:251658240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">
            <v:group id="Group 10" o:spid="_x0000_s102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Text Box 2" o:spid="_x0000_s102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<v:textbox>
                  <w:txbxContent>
                    <w:p w:rsidR="00BC5FA2" w:rsidRPr="00B013CF" w:rsidRDefault="00BC5FA2" w:rsidP="00BC5FA2">
                      <w:pPr>
                        <w:bidi/>
                        <w:spacing w:after="0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 w:rsidRPr="00B013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تهیه کنندگان: فاطمه تنها ، سمانه بابایی فر                 </w:t>
                      </w:r>
                    </w:p>
                    <w:p w:rsidR="00BC5FA2" w:rsidRPr="00B013CF" w:rsidRDefault="00BC5FA2" w:rsidP="00BC5FA2">
                      <w:pPr>
                        <w:bidi/>
                        <w:spacing w:after="0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 w:rsidRPr="00B013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(مسئولان آزمایشگاه)                                                                                                                   </w:t>
                      </w:r>
                    </w:p>
                    <w:p w:rsidR="00BC5FA2" w:rsidRDefault="00BC5FA2" w:rsidP="00BC5FA2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تایید کننده: حامد آقائ</w:t>
                      </w:r>
                      <w:r w:rsidRPr="00B013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ی      </w:t>
                      </w:r>
                    </w:p>
                    <w:p w:rsidR="00BC5FA2" w:rsidRPr="00B013CF" w:rsidRDefault="00BC5FA2" w:rsidP="00BC5FA2">
                      <w:pPr>
                        <w:bidi/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</w:rPr>
                      </w:pPr>
                      <w:r w:rsidRPr="00B013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(مسئول کمیته ایمنی دانشکده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بهداشت</w:t>
                      </w:r>
                      <w:r w:rsidRPr="00B013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)                        </w:t>
                      </w:r>
                    </w:p>
                  </w:txbxContent>
                </v:textbox>
              </v:shape>
              <v:group id="Group 9" o:spid="_x0000_s102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line id="Straight Connector 3" o:spid="_x0000_s103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<v:line id="Straight Connector 4" o:spid="_x0000_s103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<v:line id="Straight Connector 5" o:spid="_x0000_s103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<v:line id="Straight Connector 6" o:spid="_x0000_s103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</v:group>
              <v:shape id="Text Box 7" o:spid="_x0000_s103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BC5FA2" w:rsidRPr="00B013CF" w:rsidRDefault="00BC5FA2" w:rsidP="00BC5FA2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تعداد صفحات: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</w:t>
                      </w: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صفحه</w:t>
                      </w:r>
                    </w:p>
                  </w:txbxContent>
                </v:textbox>
              </v:shape>
            </v:group>
            <v:shape id="Text Box 8" o:spid="_x0000_s103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<v:textbox>
                <w:txbxContent>
                  <w:p w:rsidR="00BC5FA2" w:rsidRPr="00B013CF" w:rsidRDefault="00BC5FA2" w:rsidP="00BC5FA2">
                    <w:pPr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 w:rsidRPr="00B013CF">
                      <w:rPr>
                        <w:rFonts w:cs="B Nazanin" w:hint="cs"/>
                        <w:sz w:val="24"/>
                        <w:szCs w:val="24"/>
                        <w:rtl/>
                      </w:rPr>
                      <w:t>شماره بازنگری: 00</w:t>
                    </w:r>
                  </w:p>
                </w:txbxContent>
              </v:textbox>
            </v:shape>
          </v:group>
        </w:pict>
      </w:r>
    </w:p>
    <w:sectPr w:rsidR="00BC5FA2" w:rsidRPr="00BC5F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A2" w:rsidRDefault="00BC5FA2" w:rsidP="00BC5FA2">
      <w:pPr>
        <w:spacing w:after="0" w:line="240" w:lineRule="auto"/>
      </w:pPr>
      <w:r>
        <w:separator/>
      </w:r>
    </w:p>
  </w:endnote>
  <w:endnote w:type="continuationSeparator" w:id="0">
    <w:p w:rsidR="00BC5FA2" w:rsidRDefault="00BC5FA2" w:rsidP="00BC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A2" w:rsidRDefault="00BC5FA2" w:rsidP="00BC5FA2">
      <w:pPr>
        <w:spacing w:after="0" w:line="240" w:lineRule="auto"/>
      </w:pPr>
      <w:r>
        <w:separator/>
      </w:r>
    </w:p>
  </w:footnote>
  <w:footnote w:type="continuationSeparator" w:id="0">
    <w:p w:rsidR="00BC5FA2" w:rsidRDefault="00BC5FA2" w:rsidP="00BC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FA2" w:rsidRDefault="00BC5FA2">
    <w:pPr>
      <w:pStyle w:val="Header"/>
    </w:pPr>
    <w:r w:rsidRPr="00BC5FA2">
      <w:rPr>
        <w:noProof/>
        <w:lang w:bidi="fa-IR"/>
      </w:rPr>
      <w:drawing>
        <wp:inline distT="0" distB="0" distL="0" distR="0">
          <wp:extent cx="762000" cy="762000"/>
          <wp:effectExtent l="0" t="0" r="0" b="0"/>
          <wp:docPr id="2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FA2"/>
    <w:rsid w:val="005A7630"/>
    <w:rsid w:val="00683969"/>
    <w:rsid w:val="00B74071"/>
    <w:rsid w:val="00BC5FA2"/>
    <w:rsid w:val="00C13513"/>
    <w:rsid w:val="00CF66B1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docId w15:val="{6DE4C430-9E60-4569-8EB6-61011EBB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5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FA2"/>
  </w:style>
  <w:style w:type="paragraph" w:styleId="Footer">
    <w:name w:val="footer"/>
    <w:basedOn w:val="Normal"/>
    <w:link w:val="FooterChar"/>
    <w:uiPriority w:val="99"/>
    <w:semiHidden/>
    <w:unhideWhenUsed/>
    <w:rsid w:val="00BC5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FA2"/>
  </w:style>
  <w:style w:type="paragraph" w:styleId="BalloonText">
    <w:name w:val="Balloon Text"/>
    <w:basedOn w:val="Normal"/>
    <w:link w:val="BalloonTextChar"/>
    <w:uiPriority w:val="99"/>
    <w:semiHidden/>
    <w:unhideWhenUsed/>
    <w:rsid w:val="00BC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Hamed</cp:lastModifiedBy>
  <cp:revision>6</cp:revision>
  <dcterms:created xsi:type="dcterms:W3CDTF">2019-08-03T05:57:00Z</dcterms:created>
  <dcterms:modified xsi:type="dcterms:W3CDTF">2019-10-12T09:15:00Z</dcterms:modified>
</cp:coreProperties>
</file>