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6C299C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6C299C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6C299C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41544F">
              <w:rPr>
                <w:rFonts w:cs="B Nazanin" w:hint="cs"/>
                <w:sz w:val="24"/>
                <w:szCs w:val="24"/>
                <w:rtl/>
                <w:lang w:bidi="fa-IR"/>
              </w:rPr>
              <w:t>روش تحقیق در علوم بهداشتی</w:t>
            </w:r>
            <w:bookmarkStart w:id="0" w:name="_GoBack"/>
            <w:bookmarkEnd w:id="0"/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8106A" w:rsidRPr="0078106A">
              <w:rPr>
                <w:rFonts w:cs="B Nazanin"/>
                <w:sz w:val="24"/>
                <w:szCs w:val="24"/>
                <w:rtl/>
                <w:lang w:bidi="fa-IR"/>
              </w:rPr>
              <w:t xml:space="preserve">دکتر </w:t>
            </w:r>
            <w:r w:rsidR="0041544F">
              <w:rPr>
                <w:rFonts w:cs="B Nazanin" w:hint="cs"/>
                <w:sz w:val="24"/>
                <w:szCs w:val="24"/>
                <w:rtl/>
                <w:lang w:bidi="fa-IR"/>
              </w:rPr>
              <w:t>مریم زمانیان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41544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4154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4154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اپیدمیولوژی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41544F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41544F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77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اپیدمیولوژی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EF366E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دانشجویان دوره با </w:t>
      </w:r>
      <w:r w:rsidR="00BB5FEC">
        <w:rPr>
          <w:rFonts w:cs="B Titr" w:hint="cs"/>
          <w:b/>
          <w:bCs/>
          <w:sz w:val="24"/>
          <w:szCs w:val="24"/>
          <w:rtl/>
          <w:lang w:bidi="fa-IR"/>
        </w:rPr>
        <w:t xml:space="preserve">روش تحقیق </w:t>
      </w:r>
      <w:r w:rsidR="00EF366E">
        <w:rPr>
          <w:rFonts w:cs="B Titr" w:hint="cs"/>
          <w:b/>
          <w:bCs/>
          <w:sz w:val="24"/>
          <w:szCs w:val="24"/>
          <w:rtl/>
          <w:lang w:bidi="fa-IR"/>
        </w:rPr>
        <w:t>و به کار گیری آن در راستای برنامه های تحقیقاتی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18"/>
        <w:gridCol w:w="4412"/>
        <w:gridCol w:w="1789"/>
        <w:gridCol w:w="2800"/>
        <w:gridCol w:w="1534"/>
        <w:gridCol w:w="1086"/>
        <w:gridCol w:w="681"/>
      </w:tblGrid>
      <w:tr w:rsidR="00C4626A" w:rsidRPr="00F563A6" w:rsidTr="008A7893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0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78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8A7893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BB5FEC" w:rsidRPr="00F563A6" w:rsidTr="0037623E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8A7893" w:rsidRDefault="00BB5FEC" w:rsidP="00BB5FEC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کلیات و اهداف </w:t>
            </w:r>
          </w:p>
        </w:tc>
        <w:tc>
          <w:tcPr>
            <w:tcW w:w="1540" w:type="pct"/>
          </w:tcPr>
          <w:p w:rsidR="00BB5FEC" w:rsidRDefault="00BB5FEC" w:rsidP="00BB5FEC">
            <w:pPr>
              <w:bidi/>
              <w:jc w:val="both"/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پایان جلسه دانشجو باید بتواند:</w:t>
            </w:r>
          </w:p>
          <w:p w:rsidR="00BB5FEC" w:rsidRDefault="00BB5FEC" w:rsidP="00BB5FE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Theme="minorBidi" w:hAnsiTheme="minorBidi" w:cs="B Zar"/>
                <w:sz w:val="18"/>
                <w:szCs w:val="18"/>
              </w:rPr>
            </w:pPr>
            <w:r w:rsidRPr="00803184">
              <w:rPr>
                <w:rFonts w:asciiTheme="minorBidi" w:hAnsiTheme="minorBidi" w:cs="B Zar" w:hint="cs"/>
                <w:sz w:val="18"/>
                <w:szCs w:val="18"/>
                <w:rtl/>
                <w:lang w:bidi="fa-IR"/>
              </w:rPr>
              <w:t>پژوهش را تعریف کند.</w:t>
            </w:r>
          </w:p>
          <w:p w:rsidR="00BB5FEC" w:rsidRDefault="00BB5FEC" w:rsidP="00BB5FE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asciiTheme="minorBidi" w:hAnsiTheme="minorBidi" w:cs="B Zar"/>
                <w:sz w:val="18"/>
                <w:szCs w:val="18"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  <w:lang w:bidi="fa-IR"/>
              </w:rPr>
              <w:t>اهمیت و ضرورت پژوهش را بیان نماید.</w:t>
            </w:r>
          </w:p>
          <w:p w:rsidR="00BB5FEC" w:rsidRPr="008A7893" w:rsidRDefault="00BB5FEC" w:rsidP="00BB5FEC">
            <w:pPr>
              <w:pStyle w:val="ListParagraph"/>
              <w:bidi/>
              <w:spacing w:after="0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18"/>
                <w:szCs w:val="18"/>
                <w:rtl/>
                <w:lang w:bidi="fa-IR"/>
              </w:rPr>
              <w:t>مراحل انجام یک پژوهش را بیان نماید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bidi/>
              <w:spacing w:after="0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8A7893" w:rsidRDefault="00BB5FEC" w:rsidP="00BB5FEC">
            <w:pPr>
              <w:pStyle w:val="ListParagraph"/>
              <w:spacing w:after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B5FEC" w:rsidRPr="0078106A" w:rsidRDefault="00BB5FEC" w:rsidP="00BB5FEC">
            <w:pPr>
              <w:bidi/>
              <w:contextualSpacing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78106A">
              <w:rPr>
                <w:rFonts w:ascii="Arial" w:hAnsi="Arial" w:cs="B Zar"/>
                <w:sz w:val="18"/>
                <w:szCs w:val="18"/>
                <w:rtl/>
                <w:lang w:bidi="fa-IR"/>
              </w:rPr>
              <w:t>ارزشیابی ورودی</w:t>
            </w:r>
          </w:p>
          <w:p w:rsidR="00BB5FEC" w:rsidRPr="008A7893" w:rsidRDefault="00BB5FEC" w:rsidP="00BB5FEC">
            <w:pPr>
              <w:pStyle w:val="ListParagraph"/>
              <w:bidi/>
              <w:spacing w:after="0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بصورت پرسش 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و پاسخ</w:t>
            </w:r>
            <w:r>
              <w:rPr>
                <w:rFonts w:hint="cs"/>
                <w:rtl/>
              </w:rPr>
              <w:t xml:space="preserve">و </w:t>
            </w:r>
            <w:r w:rsidRPr="00A119CC">
              <w:rPr>
                <w:rFonts w:ascii="Arial" w:hAnsi="Arial" w:cs="B Zar"/>
                <w:sz w:val="18"/>
                <w:szCs w:val="18"/>
                <w:rtl/>
                <w:lang w:bidi="fa-IR"/>
              </w:rPr>
              <w:t>آگاه</w:t>
            </w:r>
            <w:r w:rsidRPr="00A119CC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A119CC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از سطح آمادگ</w:t>
            </w:r>
            <w:r w:rsidRPr="00A119CC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A119CC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دانشجو</w:t>
            </w:r>
            <w:r w:rsidRPr="00A119CC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A119CC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ان</w:t>
            </w: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lastRenderedPageBreak/>
              <w:t>طول و پایان نیمسال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lastRenderedPageBreak/>
              <w:t>100 درصد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انتخاب عنوان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both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معیارها و خصوصیات عنوان تحقیق را درک و بیان نماید و انها را انجام دهد.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موضوع تحقیق را انتخاب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انتخاب عنوان</w:t>
            </w:r>
          </w:p>
        </w:tc>
        <w:tc>
          <w:tcPr>
            <w:tcW w:w="1540" w:type="pct"/>
          </w:tcPr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با توجه به معیارها، عنوان انتخاب شده توسط سایر گروههای کلاس را نقد کند.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بررسی متون</w:t>
            </w:r>
          </w:p>
        </w:tc>
        <w:tc>
          <w:tcPr>
            <w:tcW w:w="1540" w:type="pct"/>
          </w:tcPr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نحوه جستجوی متون علمی را در پایگاه های اطلاعاتی انجام دهد.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51FE5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بررس</w:t>
            </w:r>
            <w:r w:rsidRPr="00351FE5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351FE5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متون</w:t>
            </w:r>
          </w:p>
        </w:tc>
        <w:tc>
          <w:tcPr>
            <w:tcW w:w="1540" w:type="pct"/>
          </w:tcPr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تهیه گزارش از مقالات و متون علمی جستجو شده را انجام دهد.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بیان مساله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نحوه نوشتن و ترتیب بیان مساله را درک و توصیف نماید.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عنوان پژوهشی انتخاب شده بیان مساله را بنویسد.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تدوین اهداف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نحوه نوشتن اهداف را توصیف نماید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عنوان پژوهشی خود، اهداف را بنویسد.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سوالات و فرضیات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نحوه نوشتن سوالات و فرضیات را درک نماید.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عنوان پژوهشی خود، سوالات و فرضیات را بنویسد.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و مواد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20"/>
              </w:numPr>
              <w:tabs>
                <w:tab w:val="right" w:pos="976"/>
              </w:tabs>
              <w:bidi/>
              <w:spacing w:after="0" w:line="240" w:lineRule="auto"/>
              <w:ind w:left="691" w:firstLine="29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جمعیت مورد مطالعه، نوع مطالعه و انواع متغیرها را درک نماید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موضوع پژوهشی خود، جمعیت مورد مطالعه، نوع مطالعه و انواع متغیرها را تعریف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و مواد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شیوه جمع اوری داده ها را درک نماید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موضوع پژوهشی خود، شیوه جمع اوری داده ها را بنویسد.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و مواد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نمونه گیری، ازمایش مقدماتی را درک و توصیف نماید.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موضوع پژوهشی خود، روش نمونه گیری و آزمایش مقدماتی را  بنویسد.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و مواد</w:t>
            </w:r>
          </w:p>
        </w:tc>
        <w:tc>
          <w:tcPr>
            <w:tcW w:w="1540" w:type="pct"/>
          </w:tcPr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حجم نمونه و برخی فرمولهای حجم نمونه را توصیف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و مواد</w:t>
            </w:r>
          </w:p>
        </w:tc>
        <w:tc>
          <w:tcPr>
            <w:tcW w:w="1540" w:type="pct"/>
          </w:tcPr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عنوان پژوهشی خود، حجم نمونه را محاسبه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و مواد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شیوه آنالیز داده ها را درک و توصیف نماید.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موضوع پژوهشی خود جداول توخالی و انالیز بین متغیرها را به کار برد.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روش و مواد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محدودیتها و ملاحظات اخلاقی را درک و توصیف نماید</w:t>
            </w:r>
          </w:p>
          <w:p w:rsidR="00BB5FEC" w:rsidRDefault="00BB5FEC" w:rsidP="00BB5FE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نحوه براورد هزینه ها و طراحی جدول گانت را توصیف نماید. 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برای موضوع پژوهشی خود محدودیتها،  ملاحظات اخلاقی، براورد هزینه ها و جدول گانت را ذکر نماید.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9C59AE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رفع اشکال</w:t>
            </w:r>
          </w:p>
        </w:tc>
        <w:tc>
          <w:tcPr>
            <w:tcW w:w="1540" w:type="pct"/>
          </w:tcPr>
          <w:p w:rsidR="00BB5FEC" w:rsidRDefault="00BB5FEC" w:rsidP="00BB5FEC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رفع اشکال از تمامی جلسات گذشته</w:t>
            </w:r>
          </w:p>
          <w:p w:rsidR="00BB5FEC" w:rsidRDefault="00BB5FEC" w:rsidP="00BB5FEC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asciiTheme="minorBidi" w:hAnsiTheme="minorBidi" w:cs="B Nazanin"/>
                <w:sz w:val="18"/>
                <w:szCs w:val="18"/>
                <w:lang w:bidi="fa-IR"/>
              </w:rPr>
            </w:pPr>
            <w:r w:rsidRPr="00002220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حداقل</w:t>
            </w:r>
            <w:r w:rsidRPr="00002220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70 </w:t>
            </w:r>
            <w:r w:rsidRPr="00002220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درصدازتمر</w:t>
            </w:r>
            <w:r w:rsidRPr="00002220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002220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نها</w:t>
            </w:r>
            <w:r w:rsidRPr="00002220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002220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معرف</w:t>
            </w:r>
            <w:r w:rsidRPr="00002220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002220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شدهکتابرادرکومحاسبهنما</w:t>
            </w:r>
            <w:r w:rsidRPr="00002220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002220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د</w:t>
            </w:r>
            <w:r w:rsidRPr="00002220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.</w:t>
            </w:r>
          </w:p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گزارش نهایی پروپوزال را ارائه نماید. (سخنرانی و به صورت مکتوب)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در طول و پا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ان</w:t>
            </w:r>
            <w:r w:rsidRPr="00EF366E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ن</w:t>
            </w:r>
            <w:r w:rsidRPr="00EF366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ی</w:t>
            </w:r>
            <w:r w:rsidRPr="00EF366E">
              <w:rPr>
                <w:rFonts w:asciiTheme="minorBidi" w:hAnsiTheme="minorBidi" w:cs="B Nazanin" w:hint="eastAsia"/>
                <w:sz w:val="18"/>
                <w:szCs w:val="18"/>
                <w:rtl/>
                <w:lang w:bidi="fa-IR"/>
              </w:rPr>
              <w:t>مسال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100</w:t>
            </w:r>
            <w:r w:rsidRPr="000B2085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 xml:space="preserve"> درصد </w:t>
            </w:r>
          </w:p>
        </w:tc>
      </w:tr>
      <w:tr w:rsidR="00BB5FEC" w:rsidRPr="00F563A6" w:rsidTr="001475D1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BB5FEC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497" w:type="pct"/>
            <w:tcBorders>
              <w:left w:val="single" w:sz="4" w:space="0" w:color="auto"/>
            </w:tcBorders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F02A9"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  <w:t>ارزشیابی پایانی</w:t>
            </w:r>
          </w:p>
        </w:tc>
        <w:tc>
          <w:tcPr>
            <w:tcW w:w="1540" w:type="pct"/>
          </w:tcPr>
          <w:p w:rsidR="00BB5FEC" w:rsidRPr="00F563A6" w:rsidRDefault="00BB5FEC" w:rsidP="00BB5FEC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 پاسخ از دانسته های قبلی دانشجویان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Theme="minorBidi" w:hAnsiTheme="minorBidi" w:cs="B Zar"/>
                <w:sz w:val="18"/>
                <w:szCs w:val="18"/>
                <w:rtl/>
                <w:lang w:bidi="fa-IR"/>
              </w:rPr>
              <w:t>سخنرانيتعاملی،پرسشو پاسخ،بحث گروهی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B5FEC" w:rsidRPr="008A7893" w:rsidRDefault="00BB5FEC" w:rsidP="00BB5FEC">
            <w:pPr>
              <w:pStyle w:val="ListParagraph"/>
              <w:spacing w:after="0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>کامپ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وتر،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پاورپو</w:t>
            </w:r>
            <w:r w:rsidRPr="008A7893"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</w:t>
            </w: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نت</w:t>
            </w:r>
            <w:r w:rsidRPr="008A7893">
              <w:rPr>
                <w:rFonts w:ascii="Arial" w:hAnsi="Arial" w:cs="B Zar"/>
                <w:sz w:val="18"/>
                <w:szCs w:val="18"/>
                <w:rtl/>
                <w:lang w:bidi="fa-IR"/>
              </w:rPr>
              <w:t xml:space="preserve"> وايت برد</w:t>
            </w:r>
          </w:p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7893">
              <w:rPr>
                <w:rFonts w:ascii="Arial" w:hAnsi="Arial" w:cs="B Zar" w:hint="eastAsia"/>
                <w:sz w:val="18"/>
                <w:szCs w:val="18"/>
                <w:rtl/>
                <w:lang w:bidi="fa-IR"/>
              </w:rPr>
              <w:t>کتابمقالات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BB5FEC" w:rsidRPr="00F563A6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119CC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>ارزشیابی پایانی، تشریحی تستی،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BB5FEC" w:rsidRPr="003E44C9" w:rsidRDefault="00BB5FEC" w:rsidP="00BB5F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E44C9">
              <w:rPr>
                <w:rFonts w:cs="B Mitra"/>
                <w:sz w:val="20"/>
                <w:szCs w:val="20"/>
                <w:rtl/>
                <w:lang w:bidi="fa-IR"/>
              </w:rPr>
              <w:t>100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F94974" w:rsidRDefault="00BB5FEC" w:rsidP="00F94974">
            <w:pPr>
              <w:bidi/>
              <w:rPr>
                <w:rStyle w:val="Hyperlink"/>
                <w:rFonts w:ascii="Arial" w:hAnsi="Arial" w:cs="B Nazanin"/>
                <w:color w:val="auto"/>
                <w:sz w:val="24"/>
                <w:szCs w:val="24"/>
                <w:u w:val="none"/>
                <w:lang w:bidi="fa-IR"/>
              </w:rPr>
            </w:pPr>
            <w:r w:rsidRPr="00BB5FE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سازمان جهاني بهداشت"تحقيق درسيستم هاي بهداشتي".گروه مترجمين، وزارت بهداشت،درمان وآموزشپزشكي، تهران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1FC" w:rsidRDefault="005761FC" w:rsidP="00C53370">
      <w:pPr>
        <w:spacing w:after="0" w:line="240" w:lineRule="auto"/>
      </w:pPr>
      <w:r>
        <w:separator/>
      </w:r>
    </w:p>
  </w:endnote>
  <w:endnote w:type="continuationSeparator" w:id="1">
    <w:p w:rsidR="005761FC" w:rsidRDefault="005761F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6C299C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135FC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1FC" w:rsidRDefault="005761FC" w:rsidP="00C53370">
      <w:pPr>
        <w:spacing w:after="0" w:line="240" w:lineRule="auto"/>
      </w:pPr>
      <w:r>
        <w:separator/>
      </w:r>
    </w:p>
  </w:footnote>
  <w:footnote w:type="continuationSeparator" w:id="1">
    <w:p w:rsidR="005761FC" w:rsidRDefault="005761FC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73E"/>
    <w:multiLevelType w:val="hybridMultilevel"/>
    <w:tmpl w:val="B4E65FF6"/>
    <w:lvl w:ilvl="0" w:tplc="4586B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1F8E"/>
    <w:multiLevelType w:val="hybridMultilevel"/>
    <w:tmpl w:val="F1E8EA9A"/>
    <w:lvl w:ilvl="0" w:tplc="D7A22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795"/>
    <w:multiLevelType w:val="hybridMultilevel"/>
    <w:tmpl w:val="E052590E"/>
    <w:lvl w:ilvl="0" w:tplc="BE7E5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464A"/>
    <w:multiLevelType w:val="hybridMultilevel"/>
    <w:tmpl w:val="50FE8CFE"/>
    <w:lvl w:ilvl="0" w:tplc="11485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7818"/>
    <w:multiLevelType w:val="hybridMultilevel"/>
    <w:tmpl w:val="EC58AEB4"/>
    <w:lvl w:ilvl="0" w:tplc="B9BC1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23795"/>
    <w:multiLevelType w:val="hybridMultilevel"/>
    <w:tmpl w:val="BE0EC5F2"/>
    <w:lvl w:ilvl="0" w:tplc="A5264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54C66"/>
    <w:multiLevelType w:val="hybridMultilevel"/>
    <w:tmpl w:val="EBB07D7E"/>
    <w:lvl w:ilvl="0" w:tplc="D2D4C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06051"/>
    <w:multiLevelType w:val="hybridMultilevel"/>
    <w:tmpl w:val="D8B4F646"/>
    <w:lvl w:ilvl="0" w:tplc="0700D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B396C"/>
    <w:multiLevelType w:val="hybridMultilevel"/>
    <w:tmpl w:val="56F4407E"/>
    <w:lvl w:ilvl="0" w:tplc="85627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25B65"/>
    <w:multiLevelType w:val="hybridMultilevel"/>
    <w:tmpl w:val="359CF794"/>
    <w:lvl w:ilvl="0" w:tplc="1FEAA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212A3"/>
    <w:multiLevelType w:val="hybridMultilevel"/>
    <w:tmpl w:val="59547958"/>
    <w:lvl w:ilvl="0" w:tplc="94C0F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45C84"/>
    <w:multiLevelType w:val="hybridMultilevel"/>
    <w:tmpl w:val="3244AC50"/>
    <w:lvl w:ilvl="0" w:tplc="A4D88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60BD1"/>
    <w:multiLevelType w:val="hybridMultilevel"/>
    <w:tmpl w:val="062C3DA0"/>
    <w:lvl w:ilvl="0" w:tplc="D2D4C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E7329"/>
    <w:multiLevelType w:val="hybridMultilevel"/>
    <w:tmpl w:val="F414387C"/>
    <w:lvl w:ilvl="0" w:tplc="74882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428B"/>
    <w:multiLevelType w:val="hybridMultilevel"/>
    <w:tmpl w:val="002E2130"/>
    <w:lvl w:ilvl="0" w:tplc="2F0A0B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DD3EDE"/>
    <w:multiLevelType w:val="hybridMultilevel"/>
    <w:tmpl w:val="2A5C7DA2"/>
    <w:lvl w:ilvl="0" w:tplc="9508E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227B5"/>
    <w:multiLevelType w:val="hybridMultilevel"/>
    <w:tmpl w:val="DC704CFE"/>
    <w:lvl w:ilvl="0" w:tplc="E4622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B6F2A"/>
    <w:multiLevelType w:val="hybridMultilevel"/>
    <w:tmpl w:val="50FE8CFE"/>
    <w:lvl w:ilvl="0" w:tplc="11485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9"/>
  </w:num>
  <w:num w:numId="7">
    <w:abstractNumId w:val="16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18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  <w:num w:numId="17">
    <w:abstractNumId w:val="20"/>
  </w:num>
  <w:num w:numId="18">
    <w:abstractNumId w:val="19"/>
  </w:num>
  <w:num w:numId="19">
    <w:abstractNumId w:val="13"/>
  </w:num>
  <w:num w:numId="20">
    <w:abstractNumId w:val="1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42693"/>
    <w:rsid w:val="000C224F"/>
    <w:rsid w:val="000F6A18"/>
    <w:rsid w:val="00106E94"/>
    <w:rsid w:val="00120252"/>
    <w:rsid w:val="001318F8"/>
    <w:rsid w:val="00135FCB"/>
    <w:rsid w:val="00191B28"/>
    <w:rsid w:val="001B3C20"/>
    <w:rsid w:val="001E220A"/>
    <w:rsid w:val="001F352D"/>
    <w:rsid w:val="001F5301"/>
    <w:rsid w:val="0028770A"/>
    <w:rsid w:val="00291329"/>
    <w:rsid w:val="002A72D7"/>
    <w:rsid w:val="002F15BF"/>
    <w:rsid w:val="0032699A"/>
    <w:rsid w:val="00333CE2"/>
    <w:rsid w:val="00365E7C"/>
    <w:rsid w:val="003872D5"/>
    <w:rsid w:val="003B3AF2"/>
    <w:rsid w:val="003E44C9"/>
    <w:rsid w:val="003F0083"/>
    <w:rsid w:val="0041544F"/>
    <w:rsid w:val="00425C8F"/>
    <w:rsid w:val="00444FC5"/>
    <w:rsid w:val="00480866"/>
    <w:rsid w:val="004977BE"/>
    <w:rsid w:val="004A41F3"/>
    <w:rsid w:val="00516EE2"/>
    <w:rsid w:val="005268AE"/>
    <w:rsid w:val="005535D0"/>
    <w:rsid w:val="005761FC"/>
    <w:rsid w:val="0059586A"/>
    <w:rsid w:val="005A02C8"/>
    <w:rsid w:val="006238B9"/>
    <w:rsid w:val="006307D2"/>
    <w:rsid w:val="006577BE"/>
    <w:rsid w:val="006C299C"/>
    <w:rsid w:val="0070536E"/>
    <w:rsid w:val="0074191D"/>
    <w:rsid w:val="00772D12"/>
    <w:rsid w:val="0078106A"/>
    <w:rsid w:val="007E5914"/>
    <w:rsid w:val="007F567A"/>
    <w:rsid w:val="008716B3"/>
    <w:rsid w:val="00873A48"/>
    <w:rsid w:val="00897CEC"/>
    <w:rsid w:val="008A7893"/>
    <w:rsid w:val="008C37CB"/>
    <w:rsid w:val="008C600F"/>
    <w:rsid w:val="009019B1"/>
    <w:rsid w:val="00907E3B"/>
    <w:rsid w:val="00916B59"/>
    <w:rsid w:val="00961E78"/>
    <w:rsid w:val="00973120"/>
    <w:rsid w:val="009850DE"/>
    <w:rsid w:val="009B141C"/>
    <w:rsid w:val="00A119CC"/>
    <w:rsid w:val="00A21521"/>
    <w:rsid w:val="00A27E86"/>
    <w:rsid w:val="00A30B34"/>
    <w:rsid w:val="00A36F74"/>
    <w:rsid w:val="00A4273F"/>
    <w:rsid w:val="00A66694"/>
    <w:rsid w:val="00A9154D"/>
    <w:rsid w:val="00A961C1"/>
    <w:rsid w:val="00AA03DC"/>
    <w:rsid w:val="00AB5CC9"/>
    <w:rsid w:val="00AC4A38"/>
    <w:rsid w:val="00AF5753"/>
    <w:rsid w:val="00B4696F"/>
    <w:rsid w:val="00B563E9"/>
    <w:rsid w:val="00BB5FEC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F366E"/>
    <w:rsid w:val="00F563A6"/>
    <w:rsid w:val="00F70CC4"/>
    <w:rsid w:val="00F9497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6723-481F-4523-A20E-A123F2E0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6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2022-10-12T04:14:00Z</dcterms:created>
  <dcterms:modified xsi:type="dcterms:W3CDTF">2022-10-12T04:14:00Z</dcterms:modified>
</cp:coreProperties>
</file>