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Default="00B40B64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<v:textbox>
              <w:txbxContent>
                <w:p w:rsidR="00106E94" w:rsidRDefault="00106E94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Default="00B40B64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B40B64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<v:stroke joinstyle="miter"/>
            <v:textbox>
              <w:txbxContent>
                <w:p w:rsidR="002F15BF" w:rsidRPr="002F15BF" w:rsidRDefault="002F15BF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DF583B" w:rsidRPr="00DF583B">
              <w:rPr>
                <w:rFonts w:cs="B Nazanin"/>
                <w:sz w:val="24"/>
                <w:szCs w:val="24"/>
                <w:rtl/>
                <w:lang w:bidi="fa-IR"/>
              </w:rPr>
              <w:t>اصول و روش ها</w:t>
            </w:r>
            <w:r w:rsidR="00DF583B" w:rsidRPr="00DF583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DF583B" w:rsidRPr="00DF583B">
              <w:rPr>
                <w:rFonts w:cs="B Nazanin"/>
                <w:sz w:val="24"/>
                <w:szCs w:val="24"/>
                <w:rtl/>
                <w:lang w:bidi="fa-IR"/>
              </w:rPr>
              <w:t xml:space="preserve"> اپ</w:t>
            </w:r>
            <w:r w:rsidR="00DF583B" w:rsidRPr="00DF583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DF583B" w:rsidRPr="00DF583B">
              <w:rPr>
                <w:rFonts w:cs="B Nazanin" w:hint="eastAsia"/>
                <w:sz w:val="24"/>
                <w:szCs w:val="24"/>
                <w:rtl/>
                <w:lang w:bidi="fa-IR"/>
              </w:rPr>
              <w:t>دم</w:t>
            </w:r>
            <w:r w:rsidR="00DF583B" w:rsidRPr="00DF583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DF583B" w:rsidRPr="00DF583B">
              <w:rPr>
                <w:rFonts w:cs="B Nazanin" w:hint="eastAsia"/>
                <w:sz w:val="24"/>
                <w:szCs w:val="24"/>
                <w:rtl/>
                <w:lang w:bidi="fa-IR"/>
              </w:rPr>
              <w:t>ولوژ</w:t>
            </w:r>
            <w:r w:rsidR="00DF583B" w:rsidRPr="00DF583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28770A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8106A" w:rsidRPr="0078106A">
              <w:rPr>
                <w:rFonts w:cs="B Nazanin"/>
                <w:sz w:val="24"/>
                <w:szCs w:val="24"/>
                <w:rtl/>
                <w:lang w:bidi="fa-IR"/>
              </w:rPr>
              <w:t xml:space="preserve">دکتر رحمت اله مرادزاده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DF583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="0028770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DF583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آمار زیستی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28770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دکترای تخصصی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28770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17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DF583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کارشناسی ارشد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28770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اپیدمیولوژی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DF583B">
              <w:rPr>
                <w:rFonts w:cs="B Nazanin" w:hint="cs"/>
                <w:sz w:val="24"/>
                <w:szCs w:val="24"/>
                <w:rtl/>
                <w:lang w:bidi="fa-IR"/>
              </w:rPr>
              <w:t>اول 1402-1401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28770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DF583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28770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اپیدمیولوژی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  <w:r w:rsidR="00EF366E">
        <w:rPr>
          <w:rFonts w:cs="B Titr" w:hint="cs"/>
          <w:b/>
          <w:bCs/>
          <w:sz w:val="24"/>
          <w:szCs w:val="24"/>
          <w:rtl/>
          <w:lang w:bidi="fa-IR"/>
        </w:rPr>
        <w:t xml:space="preserve"> آشنایی دانشجویان دوره با اصول اپیدمیولوژی و به کار گیری آن در راستای برنامه های پیشگیری و تحقیقاتی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1927"/>
        <w:gridCol w:w="4305"/>
        <w:gridCol w:w="1681"/>
        <w:gridCol w:w="2692"/>
        <w:gridCol w:w="1534"/>
        <w:gridCol w:w="979"/>
        <w:gridCol w:w="602"/>
      </w:tblGrid>
      <w:tr w:rsidR="00C4626A" w:rsidRPr="00F563A6" w:rsidTr="008A7893">
        <w:trPr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97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0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</w:p>
        </w:tc>
        <w:tc>
          <w:tcPr>
            <w:tcW w:w="978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7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21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8A7893">
        <w:trPr>
          <w:trHeight w:val="211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7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6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78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7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C4626A" w:rsidRPr="00F563A6" w:rsidTr="008A7893">
        <w:trPr>
          <w:trHeight w:val="226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C4626A" w:rsidRPr="008A7893" w:rsidRDefault="00C4626A" w:rsidP="008A7893">
            <w:pPr>
              <w:pStyle w:val="ListParagraph"/>
              <w:bidi/>
              <w:spacing w:after="0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A7893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8A7893" w:rsidRPr="008A7893" w:rsidRDefault="008A7893" w:rsidP="008A7893">
            <w:pPr>
              <w:pStyle w:val="ListParagraph"/>
              <w:bidi/>
              <w:ind w:left="0"/>
              <w:jc w:val="center"/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آشنایی با دانشجویان</w:t>
            </w:r>
          </w:p>
          <w:p w:rsidR="008A7893" w:rsidRPr="008A7893" w:rsidRDefault="008A7893" w:rsidP="008A7893">
            <w:pPr>
              <w:pStyle w:val="ListParagraph"/>
              <w:bidi/>
              <w:ind w:left="0"/>
              <w:jc w:val="center"/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 xml:space="preserve">معرفی درس، اهمیت و اهداف </w:t>
            </w:r>
          </w:p>
          <w:p w:rsidR="00C4626A" w:rsidRPr="008A7893" w:rsidRDefault="00C4626A" w:rsidP="008A7893">
            <w:pPr>
              <w:pStyle w:val="ListParagraph"/>
              <w:bidi/>
              <w:spacing w:after="0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0" w:type="pct"/>
            <w:shd w:val="clear" w:color="auto" w:fill="auto"/>
            <w:vAlign w:val="center"/>
          </w:tcPr>
          <w:p w:rsidR="0078106A" w:rsidRPr="0078106A" w:rsidRDefault="0078106A" w:rsidP="008A7893">
            <w:pPr>
              <w:bidi/>
              <w:jc w:val="both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78106A">
              <w:rPr>
                <w:rFonts w:ascii="Arial" w:hAnsi="Arial" w:cs="B Zar"/>
                <w:sz w:val="18"/>
                <w:szCs w:val="18"/>
                <w:rtl/>
                <w:lang w:bidi="fa-IR"/>
              </w:rPr>
              <w:t>در پایان جلسه دانشجو باید بتواند:</w:t>
            </w:r>
          </w:p>
          <w:p w:rsidR="0078106A" w:rsidRPr="0078106A" w:rsidRDefault="0078106A" w:rsidP="008A7893">
            <w:pPr>
              <w:bidi/>
              <w:jc w:val="both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78106A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1-  تاریخچه </w:t>
            </w:r>
            <w:r w:rsidRPr="0078106A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اپیدمیولوژی را </w:t>
            </w:r>
            <w:r w:rsidRPr="0078106A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توضیح دهد.</w:t>
            </w:r>
          </w:p>
          <w:p w:rsidR="0078106A" w:rsidRPr="0078106A" w:rsidRDefault="0078106A" w:rsidP="008A7893">
            <w:pPr>
              <w:bidi/>
              <w:jc w:val="both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78106A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2-  </w:t>
            </w:r>
            <w:r w:rsidRPr="0078106A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اپ</w:t>
            </w:r>
            <w:r w:rsidRPr="0078106A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78106A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دم</w:t>
            </w:r>
            <w:r w:rsidRPr="0078106A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78106A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ولوژ</w:t>
            </w:r>
            <w:r w:rsidRPr="0078106A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78106A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را بر اساس </w:t>
            </w:r>
            <w:r w:rsidRPr="0078106A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واژه نامه اپیدمیولوژی</w:t>
            </w:r>
            <w:r w:rsidRPr="0078106A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تعریف نماید.</w:t>
            </w:r>
          </w:p>
          <w:p w:rsidR="0078106A" w:rsidRPr="0078106A" w:rsidRDefault="0078106A" w:rsidP="008A7893">
            <w:pPr>
              <w:bidi/>
              <w:jc w:val="both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78106A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3-  </w:t>
            </w:r>
            <w:r w:rsidRPr="0078106A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اهداف اختصاصی اپیدمیولوژی</w:t>
            </w:r>
            <w:r w:rsidRPr="0078106A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را در </w:t>
            </w:r>
            <w:r w:rsidRPr="0078106A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4 مورد </w:t>
            </w:r>
            <w:r w:rsidRPr="0078106A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بیان نماید.</w:t>
            </w:r>
          </w:p>
          <w:p w:rsidR="0078106A" w:rsidRPr="0078106A" w:rsidRDefault="0078106A" w:rsidP="008A7893">
            <w:pPr>
              <w:bidi/>
              <w:jc w:val="both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78106A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4- </w:t>
            </w:r>
            <w:r w:rsidRPr="0078106A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دامنهشدتووسعتب</w:t>
            </w:r>
            <w:r w:rsidRPr="0078106A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78106A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مار</w:t>
            </w:r>
            <w:r w:rsidRPr="0078106A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یرا </w:t>
            </w:r>
            <w:r w:rsidRPr="0078106A">
              <w:rPr>
                <w:rFonts w:ascii="Arial" w:hAnsi="Arial" w:cs="B Zar"/>
                <w:sz w:val="18"/>
                <w:szCs w:val="18"/>
                <w:rtl/>
                <w:lang w:bidi="fa-IR"/>
              </w:rPr>
              <w:t>با 80 درصد دقت توصیف نماید.</w:t>
            </w:r>
          </w:p>
          <w:p w:rsidR="0078106A" w:rsidRPr="0078106A" w:rsidRDefault="0078106A" w:rsidP="008A7893">
            <w:pPr>
              <w:bidi/>
              <w:jc w:val="both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78106A">
              <w:rPr>
                <w:rFonts w:ascii="Arial" w:hAnsi="Arial" w:cs="B Zar"/>
                <w:sz w:val="18"/>
                <w:szCs w:val="18"/>
                <w:rtl/>
                <w:lang w:bidi="fa-IR"/>
              </w:rPr>
              <w:lastRenderedPageBreak/>
              <w:t xml:space="preserve">5- </w:t>
            </w:r>
            <w:r w:rsidRPr="0078106A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مراحلمختلفب</w:t>
            </w:r>
            <w:r w:rsidRPr="0078106A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78106A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مار</w:t>
            </w:r>
            <w:r w:rsidRPr="0078106A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78106A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را با 90 درصد دقت بیان کند.</w:t>
            </w:r>
          </w:p>
          <w:p w:rsidR="0078106A" w:rsidRPr="0078106A" w:rsidRDefault="0078106A" w:rsidP="008A7893">
            <w:pPr>
              <w:bidi/>
              <w:jc w:val="both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78106A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6- </w:t>
            </w:r>
            <w:r w:rsidRPr="0078106A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ب</w:t>
            </w:r>
            <w:r w:rsidRPr="0078106A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78106A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مار</w:t>
            </w:r>
            <w:r w:rsidRPr="0078106A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78106A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بال</w:t>
            </w:r>
            <w:r w:rsidRPr="0078106A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78106A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</w:t>
            </w:r>
            <w:r w:rsidRPr="0078106A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78106A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را با 90 درصد دقت توضیح دهد.</w:t>
            </w:r>
          </w:p>
          <w:p w:rsidR="00C4626A" w:rsidRPr="008A7893" w:rsidRDefault="0078106A" w:rsidP="008A7893">
            <w:pPr>
              <w:pStyle w:val="ListParagraph"/>
              <w:bidi/>
              <w:spacing w:after="0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7- 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ب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مار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غ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ربال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رابا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90 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درصددقتتوض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حدهد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C4626A" w:rsidRPr="008A7893" w:rsidRDefault="0028770A" w:rsidP="008A7893">
            <w:pPr>
              <w:pStyle w:val="ListParagraph"/>
              <w:bidi/>
              <w:spacing w:after="0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پرسش و پاسخ از دانسته های قبلی دانشجویان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C4626A" w:rsidRPr="008A7893" w:rsidRDefault="0078106A" w:rsidP="008A7893">
            <w:pPr>
              <w:pStyle w:val="ListParagraph"/>
              <w:bidi/>
              <w:spacing w:after="0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سخنرانيتعاملی،پرسشو پاسخ،بحث گروهی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8106A" w:rsidRPr="008A7893" w:rsidRDefault="0078106A" w:rsidP="008A7893">
            <w:pPr>
              <w:pStyle w:val="ListParagraph"/>
              <w:spacing w:after="0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کامپ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وتر،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پاورپو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نت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وايت برد</w:t>
            </w:r>
          </w:p>
          <w:p w:rsidR="00C4626A" w:rsidRPr="008A7893" w:rsidRDefault="0078106A" w:rsidP="008A7893">
            <w:pPr>
              <w:pStyle w:val="ListParagraph"/>
              <w:spacing w:after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کتابمقالات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78106A" w:rsidRPr="0078106A" w:rsidRDefault="0078106A" w:rsidP="008A7893">
            <w:pPr>
              <w:bidi/>
              <w:contextualSpacing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78106A">
              <w:rPr>
                <w:rFonts w:ascii="Arial" w:hAnsi="Arial" w:cs="B Zar"/>
                <w:sz w:val="18"/>
                <w:szCs w:val="18"/>
                <w:rtl/>
                <w:lang w:bidi="fa-IR"/>
              </w:rPr>
              <w:t>ارزشیابی ورودی</w:t>
            </w:r>
          </w:p>
          <w:p w:rsidR="00C4626A" w:rsidRPr="008A7893" w:rsidRDefault="0078106A" w:rsidP="008A7893">
            <w:pPr>
              <w:pStyle w:val="ListParagraph"/>
              <w:bidi/>
              <w:spacing w:after="0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بصورت پرسش 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و پاسخ</w:t>
            </w:r>
            <w:r w:rsidR="00A119CC">
              <w:rPr>
                <w:rFonts w:hint="cs"/>
                <w:rtl/>
              </w:rPr>
              <w:t xml:space="preserve">و </w:t>
            </w:r>
            <w:r w:rsidR="00A119CC" w:rsidRPr="00A119CC">
              <w:rPr>
                <w:rFonts w:ascii="Arial" w:hAnsi="Arial" w:cs="B Zar"/>
                <w:sz w:val="18"/>
                <w:szCs w:val="18"/>
                <w:rtl/>
                <w:lang w:bidi="fa-IR"/>
              </w:rPr>
              <w:t>آگاه</w:t>
            </w:r>
            <w:r w:rsidR="00A119CC" w:rsidRPr="00A119CC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="00A119CC" w:rsidRPr="00A119CC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از سطح آمادگ</w:t>
            </w:r>
            <w:r w:rsidR="00A119CC" w:rsidRPr="00A119CC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="00A119CC" w:rsidRPr="00A119CC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</w:t>
            </w:r>
            <w:r w:rsidR="00A119CC" w:rsidRPr="00A119CC">
              <w:rPr>
                <w:rFonts w:ascii="Arial" w:hAnsi="Arial" w:cs="B Zar"/>
                <w:sz w:val="18"/>
                <w:szCs w:val="18"/>
                <w:rtl/>
                <w:lang w:bidi="fa-IR"/>
              </w:rPr>
              <w:lastRenderedPageBreak/>
              <w:t>دانشجو</w:t>
            </w:r>
            <w:r w:rsidR="00A119CC" w:rsidRPr="00A119CC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="00A119CC" w:rsidRPr="00A119CC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ان</w:t>
            </w:r>
            <w:r w:rsidR="00EF366E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 در طول و پایان نیمسال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C4626A" w:rsidRPr="00F563A6" w:rsidRDefault="00EF366E" w:rsidP="00EF366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366E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lastRenderedPageBreak/>
              <w:t>100 درصد</w:t>
            </w:r>
          </w:p>
        </w:tc>
      </w:tr>
      <w:tr w:rsidR="0028770A" w:rsidRPr="00F563A6" w:rsidTr="009C59A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497" w:type="pct"/>
            <w:tcBorders>
              <w:left w:val="single" w:sz="4" w:space="0" w:color="auto"/>
            </w:tcBorders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F02A9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مروری بر</w:t>
            </w: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اصطلاحات رایج در اپیدمیولوژی</w:t>
            </w:r>
          </w:p>
        </w:tc>
        <w:tc>
          <w:tcPr>
            <w:tcW w:w="1540" w:type="pct"/>
          </w:tcPr>
          <w:p w:rsidR="0028770A" w:rsidRPr="008F02A9" w:rsidRDefault="0028770A" w:rsidP="0028770A">
            <w:pPr>
              <w:bidi/>
              <w:jc w:val="both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8F02A9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1-</w:t>
            </w: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اپیدمی</w:t>
            </w:r>
            <w:r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را با 80 درصد دقت توضیح دهد</w:t>
            </w: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 xml:space="preserve"> و یک مثال ذکر نماید.</w:t>
            </w:r>
          </w:p>
          <w:p w:rsidR="0028770A" w:rsidRPr="008F02A9" w:rsidRDefault="0028770A" w:rsidP="0028770A">
            <w:pPr>
              <w:bidi/>
              <w:jc w:val="both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8F02A9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2- </w:t>
            </w: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طغیان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رابا</w:t>
            </w:r>
            <w:r w:rsidRPr="009F3B60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80 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درصددقتتوض</w:t>
            </w:r>
            <w:r w:rsidRPr="009F3B60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حدهد</w:t>
            </w: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 xml:space="preserve"> و یک مثال ذکر نماید.</w:t>
            </w:r>
          </w:p>
          <w:p w:rsidR="0028770A" w:rsidRPr="008F02A9" w:rsidRDefault="0028770A" w:rsidP="0028770A">
            <w:pPr>
              <w:bidi/>
              <w:jc w:val="both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8F02A9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3- </w:t>
            </w: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اندمیک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رابا</w:t>
            </w:r>
            <w:r w:rsidRPr="009F3B60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80 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درصددقتتوض</w:t>
            </w:r>
            <w:r w:rsidRPr="009F3B60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حدهدو</w:t>
            </w:r>
            <w:r w:rsidRPr="009F3B60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کمثالذکرنما</w:t>
            </w:r>
            <w:r w:rsidRPr="009F3B60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د</w:t>
            </w:r>
            <w:r w:rsidRPr="009F3B60">
              <w:rPr>
                <w:rFonts w:asciiTheme="minorBidi" w:hAnsiTheme="minorBidi" w:cs="B Nazanin"/>
                <w:sz w:val="18"/>
                <w:szCs w:val="18"/>
                <w:rtl/>
              </w:rPr>
              <w:t>.</w:t>
            </w:r>
          </w:p>
          <w:p w:rsidR="0028770A" w:rsidRPr="008F02A9" w:rsidRDefault="0028770A" w:rsidP="0028770A">
            <w:pPr>
              <w:bidi/>
              <w:jc w:val="both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8F02A9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4- </w:t>
            </w: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هایپر اندمیک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رابا</w:t>
            </w:r>
            <w:r w:rsidRPr="009F3B60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80 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درصددقتتوض</w:t>
            </w:r>
            <w:r w:rsidRPr="009F3B60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حدهدو</w:t>
            </w:r>
            <w:r w:rsidRPr="009F3B60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کمثالذکرنما</w:t>
            </w:r>
            <w:r w:rsidRPr="009F3B60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د</w:t>
            </w:r>
            <w:r w:rsidRPr="009F3B60">
              <w:rPr>
                <w:rFonts w:asciiTheme="minorBidi" w:hAnsiTheme="minorBidi" w:cs="B Nazanin"/>
                <w:sz w:val="18"/>
                <w:szCs w:val="18"/>
                <w:rtl/>
              </w:rPr>
              <w:t>.</w:t>
            </w:r>
          </w:p>
          <w:p w:rsidR="0028770A" w:rsidRDefault="0028770A" w:rsidP="0028770A">
            <w:pPr>
              <w:bidi/>
              <w:jc w:val="both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8F02A9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5- </w:t>
            </w: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هولواندمیک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رابا</w:t>
            </w:r>
            <w:r w:rsidRPr="009F3B60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80 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درصددقتتوض</w:t>
            </w:r>
            <w:r w:rsidRPr="009F3B60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حدهدو</w:t>
            </w:r>
            <w:r w:rsidRPr="009F3B60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کمثالذکرنما</w:t>
            </w:r>
            <w:r w:rsidRPr="009F3B60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د</w:t>
            </w:r>
            <w:r w:rsidRPr="009F3B60">
              <w:rPr>
                <w:rFonts w:asciiTheme="minorBidi" w:hAnsiTheme="minorBidi" w:cs="B Nazanin"/>
                <w:sz w:val="18"/>
                <w:szCs w:val="18"/>
                <w:rtl/>
              </w:rPr>
              <w:t>.</w:t>
            </w:r>
          </w:p>
          <w:p w:rsidR="0028770A" w:rsidRDefault="0028770A" w:rsidP="0028770A">
            <w:pPr>
              <w:bidi/>
              <w:jc w:val="both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6- منحنی اپیدمی را با ذکر یک مثال توضیح دهد و قادر به ترسیم منحنی اپیدمی برای حالات اندمیک و اپیدمیک باشد.</w:t>
            </w:r>
          </w:p>
          <w:p w:rsidR="0028770A" w:rsidRDefault="0028770A" w:rsidP="0028770A">
            <w:pPr>
              <w:bidi/>
              <w:jc w:val="both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7- تک گیری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رابا</w:t>
            </w:r>
            <w:r w:rsidRPr="009F3B60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80 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درصددقتتوض</w:t>
            </w:r>
            <w:r w:rsidRPr="009F3B60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حدهدو</w:t>
            </w:r>
            <w:r w:rsidRPr="009F3B60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کمثالذکرنما</w:t>
            </w:r>
            <w:r w:rsidRPr="009F3B60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د</w:t>
            </w:r>
            <w:r w:rsidRPr="009F3B60">
              <w:rPr>
                <w:rFonts w:asciiTheme="minorBidi" w:hAnsiTheme="minorBidi" w:cs="B Nazanin"/>
                <w:sz w:val="18"/>
                <w:szCs w:val="18"/>
                <w:rtl/>
              </w:rPr>
              <w:t>.</w:t>
            </w:r>
          </w:p>
          <w:p w:rsidR="0028770A" w:rsidRDefault="0028770A" w:rsidP="0028770A">
            <w:pPr>
              <w:bidi/>
              <w:jc w:val="both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8-عالم گیری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رابا</w:t>
            </w:r>
            <w:r w:rsidRPr="009F3B60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80 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درصددقتتوض</w:t>
            </w:r>
            <w:r w:rsidRPr="009F3B60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حدهدو</w:t>
            </w:r>
            <w:r w:rsidRPr="009F3B60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کمثالذکرنما</w:t>
            </w:r>
            <w:r w:rsidRPr="009F3B60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د</w:t>
            </w:r>
            <w:r w:rsidRPr="009F3B60">
              <w:rPr>
                <w:rFonts w:asciiTheme="minorBidi" w:hAnsiTheme="minorBidi" w:cs="B Nazanin"/>
                <w:sz w:val="18"/>
                <w:szCs w:val="18"/>
                <w:rtl/>
              </w:rPr>
              <w:t>.</w:t>
            </w:r>
          </w:p>
          <w:p w:rsidR="0028770A" w:rsidRDefault="0028770A" w:rsidP="0028770A">
            <w:pPr>
              <w:bidi/>
              <w:jc w:val="both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9- بیماری خارجی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رابا</w:t>
            </w:r>
            <w:r w:rsidRPr="009F3B60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80 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درصددقتتوض</w:t>
            </w:r>
            <w:r w:rsidRPr="009F3B60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حدهدو</w:t>
            </w:r>
            <w:r w:rsidRPr="009F3B60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کمثالذکرنما</w:t>
            </w:r>
            <w:r w:rsidRPr="009F3B60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د</w:t>
            </w:r>
            <w:r w:rsidRPr="009F3B60">
              <w:rPr>
                <w:rFonts w:asciiTheme="minorBidi" w:hAnsiTheme="minorBidi" w:cs="B Nazanin"/>
                <w:sz w:val="18"/>
                <w:szCs w:val="18"/>
                <w:rtl/>
              </w:rPr>
              <w:t>.</w:t>
            </w:r>
          </w:p>
          <w:p w:rsidR="0028770A" w:rsidRDefault="0028770A" w:rsidP="0028770A">
            <w:pPr>
              <w:bidi/>
              <w:jc w:val="both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10- بیماری مشترک انسان و دام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رابا</w:t>
            </w:r>
            <w:r w:rsidRPr="009F3B60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80 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درصددقتتوض</w:t>
            </w:r>
            <w:r w:rsidRPr="009F3B60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حدهدو</w:t>
            </w:r>
            <w:r w:rsidRPr="009F3B60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کمثالذکرنما</w:t>
            </w:r>
            <w:r w:rsidRPr="009F3B60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د</w:t>
            </w:r>
            <w:r w:rsidRPr="009F3B60">
              <w:rPr>
                <w:rFonts w:asciiTheme="minorBidi" w:hAnsiTheme="minorBidi" w:cs="B Nazanin"/>
                <w:sz w:val="18"/>
                <w:szCs w:val="18"/>
                <w:rtl/>
              </w:rPr>
              <w:t>.</w:t>
            </w:r>
          </w:p>
          <w:p w:rsidR="0028770A" w:rsidRDefault="0028770A" w:rsidP="0028770A">
            <w:pPr>
              <w:bidi/>
              <w:jc w:val="both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11-طغیان در حیوانات</w:t>
            </w:r>
            <w:r w:rsidRPr="003373BF">
              <w:rPr>
                <w:rFonts w:asciiTheme="minorBidi" w:hAnsiTheme="minorBidi" w:cs="B Nazanin" w:hint="eastAsia"/>
                <w:sz w:val="18"/>
                <w:szCs w:val="18"/>
                <w:rtl/>
              </w:rPr>
              <w:t>رابا</w:t>
            </w:r>
            <w:r w:rsidRPr="003373BF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80 </w:t>
            </w:r>
            <w:r w:rsidRPr="003373BF">
              <w:rPr>
                <w:rFonts w:asciiTheme="minorBidi" w:hAnsiTheme="minorBidi" w:cs="B Nazanin" w:hint="eastAsia"/>
                <w:sz w:val="18"/>
                <w:szCs w:val="18"/>
                <w:rtl/>
              </w:rPr>
              <w:t>درصددقتتوض</w:t>
            </w:r>
            <w:r w:rsidRPr="003373BF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3373BF">
              <w:rPr>
                <w:rFonts w:asciiTheme="minorBidi" w:hAnsiTheme="minorBidi" w:cs="B Nazanin" w:hint="eastAsia"/>
                <w:sz w:val="18"/>
                <w:szCs w:val="18"/>
                <w:rtl/>
              </w:rPr>
              <w:t>حدهدو</w:t>
            </w:r>
            <w:r w:rsidRPr="003373BF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3373BF">
              <w:rPr>
                <w:rFonts w:asciiTheme="minorBidi" w:hAnsiTheme="minorBidi" w:cs="B Nazanin" w:hint="eastAsia"/>
                <w:sz w:val="18"/>
                <w:szCs w:val="18"/>
                <w:rtl/>
              </w:rPr>
              <w:t>کمثالذکرنما</w:t>
            </w:r>
            <w:r w:rsidRPr="003373BF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3373BF">
              <w:rPr>
                <w:rFonts w:asciiTheme="minorBidi" w:hAnsiTheme="minorBidi" w:cs="B Nazanin" w:hint="eastAsia"/>
                <w:sz w:val="18"/>
                <w:szCs w:val="18"/>
                <w:rtl/>
              </w:rPr>
              <w:t>د</w:t>
            </w:r>
            <w:r w:rsidRPr="003373BF">
              <w:rPr>
                <w:rFonts w:asciiTheme="minorBidi" w:hAnsiTheme="minorBidi" w:cs="B Nazanin"/>
                <w:sz w:val="18"/>
                <w:szCs w:val="18"/>
                <w:rtl/>
              </w:rPr>
              <w:t>.</w:t>
            </w:r>
          </w:p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12- طغیان در پرندگان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رابا</w:t>
            </w:r>
            <w:r w:rsidRPr="009F3B60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80 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درصددقتتوض</w:t>
            </w:r>
            <w:r w:rsidRPr="009F3B60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حدهدو</w:t>
            </w:r>
            <w:r w:rsidRPr="009F3B60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کمثالذکرنما</w:t>
            </w:r>
            <w:r w:rsidRPr="009F3B60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9F3B60">
              <w:rPr>
                <w:rFonts w:asciiTheme="minorBidi" w:hAnsiTheme="minorBidi" w:cs="B Nazanin" w:hint="eastAsia"/>
                <w:sz w:val="18"/>
                <w:szCs w:val="18"/>
                <w:rtl/>
              </w:rPr>
              <w:t>د</w:t>
            </w:r>
            <w:r w:rsidRPr="009F3B60">
              <w:rPr>
                <w:rFonts w:asciiTheme="minorBidi" w:hAnsiTheme="minorBidi" w:cs="B Nazanin"/>
                <w:sz w:val="18"/>
                <w:szCs w:val="18"/>
                <w:rtl/>
              </w:rPr>
              <w:t>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پرسش و پاسخ از دانسته های قبلی دانشجویان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سخنرانيتعاملی،پرسشو پاسخ،بحث گروهی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8770A" w:rsidRPr="008A7893" w:rsidRDefault="0028770A" w:rsidP="0028770A">
            <w:pPr>
              <w:pStyle w:val="ListParagraph"/>
              <w:spacing w:after="0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کامپ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وتر،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پاورپو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نت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وايت برد</w:t>
            </w:r>
          </w:p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کتابمقالات</w:t>
            </w:r>
          </w:p>
        </w:tc>
        <w:tc>
          <w:tcPr>
            <w:tcW w:w="381" w:type="pct"/>
            <w:shd w:val="clear" w:color="auto" w:fill="auto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در طول و پا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ان</w:t>
            </w: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ن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مسال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100</w:t>
            </w:r>
            <w:r w:rsidRPr="000B2085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درصد </w:t>
            </w:r>
          </w:p>
        </w:tc>
      </w:tr>
      <w:tr w:rsidR="0028770A" w:rsidRPr="00F563A6" w:rsidTr="009C59A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3</w:t>
            </w:r>
          </w:p>
        </w:tc>
        <w:tc>
          <w:tcPr>
            <w:tcW w:w="497" w:type="pct"/>
            <w:tcBorders>
              <w:left w:val="single" w:sz="4" w:space="0" w:color="auto"/>
            </w:tcBorders>
          </w:tcPr>
          <w:p w:rsidR="0028770A" w:rsidRPr="008F02A9" w:rsidRDefault="0028770A" w:rsidP="0028770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انواع همه گیری</w:t>
            </w:r>
          </w:p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0" w:type="pct"/>
          </w:tcPr>
          <w:p w:rsidR="0028770A" w:rsidRDefault="0028770A" w:rsidP="0028770A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خصوصیات اپیدمی را در 4 مورد بیان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انواع اپیدمی های تک منبعی، منتشره و ارام یا نوین را نام برده، توضیح دهد و خصوصیات انها را نام ببرد و از هر کدام یک مثال بیان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ایمنی گروهی را تعریف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خصوصیات بیماری هایی که مشمول ایمنی گروهی هستند را ذکر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عوامل موثر در سرعت انتقال همه گیری منتشره را توضیح دهد.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میزان حمله ثانوی را محاسبه و تفسیر نماید.</w:t>
            </w:r>
          </w:p>
          <w:p w:rsidR="0028770A" w:rsidRPr="00F563A6" w:rsidRDefault="0028770A" w:rsidP="0028770A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منحنی اپیدمی انواع همه گیری ها را ترسیم نماید.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پرسش و پاسخ از دانسته های قبلی دانشجویان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سخنرانيتعاملی،پرسشو پاسخ،بحث گروهی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8770A" w:rsidRPr="008A7893" w:rsidRDefault="0028770A" w:rsidP="0028770A">
            <w:pPr>
              <w:pStyle w:val="ListParagraph"/>
              <w:spacing w:after="0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کامپ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وتر،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پاورپو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نت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وايت برد</w:t>
            </w:r>
          </w:p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کتابمقالات</w:t>
            </w:r>
          </w:p>
        </w:tc>
        <w:tc>
          <w:tcPr>
            <w:tcW w:w="381" w:type="pct"/>
            <w:shd w:val="clear" w:color="auto" w:fill="auto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در طول و پا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ان</w:t>
            </w: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ن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مسال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100</w:t>
            </w:r>
            <w:r w:rsidRPr="000B2085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درصد </w:t>
            </w:r>
          </w:p>
        </w:tc>
      </w:tr>
      <w:tr w:rsidR="0028770A" w:rsidRPr="00F563A6" w:rsidTr="009C59A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8770A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97" w:type="pct"/>
            <w:tcBorders>
              <w:left w:val="single" w:sz="4" w:space="0" w:color="auto"/>
            </w:tcBorders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مراحل بررسی اپیدمی ها و مدل های بیماری</w:t>
            </w:r>
          </w:p>
        </w:tc>
        <w:tc>
          <w:tcPr>
            <w:tcW w:w="1540" w:type="pct"/>
          </w:tcPr>
          <w:p w:rsidR="0028770A" w:rsidRDefault="0028770A" w:rsidP="0028770A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مراحل بررسی طغیان را نام برده، انها را توضیح دهد و یک مثال را ذکر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مدل های انتقال بیماری ها را نام ببرد.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مدل مثلث را در انتقال بیماری ترسیم نماید. کاربرد های انرا بیان کرده و برای اجزای ان مثالی ذکر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5"/>
              </w:numPr>
              <w:bidi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مدل چرخ را در انتقال بیماری ترسیم نماید. کاربرد های انرا بیان کرده و برای اجزای ان مثالی ذکر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5"/>
              </w:numPr>
              <w:bidi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مدل شبکه علیت را در انتقال بیماری ترسیم نماید. کاربرد های انرا بیان کرده و برای اجزای ان مثالی ذکر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5"/>
              </w:numPr>
              <w:bidi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عوامل موثر در وضع بیماری را نام برده و با مثال توضیح دهد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5"/>
              </w:numPr>
              <w:bidi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فاکتورهای اپیدمیولوژیک را برحسب زمان، مکان و شخص با ذکر مثال توضیح دهد.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5"/>
              </w:numPr>
              <w:bidi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سطوح پیشگیری را با ذکر مثال بیان نماید.</w:t>
            </w:r>
          </w:p>
          <w:p w:rsidR="0028770A" w:rsidRPr="00F563A6" w:rsidRDefault="0028770A" w:rsidP="0028770A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نظام مراقبت و گزارش دهی و اهمیت آنرا توضیح دهد.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پرسش و پاسخ از دانسته های قبلی دانشجویان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سخنرانيتعاملی،پرسشو پاسخ،بحث گروهی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8770A" w:rsidRPr="008A7893" w:rsidRDefault="0028770A" w:rsidP="0028770A">
            <w:pPr>
              <w:pStyle w:val="ListParagraph"/>
              <w:spacing w:after="0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کامپ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وتر،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پاورپو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نت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وايت برد</w:t>
            </w:r>
          </w:p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کتابمقالات</w:t>
            </w:r>
          </w:p>
        </w:tc>
        <w:tc>
          <w:tcPr>
            <w:tcW w:w="381" w:type="pct"/>
            <w:shd w:val="clear" w:color="auto" w:fill="auto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در طول و پا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ان</w:t>
            </w: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ن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مسال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100</w:t>
            </w:r>
            <w:r w:rsidRPr="000B2085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درصد </w:t>
            </w:r>
          </w:p>
        </w:tc>
      </w:tr>
      <w:tr w:rsidR="0028770A" w:rsidRPr="00F563A6" w:rsidTr="009C59A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8770A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97" w:type="pct"/>
            <w:tcBorders>
              <w:left w:val="single" w:sz="4" w:space="0" w:color="auto"/>
            </w:tcBorders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7BE8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انواعم</w:t>
            </w:r>
            <w:r w:rsidRPr="00827BE8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827BE8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زانها</w:t>
            </w:r>
            <w:r w:rsidRPr="00827BE8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ابتلا</w:t>
            </w:r>
          </w:p>
        </w:tc>
        <w:tc>
          <w:tcPr>
            <w:tcW w:w="1540" w:type="pct"/>
          </w:tcPr>
          <w:p w:rsidR="0028770A" w:rsidRDefault="0028770A" w:rsidP="0028770A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مفهوم نسبت، تناسب و میزان را با مثال تعریف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میزان های ابتلا و میرایی را تعریف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انواع میزان های ابتلا را نام ببرد.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میزان شیوع لحظه ای را نام ببرد و یک مثال از ان ذکر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میزان شیوع دوره ای را نام ببرد و یک مثال از ان ذکر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میزان شیوع در تمام عمر را نام ببرد و یک مثال از ان ذکر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انواع میزان های شیوع را محاسبه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مفهوم کل جمعیت و متوسط تعداد جمعیت را درک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انواع بروز را نام ببرد.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بروز تجمعی را تعریف کرده و یک مثال ذکر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 xml:space="preserve">بروز تراکمی </w:t>
            </w:r>
            <w:r w:rsidRPr="00771EBF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راتعر</w:t>
            </w:r>
            <w:r w:rsidRPr="00771EBF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771EBF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فکردهو</w:t>
            </w:r>
            <w:r w:rsidRPr="00771EBF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771EBF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کمثالذکرنما</w:t>
            </w:r>
            <w:r w:rsidRPr="00771EBF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771EBF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د</w:t>
            </w:r>
            <w:r w:rsidRPr="00771EBF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lastRenderedPageBreak/>
              <w:t>مفهوم جمعیت در خطر را درک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 xml:space="preserve">توانایی محاسبه شخص 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 xml:space="preserve"> زمانهای در خطر را داشته باشد.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محدودیت های شخص زمان را بیان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توانایی محاسبه شیوع را با توجه به بروز و دوره بیماری کسب نماید، و محدودیت های انرا نام ببرد.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عوامل موثر بر میزان  های بروز و شیوع را نام ببرد.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کاربردهای میزان های شیوع و بروز را بیان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انواع میزان های بروز را محاسبه نماید</w:t>
            </w:r>
          </w:p>
          <w:p w:rsidR="0028770A" w:rsidRPr="00F563A6" w:rsidRDefault="0028770A" w:rsidP="0028770A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فاصله اطمینان براورد نقطه ای شیوع را درک کرده و توانایی محاسبه انرا داشته باشد.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پرسش و پاسخ از دانسته های قبلی دانشجویان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سخنرانيتعاملی،پرسشو پاسخ،بحث گروهی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8770A" w:rsidRPr="008A7893" w:rsidRDefault="0028770A" w:rsidP="0028770A">
            <w:pPr>
              <w:pStyle w:val="ListParagraph"/>
              <w:spacing w:after="0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کامپ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وتر،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پاورپو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نت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وايت برد</w:t>
            </w:r>
          </w:p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کتابمقالات</w:t>
            </w:r>
          </w:p>
        </w:tc>
        <w:tc>
          <w:tcPr>
            <w:tcW w:w="381" w:type="pct"/>
            <w:shd w:val="clear" w:color="auto" w:fill="auto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در طول و پا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ان</w:t>
            </w: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ن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مسال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100</w:t>
            </w:r>
            <w:r w:rsidRPr="000B2085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درصد </w:t>
            </w:r>
          </w:p>
        </w:tc>
      </w:tr>
      <w:tr w:rsidR="0028770A" w:rsidRPr="00F563A6" w:rsidTr="009C59A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8770A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497" w:type="pct"/>
            <w:tcBorders>
              <w:left w:val="single" w:sz="4" w:space="0" w:color="auto"/>
            </w:tcBorders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انواع میزان های میرایی</w:t>
            </w:r>
          </w:p>
        </w:tc>
        <w:tc>
          <w:tcPr>
            <w:tcW w:w="1540" w:type="pct"/>
          </w:tcPr>
          <w:p w:rsidR="0028770A" w:rsidRDefault="0028770A" w:rsidP="0028770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میزان کشندگی را تعریف کرده، کاربرد انرا به همراه ذکر یک مثال بیان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میزان میرایی را تعریف کرده، کاربرد انرا به همراه ذکر یک مثال بیان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میرایی تناسبی را تعریف کرده، کاربرد انرا به همراه ذکر یک مثال بیان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میزان کشندگی، میزان میرایی و میرایی تناسبی را محاسبه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میزان های خام، اختصاصی و تطبیق یافته را تعریف کرده و کاربرد انها را ذکر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سال های زندگی تطبیق یافته با ناتوانی را ذکر نماید.</w:t>
            </w:r>
          </w:p>
          <w:p w:rsidR="0028770A" w:rsidRPr="00F563A6" w:rsidRDefault="0028770A" w:rsidP="0028770A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بار بیماری را با دقت 80 درصد توضیح دهد.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پرسش و پاسخ از دانسته های قبلی دانشجویان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سخنرانيتعاملی،پرسشو پاسخ،بحث گروهی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8770A" w:rsidRPr="008A7893" w:rsidRDefault="0028770A" w:rsidP="0028770A">
            <w:pPr>
              <w:pStyle w:val="ListParagraph"/>
              <w:spacing w:after="0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کامپ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وتر،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پاورپو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نت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وايت برد</w:t>
            </w:r>
          </w:p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کتابمقالات</w:t>
            </w:r>
          </w:p>
        </w:tc>
        <w:tc>
          <w:tcPr>
            <w:tcW w:w="381" w:type="pct"/>
            <w:shd w:val="clear" w:color="auto" w:fill="auto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در طول و پا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ان</w:t>
            </w: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ن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مسال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100</w:t>
            </w:r>
            <w:r w:rsidRPr="000B2085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درصد </w:t>
            </w:r>
          </w:p>
        </w:tc>
      </w:tr>
      <w:tr w:rsidR="0028770A" w:rsidRPr="00F563A6" w:rsidTr="009C59A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8770A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97" w:type="pct"/>
            <w:tcBorders>
              <w:left w:val="single" w:sz="4" w:space="0" w:color="auto"/>
            </w:tcBorders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ارزیابی ازمون های غربالگری و تشخیصی</w:t>
            </w:r>
          </w:p>
        </w:tc>
        <w:tc>
          <w:tcPr>
            <w:tcW w:w="1540" w:type="pct"/>
          </w:tcPr>
          <w:p w:rsidR="0028770A" w:rsidRDefault="0028770A" w:rsidP="0028770A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غربالگری را با درستی 20 درصد تعریف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انواع شاخص های درستی را نام برده و انها را تعریف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اعتبار را تعریف کرده و انواع انرا نام ببرد.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حساسیت و ویژگی را تعریف کرده و توانایی محاسبه انها را کسب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آزمون طلایی را تعریف کرده و مثالی برای ان ذکر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ارزش اخباری مثبت و منفی را تعرف و محاسبه کرده و تفسیر انرا با دقت 80 درصد بیان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تاثیر جابجایی نقطه برش تشخیص بیماریها را درک نماید.</w:t>
            </w:r>
          </w:p>
          <w:p w:rsidR="0028770A" w:rsidRPr="00F563A6" w:rsidRDefault="0028770A" w:rsidP="0028770A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اهمیت موارد مثبت کاذب و منفی کاذب را بیان نماید.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پرسش و پاسخ از دانسته های قبلی دانشجویان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سخنرانيتعاملی،پرسشو پاسخ،بحث گروهی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8770A" w:rsidRPr="008A7893" w:rsidRDefault="0028770A" w:rsidP="0028770A">
            <w:pPr>
              <w:pStyle w:val="ListParagraph"/>
              <w:spacing w:after="0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کامپ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وتر،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پاورپو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نت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وايت برد</w:t>
            </w:r>
          </w:p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کتابمقالات</w:t>
            </w:r>
          </w:p>
        </w:tc>
        <w:tc>
          <w:tcPr>
            <w:tcW w:w="381" w:type="pct"/>
            <w:shd w:val="clear" w:color="auto" w:fill="auto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در طول و پا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ان</w:t>
            </w: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ن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مسال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100</w:t>
            </w:r>
            <w:r w:rsidRPr="000B2085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درصد </w:t>
            </w:r>
          </w:p>
        </w:tc>
      </w:tr>
      <w:tr w:rsidR="0028770A" w:rsidRPr="00F563A6" w:rsidTr="009C59A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8770A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8</w:t>
            </w:r>
          </w:p>
        </w:tc>
        <w:tc>
          <w:tcPr>
            <w:tcW w:w="497" w:type="pct"/>
            <w:tcBorders>
              <w:left w:val="single" w:sz="4" w:space="0" w:color="auto"/>
            </w:tcBorders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6001E">
              <w:rPr>
                <w:rFonts w:asciiTheme="minorBidi" w:hAnsiTheme="minorBidi" w:cs="B Nazanin" w:hint="eastAsia"/>
                <w:sz w:val="18"/>
                <w:szCs w:val="18"/>
                <w:rtl/>
              </w:rPr>
              <w:t>ارز</w:t>
            </w:r>
            <w:r w:rsidRPr="00C6001E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C6001E">
              <w:rPr>
                <w:rFonts w:asciiTheme="minorBidi" w:hAnsiTheme="minorBidi" w:cs="B Nazanin" w:hint="eastAsia"/>
                <w:sz w:val="18"/>
                <w:szCs w:val="18"/>
                <w:rtl/>
              </w:rPr>
              <w:t>اب</w:t>
            </w:r>
            <w:r w:rsidRPr="00C6001E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C6001E">
              <w:rPr>
                <w:rFonts w:asciiTheme="minorBidi" w:hAnsiTheme="minorBidi" w:cs="B Nazanin" w:hint="eastAsia"/>
                <w:sz w:val="18"/>
                <w:szCs w:val="18"/>
                <w:rtl/>
              </w:rPr>
              <w:t>ازمونها</w:t>
            </w:r>
            <w:r w:rsidRPr="00C6001E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C6001E">
              <w:rPr>
                <w:rFonts w:asciiTheme="minorBidi" w:hAnsiTheme="minorBidi" w:cs="B Nazanin" w:hint="eastAsia"/>
                <w:sz w:val="18"/>
                <w:szCs w:val="18"/>
                <w:rtl/>
              </w:rPr>
              <w:t>غربالگر</w:t>
            </w:r>
            <w:r w:rsidRPr="00C6001E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C6001E">
              <w:rPr>
                <w:rFonts w:asciiTheme="minorBidi" w:hAnsiTheme="minorBidi" w:cs="B Nazanin" w:hint="eastAsia"/>
                <w:sz w:val="18"/>
                <w:szCs w:val="18"/>
                <w:rtl/>
              </w:rPr>
              <w:t>وتشخ</w:t>
            </w:r>
            <w:r w:rsidRPr="00C6001E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C6001E">
              <w:rPr>
                <w:rFonts w:asciiTheme="minorBidi" w:hAnsiTheme="minorBidi" w:cs="B Nazanin" w:hint="eastAsia"/>
                <w:sz w:val="18"/>
                <w:szCs w:val="18"/>
                <w:rtl/>
              </w:rPr>
              <w:t>ص</w:t>
            </w:r>
            <w:r w:rsidRPr="00C6001E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540" w:type="pct"/>
          </w:tcPr>
          <w:p w:rsidR="0028770A" w:rsidRDefault="0028770A" w:rsidP="0028770A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استفاده از تست های چندگانه را توضیح دهد.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حساسیت و ویژگی خالص را محاسبه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کاربرد حساسیت، ویژگی، ارزش اخباری مثبت و منفی را توضیح دهد.</w:t>
            </w:r>
          </w:p>
          <w:p w:rsidR="0028770A" w:rsidRPr="00F563A6" w:rsidRDefault="0028770A" w:rsidP="0028770A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 xml:space="preserve">انواع پایایی تست ها را توضیح دهد. 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پرسش و پاسخ از دانسته های قبلی دانشجویان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سخنرانيتعاملی،پرسشو پاسخ،بحث گروهی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8770A" w:rsidRPr="008A7893" w:rsidRDefault="0028770A" w:rsidP="0028770A">
            <w:pPr>
              <w:pStyle w:val="ListParagraph"/>
              <w:spacing w:after="0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کامپ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وتر،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پاورپو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نت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وايت برد</w:t>
            </w:r>
          </w:p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کتابمقالات</w:t>
            </w:r>
          </w:p>
        </w:tc>
        <w:tc>
          <w:tcPr>
            <w:tcW w:w="381" w:type="pct"/>
            <w:shd w:val="clear" w:color="auto" w:fill="auto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در طول و پا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ان</w:t>
            </w: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ن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مسال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100</w:t>
            </w:r>
            <w:r w:rsidRPr="000B2085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درصد </w:t>
            </w:r>
          </w:p>
        </w:tc>
      </w:tr>
      <w:tr w:rsidR="0028770A" w:rsidRPr="00F563A6" w:rsidTr="009C59A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8770A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97" w:type="pct"/>
            <w:tcBorders>
              <w:left w:val="single" w:sz="4" w:space="0" w:color="auto"/>
            </w:tcBorders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کارآزمایی بالینی</w:t>
            </w:r>
          </w:p>
        </w:tc>
        <w:tc>
          <w:tcPr>
            <w:tcW w:w="1540" w:type="pct"/>
          </w:tcPr>
          <w:p w:rsidR="0028770A" w:rsidRDefault="0028770A" w:rsidP="0028770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سیر طبیعی بیماری را توضیح دهد.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انواع مطالعات اپیدمیولوژی را نام ببرد.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کارازمایی بالینی را تعریف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تصادفی سازی را تعریف نموده و انواع انرا نام ببرد.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انواع گروه های مقایسه را در کارازمایی بالینی نام ببرد و برای هر یک مثالی ذکر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انواع روش های انتخاب جمعیت تحت مطالعه را ذکر کند.</w:t>
            </w:r>
          </w:p>
          <w:p w:rsidR="0028770A" w:rsidRPr="00F563A6" w:rsidRDefault="0028770A" w:rsidP="0028770A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کورسازی را تعریف و انواع انرا به همراه مثال توضیح دهد.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پرسش و پاسخ از دانسته های قبلی دانشجویان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سخنرانيتعاملی،پرسشو پاسخ،بحث گروهی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8770A" w:rsidRPr="008A7893" w:rsidRDefault="0028770A" w:rsidP="0028770A">
            <w:pPr>
              <w:pStyle w:val="ListParagraph"/>
              <w:spacing w:after="0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کامپ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وتر،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پاورپو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نت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وايت برد</w:t>
            </w:r>
          </w:p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کتابمقالات</w:t>
            </w:r>
          </w:p>
        </w:tc>
        <w:tc>
          <w:tcPr>
            <w:tcW w:w="381" w:type="pct"/>
            <w:shd w:val="clear" w:color="auto" w:fill="auto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در طول و پا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ان</w:t>
            </w: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ن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مسال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100</w:t>
            </w:r>
            <w:r w:rsidRPr="000B2085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درصد </w:t>
            </w:r>
          </w:p>
        </w:tc>
      </w:tr>
      <w:tr w:rsidR="0028770A" w:rsidRPr="00F563A6" w:rsidTr="009C59A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8770A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97" w:type="pct"/>
            <w:tcBorders>
              <w:left w:val="single" w:sz="4" w:space="0" w:color="auto"/>
            </w:tcBorders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E3B03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کارآزما</w:t>
            </w:r>
            <w:r w:rsidRPr="00DE3B03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یی</w:t>
            </w:r>
            <w:r w:rsidRPr="00DE3B03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بال</w:t>
            </w:r>
            <w:r w:rsidRPr="00DE3B03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DE3B03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DE3B03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540" w:type="pct"/>
          </w:tcPr>
          <w:p w:rsidR="0028770A" w:rsidRDefault="0028770A" w:rsidP="0028770A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انواع طرح های کارازمایی بالینی را توضیح داده و برای هر یک مثالی بیان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روش های بیان نتایج کارازمایی بالینی را توضیح دهد.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تعمیم پذیری نتایج کارازمایی بالینی را توضیح دهد و برای ان مثالی ذکر نماید.</w:t>
            </w:r>
          </w:p>
          <w:p w:rsidR="0028770A" w:rsidRPr="00F563A6" w:rsidRDefault="0028770A" w:rsidP="0028770A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روایی درونی و بیرونی را درک نماید.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پرسش و پاسخ از دانسته های قبلی دانشجویان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سخنرانيتعاملی،پرسشو پاسخ،بحث گروهی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8770A" w:rsidRPr="008A7893" w:rsidRDefault="0028770A" w:rsidP="0028770A">
            <w:pPr>
              <w:pStyle w:val="ListParagraph"/>
              <w:spacing w:after="0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کامپ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وتر،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پاورپو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نت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وايت برد</w:t>
            </w:r>
          </w:p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کتابمقالات</w:t>
            </w:r>
          </w:p>
        </w:tc>
        <w:tc>
          <w:tcPr>
            <w:tcW w:w="381" w:type="pct"/>
            <w:shd w:val="clear" w:color="auto" w:fill="auto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در طول و پا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ان</w:t>
            </w: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ن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مسال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100</w:t>
            </w:r>
            <w:r w:rsidRPr="000B2085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درصد </w:t>
            </w:r>
          </w:p>
        </w:tc>
      </w:tr>
      <w:tr w:rsidR="0028770A" w:rsidRPr="00F563A6" w:rsidTr="009C59A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8770A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497" w:type="pct"/>
            <w:tcBorders>
              <w:left w:val="single" w:sz="4" w:space="0" w:color="auto"/>
            </w:tcBorders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مطالعات همگروهی</w:t>
            </w:r>
          </w:p>
        </w:tc>
        <w:tc>
          <w:tcPr>
            <w:tcW w:w="1540" w:type="pct"/>
          </w:tcPr>
          <w:p w:rsidR="0028770A" w:rsidRDefault="0028770A" w:rsidP="0028770A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رابطه علیتی را تعریف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مطالع کوهورت را تعریف نماید و اسامی مختلف انرا ذکر کند.</w:t>
            </w:r>
          </w:p>
          <w:p w:rsidR="0028770A" w:rsidRPr="00B35983" w:rsidRDefault="0028770A" w:rsidP="0028770A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خصوصیات کلی مطالعات کوهورت را بیان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طرح مطالعه کوهورت را ترسیم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انواع مطالعات کوهورت را نام ببرد.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مطالعه همگروهی اینده نگر را توضیح داده و مثالی برای ان ذکر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مطالعه همگروهی گذشته نگر را توضیح داده و مثالی برای ان ذکر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12"/>
              </w:numPr>
              <w:bidi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مطالعه همگروهی اینده نگر-گذشته نگر را توضیح داده و مثالی برای ان ذکر نماید.</w:t>
            </w:r>
          </w:p>
          <w:p w:rsidR="0028770A" w:rsidRPr="00F563A6" w:rsidRDefault="0028770A" w:rsidP="0028770A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مزایا و معایب هر یک از انواع مطالعات همگروهی را بیان نموده و انها را با یکدیگر مقایسه نماید.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پرسش و پاسخ از دانسته های قبلی دانشجویان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سخنرانيتعاملی،پرسشو پاسخ،بحث گروهی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8770A" w:rsidRPr="008A7893" w:rsidRDefault="0028770A" w:rsidP="0028770A">
            <w:pPr>
              <w:pStyle w:val="ListParagraph"/>
              <w:spacing w:after="0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کامپ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وتر،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پاورپو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نت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وايت برد</w:t>
            </w:r>
          </w:p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کتابمقالات</w:t>
            </w:r>
          </w:p>
        </w:tc>
        <w:tc>
          <w:tcPr>
            <w:tcW w:w="381" w:type="pct"/>
            <w:shd w:val="clear" w:color="auto" w:fill="auto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در طول و پا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ان</w:t>
            </w: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ن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مسال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100</w:t>
            </w:r>
            <w:r w:rsidRPr="000B2085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درصد </w:t>
            </w:r>
          </w:p>
        </w:tc>
      </w:tr>
      <w:tr w:rsidR="0028770A" w:rsidRPr="00F563A6" w:rsidTr="009C59A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8770A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12</w:t>
            </w:r>
          </w:p>
        </w:tc>
        <w:tc>
          <w:tcPr>
            <w:tcW w:w="497" w:type="pct"/>
            <w:tcBorders>
              <w:left w:val="single" w:sz="4" w:space="0" w:color="auto"/>
            </w:tcBorders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B319A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مطالعاتهمگروه</w:t>
            </w:r>
            <w:r w:rsidRPr="00FB319A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540" w:type="pct"/>
          </w:tcPr>
          <w:p w:rsidR="0028770A" w:rsidRDefault="0028770A" w:rsidP="0028770A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روش های انتخاب جمعیت مطالعه را ذکر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روش های انتخاب جمعیت گروه مقایسه را توضیح دهد.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منابع داده های مواجهه و پیامد را نام ببرد.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خطاهای مهم را در مطالعات همگروهی توصیف نماید.</w:t>
            </w:r>
          </w:p>
          <w:p w:rsidR="0028770A" w:rsidRPr="00F563A6" w:rsidRDefault="0028770A" w:rsidP="0028770A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مطالعه همگروهی را با مطالعه کارازمایی مقایسه نماید.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پرسش و پاسخ از دانسته های قبلی دانشجویان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سخنرانيتعاملی،پرسشو پاسخ،بحث گروهی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8770A" w:rsidRPr="008A7893" w:rsidRDefault="0028770A" w:rsidP="0028770A">
            <w:pPr>
              <w:pStyle w:val="ListParagraph"/>
              <w:spacing w:after="0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کامپ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وتر،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پاورپو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نت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وايت برد</w:t>
            </w:r>
          </w:p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کتابمقالات</w:t>
            </w:r>
          </w:p>
        </w:tc>
        <w:tc>
          <w:tcPr>
            <w:tcW w:w="381" w:type="pct"/>
            <w:shd w:val="clear" w:color="auto" w:fill="auto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در طول و پا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ان</w:t>
            </w: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ن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مسال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100</w:t>
            </w:r>
            <w:r w:rsidRPr="000B2085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درصد </w:t>
            </w:r>
          </w:p>
        </w:tc>
      </w:tr>
      <w:tr w:rsidR="0028770A" w:rsidRPr="00F563A6" w:rsidTr="009C59A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497" w:type="pct"/>
            <w:tcBorders>
              <w:left w:val="single" w:sz="4" w:space="0" w:color="auto"/>
            </w:tcBorders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مطالعات مورد شاهدی</w:t>
            </w:r>
          </w:p>
        </w:tc>
        <w:tc>
          <w:tcPr>
            <w:tcW w:w="1540" w:type="pct"/>
          </w:tcPr>
          <w:p w:rsidR="0028770A" w:rsidRDefault="0028770A" w:rsidP="0028770A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طراحی مطالعات مورد-شاهد را توصیف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منابع انتخاب مورد ها را با ذکر مثال بیان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منابع انتخاب گروه شاهد را با ذکر مثال بیان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همسان سازی و انواع انرا توصیف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 xml:space="preserve">انواع مطالعات مورد 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 xml:space="preserve"> شاهد را نام برده و هر یک را توضیح دهد.</w:t>
            </w:r>
          </w:p>
          <w:p w:rsidR="0028770A" w:rsidRPr="00F563A6" w:rsidRDefault="0028770A" w:rsidP="0028770A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مزایا و معایب مطالعات مورد-شاهد را بیان نماید.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پرسش و پاسخ از دانسته های قبلی دانشجویان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سخنرانيتعاملی،پرسشو پاسخ،بحث گروهی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8770A" w:rsidRPr="008A7893" w:rsidRDefault="0028770A" w:rsidP="0028770A">
            <w:pPr>
              <w:pStyle w:val="ListParagraph"/>
              <w:spacing w:after="0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کامپ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وتر،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پاورپو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نت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وايت برد</w:t>
            </w:r>
          </w:p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کتابمقالات</w:t>
            </w:r>
          </w:p>
        </w:tc>
        <w:tc>
          <w:tcPr>
            <w:tcW w:w="381" w:type="pct"/>
            <w:shd w:val="clear" w:color="auto" w:fill="auto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در طول و پا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ان</w:t>
            </w: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ن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مسال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100</w:t>
            </w:r>
            <w:r w:rsidRPr="000B2085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درصد </w:t>
            </w:r>
          </w:p>
        </w:tc>
      </w:tr>
      <w:tr w:rsidR="0028770A" w:rsidRPr="00F563A6" w:rsidTr="009C59A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8770A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497" w:type="pct"/>
            <w:tcBorders>
              <w:left w:val="single" w:sz="4" w:space="0" w:color="auto"/>
            </w:tcBorders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B319A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مطالعات</w:t>
            </w: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مقطعی</w:t>
            </w:r>
          </w:p>
        </w:tc>
        <w:tc>
          <w:tcPr>
            <w:tcW w:w="1540" w:type="pct"/>
          </w:tcPr>
          <w:p w:rsidR="0028770A" w:rsidRDefault="0028770A" w:rsidP="0028770A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طرح مطالعات مقطعی را توضیح دهد.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کاربرد مطالعات مقطعی را بیان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روش های انتخاب افراد را در مطالعات مقطعی توضیح دهد.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مطالعات مقطعی را با مطالعات همگروهی، مورد-شاهد و کارازمایی بالینی مقایسه نماید.</w:t>
            </w:r>
          </w:p>
          <w:p w:rsidR="0028770A" w:rsidRPr="00F563A6" w:rsidRDefault="0028770A" w:rsidP="0028770A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مطالعات اکولوژیک را توصیف نماید.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پرسش و پاسخ از دانسته های قبلی دانشجویان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سخنرانيتعاملی،پرسشو پاسخ،بحث گروهی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8770A" w:rsidRPr="008A7893" w:rsidRDefault="0028770A" w:rsidP="0028770A">
            <w:pPr>
              <w:pStyle w:val="ListParagraph"/>
              <w:spacing w:after="0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کامپ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وتر،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پاورپو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نت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وايت برد</w:t>
            </w:r>
          </w:p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کتابمقالات</w:t>
            </w:r>
          </w:p>
        </w:tc>
        <w:tc>
          <w:tcPr>
            <w:tcW w:w="381" w:type="pct"/>
            <w:shd w:val="clear" w:color="auto" w:fill="auto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در طول و پا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ان</w:t>
            </w: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ن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مسال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100</w:t>
            </w:r>
            <w:r w:rsidRPr="000B2085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درصد </w:t>
            </w:r>
          </w:p>
        </w:tc>
      </w:tr>
      <w:tr w:rsidR="0028770A" w:rsidRPr="00F563A6" w:rsidTr="009C59A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8770A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97" w:type="pct"/>
            <w:tcBorders>
              <w:left w:val="single" w:sz="4" w:space="0" w:color="auto"/>
            </w:tcBorders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شاخص های رابطه</w:t>
            </w:r>
          </w:p>
        </w:tc>
        <w:tc>
          <w:tcPr>
            <w:tcW w:w="1540" w:type="pct"/>
          </w:tcPr>
          <w:p w:rsidR="0028770A" w:rsidRDefault="0028770A" w:rsidP="0028770A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خطر مطلق را محاسبه و تفسیر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خطر نسبی را محاسبه و تفسیر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نسبت خطر را محاسبه و تفسیر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نسبت میزان را محاسبه و تفسیر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نسبت شانس را محاسبه و تفسیر نماید.</w:t>
            </w:r>
          </w:p>
          <w:p w:rsidR="0028770A" w:rsidRPr="00F563A6" w:rsidRDefault="0028770A" w:rsidP="0028770A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حالاتی که نسبت شانس براورد خوبی از خطر نسبی است را توضیح دهد.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پرسش و پاسخ از دانسته های قبلی دانشجویان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سخنرانيتعاملی،پرسشو پاسخ،بحث گروهی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8770A" w:rsidRPr="008A7893" w:rsidRDefault="0028770A" w:rsidP="0028770A">
            <w:pPr>
              <w:pStyle w:val="ListParagraph"/>
              <w:spacing w:after="0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کامپ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وتر،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پاورپو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نت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وايت برد</w:t>
            </w:r>
          </w:p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کتابمقالات</w:t>
            </w:r>
          </w:p>
        </w:tc>
        <w:tc>
          <w:tcPr>
            <w:tcW w:w="381" w:type="pct"/>
            <w:shd w:val="clear" w:color="auto" w:fill="auto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در طول و پا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ان</w:t>
            </w: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ن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مسال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100</w:t>
            </w:r>
            <w:r w:rsidRPr="000B2085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درصد </w:t>
            </w:r>
          </w:p>
        </w:tc>
      </w:tr>
      <w:tr w:rsidR="0028770A" w:rsidRPr="00F563A6" w:rsidTr="009C59A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8770A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16</w:t>
            </w:r>
          </w:p>
        </w:tc>
        <w:tc>
          <w:tcPr>
            <w:tcW w:w="497" w:type="pct"/>
            <w:tcBorders>
              <w:left w:val="single" w:sz="4" w:space="0" w:color="auto"/>
            </w:tcBorders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F2EDD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شاخصها</w:t>
            </w:r>
            <w:r w:rsidRPr="004F2EDD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4F2EDD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رابطه</w:t>
            </w:r>
          </w:p>
        </w:tc>
        <w:tc>
          <w:tcPr>
            <w:tcW w:w="1540" w:type="pct"/>
          </w:tcPr>
          <w:p w:rsidR="0028770A" w:rsidRDefault="0028770A" w:rsidP="0028770A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خطر منتسب را محاسبه و تفسیر نماید.</w:t>
            </w:r>
          </w:p>
          <w:p w:rsidR="0028770A" w:rsidRDefault="0028770A" w:rsidP="0028770A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خطر قابل انتساب جمعیت را محاسبه و تفسیر نماید.</w:t>
            </w:r>
          </w:p>
          <w:p w:rsidR="0028770A" w:rsidRPr="00F563A6" w:rsidRDefault="0028770A" w:rsidP="0028770A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4F2EDD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خطر قابل انتساب در گروه مواجهه یافته را محاسبه و تفسیر نماید.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پرسش و پاسخ از دانسته های قبلی دانشجویان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سخنرانيتعاملی،پرسشو پاسخ،بحث گروهی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8770A" w:rsidRPr="008A7893" w:rsidRDefault="0028770A" w:rsidP="0028770A">
            <w:pPr>
              <w:pStyle w:val="ListParagraph"/>
              <w:spacing w:after="0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کامپ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وتر،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پاورپو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نت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وايت برد</w:t>
            </w:r>
          </w:p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کتابمقالات</w:t>
            </w:r>
          </w:p>
        </w:tc>
        <w:tc>
          <w:tcPr>
            <w:tcW w:w="381" w:type="pct"/>
            <w:shd w:val="clear" w:color="auto" w:fill="auto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در طول و پا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ان</w:t>
            </w: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ن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مسال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100</w:t>
            </w:r>
            <w:r w:rsidRPr="000B2085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درصد </w:t>
            </w:r>
          </w:p>
        </w:tc>
      </w:tr>
      <w:tr w:rsidR="0028770A" w:rsidRPr="00F563A6" w:rsidTr="001475D1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8770A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497" w:type="pct"/>
            <w:tcBorders>
              <w:left w:val="single" w:sz="4" w:space="0" w:color="auto"/>
            </w:tcBorders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رفع اشکال</w:t>
            </w:r>
          </w:p>
        </w:tc>
        <w:tc>
          <w:tcPr>
            <w:tcW w:w="1540" w:type="pct"/>
          </w:tcPr>
          <w:p w:rsidR="0028770A" w:rsidRPr="00F563A6" w:rsidRDefault="0028770A" w:rsidP="0028770A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پاسخ به سوالات درباره تمامی جلسات گذشته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پرسش و پاسخ از دانسته های قبلی دانشجویان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سخنرانيتعاملی،پرسشو پاسخ،بحث گروهی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8770A" w:rsidRPr="008A7893" w:rsidRDefault="0028770A" w:rsidP="0028770A">
            <w:pPr>
              <w:pStyle w:val="ListParagraph"/>
              <w:spacing w:after="0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کامپ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وتر،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پاورپو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نت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وايت برد</w:t>
            </w:r>
          </w:p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کتابمقالات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28770A" w:rsidRPr="00F563A6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119CC">
              <w:rPr>
                <w:rFonts w:ascii="Arial" w:hAnsi="Arial" w:cs="B Nazanin"/>
                <w:sz w:val="18"/>
                <w:szCs w:val="18"/>
                <w:rtl/>
                <w:lang w:bidi="fa-IR"/>
              </w:rPr>
              <w:t>ارزشیابی پایانی، تشریحی تستی،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770A" w:rsidRPr="003E44C9" w:rsidRDefault="0028770A" w:rsidP="002877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E44C9">
              <w:rPr>
                <w:rFonts w:cs="B Mitra"/>
                <w:sz w:val="20"/>
                <w:szCs w:val="20"/>
                <w:rtl/>
                <w:lang w:bidi="fa-IR"/>
              </w:rPr>
              <w:t>100 درصد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:rsidTr="00AE7786">
        <w:trPr>
          <w:trHeight w:val="795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786" w:rsidRPr="000F75B5" w:rsidRDefault="009B141C" w:rsidP="00C53370">
            <w:pPr>
              <w:bidi/>
              <w:ind w:left="360"/>
              <w:jc w:val="center"/>
              <w:rPr>
                <w:rStyle w:val="Hyperlink"/>
              </w:rPr>
            </w:pPr>
            <w:r w:rsidRPr="009B141C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سلنتانو، </w:t>
            </w:r>
            <w:r w:rsidR="00042693" w:rsidRPr="009B141C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دیوید</w:t>
            </w:r>
            <w:r w:rsidRPr="009B141C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.</w:t>
            </w:r>
            <w:r w:rsidR="00042693" w:rsidRPr="009B141C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اسکلو، مویزس. </w:t>
            </w:r>
            <w:r w:rsidR="00042693" w:rsidRPr="009B141C">
              <w:rPr>
                <w:rFonts w:ascii="Arial" w:hAnsi="Arial" w:cs="B Nazanin" w:hint="eastAsia"/>
                <w:sz w:val="24"/>
                <w:szCs w:val="24"/>
                <w:rtl/>
                <w:lang w:bidi="fa-IR"/>
              </w:rPr>
              <w:t>اپ</w:t>
            </w:r>
            <w:r w:rsidR="00042693" w:rsidRPr="009B141C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ی</w:t>
            </w:r>
            <w:r w:rsidR="00042693" w:rsidRPr="009B141C">
              <w:rPr>
                <w:rFonts w:ascii="Arial" w:hAnsi="Arial" w:cs="B Nazanin" w:hint="eastAsia"/>
                <w:sz w:val="24"/>
                <w:szCs w:val="24"/>
                <w:rtl/>
                <w:lang w:bidi="fa-IR"/>
              </w:rPr>
              <w:t>دم</w:t>
            </w:r>
            <w:r w:rsidR="00042693" w:rsidRPr="009B141C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ی</w:t>
            </w:r>
            <w:r w:rsidR="00042693" w:rsidRPr="009B141C">
              <w:rPr>
                <w:rFonts w:ascii="Arial" w:hAnsi="Arial" w:cs="B Nazanin" w:hint="eastAsia"/>
                <w:sz w:val="24"/>
                <w:szCs w:val="24"/>
                <w:rtl/>
                <w:lang w:bidi="fa-IR"/>
              </w:rPr>
              <w:t>ولوژ</w:t>
            </w:r>
            <w:r w:rsidR="00042693" w:rsidRPr="009B141C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ی</w:t>
            </w:r>
            <w:r w:rsidR="00042693" w:rsidRPr="009B141C">
              <w:rPr>
                <w:rFonts w:ascii="Arial" w:hAnsi="Arial" w:cs="B Nazanin" w:hint="eastAsia"/>
                <w:sz w:val="24"/>
                <w:szCs w:val="24"/>
                <w:rtl/>
                <w:lang w:bidi="fa-IR"/>
              </w:rPr>
              <w:t>گورد</w:t>
            </w:r>
            <w:r w:rsidR="00042693" w:rsidRPr="009B141C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ی</w:t>
            </w:r>
            <w:r w:rsidR="00042693" w:rsidRPr="009B141C">
              <w:rPr>
                <w:rFonts w:ascii="Arial" w:hAnsi="Arial" w:cs="B Nazanin" w:hint="eastAsia"/>
                <w:sz w:val="24"/>
                <w:szCs w:val="24"/>
                <w:rtl/>
                <w:lang w:bidi="fa-IR"/>
              </w:rPr>
              <w:t>س</w:t>
            </w:r>
            <w:r w:rsidR="00042693" w:rsidRPr="009B141C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. </w:t>
            </w:r>
            <w:r w:rsidR="00042693" w:rsidRPr="009B141C">
              <w:rPr>
                <w:rFonts w:ascii="Arial" w:hAnsi="Arial" w:cs="B Nazanin" w:hint="eastAsia"/>
                <w:sz w:val="24"/>
                <w:szCs w:val="24"/>
                <w:rtl/>
                <w:lang w:bidi="fa-IR"/>
              </w:rPr>
              <w:t>ترجمه</w:t>
            </w:r>
            <w:r w:rsidR="00042693" w:rsidRPr="009B141C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و تنظیم: </w:t>
            </w:r>
            <w:r w:rsidR="00042693" w:rsidRPr="009B141C">
              <w:rPr>
                <w:rFonts w:ascii="Arial" w:hAnsi="Arial" w:cs="B Nazanin" w:hint="eastAsia"/>
                <w:sz w:val="24"/>
                <w:szCs w:val="24"/>
                <w:rtl/>
                <w:lang w:bidi="fa-IR"/>
              </w:rPr>
              <w:t>دکتر</w:t>
            </w:r>
            <w:r w:rsidR="00042693" w:rsidRPr="009B141C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حسین </w:t>
            </w:r>
            <w:r w:rsidR="00042693" w:rsidRPr="009B141C">
              <w:rPr>
                <w:rFonts w:ascii="Arial" w:hAnsi="Arial" w:cs="B Nazanin" w:hint="eastAsia"/>
                <w:sz w:val="24"/>
                <w:szCs w:val="24"/>
                <w:rtl/>
                <w:lang w:bidi="fa-IR"/>
              </w:rPr>
              <w:t>صباغ</w:t>
            </w:r>
            <w:r w:rsidR="00042693" w:rsidRPr="009B141C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ی</w:t>
            </w:r>
            <w:r w:rsidR="00042693" w:rsidRPr="009B141C">
              <w:rPr>
                <w:rFonts w:ascii="Arial" w:hAnsi="Arial" w:cs="B Nazanin" w:hint="eastAsia"/>
                <w:sz w:val="24"/>
                <w:szCs w:val="24"/>
                <w:rtl/>
                <w:lang w:bidi="fa-IR"/>
              </w:rPr>
              <w:t>ان</w:t>
            </w:r>
            <w:r w:rsidR="00042693" w:rsidRPr="009B141C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،</w:t>
            </w:r>
            <w:r w:rsidR="00042693" w:rsidRPr="009B141C">
              <w:rPr>
                <w:rFonts w:ascii="Arial" w:hAnsi="Arial" w:cs="B Nazanin" w:hint="eastAsia"/>
                <w:sz w:val="24"/>
                <w:szCs w:val="24"/>
                <w:rtl/>
                <w:lang w:bidi="fa-IR"/>
              </w:rPr>
              <w:t>دکتر</w:t>
            </w:r>
            <w:r w:rsidR="00042693" w:rsidRPr="009B141C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کورش</w:t>
            </w:r>
            <w:r w:rsidR="00042693" w:rsidRPr="009B141C">
              <w:rPr>
                <w:rFonts w:ascii="Arial" w:hAnsi="Arial" w:cs="B Nazanin" w:hint="eastAsia"/>
                <w:sz w:val="24"/>
                <w:szCs w:val="24"/>
                <w:rtl/>
                <w:lang w:bidi="fa-IR"/>
              </w:rPr>
              <w:t>هلاکو</w:t>
            </w:r>
            <w:r w:rsidR="00042693" w:rsidRPr="009B141C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ئی نائینی، و دکتر شهرزاد نعمت اللهی.ویراست ششم. انتشارات گپ.1400.</w:t>
            </w:r>
          </w:p>
        </w:tc>
      </w:tr>
      <w:tr w:rsidR="00AE7786" w:rsidRPr="000955BD" w:rsidTr="00AE7786">
        <w:trPr>
          <w:trHeight w:val="495"/>
        </w:trPr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786" w:rsidRDefault="00AE7786" w:rsidP="00AE7786">
            <w:pPr>
              <w:ind w:left="36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786" w:rsidRPr="009B141C" w:rsidRDefault="00AE7786" w:rsidP="00AE7786">
            <w:pPr>
              <w:ind w:left="360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AE7786"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  <w:lang w:bidi="fa-IR"/>
              </w:rPr>
              <w:t>Epidemiology Beyond the basic MoysesSzeklo</w:t>
            </w:r>
          </w:p>
        </w:tc>
      </w:tr>
      <w:tr w:rsidR="00AE7786" w:rsidRPr="000955BD" w:rsidTr="00AE7786">
        <w:trPr>
          <w:trHeight w:val="562"/>
        </w:trPr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786" w:rsidRDefault="00AE7786" w:rsidP="00AE7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786" w:rsidRPr="00AE7786" w:rsidRDefault="00AE7786" w:rsidP="00AE7786">
            <w:pPr>
              <w:ind w:left="360"/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AE7786"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</w:rPr>
              <w:t>Introduction to Epidemiology Rothman</w:t>
            </w:r>
          </w:p>
        </w:tc>
      </w:tr>
      <w:tr w:rsidR="00AE7786" w:rsidRPr="000955BD" w:rsidTr="00AE7786">
        <w:trPr>
          <w:trHeight w:val="692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786" w:rsidRDefault="00AE7786" w:rsidP="00AE7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6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786" w:rsidRPr="00AE7786" w:rsidRDefault="00AE7786" w:rsidP="00AE7786">
            <w:pPr>
              <w:ind w:left="360"/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  <w:lang w:bidi="fa-IR"/>
              </w:rPr>
            </w:pPr>
            <w:r w:rsidRPr="00AE7786"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</w:rPr>
              <w:t>Modern Epidemiology Rothman</w:t>
            </w:r>
            <w:bookmarkStart w:id="0" w:name="_GoBack"/>
            <w:bookmarkEnd w:id="0"/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lastRenderedPageBreak/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26D" w:rsidRDefault="009E326D" w:rsidP="00C53370">
      <w:pPr>
        <w:spacing w:after="0" w:line="240" w:lineRule="auto"/>
      </w:pPr>
      <w:r>
        <w:separator/>
      </w:r>
    </w:p>
  </w:endnote>
  <w:endnote w:type="continuationSeparator" w:id="1">
    <w:p w:rsidR="009E326D" w:rsidRDefault="009E326D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B40B64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5365E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26D" w:rsidRDefault="009E326D" w:rsidP="00C53370">
      <w:pPr>
        <w:spacing w:after="0" w:line="240" w:lineRule="auto"/>
      </w:pPr>
      <w:r>
        <w:separator/>
      </w:r>
    </w:p>
  </w:footnote>
  <w:footnote w:type="continuationSeparator" w:id="1">
    <w:p w:rsidR="009E326D" w:rsidRDefault="009E326D" w:rsidP="00C53370">
      <w:pPr>
        <w:spacing w:after="0" w:line="240" w:lineRule="auto"/>
      </w:pPr>
      <w:r>
        <w:continuationSeparator/>
      </w:r>
    </w:p>
  </w:footnote>
  <w:footnote w:id="2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3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4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073E"/>
    <w:multiLevelType w:val="hybridMultilevel"/>
    <w:tmpl w:val="B4E65FF6"/>
    <w:lvl w:ilvl="0" w:tplc="4586B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71F8E"/>
    <w:multiLevelType w:val="hybridMultilevel"/>
    <w:tmpl w:val="F1E8EA9A"/>
    <w:lvl w:ilvl="0" w:tplc="D7A220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B7795"/>
    <w:multiLevelType w:val="hybridMultilevel"/>
    <w:tmpl w:val="E052590E"/>
    <w:lvl w:ilvl="0" w:tplc="BE7E5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7464A"/>
    <w:multiLevelType w:val="hybridMultilevel"/>
    <w:tmpl w:val="50FE8CFE"/>
    <w:lvl w:ilvl="0" w:tplc="11485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D7818"/>
    <w:multiLevelType w:val="hybridMultilevel"/>
    <w:tmpl w:val="EC58AEB4"/>
    <w:lvl w:ilvl="0" w:tplc="B9BC1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23795"/>
    <w:multiLevelType w:val="hybridMultilevel"/>
    <w:tmpl w:val="BE0EC5F2"/>
    <w:lvl w:ilvl="0" w:tplc="A5264A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06051"/>
    <w:multiLevelType w:val="hybridMultilevel"/>
    <w:tmpl w:val="D8B4F646"/>
    <w:lvl w:ilvl="0" w:tplc="0700D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B396C"/>
    <w:multiLevelType w:val="hybridMultilevel"/>
    <w:tmpl w:val="56F4407E"/>
    <w:lvl w:ilvl="0" w:tplc="85627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025B65"/>
    <w:multiLevelType w:val="hybridMultilevel"/>
    <w:tmpl w:val="359CF794"/>
    <w:lvl w:ilvl="0" w:tplc="1FEAAE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45C84"/>
    <w:multiLevelType w:val="hybridMultilevel"/>
    <w:tmpl w:val="3244AC50"/>
    <w:lvl w:ilvl="0" w:tplc="A4D88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960BD1"/>
    <w:multiLevelType w:val="hybridMultilevel"/>
    <w:tmpl w:val="062C3DA0"/>
    <w:lvl w:ilvl="0" w:tplc="D2D4C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8E7329"/>
    <w:multiLevelType w:val="hybridMultilevel"/>
    <w:tmpl w:val="F414387C"/>
    <w:lvl w:ilvl="0" w:tplc="748827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D3EDE"/>
    <w:multiLevelType w:val="hybridMultilevel"/>
    <w:tmpl w:val="2A5C7DA2"/>
    <w:lvl w:ilvl="0" w:tplc="9508E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7B6F2A"/>
    <w:multiLevelType w:val="hybridMultilevel"/>
    <w:tmpl w:val="50FE8CFE"/>
    <w:lvl w:ilvl="0" w:tplc="11485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3"/>
  </w:num>
  <w:num w:numId="5">
    <w:abstractNumId w:val="6"/>
  </w:num>
  <w:num w:numId="6">
    <w:abstractNumId w:val="8"/>
  </w:num>
  <w:num w:numId="7">
    <w:abstractNumId w:val="14"/>
  </w:num>
  <w:num w:numId="8">
    <w:abstractNumId w:val="1"/>
  </w:num>
  <w:num w:numId="9">
    <w:abstractNumId w:val="0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12"/>
  </w:num>
  <w:num w:numId="15">
    <w:abstractNumId w:val="2"/>
  </w:num>
  <w:num w:numId="16">
    <w:abstractNumId w:val="3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1"/>
    <w:rsid w:val="00010EA2"/>
    <w:rsid w:val="000356AB"/>
    <w:rsid w:val="000374E2"/>
    <w:rsid w:val="00042693"/>
    <w:rsid w:val="000C224F"/>
    <w:rsid w:val="000F6A18"/>
    <w:rsid w:val="00106E94"/>
    <w:rsid w:val="00120252"/>
    <w:rsid w:val="001318F8"/>
    <w:rsid w:val="00191B28"/>
    <w:rsid w:val="001B3C20"/>
    <w:rsid w:val="001E220A"/>
    <w:rsid w:val="001F352D"/>
    <w:rsid w:val="001F5301"/>
    <w:rsid w:val="0028770A"/>
    <w:rsid w:val="00291329"/>
    <w:rsid w:val="002A72D7"/>
    <w:rsid w:val="002F15BF"/>
    <w:rsid w:val="0032699A"/>
    <w:rsid w:val="00333CE2"/>
    <w:rsid w:val="00365E7C"/>
    <w:rsid w:val="003872D5"/>
    <w:rsid w:val="003B3AF2"/>
    <w:rsid w:val="003E44C9"/>
    <w:rsid w:val="003F0083"/>
    <w:rsid w:val="00425C8F"/>
    <w:rsid w:val="00444FC5"/>
    <w:rsid w:val="00480866"/>
    <w:rsid w:val="004977BE"/>
    <w:rsid w:val="004A41F3"/>
    <w:rsid w:val="00516EE2"/>
    <w:rsid w:val="005268AE"/>
    <w:rsid w:val="005365E6"/>
    <w:rsid w:val="005535D0"/>
    <w:rsid w:val="0059586A"/>
    <w:rsid w:val="005A02C8"/>
    <w:rsid w:val="006238B9"/>
    <w:rsid w:val="006307D2"/>
    <w:rsid w:val="006577BE"/>
    <w:rsid w:val="0070536E"/>
    <w:rsid w:val="0074191D"/>
    <w:rsid w:val="00772D12"/>
    <w:rsid w:val="0078106A"/>
    <w:rsid w:val="007E5914"/>
    <w:rsid w:val="007F567A"/>
    <w:rsid w:val="008716B3"/>
    <w:rsid w:val="00873A48"/>
    <w:rsid w:val="00897CEC"/>
    <w:rsid w:val="008A7893"/>
    <w:rsid w:val="008C37CB"/>
    <w:rsid w:val="008C600F"/>
    <w:rsid w:val="009019B1"/>
    <w:rsid w:val="00916B59"/>
    <w:rsid w:val="00961E78"/>
    <w:rsid w:val="00973120"/>
    <w:rsid w:val="009850DE"/>
    <w:rsid w:val="009B141C"/>
    <w:rsid w:val="009E326D"/>
    <w:rsid w:val="00A119CC"/>
    <w:rsid w:val="00A21521"/>
    <w:rsid w:val="00A27E86"/>
    <w:rsid w:val="00A30B34"/>
    <w:rsid w:val="00A36F74"/>
    <w:rsid w:val="00A66694"/>
    <w:rsid w:val="00A9154D"/>
    <w:rsid w:val="00A961C1"/>
    <w:rsid w:val="00AA03DC"/>
    <w:rsid w:val="00AB5CC9"/>
    <w:rsid w:val="00AC4A38"/>
    <w:rsid w:val="00AE7786"/>
    <w:rsid w:val="00AF5753"/>
    <w:rsid w:val="00B40B64"/>
    <w:rsid w:val="00B4696F"/>
    <w:rsid w:val="00B563E9"/>
    <w:rsid w:val="00BB7FE5"/>
    <w:rsid w:val="00BE4F3A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55060"/>
    <w:rsid w:val="00CA0CE1"/>
    <w:rsid w:val="00CA77BA"/>
    <w:rsid w:val="00CD1DDB"/>
    <w:rsid w:val="00CD2863"/>
    <w:rsid w:val="00CE7E13"/>
    <w:rsid w:val="00CF275C"/>
    <w:rsid w:val="00D16D79"/>
    <w:rsid w:val="00D3295B"/>
    <w:rsid w:val="00D72E5F"/>
    <w:rsid w:val="00D86DD2"/>
    <w:rsid w:val="00DB7535"/>
    <w:rsid w:val="00DC0E98"/>
    <w:rsid w:val="00DC3BB9"/>
    <w:rsid w:val="00DF583B"/>
    <w:rsid w:val="00E13EA1"/>
    <w:rsid w:val="00E445B8"/>
    <w:rsid w:val="00E83C4A"/>
    <w:rsid w:val="00EA3966"/>
    <w:rsid w:val="00EB42E1"/>
    <w:rsid w:val="00ED63E1"/>
    <w:rsid w:val="00EF366E"/>
    <w:rsid w:val="00F563A6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B7AF9-3697-4AFF-BFCC-A669ABC8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0</TotalTime>
  <Pages>8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new</cp:lastModifiedBy>
  <cp:revision>2</cp:revision>
  <cp:lastPrinted>2019-12-07T06:13:00Z</cp:lastPrinted>
  <dcterms:created xsi:type="dcterms:W3CDTF">2022-10-19T06:50:00Z</dcterms:created>
  <dcterms:modified xsi:type="dcterms:W3CDTF">2022-10-19T06:50:00Z</dcterms:modified>
</cp:coreProperties>
</file>