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A3" w:rsidRDefault="00783679" w:rsidP="00C34AA3">
      <w:pPr>
        <w:bidi/>
        <w:spacing w:after="0" w:line="192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w:pict>
          <v:rect id="Rectangle 6" o:spid="_x0000_s1026" style="position:absolute;left:0;text-align:left;margin-left:0;margin-top:12.9pt;width:78.55pt;height:69.55pt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" fillcolor="white [3201]" strokecolor="#c45911 [2405]" strokeweight="1pt">
            <v:textbox>
              <w:txbxContent>
                <w:p w:rsidR="00106E94" w:rsidRDefault="00106E94" w:rsidP="00106E94">
                  <w:pPr>
                    <w:jc w:val="center"/>
                  </w:pPr>
                  <w:r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835660" cy="835660"/>
                        <wp:effectExtent l="0" t="0" r="2540" b="254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1539769823-arm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5660" cy="835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</w:p>
    <w:p w:rsidR="00106E94" w:rsidRDefault="00783679" w:rsidP="00106E94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  <w:r w:rsidRPr="00783679">
        <w:rPr>
          <w:rFonts w:cs="B Nazanin"/>
          <w:noProof/>
          <w:sz w:val="24"/>
          <w:szCs w:val="24"/>
        </w:rPr>
        <w:pict>
          <v:roundrect id="Rounded Rectangle 3" o:spid="_x0000_s1027" style="position:absolute;left:0;text-align:left;margin-left:0;margin-top:18.45pt;width:221.5pt;height:39pt;z-index:251661312;visibility:visible;mso-position-horizontal:center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" fillcolor="white [3201]" strokecolor="black [3200]" strokeweight=".25pt">
            <v:stroke joinstyle="miter"/>
            <v:textbox>
              <w:txbxContent>
                <w:p w:rsidR="002F15BF" w:rsidRPr="002F15BF" w:rsidRDefault="002F15BF" w:rsidP="002F15BF">
                  <w:pPr>
                    <w:spacing w:after="0" w:line="240" w:lineRule="auto"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2F15B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فرم طرح دوره</w:t>
                  </w:r>
                </w:p>
              </w:txbxContent>
            </v:textbox>
            <w10:wrap anchorx="margin"/>
          </v:roundrect>
        </w:pict>
      </w:r>
    </w:p>
    <w:p w:rsidR="00C34AA3" w:rsidRPr="00C34AA3" w:rsidRDefault="00C34AA3" w:rsidP="00C34AA3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14"/>
          <w:szCs w:val="14"/>
          <w:rtl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CA77BA" w:rsidRPr="00C34AA3" w:rsidRDefault="00CA77BA" w:rsidP="00120252">
      <w:pPr>
        <w:bidi/>
        <w:spacing w:after="0" w:line="192" w:lineRule="auto"/>
        <w:rPr>
          <w:rFonts w:ascii="IranNastaliq" w:hAnsi="IranNastaliq" w:cs="B Zar"/>
          <w:b/>
          <w:bCs/>
          <w:sz w:val="16"/>
          <w:szCs w:val="16"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5"/>
        <w:gridCol w:w="605"/>
        <w:gridCol w:w="3870"/>
        <w:gridCol w:w="630"/>
        <w:gridCol w:w="3925"/>
        <w:gridCol w:w="671"/>
      </w:tblGrid>
      <w:tr w:rsidR="00120252" w:rsidRPr="00F563A6" w:rsidTr="00FB400D">
        <w:trPr>
          <w:trHeight w:val="393"/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بهطوركامل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917C1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مكانيك سيالات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>بهداشت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نامونامخانوادگيمدرس</w:t>
            </w:r>
            <w:r w:rsidR="00C01E1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مدرسان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حامد آقائي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  <w:r w:rsidR="00917C17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مهندسي بهداشت حرفه اي و ايمني كار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دكتراي تخصصي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  <w:r w:rsidR="003D441F"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كارشناسي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مهندسي بهداشت حرفه اي 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پیش نیاز:</w:t>
            </w:r>
            <w:r w:rsidR="00917C1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رياضي عمومي 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نیمسال تحصیلی: 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>اول 1401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استاديار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</w:tcPr>
          <w:p w:rsidR="00120252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ارائه:</w:t>
            </w:r>
          </w:p>
          <w:p w:rsidR="00917C17" w:rsidRPr="00F563A6" w:rsidRDefault="00917C17" w:rsidP="00917C17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دوشن</w:t>
            </w:r>
            <w:r w:rsidR="00782358">
              <w:rPr>
                <w:rFonts w:cs="B Nazanin" w:hint="cs"/>
                <w:sz w:val="24"/>
                <w:szCs w:val="24"/>
                <w:rtl/>
                <w:lang w:bidi="fa-IR"/>
              </w:rPr>
              <w:t>ب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 هر هفته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</w:t>
            </w:r>
            <w:bookmarkStart w:id="0" w:name="_GoBack"/>
            <w:bookmarkEnd w:id="0"/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ن:</w:t>
            </w:r>
            <w:r w:rsidR="00917C1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20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مهندسي بهداشت حرفه اي و ايمني كار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CA77BA" w:rsidRDefault="00CA77BA" w:rsidP="00CA77B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:rsidR="00106E94" w:rsidRPr="00C53370" w:rsidRDefault="00C4626A" w:rsidP="00106E94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هدف کلی دوره: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1438"/>
        <w:gridCol w:w="4433"/>
        <w:gridCol w:w="1809"/>
        <w:gridCol w:w="2822"/>
        <w:gridCol w:w="1407"/>
        <w:gridCol w:w="1108"/>
        <w:gridCol w:w="703"/>
      </w:tblGrid>
      <w:tr w:rsidR="00C4626A" w:rsidRPr="00F563A6" w:rsidTr="001A5BAA">
        <w:trPr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544" w:type="pct"/>
            <w:vMerge w:val="restart"/>
            <w:shd w:val="clear" w:color="auto" w:fill="auto"/>
            <w:vAlign w:val="center"/>
          </w:tcPr>
          <w:p w:rsidR="00C4626A" w:rsidRPr="00F70CC4" w:rsidRDefault="00C4626A" w:rsidP="001B3C20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1B3C2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C4626A" w:rsidRPr="00F70CC4" w:rsidRDefault="002F15BF" w:rsidP="004A41F3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AF5753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C4626A" w:rsidRPr="00F563A6" w:rsidTr="0090613E">
        <w:trPr>
          <w:trHeight w:val="211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C4626A" w:rsidRPr="00F70CC4" w:rsidRDefault="00C4626A" w:rsidP="00F70CC4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5"/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1A5BAA" w:rsidRPr="00F563A6" w:rsidTr="0090613E">
        <w:trPr>
          <w:trHeight w:val="226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آشنایی با مفاهیم اولیه مکانیک سیالات و کاربرد آنها در تهویه صنعتی و انتقال حرارات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علم مکانیک سیالات را تعریف کند.</w:t>
            </w:r>
            <w:r>
              <w:rPr>
                <w:rFonts w:cs="B Nazanin"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 xml:space="preserve"> حوزه‌هاي کاربرد مکانیک سیالات و</w:t>
            </w:r>
            <w:r>
              <w:rPr>
                <w:rFonts w:cs="B Nazanin"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>کاربرد آن در مهندسی بهداشت حرفه‌اي را بیان کند.</w:t>
            </w:r>
            <w:r>
              <w:rPr>
                <w:rFonts w:cs="B Nazanin"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 xml:space="preserve"> اهمیت مکانیک سیالات را بیان نماید.</w:t>
            </w:r>
          </w:p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شاخه های مختلف مکانیک سیالات را بیان کند.</w:t>
            </w:r>
          </w:p>
          <w:p w:rsidR="001A5BAA" w:rsidRPr="0090613E" w:rsidRDefault="001A5BAA" w:rsidP="001A5BAA">
            <w:pPr>
              <w:tabs>
                <w:tab w:val="center" w:pos="4513"/>
                <w:tab w:val="right" w:pos="9026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چندین دانشمند تاریخ مکانیک سیالات را نام ببرد و اقدامات آنها را بیان نماید.</w:t>
            </w:r>
          </w:p>
        </w:tc>
        <w:tc>
          <w:tcPr>
            <w:tcW w:w="630" w:type="pct"/>
            <w:shd w:val="clear" w:color="auto" w:fill="auto"/>
          </w:tcPr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431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پرسش از دانشجويان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1A5BAA" w:rsidRPr="005228B5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:rsidR="001A5BAA" w:rsidRPr="0090613E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0613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0613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1A5BAA" w:rsidRPr="00F563A6" w:rsidTr="0090613E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آَشنايي با مفاهیم پایـه مکانیک سیالات</w:t>
            </w: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shd w:val="clear" w:color="auto" w:fill="auto"/>
            <w:vAlign w:val="center"/>
          </w:tcPr>
          <w:p w:rsidR="001A5BAA" w:rsidRDefault="001A5BAA" w:rsidP="001A5BAA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مفهوم علمی سیال را شرح دهد.</w:t>
            </w:r>
          </w:p>
          <w:p w:rsidR="001A5BAA" w:rsidRDefault="001A5BAA" w:rsidP="001A5BAA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فرق سیال با جامد را توضیح دهد.</w:t>
            </w:r>
          </w:p>
          <w:p w:rsidR="001A5BAA" w:rsidRDefault="001A5BAA" w:rsidP="001A5BAA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مفهوم تنش برشی و روابط مربوطه را شرح بدهد.</w:t>
            </w:r>
          </w:p>
          <w:p w:rsidR="001A5BAA" w:rsidRDefault="001A5BAA" w:rsidP="001A5BAA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انواع سيالات را نام ببرد و ويژگي هاي هر كدام را شرح دهد. </w:t>
            </w: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</w:tcPr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431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1A5BAA" w:rsidRPr="005228B5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:rsidR="001A5BAA" w:rsidRPr="0090613E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0613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0613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1A5BAA" w:rsidRPr="00F563A6" w:rsidTr="0090613E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آشنايي با آحاد و ابعاد و کمیتهای مهم مکانیک سیالات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سيستمهاي یکایی </w:t>
            </w:r>
            <w:r>
              <w:rPr>
                <w:rFonts w:cs="B Nazanin"/>
                <w:lang w:bidi="fa-IR"/>
              </w:rPr>
              <w:t>SI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>
              <w:rPr>
                <w:rFonts w:cs="B Nazanin"/>
                <w:lang w:bidi="fa-IR"/>
              </w:rPr>
              <w:t>BS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>
              <w:rPr>
                <w:rFonts w:cs="B Nazanin"/>
                <w:lang w:bidi="fa-IR"/>
              </w:rPr>
              <w:t>CGS</w:t>
            </w:r>
            <w:r>
              <w:rPr>
                <w:rFonts w:cs="B Nazanin" w:hint="cs"/>
                <w:rtl/>
                <w:lang w:bidi="fa-IR"/>
              </w:rPr>
              <w:t xml:space="preserve"> را تعريف كند و آنها را از هم بازشناسد.</w:t>
            </w:r>
          </w:p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ابعاد و یکاها را تعریف کند.</w:t>
            </w:r>
          </w:p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ابعاد اصلی و فرعی را از هم تفکیک کند.</w:t>
            </w:r>
          </w:p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ابعاد (دیمانسیون) کمیت ها را مشخص نمايد. </w:t>
            </w:r>
          </w:p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یکاهای سیستم های مختلف را به هم تبدیل نماید.</w:t>
            </w:r>
          </w:p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رابطه بین یکاها را شرح دهد. </w:t>
            </w:r>
          </w:p>
          <w:p w:rsidR="001A5BAA" w:rsidRDefault="001A5BAA" w:rsidP="001A5BAA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مسائل مربوط به ابعاد و واحدها را حل کند.</w:t>
            </w:r>
          </w:p>
          <w:p w:rsidR="001A5BAA" w:rsidRPr="00F563A6" w:rsidRDefault="001A5BAA" w:rsidP="001A5BAA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</w:tcPr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431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1A5BAA" w:rsidRPr="005228B5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:rsidR="001A5BAA" w:rsidRPr="0090613E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0613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0613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1A5BAA" w:rsidRPr="00F563A6" w:rsidTr="0090613E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4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آشنایی با خصوصیات سیالات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خواص مربوط به سيال (چگالی، حجم مخصوص، چگالی نسبی، وزن مخصوص) را تعریف نماید.</w:t>
            </w:r>
          </w:p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فشار بخار و کاویتاسیون، انرژی و گرمای ویژه، وآنتالپی سیال را تشریح نماید.</w:t>
            </w:r>
          </w:p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چسبندگی (ویسکوزیته، لزجت) را تعریف نماید و ویسکوزیته سینماتیک و دینامیک را شرح دهد.</w:t>
            </w:r>
          </w:p>
          <w:p w:rsidR="001A5BAA" w:rsidRPr="00F563A6" w:rsidRDefault="001A5BAA" w:rsidP="001A5BAA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روابط مربوط به ویسکوزیته را بنویسد.</w:t>
            </w:r>
          </w:p>
        </w:tc>
        <w:tc>
          <w:tcPr>
            <w:tcW w:w="630" w:type="pct"/>
            <w:shd w:val="clear" w:color="auto" w:fill="auto"/>
          </w:tcPr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431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1A5BAA" w:rsidRPr="005228B5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:rsidR="001A5BAA" w:rsidRPr="0090613E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0613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0613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1A5BAA" w:rsidRPr="00F563A6" w:rsidTr="0090613E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آشنایی با خصوصیات سیالات</w:t>
            </w:r>
          </w:p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4" w:type="pct"/>
            <w:shd w:val="clear" w:color="auto" w:fill="auto"/>
            <w:vAlign w:val="center"/>
          </w:tcPr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سیالات نیوتنی و غیر نیوتنی را تعریف نماید.</w:t>
            </w:r>
          </w:p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کشش سطحی و موئینگی را تعریف کند و از روابط آنها استفاده نماید.</w:t>
            </w:r>
          </w:p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ضریب کشسانی حجمی را تشریح کند و روابط آن را به کار گیرد. </w:t>
            </w:r>
          </w:p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ضریب انبساط حجمی را تشریح نماید و روابط آن را به کار گیرد.</w:t>
            </w:r>
          </w:p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مسائل مربوط به خصوصیات سیال را حل کند.</w:t>
            </w:r>
          </w:p>
        </w:tc>
        <w:tc>
          <w:tcPr>
            <w:tcW w:w="630" w:type="pct"/>
            <w:shd w:val="clear" w:color="auto" w:fill="auto"/>
          </w:tcPr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431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1A5BAA" w:rsidRPr="005228B5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:rsidR="001A5BAA" w:rsidRPr="0090613E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0613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0613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1A5BAA" w:rsidRPr="00F563A6" w:rsidTr="0090613E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آشنایی با استاتيك سيالات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>فشار سيالات اعم از گاز و مايع را تعريف كند.</w:t>
            </w:r>
            <w:r>
              <w:rPr>
                <w:rFonts w:cs="B Nazanin"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>واحدهاي مختلف فشار را تعريف كند</w:t>
            </w:r>
            <w:r>
              <w:rPr>
                <w:rFonts w:cs="B Nazanin"/>
                <w:lang w:bidi="fa-IR"/>
              </w:rPr>
              <w:t>.</w:t>
            </w:r>
            <w:r>
              <w:rPr>
                <w:rFonts w:cs="B Nazanin"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>روش تبديل واحدهاي مختلف فشار به يكديگر را بيان كند</w:t>
            </w:r>
            <w:r>
              <w:rPr>
                <w:rFonts w:cs="B Nazanin"/>
                <w:lang w:bidi="fa-IR"/>
              </w:rPr>
              <w:t>.</w:t>
            </w:r>
          </w:p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فشار نسبی و مطلق، فشار گیج و فشار ناشی از خلا را تعریف نماید.</w:t>
            </w:r>
          </w:p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فشار در یک نقطه و برابری فشار در یک نقطه را بیان نماید. </w:t>
            </w:r>
          </w:p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تغییر فشار با افزایش و کاهش عمق یا ارتفاع را در مایعات و گازها بیان کند.</w:t>
            </w:r>
          </w:p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عدم وابستگی فشار به شکل ظرف را توضیح دهد.</w:t>
            </w:r>
          </w:p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قانون پاسکال و کاربرد آن را شرح دهد.</w:t>
            </w:r>
          </w:p>
        </w:tc>
        <w:tc>
          <w:tcPr>
            <w:tcW w:w="630" w:type="pct"/>
            <w:shd w:val="clear" w:color="auto" w:fill="auto"/>
          </w:tcPr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431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پرسش از دانشجويان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1A5BAA" w:rsidRPr="005228B5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:rsidR="001A5BAA" w:rsidRPr="0090613E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0613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0613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1A5BAA" w:rsidRPr="00F563A6" w:rsidTr="0090613E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7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آشنایی با مانومترها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آزمايش توريچلي را توضيح دهد</w:t>
            </w:r>
            <w:r>
              <w:rPr>
                <w:rFonts w:cs="B Nazanin"/>
                <w:lang w:bidi="fa-IR"/>
              </w:rPr>
              <w:t>.</w:t>
            </w:r>
            <w:r>
              <w:rPr>
                <w:rFonts w:cs="B Nazanin"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>بارومتر، پيزومتر و مانومتر را توضيح دهد.</w:t>
            </w:r>
            <w:r>
              <w:rPr>
                <w:rFonts w:cs="B Nazanin"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>انواع مانومترهاي تفاضلي و ساده را تعريف كند</w:t>
            </w:r>
            <w:r>
              <w:rPr>
                <w:rFonts w:cs="B Nazanin"/>
                <w:lang w:bidi="fa-IR"/>
              </w:rPr>
              <w:t>.</w:t>
            </w:r>
            <w:r>
              <w:rPr>
                <w:rFonts w:cs="B Nazanin"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>روش محاسبه فشار با استفاده از انواع مانومترها را توضيح دهد.</w:t>
            </w:r>
          </w:p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بارومتر و روش اندازه گیری فشار مطلق را شرح دهد. </w:t>
            </w:r>
          </w:p>
          <w:p w:rsidR="001A5BAA" w:rsidRDefault="001A5BAA" w:rsidP="001A5BAA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مسائل مربوط به کاربرد مانومترها، پیزومترها، و بارومترها را حل کند.</w:t>
            </w:r>
          </w:p>
        </w:tc>
        <w:tc>
          <w:tcPr>
            <w:tcW w:w="630" w:type="pct"/>
            <w:shd w:val="clear" w:color="auto" w:fill="auto"/>
          </w:tcPr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431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1A5BAA" w:rsidRPr="005228B5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:rsidR="001A5BAA" w:rsidRPr="0090613E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0613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0613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1A5BAA" w:rsidRPr="00F563A6" w:rsidTr="0090613E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آشنایی با نیروهای وارد بر سطوح تخت و منحنی مستغرق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فشار بر مايع را در سطوح افقي و عمودي توضيح دهد</w:t>
            </w:r>
            <w:r>
              <w:rPr>
                <w:rFonts w:cs="B Nazanin"/>
                <w:lang w:bidi="fa-IR"/>
              </w:rPr>
              <w:t>.</w:t>
            </w:r>
            <w:r>
              <w:rPr>
                <w:rFonts w:cs="B Nazanin"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>مفهوم مركز فشار و مركز ثقل را توضيح دهد</w:t>
            </w:r>
            <w:r>
              <w:rPr>
                <w:rFonts w:cs="B Nazanin"/>
                <w:lang w:bidi="fa-IR"/>
              </w:rPr>
              <w:t>.</w:t>
            </w:r>
            <w:r>
              <w:rPr>
                <w:rFonts w:cs="B Nazanin"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>مركز فشار رادر اشكال مختلف هندسي محاسبه كند</w:t>
            </w:r>
            <w:r>
              <w:rPr>
                <w:rFonts w:cs="B Nazanin"/>
                <w:lang w:bidi="fa-IR"/>
              </w:rPr>
              <w:t>.</w:t>
            </w:r>
            <w:r>
              <w:rPr>
                <w:rFonts w:cs="B Nazanin"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>ممان اينرسي را در انواع مختلف شكلهاي هندسي محاسبه كند</w:t>
            </w:r>
            <w:r>
              <w:rPr>
                <w:rFonts w:cs="B Nazanin"/>
                <w:lang w:bidi="fa-IR"/>
              </w:rPr>
              <w:t>.</w:t>
            </w:r>
            <w:r>
              <w:rPr>
                <w:rFonts w:cs="B Nazanin"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>برآيند نيروهاي فشاري بر سطوح مختلف را محاسبه کند.</w:t>
            </w:r>
          </w:p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نیروهای هیدروستاتیکی وارد بر صفحات و سطوح مسطح غرق شده را تشریح نماید.</w:t>
            </w:r>
          </w:p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نیروهای هیدروستاتیکی وارد بر صفحات و سطوح انحنادار غرق شده را تشریح نماید.</w:t>
            </w:r>
          </w:p>
        </w:tc>
        <w:tc>
          <w:tcPr>
            <w:tcW w:w="630" w:type="pct"/>
            <w:shd w:val="clear" w:color="auto" w:fill="auto"/>
          </w:tcPr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431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1A5BAA" w:rsidRPr="005228B5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:rsidR="001A5BAA" w:rsidRPr="0090613E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0613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0613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1A5BAA" w:rsidRPr="00F563A6" w:rsidTr="0090613E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9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آشنايي با نيروي شناوري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قانون ارشميدس را توضيح دهد</w:t>
            </w:r>
            <w:r>
              <w:rPr>
                <w:rFonts w:cs="B Nazanin"/>
                <w:lang w:bidi="fa-IR"/>
              </w:rPr>
              <w:t>.</w:t>
            </w:r>
            <w:r>
              <w:rPr>
                <w:rFonts w:cs="B Nazanin"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>وضعيت يك جسم شناور در سيال و نيروهاي وارده بر آن را تشريح نمايد.</w:t>
            </w:r>
            <w:r>
              <w:rPr>
                <w:rFonts w:cs="B Nazanin"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>ارتفاع بيرون و داخل يك سيال را براي يك جسم شناور محاسبه كند</w:t>
            </w:r>
            <w:r>
              <w:rPr>
                <w:rFonts w:cs="B Nazanin"/>
                <w:lang w:bidi="fa-IR"/>
              </w:rPr>
              <w:t>.</w:t>
            </w:r>
          </w:p>
        </w:tc>
        <w:tc>
          <w:tcPr>
            <w:tcW w:w="630" w:type="pct"/>
            <w:shd w:val="clear" w:color="auto" w:fill="auto"/>
          </w:tcPr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431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1A5BAA" w:rsidRPr="005228B5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:rsidR="001A5BAA" w:rsidRPr="0090613E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0613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0613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1A5BAA" w:rsidRPr="00F563A6" w:rsidTr="0090613E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A5BAA" w:rsidRDefault="001A5BAA" w:rsidP="001A5BAA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آشنايي با مفاهیم کلی جریان سیال </w:t>
            </w:r>
          </w:p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4" w:type="pct"/>
            <w:shd w:val="clear" w:color="auto" w:fill="auto"/>
            <w:vAlign w:val="center"/>
          </w:tcPr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جریان سیال، مفاهیم و معادلات اصلی را تشریح کند.</w:t>
            </w:r>
            <w:r>
              <w:rPr>
                <w:rFonts w:cs="B Nazanin"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>سیستم و حجم کنترل را تعریف کند.</w:t>
            </w:r>
          </w:p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جریان سیال را تقسیم بندی کند و انواع آن را توضیح دهد.</w:t>
            </w:r>
          </w:p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سیال و جریان تراکم پذیر و تراکم ناپذیر را تعریف کند</w:t>
            </w:r>
          </w:p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جريان دائم و غير دائم را تعريف كند</w:t>
            </w:r>
            <w:r>
              <w:rPr>
                <w:rFonts w:cs="B Nazanin"/>
                <w:lang w:bidi="fa-IR"/>
              </w:rPr>
              <w:t>.</w:t>
            </w:r>
            <w:r>
              <w:rPr>
                <w:rFonts w:cs="B Nazanin"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>انواع جريان آرام و مغشوش را توضيح دهد</w:t>
            </w:r>
            <w:r>
              <w:rPr>
                <w:rFonts w:cs="B Nazanin"/>
                <w:lang w:bidi="fa-IR"/>
              </w:rPr>
              <w:t>.</w:t>
            </w:r>
            <w:r>
              <w:rPr>
                <w:rFonts w:cs="B Nazanin"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>جريان يكنواخت و غير يكنواخت را تعريف كند</w:t>
            </w:r>
            <w:r>
              <w:rPr>
                <w:rFonts w:cs="B Nazanin"/>
                <w:lang w:bidi="fa-IR"/>
              </w:rPr>
              <w:t>.</w:t>
            </w:r>
            <w:r>
              <w:rPr>
                <w:rFonts w:cs="B Nazanin"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>مسير، خط و دبي را تعريف كند</w:t>
            </w:r>
            <w:r>
              <w:rPr>
                <w:rFonts w:cs="B Nazanin"/>
                <w:lang w:bidi="fa-IR"/>
              </w:rPr>
              <w:t>.</w:t>
            </w:r>
          </w:p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پروفایل سرعت را رسم کند و سرعت متوسط را محاسبه کند.</w:t>
            </w:r>
          </w:p>
        </w:tc>
        <w:tc>
          <w:tcPr>
            <w:tcW w:w="630" w:type="pct"/>
            <w:shd w:val="clear" w:color="auto" w:fill="auto"/>
          </w:tcPr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431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1A5BAA" w:rsidRPr="005228B5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:rsidR="001A5BAA" w:rsidRPr="0090613E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0613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0613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1A5BAA" w:rsidRPr="00F563A6" w:rsidTr="0090613E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آشنايي با روشهاي اندازه گيري فشار سرعت و استاتيك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فشار استاتیک، فشار سرعت و فشار کل سیال در یک کانال را اندازه گیری کند. </w:t>
            </w:r>
            <w:r>
              <w:rPr>
                <w:rFonts w:cs="B Nazanin"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>سرعت در یک کانال را با استفاده از اوریفیس متر، ونتوری متر، و لوله پیتو اندازه گیری نماید.</w:t>
            </w:r>
          </w:p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مسائل مربوط به اندازه گیری فشار و سرعت در کانالها را حل کند</w:t>
            </w:r>
          </w:p>
        </w:tc>
        <w:tc>
          <w:tcPr>
            <w:tcW w:w="630" w:type="pct"/>
            <w:shd w:val="clear" w:color="auto" w:fill="auto"/>
          </w:tcPr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431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1A5BAA" w:rsidRPr="005228B5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:rsidR="001A5BAA" w:rsidRPr="0090613E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0613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0613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1A5BAA" w:rsidRPr="00F563A6" w:rsidTr="0090613E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آشنايي با معادله پایستگی و معادله برنولی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پایستگی جرم و روابط آن را شرح دهد.</w:t>
            </w:r>
          </w:p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دبی جرمی را تعریف کند و رابطه آن را بنویسد.</w:t>
            </w:r>
          </w:p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دبی حجمی را تعریف کند و رابطه آن را بنویسد.</w:t>
            </w:r>
          </w:p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سرعت متوسط در یک کانال را تعریف کند و رابطه آن را بنویسد. </w:t>
            </w:r>
          </w:p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پایستگی انرژی و روابط آن را شرح دهد.</w:t>
            </w:r>
          </w:p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انرژي پتانسيل، جنبشي و فشاری را توضيح دهد</w:t>
            </w:r>
            <w:r>
              <w:rPr>
                <w:rFonts w:cs="B Nazanin"/>
                <w:lang w:bidi="fa-IR"/>
              </w:rPr>
              <w:t>.</w:t>
            </w:r>
            <w:r>
              <w:rPr>
                <w:rFonts w:cs="B Nazanin"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>معادله برنولي را تشريح نمايد</w:t>
            </w:r>
            <w:r>
              <w:rPr>
                <w:rFonts w:cs="B Nazanin"/>
                <w:lang w:bidi="fa-IR"/>
              </w:rPr>
              <w:t>.</w:t>
            </w:r>
            <w:r>
              <w:rPr>
                <w:rFonts w:cs="B Nazanin"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>خط انرژي و خط پيومتريك را توضيح دهد</w:t>
            </w:r>
            <w:r>
              <w:rPr>
                <w:rFonts w:cs="B Nazanin"/>
                <w:lang w:bidi="fa-IR"/>
              </w:rPr>
              <w:t>.</w:t>
            </w:r>
            <w:r>
              <w:rPr>
                <w:rFonts w:cs="B Nazanin"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>معادله برنولي براي سيالات حقيقي و ايده آل را تعريف كند</w:t>
            </w:r>
            <w:r>
              <w:rPr>
                <w:rFonts w:cs="B Nazanin"/>
                <w:lang w:bidi="fa-IR"/>
              </w:rPr>
              <w:t>.</w:t>
            </w:r>
          </w:p>
        </w:tc>
        <w:tc>
          <w:tcPr>
            <w:tcW w:w="630" w:type="pct"/>
            <w:shd w:val="clear" w:color="auto" w:fill="auto"/>
          </w:tcPr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431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1A5BAA" w:rsidRPr="005228B5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:rsidR="001A5BAA" w:rsidRPr="0090613E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0613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0613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1A5BAA" w:rsidRPr="00F563A6" w:rsidTr="0090613E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آشنايي با كاربرد معادله برنولي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كاربرد معادله برنولي در ونتوري‌مترها را توضيح دهد</w:t>
            </w:r>
            <w:r>
              <w:rPr>
                <w:rFonts w:cs="B Nazanin"/>
                <w:lang w:bidi="fa-IR"/>
              </w:rPr>
              <w:t>.</w:t>
            </w:r>
          </w:p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كاربرد معادله برنولي در لوله پیتو را توضيح دهد</w:t>
            </w:r>
            <w:r>
              <w:rPr>
                <w:rFonts w:cs="B Nazanin"/>
                <w:lang w:bidi="fa-IR"/>
              </w:rPr>
              <w:t>.</w:t>
            </w:r>
          </w:p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كاربرد معادله برنولي در نازلها را توضيح دهد</w:t>
            </w:r>
            <w:r>
              <w:rPr>
                <w:rFonts w:cs="B Nazanin"/>
                <w:lang w:bidi="fa-IR"/>
              </w:rPr>
              <w:t>.</w:t>
            </w:r>
          </w:p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كاربرد معادله برنولي در مخازن سیال (معادله توریچلی) را توضيح دهد</w:t>
            </w:r>
            <w:r>
              <w:rPr>
                <w:rFonts w:cs="B Nazanin"/>
                <w:lang w:bidi="fa-IR"/>
              </w:rPr>
              <w:t>.</w:t>
            </w:r>
          </w:p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مسائل مربوط به کاربرد معادله برنولی را حل کند</w:t>
            </w:r>
          </w:p>
        </w:tc>
        <w:tc>
          <w:tcPr>
            <w:tcW w:w="630" w:type="pct"/>
            <w:shd w:val="clear" w:color="auto" w:fill="auto"/>
          </w:tcPr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431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1A5BAA" w:rsidRPr="005228B5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:rsidR="001A5BAA" w:rsidRPr="0090613E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0613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0613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1A5BAA" w:rsidRPr="00F563A6" w:rsidTr="0090613E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آَشنايي با تلفات انرژی در معادله برنولی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افتهاي اصطكاك را تعريف كند</w:t>
            </w:r>
            <w:r>
              <w:rPr>
                <w:rFonts w:cs="B Nazanin"/>
                <w:lang w:bidi="fa-IR"/>
              </w:rPr>
              <w:t>.</w:t>
            </w:r>
            <w:r>
              <w:rPr>
                <w:rFonts w:cs="B Nazanin"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>افتهاي موضعي و روابط آن را تشريح نمايد</w:t>
            </w:r>
            <w:r>
              <w:rPr>
                <w:rFonts w:cs="B Nazanin"/>
                <w:lang w:bidi="fa-IR"/>
              </w:rPr>
              <w:t>.</w:t>
            </w:r>
            <w:r>
              <w:rPr>
                <w:rFonts w:cs="B Nazanin"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>رابطه دارسي-ويسباخ را تعريف نمايد</w:t>
            </w:r>
            <w:r>
              <w:rPr>
                <w:rFonts w:cs="B Nazanin"/>
                <w:lang w:bidi="fa-IR"/>
              </w:rPr>
              <w:t>.</w:t>
            </w:r>
            <w:r>
              <w:rPr>
                <w:rFonts w:cs="B Nazanin"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>انواع افت‌ها را در معادله برنولي محاسبه کند.</w:t>
            </w:r>
          </w:p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ضريب زبري مطلق و نسبي را توضيح دهد</w:t>
            </w:r>
          </w:p>
        </w:tc>
        <w:tc>
          <w:tcPr>
            <w:tcW w:w="630" w:type="pct"/>
            <w:shd w:val="clear" w:color="auto" w:fill="auto"/>
          </w:tcPr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431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1A5BAA" w:rsidRPr="005228B5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:rsidR="001A5BAA" w:rsidRPr="0090613E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0613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0613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1A5BAA" w:rsidRPr="00F563A6" w:rsidTr="0090613E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15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آَشنايي با تلفات انرژی در معادله برنولی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1A5BAA" w:rsidRDefault="001A5BAA" w:rsidP="001A5BAA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ضرایب افت اصطکاک را به روشهای مختلف (استفاده از دیاگرام، جدول، نمودار، معادلات) به دست آورد.</w:t>
            </w:r>
          </w:p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مسائل مربوط به افت انرژی و مقاومت در مقابل جریان در کانالها را حل کند</w:t>
            </w:r>
          </w:p>
        </w:tc>
        <w:tc>
          <w:tcPr>
            <w:tcW w:w="630" w:type="pct"/>
            <w:shd w:val="clear" w:color="auto" w:fill="auto"/>
          </w:tcPr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431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1A5BAA" w:rsidRPr="005228B5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:rsidR="001A5BAA" w:rsidRPr="0090613E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0613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0613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1A5BAA" w:rsidRPr="00F563A6" w:rsidTr="0090613E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آشنايي با افت انرژي در جريان هاي داخلي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قطر معادل را توضيح دهد.</w:t>
            </w:r>
            <w:r>
              <w:rPr>
                <w:rFonts w:cs="B Nazanin"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>مقدار دبي و افت را در لوله هاي سري و موازي محاسبه كند</w:t>
            </w:r>
            <w:r>
              <w:rPr>
                <w:rFonts w:cs="B Nazanin"/>
                <w:lang w:bidi="fa-IR"/>
              </w:rPr>
              <w:t>.</w:t>
            </w:r>
            <w:r>
              <w:rPr>
                <w:rFonts w:cs="B Nazanin"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>شيب و شعاع هيدروليكي را توضيح دهد</w:t>
            </w:r>
            <w:r>
              <w:rPr>
                <w:rFonts w:cs="B Nazanin"/>
                <w:lang w:bidi="fa-IR"/>
              </w:rPr>
              <w:t>.</w:t>
            </w:r>
          </w:p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افت های ناشی از زانویی ها و شاخه های فرعی را محاسبه کند.</w:t>
            </w:r>
          </w:p>
          <w:p w:rsidR="001A5BAA" w:rsidRDefault="001A5BAA" w:rsidP="001A5BAA">
            <w:pPr>
              <w:tabs>
                <w:tab w:val="center" w:pos="4513"/>
                <w:tab w:val="right" w:pos="9026"/>
              </w:tabs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مسائل مربوط به افت های مختلف انرژی در کانال ها و لوله ها را حل کند.</w:t>
            </w:r>
          </w:p>
        </w:tc>
        <w:tc>
          <w:tcPr>
            <w:tcW w:w="630" w:type="pct"/>
            <w:shd w:val="clear" w:color="auto" w:fill="auto"/>
          </w:tcPr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431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1A5BAA" w:rsidRPr="005228B5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:rsidR="001A5BAA" w:rsidRPr="0090613E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0613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0613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1A5BAA" w:rsidRPr="00F563A6" w:rsidTr="0090613E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آشنايي با انواع نیروهای وارد بر سیال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نيروي اينرسي و رابطه آن را توضيح دهد</w:t>
            </w:r>
            <w:r>
              <w:rPr>
                <w:rFonts w:cs="B Nazanin"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>نيروهاي گرانروي، ثقل، كشش سطحي و تراكم پذيري را توضيح دهد</w:t>
            </w:r>
            <w:r>
              <w:rPr>
                <w:rFonts w:cs="B Nazanin"/>
                <w:lang w:bidi="fa-IR"/>
              </w:rPr>
              <w:t>.</w:t>
            </w:r>
            <w:r>
              <w:rPr>
                <w:rFonts w:cs="B Nazanin"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>اعداد بدون بعد وبر، ماخ، رينولدز، و فرود را تعريف كند</w:t>
            </w:r>
            <w:r>
              <w:rPr>
                <w:rFonts w:cs="B Nazanin"/>
                <w:lang w:bidi="fa-IR"/>
              </w:rPr>
              <w:t>.</w:t>
            </w:r>
            <w:r>
              <w:rPr>
                <w:rFonts w:cs="B Nazanin"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>كاربرد هر كدام از اعداد مذكور را تشريح نمايد</w:t>
            </w:r>
            <w:r>
              <w:rPr>
                <w:rFonts w:cs="B Nazanin"/>
                <w:lang w:bidi="fa-IR"/>
              </w:rPr>
              <w:t>.</w:t>
            </w:r>
          </w:p>
        </w:tc>
        <w:tc>
          <w:tcPr>
            <w:tcW w:w="630" w:type="pct"/>
            <w:shd w:val="clear" w:color="auto" w:fill="auto"/>
          </w:tcPr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431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1A5BAA" w:rsidRPr="005228B5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:rsidR="001A5BAA" w:rsidRPr="0090613E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0613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0613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1A5BAA" w:rsidRPr="00F563A6" w:rsidTr="0090613E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آشنايي با گاز کامل و قوانین ترمودینامیک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>گاز كامل را تعريف كند.</w:t>
            </w:r>
            <w:r>
              <w:rPr>
                <w:rFonts w:cs="B Nazanin"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>قوانين مربوط به گازها را تشريح نمايد</w:t>
            </w:r>
            <w:r>
              <w:rPr>
                <w:rFonts w:cs="B Nazanin"/>
                <w:lang w:bidi="fa-IR"/>
              </w:rPr>
              <w:t>.</w:t>
            </w:r>
            <w:r>
              <w:rPr>
                <w:rFonts w:cs="B Nazanin"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>اصل اول و دوم ترموديناميك را تعريف كند.</w:t>
            </w:r>
          </w:p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مسائل مربوط به گاز کامل و قوانین ترمودینامیک در گازها را حل کند.</w:t>
            </w:r>
          </w:p>
        </w:tc>
        <w:tc>
          <w:tcPr>
            <w:tcW w:w="630" w:type="pct"/>
            <w:shd w:val="clear" w:color="auto" w:fill="auto"/>
          </w:tcPr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431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1A5BAA" w:rsidRPr="005228B5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:rsidR="001A5BAA" w:rsidRPr="0090613E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0613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0613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1A5BAA" w:rsidRPr="00F563A6" w:rsidTr="0090613E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19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آشنايي با جریان آدیاباتیک با اصطکاک و بدون اصطکاک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جريان آدياباتيك بدون اصطكاك را توضيح دهد.</w:t>
            </w:r>
          </w:p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جریان ایزنتروپیک را تشریح کند.</w:t>
            </w:r>
            <w:r>
              <w:rPr>
                <w:rFonts w:cs="B Nazanin"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>جريان تك دما يا ايزوترمال را توضيح دهد.</w:t>
            </w:r>
            <w:r>
              <w:rPr>
                <w:rFonts w:cs="B Nazanin"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>جريان بدون اصطكاك با انتقال حرارت را تشريح نمايد.</w:t>
            </w:r>
          </w:p>
        </w:tc>
        <w:tc>
          <w:tcPr>
            <w:tcW w:w="630" w:type="pct"/>
            <w:shd w:val="clear" w:color="auto" w:fill="auto"/>
          </w:tcPr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431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1A5BAA" w:rsidRPr="005228B5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:rsidR="001A5BAA" w:rsidRPr="0090613E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0613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0613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1A5BAA" w:rsidRPr="00F563A6" w:rsidTr="0090613E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حل مسائل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1A5BAA" w:rsidRDefault="001A5BAA" w:rsidP="001A5BAA">
            <w:pPr>
              <w:tabs>
                <w:tab w:val="center" w:pos="4513"/>
                <w:tab w:val="right" w:pos="9026"/>
              </w:tabs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مسائل مربوط به سرفصلهای تدریس شده را حل کند.</w:t>
            </w:r>
          </w:p>
        </w:tc>
        <w:tc>
          <w:tcPr>
            <w:tcW w:w="630" w:type="pct"/>
            <w:shd w:val="clear" w:color="auto" w:fill="auto"/>
          </w:tcPr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431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0613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:rsidR="001A5BAA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1A5BAA" w:rsidRPr="00F563A6" w:rsidRDefault="001A5BAA" w:rsidP="001A5B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</w:tbl>
    <w:p w:rsidR="00C4626A" w:rsidRDefault="00C4626A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:rsidR="00C53370" w:rsidRDefault="00C53370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lang w:bidi="fa-IR"/>
        </w:rPr>
      </w:pPr>
    </w:p>
    <w:p w:rsidR="00C4626A" w:rsidRPr="00C53370" w:rsidRDefault="00C4626A" w:rsidP="00C4626A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منابع درس:</w:t>
      </w:r>
    </w:p>
    <w:tbl>
      <w:tblPr>
        <w:tblStyle w:val="TableGrid"/>
        <w:bidiVisual/>
        <w:tblW w:w="5000" w:type="pct"/>
        <w:tblLook w:val="04A0"/>
      </w:tblPr>
      <w:tblGrid>
        <w:gridCol w:w="1105"/>
        <w:gridCol w:w="13249"/>
      </w:tblGrid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53370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3D441F" w:rsidRDefault="003D441F" w:rsidP="003D441F">
            <w:pPr>
              <w:pStyle w:val="ListParagraph"/>
              <w:bidi/>
              <w:spacing w:after="0" w:line="240" w:lineRule="auto"/>
              <w:ind w:left="0"/>
              <w:rPr>
                <w:rStyle w:val="Hyperlink"/>
                <w:rFonts w:cs="B Nazanin"/>
                <w:color w:val="auto"/>
                <w:u w:val="none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مكانيك سيالات و هيدروليك، مهدي قمشي و صمد امام قلي زاده </w:t>
            </w:r>
          </w:p>
        </w:tc>
      </w:tr>
      <w:tr w:rsidR="003D441F" w:rsidRPr="000955BD" w:rsidTr="00A36F74">
        <w:tc>
          <w:tcPr>
            <w:tcW w:w="385" w:type="pct"/>
            <w:shd w:val="clear" w:color="auto" w:fill="auto"/>
            <w:vAlign w:val="center"/>
          </w:tcPr>
          <w:p w:rsidR="003D441F" w:rsidRDefault="003D441F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3D441F" w:rsidRDefault="003D441F" w:rsidP="003D441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مكانيك سيالات و هيدروليك، حسن مدني</w:t>
            </w:r>
          </w:p>
        </w:tc>
      </w:tr>
      <w:tr w:rsidR="003D441F" w:rsidRPr="000955BD" w:rsidTr="00A36F74">
        <w:tc>
          <w:tcPr>
            <w:tcW w:w="385" w:type="pct"/>
            <w:shd w:val="clear" w:color="auto" w:fill="auto"/>
            <w:vAlign w:val="center"/>
          </w:tcPr>
          <w:p w:rsidR="003D441F" w:rsidRDefault="003D441F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3D441F" w:rsidRDefault="003D441F" w:rsidP="003D441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تهويه صنعتي، محمد جواد جعفري</w:t>
            </w:r>
          </w:p>
        </w:tc>
      </w:tr>
    </w:tbl>
    <w:p w:rsidR="00C4626A" w:rsidRPr="000955BD" w:rsidRDefault="00C4626A" w:rsidP="00C4626A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5A02C8" w:rsidRPr="00F563A6" w:rsidRDefault="005A02C8" w:rsidP="00C4626A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هدف کلی در واقع نشان‌دهنده هدف اصلی آن جلسه تدریس خواهد بود که اصولاً یک هدف کلی نگارش شده و سپس به چند هدف ویژه رفتاری تقسیم می‌شود.</w:t>
      </w:r>
    </w:p>
    <w:p w:rsidR="005A02C8" w:rsidRDefault="005A02C8" w:rsidP="005A02C8">
      <w:pPr>
        <w:numPr>
          <w:ilvl w:val="0"/>
          <w:numId w:val="1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F563A6">
        <w:rPr>
          <w:rFonts w:hint="cs"/>
          <w:color w:val="000000"/>
          <w:rtl/>
          <w:lang w:bidi="fa-IR"/>
        </w:rPr>
        <w:t>.</w:t>
      </w:r>
    </w:p>
    <w:p w:rsidR="00C53370" w:rsidRPr="00106E94" w:rsidRDefault="00C53370" w:rsidP="00106E94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rtl/>
          <w:lang w:bidi="fa-IR"/>
        </w:rPr>
      </w:pPr>
      <w:r>
        <w:rPr>
          <w:rFonts w:cs="B Mitra" w:hint="cs"/>
          <w:rtl/>
          <w:lang w:bidi="fa-IR"/>
        </w:rPr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تراکمی (پایان یک دوره یا مقطع آموزشی با هدف قضاوت در مورد تسلط دانشجویان) برگزار گردد.</w:t>
      </w:r>
    </w:p>
    <w:sectPr w:rsidR="00C53370" w:rsidRPr="00106E94" w:rsidSect="002F15BF">
      <w:footerReference w:type="default" r:id="rId9"/>
      <w:pgSz w:w="15840" w:h="12240" w:orient="landscape"/>
      <w:pgMar w:top="567" w:right="851" w:bottom="284" w:left="851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5AE" w:rsidRDefault="007445AE" w:rsidP="00C53370">
      <w:pPr>
        <w:spacing w:after="0" w:line="240" w:lineRule="auto"/>
      </w:pPr>
      <w:r>
        <w:separator/>
      </w:r>
    </w:p>
  </w:endnote>
  <w:endnote w:type="continuationSeparator" w:id="1">
    <w:p w:rsidR="007445AE" w:rsidRDefault="007445AE" w:rsidP="00C5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9112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370" w:rsidRDefault="00783679" w:rsidP="00C53370">
        <w:pPr>
          <w:pStyle w:val="Footer"/>
          <w:bidi/>
          <w:jc w:val="center"/>
        </w:pPr>
        <w:r>
          <w:fldChar w:fldCharType="begin"/>
        </w:r>
        <w:r w:rsidR="00C53370">
          <w:instrText xml:space="preserve"> PAGE   \* MERGEFORMAT </w:instrText>
        </w:r>
        <w:r>
          <w:fldChar w:fldCharType="separate"/>
        </w:r>
        <w:r w:rsidR="0024577F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:rsidR="00C53370" w:rsidRDefault="00C533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5AE" w:rsidRDefault="007445AE" w:rsidP="00C53370">
      <w:pPr>
        <w:spacing w:after="0" w:line="240" w:lineRule="auto"/>
      </w:pPr>
      <w:r>
        <w:separator/>
      </w:r>
    </w:p>
  </w:footnote>
  <w:footnote w:type="continuationSeparator" w:id="1">
    <w:p w:rsidR="007445AE" w:rsidRDefault="007445AE" w:rsidP="00C53370">
      <w:pPr>
        <w:spacing w:after="0" w:line="240" w:lineRule="auto"/>
      </w:pPr>
      <w:r>
        <w:continuationSeparator/>
      </w:r>
    </w:p>
  </w:footnote>
  <w:footnote w:id="2">
    <w:p w:rsidR="001B3C20" w:rsidRPr="005535D0" w:rsidRDefault="001B3C20" w:rsidP="001B3C2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. </w:t>
      </w:r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براساس سه حيطه اهداف آموزشي: شناختي، عاطفي، روان-حركتي</w:t>
      </w:r>
    </w:p>
  </w:footnote>
  <w:footnote w:id="3">
    <w:p w:rsidR="00AF5753" w:rsidRPr="005535D0" w:rsidRDefault="00AF5753" w:rsidP="00AF5753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 xml:space="preserve">. </w:t>
      </w:r>
      <w:r w:rsidRPr="005535D0">
        <w:rPr>
          <w:rFonts w:cs="B Nazanin" w:hint="cs"/>
          <w:sz w:val="16"/>
          <w:szCs w:val="16"/>
          <w:rtl/>
          <w:lang w:bidi="fa-IR"/>
        </w:rPr>
        <w:t>دانسته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 و پیش آمادگی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های ورود به درس جدید</w:t>
      </w:r>
    </w:p>
  </w:footnote>
  <w:footnote w:id="4">
    <w:p w:rsidR="005535D0" w:rsidRPr="005535D0" w:rsidRDefault="005535D0" w:rsidP="005535D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طول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  <w:footnote w:id="5">
    <w:p w:rsidR="005535D0" w:rsidRDefault="005535D0" w:rsidP="005535D0">
      <w:pPr>
        <w:pStyle w:val="FootnoteText"/>
        <w:bidi/>
        <w:rPr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پایان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2sDA0NjMyMLAwN7Q0szBV0lEKTi0uzszPAykwqgUAIuMtnSwAAAA="/>
  </w:docVars>
  <w:rsids>
    <w:rsidRoot w:val="00E13EA1"/>
    <w:rsid w:val="00010EA2"/>
    <w:rsid w:val="000356AB"/>
    <w:rsid w:val="000374E2"/>
    <w:rsid w:val="000C224F"/>
    <w:rsid w:val="000F6A18"/>
    <w:rsid w:val="00106E94"/>
    <w:rsid w:val="00114F10"/>
    <w:rsid w:val="00120252"/>
    <w:rsid w:val="001318F8"/>
    <w:rsid w:val="00191B28"/>
    <w:rsid w:val="00195A17"/>
    <w:rsid w:val="001A5BAA"/>
    <w:rsid w:val="001B3C20"/>
    <w:rsid w:val="001C6927"/>
    <w:rsid w:val="001E220A"/>
    <w:rsid w:val="001F352D"/>
    <w:rsid w:val="001F5301"/>
    <w:rsid w:val="002020F2"/>
    <w:rsid w:val="002430FC"/>
    <w:rsid w:val="0024577F"/>
    <w:rsid w:val="00291329"/>
    <w:rsid w:val="002A72D7"/>
    <w:rsid w:val="002D7252"/>
    <w:rsid w:val="002F15BF"/>
    <w:rsid w:val="0032699A"/>
    <w:rsid w:val="00333CE2"/>
    <w:rsid w:val="00365E7C"/>
    <w:rsid w:val="003872D5"/>
    <w:rsid w:val="003B3AF2"/>
    <w:rsid w:val="003D441F"/>
    <w:rsid w:val="003F0083"/>
    <w:rsid w:val="00425C8F"/>
    <w:rsid w:val="00444FC5"/>
    <w:rsid w:val="00462710"/>
    <w:rsid w:val="00480866"/>
    <w:rsid w:val="004977BE"/>
    <w:rsid w:val="004A41F3"/>
    <w:rsid w:val="004A74C5"/>
    <w:rsid w:val="00516EE2"/>
    <w:rsid w:val="005268AE"/>
    <w:rsid w:val="005535D0"/>
    <w:rsid w:val="0059586A"/>
    <w:rsid w:val="005A02C8"/>
    <w:rsid w:val="005B6821"/>
    <w:rsid w:val="006238B9"/>
    <w:rsid w:val="006242F1"/>
    <w:rsid w:val="006307D2"/>
    <w:rsid w:val="006577BE"/>
    <w:rsid w:val="0070536E"/>
    <w:rsid w:val="0074191D"/>
    <w:rsid w:val="007445AE"/>
    <w:rsid w:val="00754AA2"/>
    <w:rsid w:val="00772D12"/>
    <w:rsid w:val="00782358"/>
    <w:rsid w:val="00783679"/>
    <w:rsid w:val="007E5914"/>
    <w:rsid w:val="007F294C"/>
    <w:rsid w:val="007F567A"/>
    <w:rsid w:val="008716B3"/>
    <w:rsid w:val="00873929"/>
    <w:rsid w:val="00873A48"/>
    <w:rsid w:val="00897CEC"/>
    <w:rsid w:val="008C37CB"/>
    <w:rsid w:val="008C600F"/>
    <w:rsid w:val="009019B1"/>
    <w:rsid w:val="0090613E"/>
    <w:rsid w:val="00916B59"/>
    <w:rsid w:val="00917C17"/>
    <w:rsid w:val="00961E78"/>
    <w:rsid w:val="00973120"/>
    <w:rsid w:val="009850DE"/>
    <w:rsid w:val="00985392"/>
    <w:rsid w:val="00A21521"/>
    <w:rsid w:val="00A27E86"/>
    <w:rsid w:val="00A30B34"/>
    <w:rsid w:val="00A36F74"/>
    <w:rsid w:val="00A66694"/>
    <w:rsid w:val="00A961C1"/>
    <w:rsid w:val="00AA03DC"/>
    <w:rsid w:val="00AB5CC9"/>
    <w:rsid w:val="00AF5753"/>
    <w:rsid w:val="00B13449"/>
    <w:rsid w:val="00B4696F"/>
    <w:rsid w:val="00B563E9"/>
    <w:rsid w:val="00B74D13"/>
    <w:rsid w:val="00BA5821"/>
    <w:rsid w:val="00BB7FE5"/>
    <w:rsid w:val="00BE4F3A"/>
    <w:rsid w:val="00BF650D"/>
    <w:rsid w:val="00C00A25"/>
    <w:rsid w:val="00C01E1D"/>
    <w:rsid w:val="00C023B7"/>
    <w:rsid w:val="00C11DE1"/>
    <w:rsid w:val="00C2702A"/>
    <w:rsid w:val="00C34AA3"/>
    <w:rsid w:val="00C37622"/>
    <w:rsid w:val="00C4626A"/>
    <w:rsid w:val="00C53370"/>
    <w:rsid w:val="00C55439"/>
    <w:rsid w:val="00CA0CE1"/>
    <w:rsid w:val="00CA77BA"/>
    <w:rsid w:val="00CD1DDB"/>
    <w:rsid w:val="00CD2863"/>
    <w:rsid w:val="00CE7E13"/>
    <w:rsid w:val="00CF275C"/>
    <w:rsid w:val="00CF496F"/>
    <w:rsid w:val="00D16D79"/>
    <w:rsid w:val="00D3295B"/>
    <w:rsid w:val="00D72E5F"/>
    <w:rsid w:val="00D86DD2"/>
    <w:rsid w:val="00DB7535"/>
    <w:rsid w:val="00DC0E98"/>
    <w:rsid w:val="00DC3BB9"/>
    <w:rsid w:val="00E13EA1"/>
    <w:rsid w:val="00E445B8"/>
    <w:rsid w:val="00E83C4A"/>
    <w:rsid w:val="00EA3966"/>
    <w:rsid w:val="00EB42E1"/>
    <w:rsid w:val="00ED63E1"/>
    <w:rsid w:val="00EE572B"/>
    <w:rsid w:val="00F563A6"/>
    <w:rsid w:val="00F70CC4"/>
    <w:rsid w:val="00FB03FD"/>
    <w:rsid w:val="00FB400D"/>
    <w:rsid w:val="00FB5F97"/>
    <w:rsid w:val="00FF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77BA"/>
    <w:rPr>
      <w:rFonts w:ascii="Tahoma" w:eastAsia="Times New Roman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A7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6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7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70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C20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B3C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1;&#1585;&#1605;%20&#1582;&#1575;&#1605;%20&#1591;&#1585;&#1581;%20&#1583;&#1585;&#1587;%20&#1608;&#1740;&#1688;&#1607;%20&#1583;&#1585;&#1608;&#1587;%20&#1606;&#1592;&#1585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00751-5196-44A3-AF5A-374B4AF6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خام طرح درس ویژه دروس نظری.dot</Template>
  <TotalTime>0</TotalTime>
  <Pages>8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Ms.Kameli</dc:creator>
  <cp:keywords/>
  <dc:description/>
  <cp:lastModifiedBy>new</cp:lastModifiedBy>
  <cp:revision>2</cp:revision>
  <cp:lastPrinted>2019-12-07T06:13:00Z</cp:lastPrinted>
  <dcterms:created xsi:type="dcterms:W3CDTF">2022-09-26T05:26:00Z</dcterms:created>
  <dcterms:modified xsi:type="dcterms:W3CDTF">2022-09-26T05:26:00Z</dcterms:modified>
</cp:coreProperties>
</file>