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AA3" w:rsidRDefault="00CF1498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w:pict>
          <v:rect id="Rectangle 6" o:spid="_x0000_s1026" style="position:absolute;left:0;text-align:left;margin-left:0;margin-top:12.9pt;width:78.55pt;height:69.55pt;z-index:251659264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" fillcolor="white [3201]" strokecolor="#c45911 [2405]" strokeweight="1pt">
            <v:path arrowok="t"/>
            <v:textbox>
              <w:txbxContent>
                <w:p w:rsidR="00106E94" w:rsidRDefault="00106E94" w:rsidP="00106E94">
                  <w:pPr>
                    <w:jc w:val="center"/>
                  </w:pPr>
                  <w:r>
                    <w:rPr>
                      <w:noProof/>
                      <w:lang w:bidi="fa-IR"/>
                    </w:rPr>
                    <w:drawing>
                      <wp:inline distT="0" distB="0" distL="0" distR="0">
                        <wp:extent cx="835660" cy="835660"/>
                        <wp:effectExtent l="0" t="0" r="2540" b="254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1539769823-arm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5660" cy="835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</w:p>
    <w:p w:rsidR="00106E94" w:rsidRDefault="00CF1498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CF1498">
        <w:rPr>
          <w:rFonts w:cs="B Nazanin"/>
          <w:noProof/>
          <w:sz w:val="24"/>
          <w:szCs w:val="24"/>
        </w:rPr>
        <w:pict>
          <v:roundrect id="Rounded Rectangle 3" o:spid="_x0000_s1027" style="position:absolute;left:0;text-align:left;margin-left:0;margin-top:18.45pt;width:221.5pt;height:39pt;z-index:251661312;visibility:visible;mso-position-horizontal:center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" fillcolor="white [3201]" strokecolor="black [3200]" strokeweight=".25pt">
            <v:stroke joinstyle="miter"/>
            <v:path arrowok="t"/>
            <v:textbox>
              <w:txbxContent>
                <w:p w:rsidR="002F15BF" w:rsidRPr="002F15BF" w:rsidRDefault="002F15BF" w:rsidP="002F15BF">
                  <w:pPr>
                    <w:spacing w:after="0" w:line="240" w:lineRule="auto"/>
                    <w:jc w:val="center"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  <w:r w:rsidRPr="002F15BF"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  <w:t>فرم طرح دوره</w:t>
                  </w:r>
                </w:p>
              </w:txbxContent>
            </v:textbox>
            <w10:wrap anchorx="margin"/>
          </v:roundrect>
        </w:pict>
      </w: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19"/>
        <w:gridCol w:w="630"/>
        <w:gridCol w:w="4261"/>
        <w:gridCol w:w="630"/>
        <w:gridCol w:w="3925"/>
        <w:gridCol w:w="671"/>
      </w:tblGrid>
      <w:tr w:rsidR="00120252" w:rsidRPr="00F563A6" w:rsidTr="007A0CBE">
        <w:trPr>
          <w:trHeight w:val="393"/>
          <w:jc w:val="center"/>
        </w:trPr>
        <w:tc>
          <w:tcPr>
            <w:tcW w:w="3719" w:type="dxa"/>
            <w:shd w:val="clear" w:color="auto" w:fill="auto"/>
            <w:vAlign w:val="center"/>
          </w:tcPr>
          <w:p w:rsidR="00120252" w:rsidRPr="00F563A6" w:rsidRDefault="00120252" w:rsidP="00784A48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bookmarkStart w:id="0" w:name="_GoBack"/>
            <w:bookmarkEnd w:id="0"/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784A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تنش های گرمایی و سرمایی در محیط کار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20252" w:rsidRPr="007A0CBE" w:rsidRDefault="00120252" w:rsidP="00FB40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261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7A0CBE" w:rsidRPr="007A0CB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بهداشت</w:t>
            </w:r>
            <w:r w:rsidR="007A0CBE" w:rsidRPr="007A0CBE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630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نامونامخانوادگيمدرس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مهدی اصغری</w:t>
            </w:r>
          </w:p>
        </w:tc>
        <w:tc>
          <w:tcPr>
            <w:tcW w:w="671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:rsidTr="007A0CBE">
        <w:trPr>
          <w:jc w:val="center"/>
        </w:trPr>
        <w:tc>
          <w:tcPr>
            <w:tcW w:w="3719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7A0CBE" w:rsidRPr="007A0C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20252" w:rsidRPr="007A0CBE" w:rsidRDefault="00120252" w:rsidP="00FB40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4261" w:type="dxa"/>
            <w:shd w:val="clear" w:color="auto" w:fill="auto"/>
            <w:vAlign w:val="center"/>
          </w:tcPr>
          <w:p w:rsidR="00120252" w:rsidRPr="00F563A6" w:rsidRDefault="00120252" w:rsidP="007A0CB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مهندسی بهداشت حرفه ای</w:t>
            </w:r>
          </w:p>
        </w:tc>
        <w:tc>
          <w:tcPr>
            <w:tcW w:w="630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دکترای تخصصی</w:t>
            </w:r>
          </w:p>
        </w:tc>
        <w:tc>
          <w:tcPr>
            <w:tcW w:w="671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:rsidTr="007A0CBE">
        <w:trPr>
          <w:jc w:val="center"/>
        </w:trPr>
        <w:tc>
          <w:tcPr>
            <w:tcW w:w="3719" w:type="dxa"/>
            <w:shd w:val="clear" w:color="auto" w:fill="auto"/>
            <w:vAlign w:val="center"/>
          </w:tcPr>
          <w:p w:rsidR="00120252" w:rsidRPr="00F563A6" w:rsidRDefault="00120252" w:rsidP="007A0CB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7A0CBE" w:rsidRPr="007A0C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7A0C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20252" w:rsidRPr="007A0CBE" w:rsidRDefault="00120252" w:rsidP="00FB40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4261" w:type="dxa"/>
            <w:shd w:val="clear" w:color="auto" w:fill="auto"/>
            <w:vAlign w:val="center"/>
          </w:tcPr>
          <w:p w:rsidR="00120252" w:rsidRPr="00F563A6" w:rsidRDefault="00120252" w:rsidP="00784A48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کارشناسیپیوسته</w:t>
            </w:r>
          </w:p>
        </w:tc>
        <w:tc>
          <w:tcPr>
            <w:tcW w:w="630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مهندسی بهداشت حرفه ای</w:t>
            </w:r>
          </w:p>
        </w:tc>
        <w:tc>
          <w:tcPr>
            <w:tcW w:w="671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:rsidTr="007A0CBE">
        <w:trPr>
          <w:jc w:val="center"/>
        </w:trPr>
        <w:tc>
          <w:tcPr>
            <w:tcW w:w="3719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فیزیک اختصاصی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20252" w:rsidRPr="007A0CBE" w:rsidRDefault="00120252" w:rsidP="00FB40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4261" w:type="dxa"/>
            <w:shd w:val="clear" w:color="auto" w:fill="auto"/>
            <w:vAlign w:val="center"/>
          </w:tcPr>
          <w:p w:rsidR="00120252" w:rsidRPr="00F563A6" w:rsidRDefault="00120252" w:rsidP="007A0CB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7A0CBE" w:rsidRPr="007A0C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1402-1401</w:t>
            </w:r>
          </w:p>
        </w:tc>
        <w:tc>
          <w:tcPr>
            <w:tcW w:w="630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استادیار</w:t>
            </w:r>
          </w:p>
        </w:tc>
        <w:tc>
          <w:tcPr>
            <w:tcW w:w="671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:rsidTr="007A0CBE">
        <w:trPr>
          <w:jc w:val="center"/>
        </w:trPr>
        <w:tc>
          <w:tcPr>
            <w:tcW w:w="3719" w:type="dxa"/>
            <w:shd w:val="clear" w:color="auto" w:fill="auto"/>
          </w:tcPr>
          <w:p w:rsidR="00120252" w:rsidRPr="008B1DAD" w:rsidRDefault="00120252" w:rsidP="00BF650D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B1DAD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</w:t>
            </w:r>
            <w:r w:rsidRPr="008B1D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8B1DAD" w:rsidRPr="008B1D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5/07/1401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20252" w:rsidRPr="007A0CBE" w:rsidRDefault="00120252" w:rsidP="00FB40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261" w:type="dxa"/>
            <w:shd w:val="clear" w:color="auto" w:fill="auto"/>
            <w:vAlign w:val="center"/>
          </w:tcPr>
          <w:p w:rsidR="00120252" w:rsidRPr="00F563A6" w:rsidRDefault="00120252" w:rsidP="00784A48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784A4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630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7A0CB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مهندسی بهداشت حرفه ای</w:t>
            </w:r>
          </w:p>
        </w:tc>
        <w:tc>
          <w:tcPr>
            <w:tcW w:w="671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"/>
        <w:gridCol w:w="3688"/>
        <w:gridCol w:w="3751"/>
        <w:gridCol w:w="1425"/>
        <w:gridCol w:w="2436"/>
        <w:gridCol w:w="1024"/>
        <w:gridCol w:w="794"/>
        <w:gridCol w:w="602"/>
      </w:tblGrid>
      <w:tr w:rsidR="00C4626A" w:rsidRPr="00F563A6" w:rsidTr="00932F69">
        <w:trPr>
          <w:jc w:val="center"/>
        </w:trPr>
        <w:tc>
          <w:tcPr>
            <w:tcW w:w="224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38" w:type="pct"/>
            <w:vMerge w:val="restart"/>
            <w:shd w:val="clear" w:color="auto" w:fill="auto"/>
            <w:vAlign w:val="center"/>
          </w:tcPr>
          <w:p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</w:tc>
        <w:tc>
          <w:tcPr>
            <w:tcW w:w="624" w:type="pct"/>
            <w:vMerge w:val="restart"/>
            <w:shd w:val="clear" w:color="auto" w:fill="auto"/>
            <w:vAlign w:val="center"/>
          </w:tcPr>
          <w:p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</w:p>
        </w:tc>
        <w:tc>
          <w:tcPr>
            <w:tcW w:w="976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84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F563A6" w:rsidTr="00343CA8">
        <w:trPr>
          <w:trHeight w:val="211"/>
          <w:jc w:val="center"/>
        </w:trPr>
        <w:tc>
          <w:tcPr>
            <w:tcW w:w="224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8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24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76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84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C4626A" w:rsidRPr="00F70CC4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5"/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C4626A" w:rsidRPr="00F563A6" w:rsidTr="00343CA8">
        <w:trPr>
          <w:trHeight w:val="226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C4626A" w:rsidRPr="003256DF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C4626A" w:rsidRPr="00F563A6" w:rsidRDefault="0021712E" w:rsidP="00652CEA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1712E">
              <w:rPr>
                <w:rFonts w:cs="B Nazanin" w:hint="cs"/>
                <w:sz w:val="20"/>
                <w:szCs w:val="20"/>
                <w:rtl/>
                <w:lang w:bidi="fa-IR"/>
              </w:rPr>
              <w:t>معرفی منابع مربوط به درس، معرفی سایت های مربوط برای جمع اوری اطلاعات، معرفی مجلات مربوط به درس ارائه شده، معرفی مشاغل روباز و سربسته مرتبط با عامل زیان آور مطرح شده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21712E" w:rsidRPr="0021712E" w:rsidRDefault="0021712E" w:rsidP="0021712E">
            <w:pPr>
              <w:bidi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1712E">
              <w:rPr>
                <w:rFonts w:cs="B Nazanin" w:hint="cs"/>
                <w:sz w:val="20"/>
                <w:szCs w:val="20"/>
                <w:rtl/>
                <w:lang w:bidi="fa-IR"/>
              </w:rPr>
              <w:t>دانشجویان منابع درسی را بشناسند.</w:t>
            </w:r>
          </w:p>
          <w:p w:rsidR="0021712E" w:rsidRPr="0021712E" w:rsidRDefault="0021712E" w:rsidP="0021712E">
            <w:pPr>
              <w:bidi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1712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با لغات تخصصی درس آشنا گردند</w:t>
            </w:r>
          </w:p>
          <w:p w:rsidR="0021712E" w:rsidRPr="0021712E" w:rsidRDefault="0021712E" w:rsidP="0021712E">
            <w:pPr>
              <w:bidi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1712E">
              <w:rPr>
                <w:rFonts w:cs="B Nazanin" w:hint="cs"/>
                <w:sz w:val="20"/>
                <w:szCs w:val="20"/>
                <w:rtl/>
                <w:lang w:bidi="fa-IR"/>
              </w:rPr>
              <w:t>با سایت های تحصصی مورد نظر اشنا شوند.</w:t>
            </w:r>
          </w:p>
          <w:p w:rsidR="00C4626A" w:rsidRPr="00F563A6" w:rsidRDefault="0021712E" w:rsidP="0021712E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 w:rsidRPr="0021712E">
              <w:rPr>
                <w:rFonts w:cs="B Nazanin" w:hint="cs"/>
                <w:sz w:val="20"/>
                <w:szCs w:val="20"/>
                <w:rtl/>
                <w:lang w:bidi="fa-IR"/>
              </w:rPr>
              <w:t>مشاغل روباز و سربسته مرتبط با عامل زیان آور مطرح شده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اشنا شود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C4626A" w:rsidRPr="00F563A6" w:rsidRDefault="003256DF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C4626A" w:rsidRDefault="003256DF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بحث/اسلاید</w:t>
            </w:r>
          </w:p>
          <w:p w:rsidR="009346B1" w:rsidRPr="00F563A6" w:rsidRDefault="009346B1" w:rsidP="009346B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C4626A" w:rsidRPr="00F563A6" w:rsidRDefault="000123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291A48" w:rsidRDefault="003256DF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امتحان</w:t>
            </w:r>
            <w:r w:rsid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میان ترم،</w:t>
            </w:r>
          </w:p>
          <w:p w:rsidR="00C4626A" w:rsidRPr="0001236A" w:rsidRDefault="003256DF" w:rsidP="00291A4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</w:t>
            </w:r>
            <w:r w:rsidR="00291A48">
              <w:rPr>
                <w:rFonts w:cs="B Nazanin" w:hint="cs"/>
                <w:sz w:val="20"/>
                <w:szCs w:val="20"/>
                <w:rtl/>
                <w:lang w:bidi="fa-IR"/>
              </w:rPr>
              <w:t>، فعالیت های آزمایشگاه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C4626A" w:rsidRPr="0001236A" w:rsidRDefault="00227AC0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932F69" w:rsidRPr="00F563A6" w:rsidTr="00343CA8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932F69" w:rsidRPr="00B97C43" w:rsidRDefault="00932F69" w:rsidP="00932F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B97C4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21712E" w:rsidRDefault="0021712E" w:rsidP="0021712E">
            <w:pPr>
              <w:bidi/>
              <w:jc w:val="center"/>
              <w:rPr>
                <w:rFonts w:ascii="Tahoma" w:hAnsi="Tahoma" w:cs="B Mitra"/>
                <w:rtl/>
                <w:lang w:bidi="fa-IR"/>
              </w:rPr>
            </w:pPr>
            <w:r w:rsidRPr="0021712E">
              <w:rPr>
                <w:rFonts w:ascii="Tahoma" w:hAnsi="Tahoma" w:cs="B Mitra" w:hint="cs"/>
                <w:rtl/>
                <w:lang w:bidi="fa-IR"/>
              </w:rPr>
              <w:t>تعاریف و مفاهیم در تنش های حرارتی و طبقه بندی آن</w:t>
            </w:r>
          </w:p>
          <w:p w:rsidR="0021712E" w:rsidRDefault="0021712E" w:rsidP="0021712E">
            <w:pPr>
              <w:bidi/>
              <w:jc w:val="center"/>
              <w:rPr>
                <w:rFonts w:ascii="Tahoma" w:hAnsi="Tahoma" w:cs="B Mitra"/>
                <w:rtl/>
                <w:lang w:bidi="fa-IR"/>
              </w:rPr>
            </w:pPr>
            <w:r w:rsidRPr="0021712E">
              <w:rPr>
                <w:rFonts w:ascii="Tahoma" w:hAnsi="Tahoma" w:cs="B Mitra" w:hint="cs"/>
                <w:rtl/>
                <w:lang w:bidi="fa-IR"/>
              </w:rPr>
              <w:t xml:space="preserve"> طبقه بندی عوامل موثر در ایجاد تنش های حرارتی</w:t>
            </w:r>
          </w:p>
          <w:p w:rsidR="0021712E" w:rsidRDefault="0021712E" w:rsidP="0021712E">
            <w:pPr>
              <w:bidi/>
              <w:jc w:val="center"/>
              <w:rPr>
                <w:rFonts w:ascii="Tahoma" w:hAnsi="Tahoma" w:cs="B Mitra"/>
                <w:rtl/>
                <w:lang w:bidi="fa-IR"/>
              </w:rPr>
            </w:pPr>
            <w:r w:rsidRPr="0021712E">
              <w:rPr>
                <w:rFonts w:ascii="Tahoma" w:hAnsi="Tahoma" w:cs="B Mitra" w:hint="cs"/>
                <w:rtl/>
                <w:lang w:bidi="fa-IR"/>
              </w:rPr>
              <w:t xml:space="preserve"> معرفی منابع ایجاد کننده تنش های حرارتی</w:t>
            </w:r>
          </w:p>
          <w:p w:rsidR="0021712E" w:rsidRDefault="0021712E" w:rsidP="0021712E">
            <w:pPr>
              <w:bidi/>
              <w:jc w:val="center"/>
              <w:rPr>
                <w:rFonts w:ascii="Tahoma" w:hAnsi="Tahoma" w:cs="B Mitra"/>
                <w:rtl/>
                <w:lang w:bidi="fa-IR"/>
              </w:rPr>
            </w:pPr>
            <w:r w:rsidRPr="0021712E">
              <w:rPr>
                <w:rFonts w:ascii="Tahoma" w:hAnsi="Tahoma" w:cs="B Mitra" w:hint="cs"/>
                <w:rtl/>
                <w:lang w:bidi="fa-IR"/>
              </w:rPr>
              <w:t xml:space="preserve"> نقش تغییر اقلیم در بروز استرس های گرمایی</w:t>
            </w:r>
          </w:p>
          <w:p w:rsidR="00932F69" w:rsidRPr="00932F69" w:rsidRDefault="0021712E" w:rsidP="0021712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1712E">
              <w:rPr>
                <w:rFonts w:ascii="Tahoma" w:hAnsi="Tahoma" w:cs="B Mitra" w:hint="cs"/>
                <w:rtl/>
                <w:lang w:bidi="fa-IR"/>
              </w:rPr>
              <w:t xml:space="preserve"> ارائه مدل آسیب پذیری حرارتی در محیط های روباز</w:t>
            </w:r>
          </w:p>
        </w:tc>
        <w:tc>
          <w:tcPr>
            <w:tcW w:w="1538" w:type="pct"/>
          </w:tcPr>
          <w:p w:rsidR="0021712E" w:rsidRPr="0021712E" w:rsidRDefault="0021712E" w:rsidP="0021712E">
            <w:pPr>
              <w:bidi/>
              <w:contextualSpacing/>
              <w:jc w:val="center"/>
              <w:rPr>
                <w:rFonts w:ascii="B Nazanin" w:cs="B Nazanin"/>
                <w:rtl/>
              </w:rPr>
            </w:pPr>
            <w:r w:rsidRPr="0021712E">
              <w:rPr>
                <w:rFonts w:ascii="B Nazanin" w:cs="B Nazanin" w:hint="cs"/>
                <w:rtl/>
              </w:rPr>
              <w:t>آشنایی با تعاریف و مفاهیم مربوط به تنش های حرارتی</w:t>
            </w:r>
            <w:r>
              <w:rPr>
                <w:rFonts w:ascii="B Nazanin" w:cs="B Nazanin" w:hint="cs"/>
                <w:rtl/>
              </w:rPr>
              <w:t xml:space="preserve"> اشنا شود</w:t>
            </w:r>
          </w:p>
          <w:p w:rsidR="0021712E" w:rsidRPr="0021712E" w:rsidRDefault="0021712E" w:rsidP="0021712E">
            <w:pPr>
              <w:bidi/>
              <w:contextualSpacing/>
              <w:jc w:val="center"/>
              <w:rPr>
                <w:rFonts w:ascii="B Nazanin" w:cs="B Nazanin"/>
                <w:rtl/>
              </w:rPr>
            </w:pPr>
            <w:r w:rsidRPr="0021712E">
              <w:rPr>
                <w:rFonts w:ascii="B Nazanin" w:cs="B Nazanin" w:hint="cs"/>
                <w:rtl/>
              </w:rPr>
              <w:t>نقش تغییرات اقلیم و گرمایش جهانی کره زمین و اثار آن بر سلامت شاغلین فضای روباز</w:t>
            </w:r>
            <w:r>
              <w:rPr>
                <w:rFonts w:ascii="B Nazanin" w:cs="B Nazanin" w:hint="cs"/>
                <w:rtl/>
              </w:rPr>
              <w:t xml:space="preserve"> را </w:t>
            </w:r>
            <w:r w:rsidRPr="0021712E">
              <w:rPr>
                <w:rFonts w:ascii="B Nazanin" w:cs="B Nazanin" w:hint="cs"/>
                <w:rtl/>
              </w:rPr>
              <w:t>تجزیه و تحلیل</w:t>
            </w:r>
            <w:r>
              <w:rPr>
                <w:rFonts w:ascii="B Nazanin" w:cs="B Nazanin" w:hint="cs"/>
                <w:rtl/>
              </w:rPr>
              <w:t xml:space="preserve"> نماید</w:t>
            </w:r>
          </w:p>
          <w:p w:rsidR="0021712E" w:rsidRPr="0021712E" w:rsidRDefault="0021712E" w:rsidP="0021712E">
            <w:pPr>
              <w:bidi/>
              <w:contextualSpacing/>
              <w:jc w:val="center"/>
              <w:rPr>
                <w:rFonts w:ascii="B Nazanin" w:cs="B Nazanin"/>
                <w:rtl/>
              </w:rPr>
            </w:pPr>
            <w:r w:rsidRPr="0021712E">
              <w:rPr>
                <w:rFonts w:ascii="B Nazanin" w:cs="B Nazanin" w:hint="cs"/>
                <w:rtl/>
              </w:rPr>
              <w:t>شناسایی منابع ایجاد کننده گرما در صنعت</w:t>
            </w:r>
            <w:r>
              <w:rPr>
                <w:rFonts w:ascii="B Nazanin" w:cs="B Nazanin" w:hint="cs"/>
                <w:rtl/>
              </w:rPr>
              <w:t xml:space="preserve"> را بشناسد</w:t>
            </w:r>
          </w:p>
          <w:p w:rsidR="00932F69" w:rsidRPr="00AB3CE7" w:rsidRDefault="0021712E" w:rsidP="0021712E">
            <w:pPr>
              <w:pStyle w:val="ListParagraph"/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1712E">
              <w:rPr>
                <w:rFonts w:ascii="Tahoma" w:hAnsi="Tahoma" w:cs="B Mitra" w:hint="cs"/>
                <w:rtl/>
                <w:lang w:bidi="fa-IR"/>
              </w:rPr>
              <w:t>مدل آسیب پذیری حرارتی در محیط های روباز  را بشناسد و بتواند ایتم های موثر در این مدل را در محیط های روباز مشخص نماید.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932F69" w:rsidRPr="00F563A6" w:rsidRDefault="00932F69" w:rsidP="00932F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932F69" w:rsidRPr="009346B1" w:rsidRDefault="00932F69" w:rsidP="00932F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بحث/اسلاید</w:t>
            </w:r>
          </w:p>
          <w:p w:rsidR="00932F69" w:rsidRPr="009346B1" w:rsidRDefault="00932F69" w:rsidP="00932F69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346B1">
              <w:rPr>
                <w:rFonts w:cs="B Nazanin" w:hint="eastAsia"/>
                <w:sz w:val="20"/>
                <w:szCs w:val="20"/>
                <w:rtl/>
                <w:lang w:bidi="fa-IR"/>
              </w:rPr>
              <w:t>حلمسئله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932F69" w:rsidRPr="00F563A6" w:rsidRDefault="00932F69" w:rsidP="00932F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932F69" w:rsidRPr="00291A48" w:rsidRDefault="00932F69" w:rsidP="00932F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932F69" w:rsidRPr="00F563A6" w:rsidRDefault="00932F69" w:rsidP="00932F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32F69" w:rsidRPr="0001236A" w:rsidRDefault="00932F69" w:rsidP="00932F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932F69" w:rsidRPr="00F563A6" w:rsidTr="00343CA8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932F69" w:rsidRPr="00B97C43" w:rsidRDefault="00932F69" w:rsidP="00932F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97C4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36" w:type="pct"/>
            <w:shd w:val="clear" w:color="auto" w:fill="auto"/>
          </w:tcPr>
          <w:p w:rsidR="00932F69" w:rsidRPr="0030487D" w:rsidRDefault="0030487D" w:rsidP="0030487D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0487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تعریف دما، واحدهای دما، فاصله دمایی، </w:t>
            </w:r>
            <w:r w:rsidRPr="0030487D">
              <w:rPr>
                <w:rFonts w:cs="B Nazanin" w:hint="eastAsia"/>
                <w:sz w:val="20"/>
                <w:szCs w:val="20"/>
                <w:rtl/>
                <w:lang w:bidi="fa-IR"/>
              </w:rPr>
              <w:t>خواصف</w:t>
            </w:r>
            <w:r w:rsidRPr="0030487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0487D">
              <w:rPr>
                <w:rFonts w:cs="B Nazanin" w:hint="eastAsia"/>
                <w:sz w:val="20"/>
                <w:szCs w:val="20"/>
                <w:rtl/>
                <w:lang w:bidi="fa-IR"/>
              </w:rPr>
              <w:t>ز</w:t>
            </w:r>
            <w:r w:rsidRPr="0030487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0487D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30487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0487D">
              <w:rPr>
                <w:rFonts w:cs="B Nazanin" w:hint="eastAsia"/>
                <w:sz w:val="20"/>
                <w:szCs w:val="20"/>
                <w:rtl/>
                <w:lang w:bidi="fa-IR"/>
              </w:rPr>
              <w:t>مورداستفادهدرساختدماسنجها</w:t>
            </w:r>
            <w:r w:rsidRPr="0030487D">
              <w:rPr>
                <w:rFonts w:cs="B Nazanin" w:hint="cs"/>
                <w:sz w:val="20"/>
                <w:szCs w:val="20"/>
                <w:rtl/>
                <w:lang w:bidi="fa-IR"/>
              </w:rPr>
              <w:t>، انواع دماسنج ها، طرز کار دماسنج های شیشه ای، گازی، بی متال، ترموکوپل، مقاومتی، آذرسنج ها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0487D" w:rsidRDefault="0030487D" w:rsidP="0030487D">
            <w:pPr>
              <w:pStyle w:val="ListParagraph"/>
              <w:bidi/>
              <w:ind w:left="0"/>
              <w:jc w:val="center"/>
              <w:rPr>
                <w:rFonts w:ascii="B Nazanin" w:cs="B Nazanin"/>
                <w:rtl/>
              </w:rPr>
            </w:pPr>
            <w:r>
              <w:rPr>
                <w:rFonts w:ascii="B Nazanin" w:cs="B Nazanin" w:hint="cs"/>
                <w:rtl/>
              </w:rPr>
              <w:t>بتواند دما را  در سطح مولکولی تعریف نماید.</w:t>
            </w:r>
          </w:p>
          <w:p w:rsidR="0030487D" w:rsidRDefault="0030487D" w:rsidP="0030487D">
            <w:pPr>
              <w:pStyle w:val="ListParagraph"/>
              <w:bidi/>
              <w:ind w:left="0"/>
              <w:jc w:val="center"/>
              <w:rPr>
                <w:rFonts w:ascii="B Nazanin" w:cs="B Nazanin"/>
                <w:rtl/>
              </w:rPr>
            </w:pPr>
            <w:r>
              <w:rPr>
                <w:rFonts w:ascii="B Nazanin" w:cs="B Nazanin" w:hint="cs"/>
                <w:rtl/>
              </w:rPr>
              <w:t>با انواع واحد های دما و تبدیل آنها با یکدیگر آشنا باشد.</w:t>
            </w:r>
          </w:p>
          <w:p w:rsidR="0030487D" w:rsidRDefault="0030487D" w:rsidP="0030487D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697B">
              <w:rPr>
                <w:rFonts w:cs="B Nazanin" w:hint="eastAsia"/>
                <w:sz w:val="20"/>
                <w:szCs w:val="20"/>
                <w:rtl/>
                <w:lang w:bidi="fa-IR"/>
              </w:rPr>
              <w:t>خواصف</w:t>
            </w:r>
            <w:r w:rsidRPr="0037697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7697B">
              <w:rPr>
                <w:rFonts w:cs="B Nazanin" w:hint="eastAsia"/>
                <w:sz w:val="20"/>
                <w:szCs w:val="20"/>
                <w:rtl/>
                <w:lang w:bidi="fa-IR"/>
              </w:rPr>
              <w:t>ز</w:t>
            </w:r>
            <w:r w:rsidRPr="0037697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7697B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37697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7697B">
              <w:rPr>
                <w:rFonts w:cs="B Nazanin" w:hint="eastAsia"/>
                <w:sz w:val="20"/>
                <w:szCs w:val="20"/>
                <w:rtl/>
                <w:lang w:bidi="fa-IR"/>
              </w:rPr>
              <w:t>مورداستفادهدرساختدماسنجها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بداند</w:t>
            </w:r>
          </w:p>
          <w:p w:rsidR="00932F69" w:rsidRPr="0030487D" w:rsidRDefault="0030487D" w:rsidP="0030487D">
            <w:pPr>
              <w:bidi/>
              <w:spacing w:after="0" w:line="240" w:lineRule="auto"/>
              <w:ind w:left="360"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30487D">
              <w:rPr>
                <w:rFonts w:cs="B Nazanin" w:hint="cs"/>
                <w:sz w:val="20"/>
                <w:szCs w:val="20"/>
                <w:rtl/>
                <w:lang w:bidi="fa-IR"/>
              </w:rPr>
              <w:t>با مکانیسم عمل و ساختمان دماسنج های شیشه ای گازی، بی متال، ترموکوپل، مقاومتی، آذرسنج ها آشنا باشد.</w:t>
            </w:r>
            <w:r w:rsidR="00652CEA" w:rsidRPr="0030487D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932F69" w:rsidRPr="00F563A6" w:rsidRDefault="00932F69" w:rsidP="00932F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932F69" w:rsidRDefault="00932F69" w:rsidP="00932F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بحث/اسلاید</w:t>
            </w:r>
          </w:p>
          <w:p w:rsidR="00932F69" w:rsidRPr="00F563A6" w:rsidRDefault="00932F69" w:rsidP="00932F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932F69" w:rsidRPr="00F563A6" w:rsidRDefault="00932F69" w:rsidP="00932F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932F69" w:rsidRPr="00291A48" w:rsidRDefault="00932F69" w:rsidP="00932F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932F69" w:rsidRPr="00F563A6" w:rsidRDefault="00932F69" w:rsidP="00932F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32F69" w:rsidRPr="0001236A" w:rsidRDefault="00932F69" w:rsidP="00932F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227AC0" w:rsidRPr="00F563A6" w:rsidTr="00343CA8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27AC0" w:rsidRPr="00E07E74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07E7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36" w:type="pct"/>
            <w:tcBorders>
              <w:left w:val="single" w:sz="4" w:space="0" w:color="auto"/>
            </w:tcBorders>
            <w:vAlign w:val="center"/>
          </w:tcPr>
          <w:p w:rsidR="00227AC0" w:rsidRPr="00AB3CE7" w:rsidRDefault="0030487D" w:rsidP="00652CE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0487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نحوه  اندازه گیری دما، کالیبراسیون دماسنج ها، تعریف دمای تر و انواع آن، دماسنج تر، دمای تابشی، میانگین دمای تابشی، نحوه محاسبه میانگین دمای تابشی، وسیله اندازه گیری دمای تابشی و ساختار آن  </w:t>
            </w:r>
          </w:p>
        </w:tc>
        <w:tc>
          <w:tcPr>
            <w:tcW w:w="1538" w:type="pct"/>
          </w:tcPr>
          <w:p w:rsidR="0030487D" w:rsidRPr="0030487D" w:rsidRDefault="0030487D" w:rsidP="0030487D">
            <w:pPr>
              <w:bidi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0487D">
              <w:rPr>
                <w:rFonts w:cs="B Nazanin" w:hint="cs"/>
                <w:sz w:val="20"/>
                <w:szCs w:val="20"/>
                <w:rtl/>
                <w:lang w:bidi="fa-IR"/>
              </w:rPr>
              <w:t>نحوه  اندازه گیری دما را بداند</w:t>
            </w:r>
          </w:p>
          <w:p w:rsidR="0030487D" w:rsidRPr="0030487D" w:rsidRDefault="0030487D" w:rsidP="0030487D">
            <w:pPr>
              <w:bidi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0487D">
              <w:rPr>
                <w:rFonts w:cs="B Nazanin" w:hint="cs"/>
                <w:sz w:val="20"/>
                <w:szCs w:val="20"/>
                <w:rtl/>
                <w:lang w:bidi="fa-IR"/>
              </w:rPr>
              <w:t>با کالیبراسیون دماسنج ها، آشنا باشد</w:t>
            </w:r>
          </w:p>
          <w:p w:rsidR="0030487D" w:rsidRPr="0030487D" w:rsidRDefault="0030487D" w:rsidP="0030487D">
            <w:pPr>
              <w:bidi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0487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دمای تر را تعریف کند و انواع آن را بشناسد</w:t>
            </w:r>
          </w:p>
          <w:p w:rsidR="0030487D" w:rsidRPr="0030487D" w:rsidRDefault="0030487D" w:rsidP="0030487D">
            <w:pPr>
              <w:bidi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0487D">
              <w:rPr>
                <w:rFonts w:cs="B Nazanin" w:hint="cs"/>
                <w:sz w:val="20"/>
                <w:szCs w:val="20"/>
                <w:rtl/>
                <w:lang w:bidi="fa-IR"/>
              </w:rPr>
              <w:t>با ساختمان دماسنج تر آشنا باشد.</w:t>
            </w:r>
          </w:p>
          <w:p w:rsidR="0030487D" w:rsidRPr="0030487D" w:rsidRDefault="0030487D" w:rsidP="0030487D">
            <w:pPr>
              <w:bidi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0487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دمای تابشی را تعریف نماید</w:t>
            </w:r>
          </w:p>
          <w:p w:rsidR="0030487D" w:rsidRPr="0030487D" w:rsidRDefault="0030487D" w:rsidP="0030487D">
            <w:pPr>
              <w:bidi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0487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میانگین دمای تابشی را تعریف نماید.</w:t>
            </w:r>
          </w:p>
          <w:p w:rsidR="0030487D" w:rsidRPr="0030487D" w:rsidRDefault="0030487D" w:rsidP="0030487D">
            <w:pPr>
              <w:bidi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0487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نحوه محاسبه میانگین دمای تابشی را بداند.</w:t>
            </w:r>
          </w:p>
          <w:p w:rsidR="00227AC0" w:rsidRPr="00652CEA" w:rsidRDefault="0030487D" w:rsidP="0030487D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0487D">
              <w:rPr>
                <w:rFonts w:cs="B Nazanin" w:hint="cs"/>
                <w:sz w:val="20"/>
                <w:szCs w:val="20"/>
                <w:rtl/>
                <w:lang w:bidi="fa-IR"/>
              </w:rPr>
              <w:t>با وسیله اندازه گیری دمای تابشی و ساختار آن  آشنا باشد.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بحث/اسلاید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227AC0" w:rsidRPr="00291A48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27AC0" w:rsidRPr="0001236A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227AC0" w:rsidRPr="00F563A6" w:rsidTr="00343CA8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27AC0" w:rsidRPr="00E07E74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07E7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5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227AC0" w:rsidRPr="00AB3CE7" w:rsidRDefault="0030487D" w:rsidP="00024CE2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0487D">
              <w:rPr>
                <w:rFonts w:cs="B Nazanin" w:hint="cs"/>
                <w:sz w:val="20"/>
                <w:szCs w:val="20"/>
                <w:rtl/>
                <w:lang w:bidi="fa-IR"/>
              </w:rPr>
              <w:t>تعریف سرعت جریان هوا، وسایل اندازه گیری سرعت جریان هوا شامل بادسنج های پره ای، حرارتی و دماسنج کاتا، نحوه کار بلا دماسنج کاتا و روابط مربوط به آن، فشار هوا، تعریف رطوبت و انواع آن شامل رطوبت نسبی، رطوبت مطلق و نسبت مخلوط و محاسبه آنها</w:t>
            </w:r>
          </w:p>
        </w:tc>
        <w:tc>
          <w:tcPr>
            <w:tcW w:w="1538" w:type="pct"/>
          </w:tcPr>
          <w:p w:rsidR="0030487D" w:rsidRDefault="0030487D" w:rsidP="0030487D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تعریف سرعت جریان هوا را بداند</w:t>
            </w:r>
          </w:p>
          <w:p w:rsidR="0030487D" w:rsidRDefault="0030487D" w:rsidP="0030487D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با وسایل اندازه گیری سرعت جریان هوا شامل بادسنج های پره ای، حرارتی و دماسنج کاتا آشنا باشد</w:t>
            </w:r>
          </w:p>
          <w:p w:rsidR="0030487D" w:rsidRDefault="0030487D" w:rsidP="0030487D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نحوه کار با دماسنج کاتا و روابط مربوط به آن را بداند</w:t>
            </w:r>
          </w:p>
          <w:p w:rsidR="0030487D" w:rsidRDefault="0030487D" w:rsidP="0030487D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فشار هوا را تعریف نماید</w:t>
            </w:r>
          </w:p>
          <w:p w:rsidR="00227AC0" w:rsidRPr="0030487D" w:rsidRDefault="0030487D" w:rsidP="0030487D">
            <w:pPr>
              <w:bidi/>
              <w:spacing w:after="0" w:line="240" w:lineRule="auto"/>
              <w:ind w:left="36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0487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تعریف رطوبت و انواع آن شامل رطوبت نسبی، رطوبت مطلق و نسبت مخلوط و محاسبه آنها را بداند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بحث/اسلاید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227AC0" w:rsidRPr="00291A48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27AC0" w:rsidRPr="0001236A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227AC0" w:rsidRPr="00F563A6" w:rsidTr="00343CA8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27AC0" w:rsidRPr="00E07E74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07E7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536" w:type="pct"/>
            <w:tcBorders>
              <w:left w:val="single" w:sz="4" w:space="0" w:color="auto"/>
            </w:tcBorders>
            <w:vAlign w:val="center"/>
          </w:tcPr>
          <w:p w:rsidR="00227AC0" w:rsidRDefault="0030487D" w:rsidP="00024CE2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0487D">
              <w:rPr>
                <w:rFonts w:cs="B Nazanin" w:hint="cs"/>
                <w:sz w:val="20"/>
                <w:szCs w:val="20"/>
                <w:rtl/>
                <w:lang w:bidi="fa-IR"/>
              </w:rPr>
              <w:t>اندازه گیری رطوبت بصورت مستقیم و غیر مستقیم، حجم مخصوص، آنتالپی، نقطه شبنم، درصد اشباع،</w:t>
            </w:r>
          </w:p>
        </w:tc>
        <w:tc>
          <w:tcPr>
            <w:tcW w:w="1538" w:type="pct"/>
          </w:tcPr>
          <w:p w:rsidR="0030487D" w:rsidRPr="0030487D" w:rsidRDefault="0030487D" w:rsidP="0030487D">
            <w:pPr>
              <w:bidi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0487D">
              <w:rPr>
                <w:rFonts w:cs="B Nazanin" w:hint="cs"/>
                <w:sz w:val="20"/>
                <w:szCs w:val="20"/>
                <w:rtl/>
                <w:lang w:bidi="fa-IR"/>
              </w:rPr>
              <w:t>اندازه گیری رطوبت را بصورت مستقیم و غیر مستقیم بداند</w:t>
            </w:r>
          </w:p>
          <w:p w:rsidR="00227AC0" w:rsidRPr="00BE23D2" w:rsidRDefault="0030487D" w:rsidP="0030487D">
            <w:pPr>
              <w:bidi/>
              <w:spacing w:after="0" w:line="240" w:lineRule="auto"/>
              <w:ind w:left="36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0487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حجم مخصوص، آنتالپی، نقطه شبنم، درصد اشباع را تعریف نماید و نحوه محاسبه انها را بداند. 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بحث/اسلاید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227AC0" w:rsidRPr="00291A48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27AC0" w:rsidRPr="0001236A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227AC0" w:rsidRPr="00F563A6" w:rsidTr="00343CA8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6522C8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536" w:type="pct"/>
            <w:tcBorders>
              <w:left w:val="single" w:sz="4" w:space="0" w:color="auto"/>
            </w:tcBorders>
            <w:vAlign w:val="center"/>
          </w:tcPr>
          <w:p w:rsidR="00227AC0" w:rsidRPr="001A391B" w:rsidRDefault="0030487D" w:rsidP="0030487D">
            <w:pPr>
              <w:bidi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30487D">
              <w:rPr>
                <w:rFonts w:cs="B Nazanin" w:hint="cs"/>
                <w:sz w:val="20"/>
                <w:szCs w:val="20"/>
                <w:rtl/>
                <w:lang w:bidi="fa-IR"/>
              </w:rPr>
              <w:t>کار با چارت و نرم افزار سایکرومتری سازمان اشری</w:t>
            </w:r>
          </w:p>
        </w:tc>
        <w:tc>
          <w:tcPr>
            <w:tcW w:w="1538" w:type="pct"/>
          </w:tcPr>
          <w:p w:rsidR="00227AC0" w:rsidRPr="00E07E74" w:rsidRDefault="0030487D" w:rsidP="00024CE2">
            <w:pPr>
              <w:bidi/>
              <w:spacing w:after="0" w:line="240" w:lineRule="auto"/>
              <w:ind w:left="36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0487D">
              <w:rPr>
                <w:rFonts w:cs="B Nazanin" w:hint="cs"/>
                <w:sz w:val="20"/>
                <w:szCs w:val="20"/>
                <w:rtl/>
                <w:lang w:bidi="fa-IR"/>
              </w:rPr>
              <w:t>دانشجو قادر باشد با چارت و نرم افزار سازمان اشری کلیه پارامترهای مربوط به هوا را در فشارهای مختلف و ارتفاع های مختلف بدست آورد.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بحث/اسلاید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227AC0" w:rsidRPr="00F563A6" w:rsidRDefault="0030487D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کامپیوتر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227AC0" w:rsidRPr="00291A48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27AC0" w:rsidRPr="0001236A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227AC0" w:rsidRPr="00F563A6" w:rsidTr="00343CA8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27AC0" w:rsidRPr="006522C8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536" w:type="pct"/>
            <w:tcBorders>
              <w:left w:val="single" w:sz="4" w:space="0" w:color="auto"/>
            </w:tcBorders>
            <w:vAlign w:val="center"/>
          </w:tcPr>
          <w:p w:rsidR="00227AC0" w:rsidRDefault="0030487D" w:rsidP="00FD1F29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0487D">
              <w:rPr>
                <w:rFonts w:ascii="Tahoma" w:hAnsi="Tahoma" w:cs="B Mitra" w:hint="cs"/>
                <w:rtl/>
              </w:rPr>
              <w:t xml:space="preserve">متابولیسم و نقش آن در تنش های حرارتی(متابولیسم پایه، روش </w:t>
            </w:r>
            <w:r w:rsidRPr="0030487D">
              <w:rPr>
                <w:rFonts w:ascii="Tahoma" w:hAnsi="Tahoma" w:cs="B Mitra" w:hint="cs"/>
                <w:rtl/>
                <w:lang w:bidi="fa-IR"/>
              </w:rPr>
              <w:t>ه</w:t>
            </w:r>
            <w:r w:rsidRPr="0030487D">
              <w:rPr>
                <w:rFonts w:ascii="Tahoma" w:hAnsi="Tahoma" w:cs="B Mitra" w:hint="cs"/>
                <w:rtl/>
              </w:rPr>
              <w:t>ای اندازه گیری متابویسم پایه، فعالیت و نقش آن در تنش های حرارتی)</w:t>
            </w:r>
          </w:p>
        </w:tc>
        <w:tc>
          <w:tcPr>
            <w:tcW w:w="1538" w:type="pct"/>
          </w:tcPr>
          <w:p w:rsidR="00FD1F29" w:rsidRPr="0030487D" w:rsidRDefault="0030487D" w:rsidP="0030487D">
            <w:pPr>
              <w:bidi/>
              <w:ind w:left="360"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0487D">
              <w:rPr>
                <w:rFonts w:ascii="Tahoma" w:hAnsi="Tahoma" w:cs="B Mitra" w:hint="cs"/>
                <w:rtl/>
              </w:rPr>
              <w:t xml:space="preserve">متابولیسم و نقش آن در تنش های حرارتی(متابولیسم پایه، روش </w:t>
            </w:r>
            <w:r w:rsidRPr="0030487D">
              <w:rPr>
                <w:rFonts w:ascii="Tahoma" w:hAnsi="Tahoma" w:cs="B Mitra" w:hint="cs"/>
                <w:rtl/>
                <w:lang w:bidi="fa-IR"/>
              </w:rPr>
              <w:t>ه</w:t>
            </w:r>
            <w:r w:rsidRPr="0030487D">
              <w:rPr>
                <w:rFonts w:ascii="Tahoma" w:hAnsi="Tahoma" w:cs="B Mitra" w:hint="cs"/>
                <w:rtl/>
              </w:rPr>
              <w:t>ای اندازه گیری متابویسم پایه، فعالیت و نقش آن در تنش های حرارتی) را بداند</w:t>
            </w:r>
            <w:r w:rsidR="00FD1F29" w:rsidRPr="0030487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انواع </w:t>
            </w:r>
            <w:r w:rsidR="00FD1F29" w:rsidRPr="0030487D">
              <w:rPr>
                <w:rFonts w:cs="B Nazanin" w:hint="eastAsia"/>
                <w:sz w:val="20"/>
                <w:szCs w:val="20"/>
                <w:rtl/>
                <w:lang w:bidi="fa-IR"/>
              </w:rPr>
              <w:t>سرعتپاسخدستگاهصداسنج</w:t>
            </w:r>
            <w:r w:rsidR="00FD1F29" w:rsidRPr="0030487D">
              <w:rPr>
                <w:rFonts w:cs="B Nazanin" w:hint="cs"/>
                <w:sz w:val="20"/>
                <w:szCs w:val="20"/>
                <w:rtl/>
                <w:lang w:bidi="fa-IR"/>
              </w:rPr>
              <w:t>آشنا باشد</w:t>
            </w:r>
          </w:p>
          <w:p w:rsidR="00227AC0" w:rsidRPr="00F638E9" w:rsidRDefault="00227AC0" w:rsidP="00FD1F29">
            <w:pPr>
              <w:pStyle w:val="ListParagraph"/>
              <w:bidi/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بحث/اسلاید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227AC0" w:rsidRPr="00291A48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27AC0" w:rsidRPr="0001236A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227AC0" w:rsidRPr="00F563A6" w:rsidTr="00343CA8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9</w:t>
            </w:r>
          </w:p>
        </w:tc>
        <w:tc>
          <w:tcPr>
            <w:tcW w:w="536" w:type="pct"/>
            <w:tcBorders>
              <w:left w:val="single" w:sz="4" w:space="0" w:color="auto"/>
            </w:tcBorders>
            <w:vAlign w:val="center"/>
          </w:tcPr>
          <w:p w:rsidR="00227AC0" w:rsidRPr="009329A2" w:rsidRDefault="0030487D" w:rsidP="0030487D">
            <w:pPr>
              <w:bidi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0487D">
              <w:rPr>
                <w:rFonts w:cs="B Nazanin" w:hint="cs"/>
                <w:sz w:val="20"/>
                <w:szCs w:val="20"/>
                <w:rtl/>
                <w:lang w:bidi="fa-IR"/>
              </w:rPr>
              <w:t>بدست آوردن  و تخمین میزان متابولیسم در محیط های کاری با استفاده از جداول استاندارد موجود و روابط ارائه شده</w:t>
            </w:r>
          </w:p>
        </w:tc>
        <w:tc>
          <w:tcPr>
            <w:tcW w:w="1538" w:type="pct"/>
          </w:tcPr>
          <w:p w:rsidR="00227AC0" w:rsidRPr="009329A2" w:rsidRDefault="0030487D" w:rsidP="00227AC0">
            <w:pPr>
              <w:pStyle w:val="ListParagraph"/>
              <w:bidi/>
              <w:spacing w:after="0" w:line="240" w:lineRule="auto"/>
              <w:ind w:left="252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0487D">
              <w:rPr>
                <w:rFonts w:cs="B Nazanin" w:hint="cs"/>
                <w:sz w:val="20"/>
                <w:szCs w:val="20"/>
                <w:rtl/>
                <w:lang w:bidi="fa-IR"/>
              </w:rPr>
              <w:t>قادر باشد متابولیسم شغلی را در محیط های صنعتی تخمین بزند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بحث/اسلاید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227AC0" w:rsidRPr="00291A48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27AC0" w:rsidRPr="0001236A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30487D" w:rsidRPr="00F563A6" w:rsidTr="00C01A07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30487D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30487D" w:rsidRPr="00AB3CE7" w:rsidRDefault="0030487D" w:rsidP="0030487D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6233B">
              <w:rPr>
                <w:rFonts w:cs="B Nazanin" w:hint="eastAsia"/>
                <w:sz w:val="20"/>
                <w:szCs w:val="20"/>
                <w:rtl/>
                <w:lang w:bidi="fa-IR"/>
              </w:rPr>
              <w:t>لباسونقشآندرتبادلاتحرارتي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و معیارهای موثر  در لباس مانند مقاومت حرارتی لباس، رنگ لباس و ...</w:t>
            </w:r>
          </w:p>
        </w:tc>
        <w:tc>
          <w:tcPr>
            <w:tcW w:w="1538" w:type="pct"/>
          </w:tcPr>
          <w:p w:rsidR="0030487D" w:rsidRPr="00AB3CE7" w:rsidRDefault="0030487D" w:rsidP="0030487D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نقش لباس را بر تبادل حرارتی بداند و  با معیارهای موثر لباس بر این تبادل آشنا باشد.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30487D" w:rsidRPr="00F563A6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30487D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بحث/اسلاید</w:t>
            </w:r>
          </w:p>
          <w:p w:rsidR="0030487D" w:rsidRPr="00F563A6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30487D" w:rsidRPr="00F563A6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30487D" w:rsidRPr="00291A48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30487D" w:rsidRPr="00F563A6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30487D" w:rsidRPr="0001236A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30487D" w:rsidRPr="00F563A6" w:rsidTr="00343CA8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30487D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30487D" w:rsidRPr="00AB3CE7" w:rsidRDefault="0030487D" w:rsidP="0030487D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33D1">
              <w:rPr>
                <w:rFonts w:cs="B Nazanin" w:hint="eastAsia"/>
                <w:sz w:val="20"/>
                <w:szCs w:val="20"/>
                <w:rtl/>
                <w:lang w:bidi="fa-IR"/>
              </w:rPr>
              <w:t>تبادلحرارت</w:t>
            </w:r>
            <w:r w:rsidRPr="002333D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333D1">
              <w:rPr>
                <w:rFonts w:cs="B Nazanin" w:hint="eastAsia"/>
                <w:sz w:val="20"/>
                <w:szCs w:val="20"/>
                <w:rtl/>
                <w:lang w:bidi="fa-IR"/>
              </w:rPr>
              <w:t>انسانبامح</w:t>
            </w:r>
            <w:r w:rsidRPr="002333D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333D1">
              <w:rPr>
                <w:rFonts w:cs="B Nazanin" w:hint="eastAsia"/>
                <w:sz w:val="20"/>
                <w:szCs w:val="20"/>
                <w:rtl/>
                <w:lang w:bidi="fa-IR"/>
              </w:rPr>
              <w:t>ط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، راههای تبادل انسان با محیط (هدایت، تابش، جابجایی، تبخیر و مجاری تنفسی)، </w:t>
            </w:r>
            <w:r w:rsidRPr="002333D1">
              <w:rPr>
                <w:rFonts w:cs="B Nazanin" w:hint="eastAsia"/>
                <w:sz w:val="20"/>
                <w:szCs w:val="20"/>
                <w:rtl/>
                <w:lang w:bidi="fa-IR"/>
              </w:rPr>
              <w:t>معادلهتبادلحرارتيبدن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محاسبه میزان اتقال گرما از راههای ذکر شده</w:t>
            </w:r>
          </w:p>
        </w:tc>
        <w:tc>
          <w:tcPr>
            <w:tcW w:w="1538" w:type="pct"/>
          </w:tcPr>
          <w:p w:rsidR="0030487D" w:rsidRDefault="0030487D" w:rsidP="0030487D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راههای </w:t>
            </w:r>
            <w:r w:rsidRPr="002333D1">
              <w:rPr>
                <w:rFonts w:cs="B Nazanin" w:hint="eastAsia"/>
                <w:sz w:val="20"/>
                <w:szCs w:val="20"/>
                <w:rtl/>
                <w:lang w:bidi="fa-IR"/>
              </w:rPr>
              <w:t>تبادلحرارت</w:t>
            </w:r>
            <w:r w:rsidRPr="002333D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333D1">
              <w:rPr>
                <w:rFonts w:cs="B Nazanin" w:hint="eastAsia"/>
                <w:sz w:val="20"/>
                <w:szCs w:val="20"/>
                <w:rtl/>
                <w:lang w:bidi="fa-IR"/>
              </w:rPr>
              <w:t>انسانبامح</w:t>
            </w:r>
            <w:r w:rsidRPr="002333D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333D1">
              <w:rPr>
                <w:rFonts w:cs="B Nazanin" w:hint="eastAsia"/>
                <w:sz w:val="20"/>
                <w:szCs w:val="20"/>
                <w:rtl/>
                <w:lang w:bidi="fa-IR"/>
              </w:rPr>
              <w:t>ط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بشناسد.</w:t>
            </w:r>
          </w:p>
          <w:p w:rsidR="0030487D" w:rsidRDefault="0030487D" w:rsidP="0030487D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33D1">
              <w:rPr>
                <w:rFonts w:cs="B Nazanin" w:hint="eastAsia"/>
                <w:sz w:val="20"/>
                <w:szCs w:val="20"/>
                <w:rtl/>
                <w:lang w:bidi="fa-IR"/>
              </w:rPr>
              <w:t>معادلهتبادلحرارتيبدن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بداند</w:t>
            </w:r>
          </w:p>
          <w:p w:rsidR="0030487D" w:rsidRPr="00AB3CE7" w:rsidRDefault="0030487D" w:rsidP="0030487D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معادلات مربوط به هریک از راههای تبادل انسان با محیط (هدایت، تابش، جابجایی، تبخیر و مجاری تنفسی) را بداند و میزان انتقاال گرما از راههای ذکر شده را محاسبه نماید.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30487D" w:rsidRPr="00F563A6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30487D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بحث/اسلاید</w:t>
            </w:r>
          </w:p>
          <w:p w:rsidR="0030487D" w:rsidRPr="00F563A6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30487D" w:rsidRPr="00F563A6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30487D" w:rsidRPr="00291A48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30487D" w:rsidRPr="00F563A6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30487D" w:rsidRPr="0001236A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30487D" w:rsidRPr="00F563A6" w:rsidTr="00F51411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30487D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30487D" w:rsidRPr="002333D1" w:rsidRDefault="0030487D" w:rsidP="0030487D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14DE1">
              <w:rPr>
                <w:rFonts w:cs="B Nazanin" w:hint="eastAsia"/>
                <w:sz w:val="20"/>
                <w:szCs w:val="20"/>
                <w:rtl/>
                <w:lang w:bidi="fa-IR"/>
              </w:rPr>
              <w:t>شاخصها</w:t>
            </w:r>
            <w:r w:rsidRPr="00314DE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14DE1">
              <w:rPr>
                <w:rFonts w:cs="B Nazanin" w:hint="eastAsia"/>
                <w:sz w:val="20"/>
                <w:szCs w:val="20"/>
                <w:rtl/>
                <w:lang w:bidi="fa-IR"/>
              </w:rPr>
              <w:t>استرسحرارت</w:t>
            </w:r>
            <w:r w:rsidRPr="00314DE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،</w:t>
            </w:r>
            <w:r w:rsidRPr="00314DE1">
              <w:rPr>
                <w:rFonts w:cs="B Nazanin" w:hint="eastAsia"/>
                <w:sz w:val="20"/>
                <w:szCs w:val="20"/>
                <w:rtl/>
                <w:lang w:bidi="fa-IR"/>
              </w:rPr>
              <w:t>مع</w:t>
            </w:r>
            <w:r w:rsidRPr="00314DE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14DE1">
              <w:rPr>
                <w:rFonts w:cs="B Nazanin" w:hint="eastAsia"/>
                <w:sz w:val="20"/>
                <w:szCs w:val="20"/>
                <w:rtl/>
                <w:lang w:bidi="fa-IR"/>
              </w:rPr>
              <w:t>ارها</w:t>
            </w:r>
            <w:r w:rsidRPr="00314DE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14DE1">
              <w:rPr>
                <w:rFonts w:cs="B Nazanin" w:hint="eastAsia"/>
                <w:sz w:val="20"/>
                <w:szCs w:val="20"/>
                <w:rtl/>
                <w:lang w:bidi="fa-IR"/>
              </w:rPr>
              <w:t>انتخابشاخصاسترسحرارت</w:t>
            </w:r>
            <w:r w:rsidRPr="00314DE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،  طبقه بندی شاخص های استرس حرارتی، شاخص های تحلیلی و انواع آن  </w:t>
            </w:r>
          </w:p>
        </w:tc>
        <w:tc>
          <w:tcPr>
            <w:tcW w:w="1538" w:type="pct"/>
          </w:tcPr>
          <w:p w:rsidR="0030487D" w:rsidRDefault="0030487D" w:rsidP="0030487D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14DE1">
              <w:rPr>
                <w:rFonts w:cs="B Nazanin" w:hint="eastAsia"/>
                <w:sz w:val="20"/>
                <w:szCs w:val="20"/>
                <w:rtl/>
                <w:lang w:bidi="fa-IR"/>
              </w:rPr>
              <w:t>شاخصها</w:t>
            </w:r>
            <w:r w:rsidRPr="00314DE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14DE1">
              <w:rPr>
                <w:rFonts w:cs="B Nazanin" w:hint="eastAsia"/>
                <w:sz w:val="20"/>
                <w:szCs w:val="20"/>
                <w:rtl/>
                <w:lang w:bidi="fa-IR"/>
              </w:rPr>
              <w:t>استرسحرارت</w:t>
            </w:r>
            <w:r w:rsidRPr="00314DE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تعریف نماید</w:t>
            </w:r>
          </w:p>
          <w:p w:rsidR="0030487D" w:rsidRDefault="0030487D" w:rsidP="0030487D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14DE1">
              <w:rPr>
                <w:rFonts w:cs="B Nazanin" w:hint="eastAsia"/>
                <w:sz w:val="20"/>
                <w:szCs w:val="20"/>
                <w:rtl/>
                <w:lang w:bidi="fa-IR"/>
              </w:rPr>
              <w:t>مع</w:t>
            </w:r>
            <w:r w:rsidRPr="00314DE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14DE1">
              <w:rPr>
                <w:rFonts w:cs="B Nazanin" w:hint="eastAsia"/>
                <w:sz w:val="20"/>
                <w:szCs w:val="20"/>
                <w:rtl/>
                <w:lang w:bidi="fa-IR"/>
              </w:rPr>
              <w:t>ارها</w:t>
            </w:r>
            <w:r w:rsidRPr="00314DE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14DE1">
              <w:rPr>
                <w:rFonts w:cs="B Nazanin" w:hint="eastAsia"/>
                <w:sz w:val="20"/>
                <w:szCs w:val="20"/>
                <w:rtl/>
                <w:lang w:bidi="fa-IR"/>
              </w:rPr>
              <w:t>انتخابشاخصاسترسحرارت</w:t>
            </w:r>
            <w:r w:rsidRPr="00314DE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بداند</w:t>
            </w:r>
          </w:p>
          <w:p w:rsidR="0030487D" w:rsidRDefault="0030487D" w:rsidP="0030487D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طبقه بندی شاخص های استرس حرارتی را بشناسد</w:t>
            </w:r>
          </w:p>
          <w:p w:rsidR="0030487D" w:rsidRDefault="0030487D" w:rsidP="0030487D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شاخص های تحلیلی و انواع آن را بداند 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30487D" w:rsidRPr="00F563A6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30487D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بحث/اسلاید</w:t>
            </w:r>
          </w:p>
          <w:p w:rsidR="0030487D" w:rsidRPr="00F563A6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30487D" w:rsidRPr="00F563A6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30487D" w:rsidRPr="00291A48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30487D" w:rsidRPr="00F563A6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30487D" w:rsidRPr="0001236A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30487D" w:rsidRPr="00F563A6" w:rsidTr="00703CC4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30487D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13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30487D" w:rsidRDefault="0030487D" w:rsidP="0030487D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محاسبه انواع شاخص های تحلیلی </w:t>
            </w:r>
          </w:p>
          <w:p w:rsidR="0030487D" w:rsidRPr="00314DE1" w:rsidRDefault="0030487D" w:rsidP="0030487D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معرفی شاخص های تجربی، معایب شاخص های تجربی</w:t>
            </w:r>
          </w:p>
        </w:tc>
        <w:tc>
          <w:tcPr>
            <w:tcW w:w="1538" w:type="pct"/>
          </w:tcPr>
          <w:p w:rsidR="0030487D" w:rsidRDefault="0030487D" w:rsidP="0030487D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محاسبه انواع شاخص های تحلیلی را بداند</w:t>
            </w:r>
          </w:p>
          <w:p w:rsidR="0030487D" w:rsidRDefault="0030487D" w:rsidP="0030487D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شاخص های تجربی را بشناسد</w:t>
            </w:r>
          </w:p>
          <w:p w:rsidR="0030487D" w:rsidRPr="00314DE1" w:rsidRDefault="0030487D" w:rsidP="0030487D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معایب شاخص های تجربی را بداند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30487D" w:rsidRPr="00F563A6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30487D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بحث/اسلاید</w:t>
            </w:r>
          </w:p>
          <w:p w:rsidR="0030487D" w:rsidRPr="00F563A6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30487D" w:rsidRPr="00F563A6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30487D" w:rsidRPr="00291A48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30487D" w:rsidRPr="00F563A6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30487D" w:rsidRPr="0001236A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30487D" w:rsidRPr="00F563A6" w:rsidTr="003C121C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30487D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30487D" w:rsidRDefault="0030487D" w:rsidP="0030487D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96589">
              <w:rPr>
                <w:rFonts w:cs="B Nazanin" w:hint="cs"/>
                <w:sz w:val="20"/>
                <w:szCs w:val="20"/>
                <w:rtl/>
                <w:lang w:bidi="fa-IR"/>
              </w:rPr>
              <w:t>شاخص های راحتی و آسایش حرارتی: تعاریف و مفاهیم آسایش حرارتی، شاخص های آسایش حرارتی، محاسبات و برآورد شاخص های آسایش حرارتی</w:t>
            </w:r>
          </w:p>
        </w:tc>
        <w:tc>
          <w:tcPr>
            <w:tcW w:w="1538" w:type="pct"/>
          </w:tcPr>
          <w:p w:rsidR="0030487D" w:rsidRDefault="0030487D" w:rsidP="0030487D">
            <w:pPr>
              <w:pStyle w:val="ListParagraph"/>
              <w:bidi/>
              <w:ind w:left="0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F05A09">
              <w:rPr>
                <w:rFonts w:ascii="Tahoma" w:hAnsi="Tahoma" w:cs="B Mitra" w:hint="cs"/>
                <w:rtl/>
                <w:lang w:bidi="fa-IR"/>
              </w:rPr>
              <w:t>شاخص های راحتی و آسایش حرارتی</w:t>
            </w:r>
            <w:r>
              <w:rPr>
                <w:rFonts w:ascii="Tahoma" w:hAnsi="Tahoma" w:cs="B Mitra" w:hint="cs"/>
                <w:rtl/>
                <w:lang w:bidi="fa-IR"/>
              </w:rPr>
              <w:t xml:space="preserve"> را تعریف نماید </w:t>
            </w:r>
          </w:p>
          <w:p w:rsidR="0030487D" w:rsidRDefault="0030487D" w:rsidP="0030487D">
            <w:pPr>
              <w:pStyle w:val="ListParagraph"/>
              <w:bidi/>
              <w:ind w:left="0"/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انواع</w:t>
            </w:r>
            <w:r w:rsidRPr="00F05A09">
              <w:rPr>
                <w:rFonts w:ascii="Tahoma" w:hAnsi="Tahoma" w:cs="B Mitra" w:hint="cs"/>
                <w:rtl/>
                <w:lang w:bidi="fa-IR"/>
              </w:rPr>
              <w:t xml:space="preserve"> شاخص های آسایش حرارتی</w:t>
            </w:r>
            <w:r>
              <w:rPr>
                <w:rFonts w:ascii="Tahoma" w:hAnsi="Tahoma" w:cs="B Mitra" w:hint="cs"/>
                <w:rtl/>
                <w:lang w:bidi="fa-IR"/>
              </w:rPr>
              <w:t xml:space="preserve"> را بداند</w:t>
            </w:r>
          </w:p>
          <w:p w:rsidR="0030487D" w:rsidRDefault="0030487D" w:rsidP="0030487D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با</w:t>
            </w:r>
            <w:r w:rsidRPr="00F05A09">
              <w:rPr>
                <w:rFonts w:ascii="Tahoma" w:hAnsi="Tahoma" w:cs="B Mitra" w:hint="cs"/>
                <w:rtl/>
                <w:lang w:bidi="fa-IR"/>
              </w:rPr>
              <w:t xml:space="preserve"> محاسبات و برآورد شاخص های آسایش حرارتی</w:t>
            </w:r>
            <w:r>
              <w:rPr>
                <w:rFonts w:ascii="Tahoma" w:hAnsi="Tahoma" w:cs="B Mitra" w:hint="cs"/>
                <w:rtl/>
                <w:lang w:bidi="fa-IR"/>
              </w:rPr>
              <w:t xml:space="preserve"> آشنا باشد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30487D" w:rsidRPr="00F563A6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30487D" w:rsidRPr="00F563A6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فعالیت ازمایشگاهی و مشارکت در اندازه گیری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30487D" w:rsidRPr="00F563A6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30487D" w:rsidRPr="00291A48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30487D" w:rsidRPr="00F563A6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30487D" w:rsidRPr="0001236A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30487D" w:rsidRPr="00F563A6" w:rsidTr="008C3985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30487D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30487D" w:rsidRPr="00596589" w:rsidRDefault="0030487D" w:rsidP="0030487D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کار در محیط های سرد، </w:t>
            </w:r>
            <w:r w:rsidRPr="00782502">
              <w:rPr>
                <w:rFonts w:cs="B Nazanin" w:hint="eastAsia"/>
                <w:sz w:val="20"/>
                <w:szCs w:val="20"/>
                <w:rtl/>
                <w:lang w:bidi="fa-IR"/>
              </w:rPr>
              <w:t>شاخصتنشسرما</w:t>
            </w:r>
            <w:r w:rsidRPr="00782502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782502">
              <w:rPr>
                <w:rFonts w:cs="B Nazanin"/>
                <w:sz w:val="20"/>
                <w:szCs w:val="20"/>
                <w:rtl/>
                <w:lang w:bidi="fa-IR"/>
              </w:rPr>
              <w:t xml:space="preserve">: </w:t>
            </w:r>
            <w:r w:rsidRPr="00782502">
              <w:rPr>
                <w:rFonts w:cs="B Nazanin" w:hint="eastAsia"/>
                <w:sz w:val="20"/>
                <w:szCs w:val="20"/>
                <w:rtl/>
                <w:lang w:bidi="fa-IR"/>
              </w:rPr>
              <w:t>سرما</w:t>
            </w:r>
            <w:r w:rsidRPr="0078250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82502">
              <w:rPr>
                <w:rFonts w:cs="B Nazanin" w:hint="eastAsia"/>
                <w:sz w:val="20"/>
                <w:szCs w:val="20"/>
                <w:rtl/>
                <w:lang w:bidi="fa-IR"/>
              </w:rPr>
              <w:t>شعموم</w:t>
            </w:r>
            <w:r w:rsidRPr="0078250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82502">
              <w:rPr>
                <w:rFonts w:cs="B Nazanin" w:hint="eastAsia"/>
                <w:sz w:val="20"/>
                <w:szCs w:val="20"/>
                <w:rtl/>
                <w:lang w:bidi="fa-IR"/>
              </w:rPr>
              <w:t>،شاخصخنککنندگ</w:t>
            </w:r>
            <w:r w:rsidRPr="0078250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82502">
              <w:rPr>
                <w:rFonts w:cs="B Nazanin" w:hint="eastAsia"/>
                <w:sz w:val="20"/>
                <w:szCs w:val="20"/>
                <w:rtl/>
                <w:lang w:bidi="fa-IR"/>
              </w:rPr>
              <w:t>بادوبرآوردآن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، </w:t>
            </w:r>
            <w:r w:rsidRPr="00F05A09">
              <w:rPr>
                <w:rFonts w:ascii="Tahoma" w:hAnsi="Tahoma" w:cs="B Mitra" w:hint="cs"/>
                <w:rtl/>
                <w:lang w:bidi="fa-IR"/>
              </w:rPr>
              <w:t>تعریف و محاسبه مدت مواجهه توصیه شده، سرمایش موضعی</w:t>
            </w:r>
          </w:p>
        </w:tc>
        <w:tc>
          <w:tcPr>
            <w:tcW w:w="1538" w:type="pct"/>
          </w:tcPr>
          <w:p w:rsidR="0030487D" w:rsidRDefault="0030487D" w:rsidP="0030487D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شرایط کار در محیط های سرد را بشناسد</w:t>
            </w:r>
          </w:p>
          <w:p w:rsidR="0030487D" w:rsidRDefault="0030487D" w:rsidP="0030487D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82502">
              <w:rPr>
                <w:rFonts w:cs="B Nazanin" w:hint="eastAsia"/>
                <w:sz w:val="20"/>
                <w:szCs w:val="20"/>
                <w:rtl/>
                <w:lang w:bidi="fa-IR"/>
              </w:rPr>
              <w:t>شاخص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های</w:t>
            </w:r>
            <w:r w:rsidRPr="00782502">
              <w:rPr>
                <w:rFonts w:cs="B Nazanin" w:hint="eastAsia"/>
                <w:sz w:val="20"/>
                <w:szCs w:val="20"/>
                <w:rtl/>
                <w:lang w:bidi="fa-IR"/>
              </w:rPr>
              <w:t>تنشسرما</w:t>
            </w:r>
            <w:r w:rsidRPr="00782502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بداند </w:t>
            </w:r>
          </w:p>
          <w:p w:rsidR="0030487D" w:rsidRDefault="0030487D" w:rsidP="0030487D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 w:rsidRPr="00782502">
              <w:rPr>
                <w:rFonts w:cs="B Nazanin" w:hint="eastAsia"/>
                <w:sz w:val="20"/>
                <w:szCs w:val="20"/>
                <w:rtl/>
                <w:lang w:bidi="fa-IR"/>
              </w:rPr>
              <w:t>سرما</w:t>
            </w:r>
            <w:r w:rsidRPr="0078250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82502">
              <w:rPr>
                <w:rFonts w:cs="B Nazanin" w:hint="eastAsia"/>
                <w:sz w:val="20"/>
                <w:szCs w:val="20"/>
                <w:rtl/>
                <w:lang w:bidi="fa-IR"/>
              </w:rPr>
              <w:t>شعموم</w:t>
            </w:r>
            <w:r w:rsidRPr="0078250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82502">
              <w:rPr>
                <w:rFonts w:cs="B Nazanin" w:hint="eastAsia"/>
                <w:sz w:val="20"/>
                <w:szCs w:val="20"/>
                <w:rtl/>
                <w:lang w:bidi="fa-IR"/>
              </w:rPr>
              <w:t>،شاخصخنککنندگ</w:t>
            </w:r>
            <w:r w:rsidRPr="0078250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82502">
              <w:rPr>
                <w:rFonts w:cs="B Nazanin" w:hint="eastAsia"/>
                <w:sz w:val="20"/>
                <w:szCs w:val="20"/>
                <w:rtl/>
                <w:lang w:bidi="fa-IR"/>
              </w:rPr>
              <w:t>بادوبرآوردآن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آشنا باشد</w:t>
            </w:r>
          </w:p>
          <w:p w:rsidR="0030487D" w:rsidRPr="00F05A09" w:rsidRDefault="0030487D" w:rsidP="0030487D">
            <w:pPr>
              <w:pStyle w:val="ListParagraph"/>
              <w:bidi/>
              <w:ind w:left="0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F05A09">
              <w:rPr>
                <w:rFonts w:ascii="Tahoma" w:hAnsi="Tahoma" w:cs="B Mitra" w:hint="cs"/>
                <w:rtl/>
                <w:lang w:bidi="fa-IR"/>
              </w:rPr>
              <w:t>تعریف و محاسبه مدت مواجهه توصیه شده</w:t>
            </w:r>
            <w:r>
              <w:rPr>
                <w:rFonts w:ascii="Tahoma" w:hAnsi="Tahoma" w:cs="B Mitra" w:hint="cs"/>
                <w:rtl/>
                <w:lang w:bidi="fa-IR"/>
              </w:rPr>
              <w:t xml:space="preserve"> و</w:t>
            </w:r>
            <w:r w:rsidRPr="00F05A09">
              <w:rPr>
                <w:rFonts w:ascii="Tahoma" w:hAnsi="Tahoma" w:cs="B Mitra" w:hint="cs"/>
                <w:rtl/>
                <w:lang w:bidi="fa-IR"/>
              </w:rPr>
              <w:t xml:space="preserve"> سرمایش موضعی</w:t>
            </w:r>
            <w:r>
              <w:rPr>
                <w:rFonts w:ascii="Tahoma" w:hAnsi="Tahoma" w:cs="B Mitra" w:hint="cs"/>
                <w:rtl/>
                <w:lang w:bidi="fa-IR"/>
              </w:rPr>
              <w:t xml:space="preserve"> را بداند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30487D" w:rsidRPr="00F563A6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30487D" w:rsidRPr="00F563A6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فعالیت ازمایشگاهی و مشارکت در اندازه گیری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30487D" w:rsidRPr="00F563A6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30487D" w:rsidRPr="00291A48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30487D" w:rsidRPr="00F563A6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30487D" w:rsidRPr="0001236A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30487D" w:rsidRPr="00F563A6" w:rsidTr="0029212A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30487D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30487D" w:rsidRPr="00596589" w:rsidRDefault="0030487D" w:rsidP="0030487D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استرین حرارتی و انواع ان در محیط های گرم و سرد</w:t>
            </w:r>
          </w:p>
        </w:tc>
        <w:tc>
          <w:tcPr>
            <w:tcW w:w="1538" w:type="pct"/>
          </w:tcPr>
          <w:p w:rsidR="0030487D" w:rsidRDefault="0030487D" w:rsidP="0030487D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با تعریف استرین حرارتی آشنا باشد</w:t>
            </w:r>
          </w:p>
          <w:p w:rsidR="0030487D" w:rsidRPr="00F05A09" w:rsidRDefault="0030487D" w:rsidP="0030487D">
            <w:pPr>
              <w:pStyle w:val="ListParagraph"/>
              <w:bidi/>
              <w:ind w:left="0"/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انواع پاسخ های استرینی را در محیط های گرم و سرد بداند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30487D" w:rsidRPr="00F563A6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30487D" w:rsidRPr="00F563A6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فعالیت ازمایشگاهی و مشارکت در اندازه گیری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30487D" w:rsidRPr="00F563A6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30487D" w:rsidRPr="00291A48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30487D" w:rsidRPr="00F563A6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30487D" w:rsidRPr="0001236A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30487D" w:rsidRPr="00F563A6" w:rsidTr="0029212A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30487D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17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30487D" w:rsidRPr="00596589" w:rsidRDefault="0030487D" w:rsidP="0030487D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05A09">
              <w:rPr>
                <w:rFonts w:ascii="Tahoma" w:hAnsi="Tahoma" w:cs="B Mitra" w:hint="cs"/>
                <w:rtl/>
              </w:rPr>
              <w:t>اصول کنترل تنش های گرمایی و سرمایی( کن</w:t>
            </w:r>
            <w:r>
              <w:rPr>
                <w:rFonts w:ascii="Tahoma" w:hAnsi="Tahoma" w:cs="B Mitra" w:hint="cs"/>
                <w:rtl/>
              </w:rPr>
              <w:t>ت</w:t>
            </w:r>
            <w:r w:rsidRPr="00F05A09">
              <w:rPr>
                <w:rFonts w:ascii="Tahoma" w:hAnsi="Tahoma" w:cs="B Mitra" w:hint="cs"/>
                <w:rtl/>
              </w:rPr>
              <w:t xml:space="preserve">رل های مدیریتی، اجرایی، فنی، لباس و...) </w:t>
            </w:r>
          </w:p>
        </w:tc>
        <w:tc>
          <w:tcPr>
            <w:tcW w:w="1538" w:type="pct"/>
          </w:tcPr>
          <w:p w:rsidR="0030487D" w:rsidRPr="00F05A09" w:rsidRDefault="0030487D" w:rsidP="0030487D">
            <w:pPr>
              <w:pStyle w:val="ListParagraph"/>
              <w:bidi/>
              <w:ind w:left="0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F05A09">
              <w:rPr>
                <w:rFonts w:ascii="Tahoma" w:hAnsi="Tahoma" w:cs="B Mitra" w:hint="cs"/>
                <w:rtl/>
              </w:rPr>
              <w:t>اصول کنترل تنش های گرمایی و سرمایی( کن</w:t>
            </w:r>
            <w:r>
              <w:rPr>
                <w:rFonts w:ascii="Tahoma" w:hAnsi="Tahoma" w:cs="B Mitra" w:hint="cs"/>
                <w:rtl/>
              </w:rPr>
              <w:t>ت</w:t>
            </w:r>
            <w:r w:rsidRPr="00F05A09">
              <w:rPr>
                <w:rFonts w:ascii="Tahoma" w:hAnsi="Tahoma" w:cs="B Mitra" w:hint="cs"/>
                <w:rtl/>
              </w:rPr>
              <w:t xml:space="preserve">رل های مدیریتی، اجرایی، فنی، لباس و...) </w:t>
            </w:r>
            <w:r>
              <w:rPr>
                <w:rFonts w:ascii="Tahoma" w:hAnsi="Tahoma" w:cs="B Mitra" w:hint="cs"/>
                <w:rtl/>
              </w:rPr>
              <w:t>را بداند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30487D" w:rsidRPr="00F563A6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30487D" w:rsidRPr="00F563A6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فعالیت ازمایشگاهی و مشارکت در اندازه گیری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30487D" w:rsidRPr="00F563A6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30487D" w:rsidRPr="00291A48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30487D" w:rsidRPr="00F563A6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30487D" w:rsidRPr="0001236A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</w:tbl>
    <w:p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343CA8" w:rsidRDefault="00343CA8" w:rsidP="00343CA8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/>
      </w:tblPr>
      <w:tblGrid>
        <w:gridCol w:w="1105"/>
        <w:gridCol w:w="13249"/>
      </w:tblGrid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CD3CEC" w:rsidRPr="000955BD" w:rsidTr="007E3FCE">
        <w:trPr>
          <w:trHeight w:val="899"/>
        </w:trPr>
        <w:tc>
          <w:tcPr>
            <w:tcW w:w="385" w:type="pct"/>
            <w:shd w:val="clear" w:color="auto" w:fill="auto"/>
            <w:vAlign w:val="center"/>
          </w:tcPr>
          <w:p w:rsidR="00CD3CEC" w:rsidRPr="00D3724E" w:rsidRDefault="00CD3CEC" w:rsidP="00CD3CEC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372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</w:tcPr>
          <w:p w:rsidR="007E3FCE" w:rsidRPr="007E3FCE" w:rsidRDefault="007E3FCE" w:rsidP="007E3FCE">
            <w:pPr>
              <w:ind w:left="450"/>
              <w:contextualSpacing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7E3FCE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Human Thermal Environments, The effects of hot, moderate, and cold environments on human health, comfort and performance. K.C.Parsons</w:t>
            </w:r>
          </w:p>
          <w:p w:rsidR="00CD3CEC" w:rsidRPr="00D30811" w:rsidRDefault="00CD3CEC" w:rsidP="00CD3CEC">
            <w:pPr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</w:p>
        </w:tc>
      </w:tr>
      <w:tr w:rsidR="00CD3CEC" w:rsidRPr="000955BD" w:rsidTr="00B04408">
        <w:tc>
          <w:tcPr>
            <w:tcW w:w="385" w:type="pct"/>
            <w:shd w:val="clear" w:color="auto" w:fill="auto"/>
            <w:vAlign w:val="center"/>
          </w:tcPr>
          <w:p w:rsidR="00CD3CEC" w:rsidRPr="00D3724E" w:rsidRDefault="00CD3CEC" w:rsidP="00CD3CEC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372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</w:tcPr>
          <w:p w:rsidR="007E3FCE" w:rsidRPr="007E3FCE" w:rsidRDefault="007E3FCE" w:rsidP="007E3FCE">
            <w:pPr>
              <w:ind w:left="450"/>
              <w:contextualSpacing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7E3FCE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 xml:space="preserve">Handbook of Heating, Ventilation, and Air Conditioning </w:t>
            </w:r>
          </w:p>
          <w:p w:rsidR="00CD3CEC" w:rsidRPr="00D30811" w:rsidRDefault="00CD3CEC" w:rsidP="00CD3CEC">
            <w:pPr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</w:p>
        </w:tc>
      </w:tr>
      <w:tr w:rsidR="00CD3CEC" w:rsidRPr="000955BD" w:rsidTr="00B04408">
        <w:tc>
          <w:tcPr>
            <w:tcW w:w="385" w:type="pct"/>
            <w:shd w:val="clear" w:color="auto" w:fill="auto"/>
            <w:vAlign w:val="center"/>
          </w:tcPr>
          <w:p w:rsidR="00CD3CEC" w:rsidRPr="00D3724E" w:rsidRDefault="00CD3CEC" w:rsidP="00CD3CEC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372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615" w:type="pct"/>
            <w:shd w:val="clear" w:color="auto" w:fill="auto"/>
          </w:tcPr>
          <w:p w:rsidR="00CD3CEC" w:rsidRPr="00D30811" w:rsidRDefault="007E3FCE" w:rsidP="007E3FCE">
            <w:pPr>
              <w:bidi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7E3FC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انسانوتنشها</w:t>
            </w:r>
            <w:r w:rsidRPr="007E3FC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7E3FC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حرارت</w:t>
            </w:r>
            <w:r w:rsidRPr="007E3FC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7E3FC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،دکترفر</w:t>
            </w:r>
            <w:r w:rsidRPr="007E3FC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7E3FC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دهگلبابا</w:t>
            </w:r>
            <w:r w:rsidRPr="007E3FC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یی</w:t>
            </w:r>
            <w:r w:rsidRPr="007E3FC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،منوچهرام</w:t>
            </w:r>
            <w:r w:rsidRPr="007E3FC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7E3FC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دوار</w:t>
            </w:r>
            <w:r w:rsidRPr="007E3FC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7E3FCE" w:rsidRPr="000955BD" w:rsidTr="00B04408">
        <w:tc>
          <w:tcPr>
            <w:tcW w:w="385" w:type="pct"/>
            <w:shd w:val="clear" w:color="auto" w:fill="auto"/>
            <w:vAlign w:val="center"/>
          </w:tcPr>
          <w:p w:rsidR="007E3FCE" w:rsidRPr="00D3724E" w:rsidRDefault="007E3FCE" w:rsidP="00CD3CEC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615" w:type="pct"/>
            <w:shd w:val="clear" w:color="auto" w:fill="auto"/>
          </w:tcPr>
          <w:p w:rsidR="007E3FCE" w:rsidRPr="007E3FCE" w:rsidRDefault="007E3FCE" w:rsidP="007E3FCE">
            <w:pPr>
              <w:bidi/>
              <w:ind w:left="720"/>
              <w:contextualSpacing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E3FC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بهداشتشغل</w:t>
            </w:r>
            <w:r w:rsidRPr="007E3FC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7E3FC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درمح</w:t>
            </w:r>
            <w:r w:rsidRPr="007E3FC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7E3FC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ط‌‌‌‌ها</w:t>
            </w:r>
            <w:r w:rsidRPr="007E3FC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7E3FC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گرم</w:t>
            </w:r>
            <w:r w:rsidRPr="007E3FC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Pr="007E3FC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ارز</w:t>
            </w:r>
            <w:r w:rsidRPr="007E3FC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7E3FC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اب</w:t>
            </w:r>
            <w:r w:rsidRPr="007E3FC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7E3FC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وپ</w:t>
            </w:r>
            <w:r w:rsidRPr="007E3FC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7E3FC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شگ</w:t>
            </w:r>
            <w:r w:rsidRPr="007E3FC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7E3FC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ر</w:t>
            </w:r>
            <w:r w:rsidRPr="007E3FC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  <w:p w:rsidR="007E3FCE" w:rsidRPr="007E3FCE" w:rsidRDefault="007E3FCE" w:rsidP="007E3FC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:rsidR="00C53370" w:rsidRPr="00106E94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C53370" w:rsidRPr="00106E94" w:rsidSect="002F15BF">
      <w:footerReference w:type="default" r:id="rId9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C3D" w:rsidRDefault="00C05C3D" w:rsidP="00C53370">
      <w:pPr>
        <w:spacing w:after="0" w:line="240" w:lineRule="auto"/>
      </w:pPr>
      <w:r>
        <w:separator/>
      </w:r>
    </w:p>
  </w:endnote>
  <w:endnote w:type="continuationSeparator" w:id="1">
    <w:p w:rsidR="00C05C3D" w:rsidRDefault="00C05C3D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3370" w:rsidRDefault="00CF1498" w:rsidP="00C53370">
        <w:pPr>
          <w:pStyle w:val="Footer"/>
          <w:bidi/>
          <w:jc w:val="center"/>
        </w:pPr>
        <w:r>
          <w:fldChar w:fldCharType="begin"/>
        </w:r>
        <w:r w:rsidR="00C53370">
          <w:instrText xml:space="preserve"> PAGE   \* MERGEFORMAT </w:instrText>
        </w:r>
        <w:r>
          <w:fldChar w:fldCharType="separate"/>
        </w:r>
        <w:r w:rsidR="00BF23D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C53370" w:rsidRDefault="00C533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C3D" w:rsidRDefault="00C05C3D" w:rsidP="00C53370">
      <w:pPr>
        <w:spacing w:after="0" w:line="240" w:lineRule="auto"/>
      </w:pPr>
      <w:r>
        <w:separator/>
      </w:r>
    </w:p>
  </w:footnote>
  <w:footnote w:type="continuationSeparator" w:id="1">
    <w:p w:rsidR="00C05C3D" w:rsidRDefault="00C05C3D" w:rsidP="00C53370">
      <w:pPr>
        <w:spacing w:after="0" w:line="240" w:lineRule="auto"/>
      </w:pPr>
      <w:r>
        <w:continuationSeparator/>
      </w:r>
    </w:p>
  </w:footnote>
  <w:footnote w:id="2">
    <w:p w:rsidR="001B3C20" w:rsidRPr="005535D0" w:rsidRDefault="001B3C20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3">
    <w:p w:rsidR="00AF5753" w:rsidRPr="005535D0" w:rsidRDefault="00AF5753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4">
    <w:p w:rsidR="005535D0" w:rsidRPr="005535D0" w:rsidRDefault="005535D0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5">
    <w:p w:rsidR="005535D0" w:rsidRDefault="005535D0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265B7"/>
    <w:multiLevelType w:val="hybridMultilevel"/>
    <w:tmpl w:val="D0CCD2E2"/>
    <w:lvl w:ilvl="0" w:tplc="A31E2DE8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F7ACC"/>
    <w:multiLevelType w:val="hybridMultilevel"/>
    <w:tmpl w:val="D0CCD2E2"/>
    <w:lvl w:ilvl="0" w:tplc="A31E2DE8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155B8"/>
    <w:multiLevelType w:val="hybridMultilevel"/>
    <w:tmpl w:val="D0CCD2E2"/>
    <w:lvl w:ilvl="0" w:tplc="A31E2DE8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6574B"/>
    <w:multiLevelType w:val="hybridMultilevel"/>
    <w:tmpl w:val="5F7ED088"/>
    <w:lvl w:ilvl="0" w:tplc="7586331E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06CE8"/>
    <w:multiLevelType w:val="hybridMultilevel"/>
    <w:tmpl w:val="D0CCD2E2"/>
    <w:lvl w:ilvl="0" w:tplc="A31E2DE8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A540B0"/>
    <w:multiLevelType w:val="hybridMultilevel"/>
    <w:tmpl w:val="681E9E00"/>
    <w:lvl w:ilvl="0" w:tplc="DEE6A0D4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F50E85"/>
    <w:multiLevelType w:val="hybridMultilevel"/>
    <w:tmpl w:val="1F6CE31C"/>
    <w:lvl w:ilvl="0" w:tplc="5976795C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037E37"/>
    <w:multiLevelType w:val="hybridMultilevel"/>
    <w:tmpl w:val="52AE3212"/>
    <w:lvl w:ilvl="0" w:tplc="3EFEE8E0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83383E"/>
    <w:multiLevelType w:val="hybridMultilevel"/>
    <w:tmpl w:val="D0CCD2E2"/>
    <w:lvl w:ilvl="0" w:tplc="A31E2DE8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A844CF"/>
    <w:multiLevelType w:val="hybridMultilevel"/>
    <w:tmpl w:val="C33420F2"/>
    <w:lvl w:ilvl="0" w:tplc="8078FD2E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1F75D2"/>
    <w:multiLevelType w:val="hybridMultilevel"/>
    <w:tmpl w:val="D598A332"/>
    <w:lvl w:ilvl="0" w:tplc="4886AD86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D033A3"/>
    <w:multiLevelType w:val="hybridMultilevel"/>
    <w:tmpl w:val="098824BA"/>
    <w:lvl w:ilvl="0" w:tplc="61F2E6AA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1D0FAF"/>
    <w:multiLevelType w:val="hybridMultilevel"/>
    <w:tmpl w:val="C33420F2"/>
    <w:lvl w:ilvl="0" w:tplc="8078FD2E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A13A0A"/>
    <w:multiLevelType w:val="hybridMultilevel"/>
    <w:tmpl w:val="D0CCD2E2"/>
    <w:lvl w:ilvl="0" w:tplc="A31E2DE8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5C0055"/>
    <w:multiLevelType w:val="hybridMultilevel"/>
    <w:tmpl w:val="B9847C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6C6F63"/>
    <w:multiLevelType w:val="hybridMultilevel"/>
    <w:tmpl w:val="E9AAB58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524F5620"/>
    <w:multiLevelType w:val="hybridMultilevel"/>
    <w:tmpl w:val="407403C6"/>
    <w:lvl w:ilvl="0" w:tplc="011A99F2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4830EF"/>
    <w:multiLevelType w:val="hybridMultilevel"/>
    <w:tmpl w:val="E9AAB58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>
    <w:nsid w:val="5996193C"/>
    <w:multiLevelType w:val="hybridMultilevel"/>
    <w:tmpl w:val="9EBC4434"/>
    <w:lvl w:ilvl="0" w:tplc="E4CAD11C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527D60"/>
    <w:multiLevelType w:val="hybridMultilevel"/>
    <w:tmpl w:val="D0CCD2E2"/>
    <w:lvl w:ilvl="0" w:tplc="A31E2DE8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2F55D2"/>
    <w:multiLevelType w:val="hybridMultilevel"/>
    <w:tmpl w:val="8DF8F168"/>
    <w:lvl w:ilvl="0" w:tplc="D78E0604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087386"/>
    <w:multiLevelType w:val="hybridMultilevel"/>
    <w:tmpl w:val="2DE86FE8"/>
    <w:lvl w:ilvl="0" w:tplc="637AA2DA">
      <w:start w:val="1"/>
      <w:numFmt w:val="decimal"/>
      <w:lvlText w:val="%1-"/>
      <w:lvlJc w:val="left"/>
      <w:pPr>
        <w:ind w:left="720" w:hanging="360"/>
      </w:pPr>
      <w:rPr>
        <w:rFonts w:ascii="B Nazani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D10324"/>
    <w:multiLevelType w:val="hybridMultilevel"/>
    <w:tmpl w:val="D0CCD2E2"/>
    <w:lvl w:ilvl="0" w:tplc="A31E2DE8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665AB4"/>
    <w:multiLevelType w:val="hybridMultilevel"/>
    <w:tmpl w:val="E856A9E0"/>
    <w:lvl w:ilvl="0" w:tplc="95C6383A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E4552C"/>
    <w:multiLevelType w:val="hybridMultilevel"/>
    <w:tmpl w:val="F670C55A"/>
    <w:lvl w:ilvl="0" w:tplc="AD36A4F8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19"/>
  </w:num>
  <w:num w:numId="5">
    <w:abstractNumId w:val="1"/>
  </w:num>
  <w:num w:numId="6">
    <w:abstractNumId w:val="6"/>
  </w:num>
  <w:num w:numId="7">
    <w:abstractNumId w:val="27"/>
  </w:num>
  <w:num w:numId="8">
    <w:abstractNumId w:val="23"/>
  </w:num>
  <w:num w:numId="9">
    <w:abstractNumId w:val="26"/>
  </w:num>
  <w:num w:numId="10">
    <w:abstractNumId w:val="14"/>
  </w:num>
  <w:num w:numId="11">
    <w:abstractNumId w:val="3"/>
  </w:num>
  <w:num w:numId="12">
    <w:abstractNumId w:val="13"/>
  </w:num>
  <w:num w:numId="13">
    <w:abstractNumId w:val="5"/>
  </w:num>
  <w:num w:numId="14">
    <w:abstractNumId w:val="8"/>
  </w:num>
  <w:num w:numId="15">
    <w:abstractNumId w:val="16"/>
  </w:num>
  <w:num w:numId="16">
    <w:abstractNumId w:val="15"/>
  </w:num>
  <w:num w:numId="17">
    <w:abstractNumId w:val="24"/>
  </w:num>
  <w:num w:numId="18">
    <w:abstractNumId w:val="18"/>
  </w:num>
  <w:num w:numId="19">
    <w:abstractNumId w:val="4"/>
  </w:num>
  <w:num w:numId="20">
    <w:abstractNumId w:val="10"/>
  </w:num>
  <w:num w:numId="21">
    <w:abstractNumId w:val="25"/>
  </w:num>
  <w:num w:numId="22">
    <w:abstractNumId w:val="0"/>
  </w:num>
  <w:num w:numId="23">
    <w:abstractNumId w:val="2"/>
  </w:num>
  <w:num w:numId="24">
    <w:abstractNumId w:val="22"/>
  </w:num>
  <w:num w:numId="25">
    <w:abstractNumId w:val="21"/>
  </w:num>
  <w:num w:numId="26">
    <w:abstractNumId w:val="17"/>
  </w:num>
  <w:num w:numId="27">
    <w:abstractNumId w:val="11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EA1"/>
    <w:rsid w:val="00010EA2"/>
    <w:rsid w:val="0001236A"/>
    <w:rsid w:val="00024CE2"/>
    <w:rsid w:val="000356AB"/>
    <w:rsid w:val="000374E2"/>
    <w:rsid w:val="00054C46"/>
    <w:rsid w:val="000C224F"/>
    <w:rsid w:val="000F6A18"/>
    <w:rsid w:val="00106E94"/>
    <w:rsid w:val="00120252"/>
    <w:rsid w:val="001231CE"/>
    <w:rsid w:val="001318F8"/>
    <w:rsid w:val="001729D0"/>
    <w:rsid w:val="00191B28"/>
    <w:rsid w:val="001A27FB"/>
    <w:rsid w:val="001B3C20"/>
    <w:rsid w:val="001E220A"/>
    <w:rsid w:val="001F352D"/>
    <w:rsid w:val="001F5301"/>
    <w:rsid w:val="00201348"/>
    <w:rsid w:val="0021712E"/>
    <w:rsid w:val="00227AC0"/>
    <w:rsid w:val="00291329"/>
    <w:rsid w:val="00291A48"/>
    <w:rsid w:val="00295ED8"/>
    <w:rsid w:val="002A72D7"/>
    <w:rsid w:val="002F15BF"/>
    <w:rsid w:val="0030487D"/>
    <w:rsid w:val="003256DF"/>
    <w:rsid w:val="0032699A"/>
    <w:rsid w:val="00333CE2"/>
    <w:rsid w:val="00343CA8"/>
    <w:rsid w:val="00365E7C"/>
    <w:rsid w:val="003872D5"/>
    <w:rsid w:val="00390D99"/>
    <w:rsid w:val="003B3AF2"/>
    <w:rsid w:val="003F0083"/>
    <w:rsid w:val="00425C8F"/>
    <w:rsid w:val="00444FC5"/>
    <w:rsid w:val="00480866"/>
    <w:rsid w:val="004977BE"/>
    <w:rsid w:val="004A41F3"/>
    <w:rsid w:val="004A5241"/>
    <w:rsid w:val="00516EE2"/>
    <w:rsid w:val="0052469D"/>
    <w:rsid w:val="005268AE"/>
    <w:rsid w:val="005535D0"/>
    <w:rsid w:val="005952C9"/>
    <w:rsid w:val="0059586A"/>
    <w:rsid w:val="005A02C8"/>
    <w:rsid w:val="005D4A81"/>
    <w:rsid w:val="006238B9"/>
    <w:rsid w:val="006307D2"/>
    <w:rsid w:val="00631989"/>
    <w:rsid w:val="006522C8"/>
    <w:rsid w:val="00652CEA"/>
    <w:rsid w:val="006577BE"/>
    <w:rsid w:val="0070536E"/>
    <w:rsid w:val="0074191D"/>
    <w:rsid w:val="007471B8"/>
    <w:rsid w:val="00772D12"/>
    <w:rsid w:val="00784A48"/>
    <w:rsid w:val="007A0CBE"/>
    <w:rsid w:val="007E3FCE"/>
    <w:rsid w:val="007E5914"/>
    <w:rsid w:val="007F567A"/>
    <w:rsid w:val="008716B3"/>
    <w:rsid w:val="00873A48"/>
    <w:rsid w:val="00897CEC"/>
    <w:rsid w:val="008B1DAD"/>
    <w:rsid w:val="008C37CB"/>
    <w:rsid w:val="008C600F"/>
    <w:rsid w:val="009019B1"/>
    <w:rsid w:val="00902AAD"/>
    <w:rsid w:val="00916B59"/>
    <w:rsid w:val="00932F69"/>
    <w:rsid w:val="009346B1"/>
    <w:rsid w:val="00961E78"/>
    <w:rsid w:val="00973120"/>
    <w:rsid w:val="009850DE"/>
    <w:rsid w:val="009A616C"/>
    <w:rsid w:val="00A21521"/>
    <w:rsid w:val="00A27E86"/>
    <w:rsid w:val="00A30B34"/>
    <w:rsid w:val="00A36F74"/>
    <w:rsid w:val="00A66694"/>
    <w:rsid w:val="00A961C1"/>
    <w:rsid w:val="00AA03DC"/>
    <w:rsid w:val="00AB5CC9"/>
    <w:rsid w:val="00AF5753"/>
    <w:rsid w:val="00B4696F"/>
    <w:rsid w:val="00B563E9"/>
    <w:rsid w:val="00B952B9"/>
    <w:rsid w:val="00B97C43"/>
    <w:rsid w:val="00BB7FE5"/>
    <w:rsid w:val="00BC0B5F"/>
    <w:rsid w:val="00BE23D2"/>
    <w:rsid w:val="00BE4F3A"/>
    <w:rsid w:val="00BF23DA"/>
    <w:rsid w:val="00BF650D"/>
    <w:rsid w:val="00C00A25"/>
    <w:rsid w:val="00C01E1D"/>
    <w:rsid w:val="00C023B7"/>
    <w:rsid w:val="00C05C3D"/>
    <w:rsid w:val="00C11DE1"/>
    <w:rsid w:val="00C2702A"/>
    <w:rsid w:val="00C34AA3"/>
    <w:rsid w:val="00C37622"/>
    <w:rsid w:val="00C4626A"/>
    <w:rsid w:val="00C53370"/>
    <w:rsid w:val="00CA0CE1"/>
    <w:rsid w:val="00CA77BA"/>
    <w:rsid w:val="00CD1DDB"/>
    <w:rsid w:val="00CD2863"/>
    <w:rsid w:val="00CD3CEC"/>
    <w:rsid w:val="00CE7E13"/>
    <w:rsid w:val="00CF1498"/>
    <w:rsid w:val="00CF275C"/>
    <w:rsid w:val="00D16D79"/>
    <w:rsid w:val="00D3295B"/>
    <w:rsid w:val="00D3724E"/>
    <w:rsid w:val="00D72E5F"/>
    <w:rsid w:val="00D86DD2"/>
    <w:rsid w:val="00DB7535"/>
    <w:rsid w:val="00DC0E98"/>
    <w:rsid w:val="00DC10F7"/>
    <w:rsid w:val="00DC3BB9"/>
    <w:rsid w:val="00E07E74"/>
    <w:rsid w:val="00E13EA1"/>
    <w:rsid w:val="00E26BE4"/>
    <w:rsid w:val="00E445B8"/>
    <w:rsid w:val="00E83C4A"/>
    <w:rsid w:val="00EA2035"/>
    <w:rsid w:val="00EA3966"/>
    <w:rsid w:val="00EB42E1"/>
    <w:rsid w:val="00ED63E1"/>
    <w:rsid w:val="00F3797C"/>
    <w:rsid w:val="00F563A6"/>
    <w:rsid w:val="00F638E9"/>
    <w:rsid w:val="00F70CC4"/>
    <w:rsid w:val="00FB03FD"/>
    <w:rsid w:val="00FB324F"/>
    <w:rsid w:val="00FB400D"/>
    <w:rsid w:val="00FB5F97"/>
    <w:rsid w:val="00FD1F29"/>
    <w:rsid w:val="00FF0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CA8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AD3B1-3307-4E19-B9F0-AD7C412B3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0</TotalTime>
  <Pages>6</Pages>
  <Words>1342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new</cp:lastModifiedBy>
  <cp:revision>2</cp:revision>
  <cp:lastPrinted>2019-12-07T06:13:00Z</cp:lastPrinted>
  <dcterms:created xsi:type="dcterms:W3CDTF">2022-10-25T05:53:00Z</dcterms:created>
  <dcterms:modified xsi:type="dcterms:W3CDTF">2022-10-25T05:53:00Z</dcterms:modified>
</cp:coreProperties>
</file>