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EB1224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A90DF6" w:rsidRDefault="00A90DF6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EB1224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EB1224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A90DF6" w:rsidRPr="002F15BF" w:rsidRDefault="00A90DF6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599"/>
        <w:gridCol w:w="3956"/>
        <w:gridCol w:w="671"/>
      </w:tblGrid>
      <w:tr w:rsidR="00120252" w:rsidRPr="00F563A6" w:rsidTr="00B76388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فرآیندها و عملیات در مهندسی بهداشت محیط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599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bookmarkStart w:id="0" w:name="_GoBack"/>
            <w:bookmarkEnd w:id="0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رضا درویشی چشمه سلطانی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B76388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محیط</w:t>
            </w:r>
          </w:p>
        </w:tc>
        <w:tc>
          <w:tcPr>
            <w:tcW w:w="599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B76388">
              <w:rPr>
                <w:rFonts w:cs="B Nazanin"/>
                <w:sz w:val="24"/>
                <w:szCs w:val="24"/>
                <w:lang w:bidi="fa-IR"/>
              </w:rPr>
              <w:t>Ph.D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B76388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</w:p>
        </w:tc>
        <w:tc>
          <w:tcPr>
            <w:tcW w:w="599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محیط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B76388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B76388" w:rsidRPr="00B76388">
              <w:rPr>
                <w:rFonts w:cs="B Nazanin" w:hint="eastAsia"/>
                <w:sz w:val="24"/>
                <w:szCs w:val="24"/>
                <w:rtl/>
                <w:lang w:bidi="fa-IR"/>
              </w:rPr>
              <w:t>شيميمحيط،ميكروبيولوژيمحيط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7638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>نیمسال اول 1402-1401</w:t>
            </w:r>
          </w:p>
        </w:tc>
        <w:tc>
          <w:tcPr>
            <w:tcW w:w="599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B76388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مهرماه 1401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20 نفر</w:t>
            </w:r>
          </w:p>
        </w:tc>
        <w:tc>
          <w:tcPr>
            <w:tcW w:w="599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محیط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438"/>
        <w:gridCol w:w="4433"/>
        <w:gridCol w:w="1809"/>
        <w:gridCol w:w="2822"/>
        <w:gridCol w:w="1407"/>
        <w:gridCol w:w="1108"/>
        <w:gridCol w:w="703"/>
      </w:tblGrid>
      <w:tr w:rsidR="00C4626A" w:rsidRPr="00F563A6" w:rsidTr="00A90DF6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C4626A" w:rsidRPr="00F70CC4" w:rsidRDefault="00C4626A" w:rsidP="00B76388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B76388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A90D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B76388" w:rsidRPr="00F563A6" w:rsidTr="00B76388">
        <w:trPr>
          <w:trHeight w:val="226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B76388" w:rsidRPr="00F563A6" w:rsidRDefault="00B76388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shd w:val="clear" w:color="auto" w:fill="auto"/>
          </w:tcPr>
          <w:p w:rsidR="00B76388" w:rsidRDefault="00B76388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76388" w:rsidRPr="00AD5A4C" w:rsidRDefault="00B76388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20A">
              <w:rPr>
                <w:rFonts w:cs="B Nazanin" w:hint="cs"/>
                <w:sz w:val="20"/>
                <w:szCs w:val="20"/>
                <w:rtl/>
                <w:lang w:bidi="fa-IR"/>
              </w:rPr>
              <w:t>در این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جلسه دانشجو باید با تعاریف مرتبط با فرآیندها و عملیات در مهندسی بهداشت محیط آشنا شود. </w:t>
            </w:r>
          </w:p>
        </w:tc>
        <w:tc>
          <w:tcPr>
            <w:tcW w:w="1544" w:type="pct"/>
            <w:shd w:val="clear" w:color="auto" w:fill="auto"/>
          </w:tcPr>
          <w:p w:rsidR="00B76388" w:rsidRDefault="00B76388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در پایان این جلسه دانشجو باید:</w:t>
            </w:r>
          </w:p>
          <w:p w:rsidR="00B76388" w:rsidRDefault="00B76388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01055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تعریف صحیحی از فرآیندها و عملیات در مهندسی بهداشت محیط و وجه اختلاف آنها ارائه دهد.</w:t>
            </w:r>
          </w:p>
          <w:p w:rsidR="00B76388" w:rsidRDefault="00B76388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 واحدهای فرآیندی و عملیاتی در مهندسی بهداشت محیط را نام ببرد.</w:t>
            </w:r>
          </w:p>
          <w:p w:rsidR="00B76388" w:rsidRDefault="00B76388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طبقه بندی های متفاوت واکنش های شیمیایی را ارائه دهد و انواع مختلف واکنش ها را فرا گیرد.</w:t>
            </w:r>
          </w:p>
          <w:p w:rsidR="00B76388" w:rsidRPr="00E4139E" w:rsidRDefault="00B76388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4- توالی واکنش های هتروژن را بیان نماید و با واکنش های هموژن مقایسه نماید.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76388" w:rsidRPr="00AD5A4C" w:rsidRDefault="00B76388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B76388" w:rsidRPr="00AD5A4C" w:rsidRDefault="00B76388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B76388" w:rsidRDefault="00B76388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B76388" w:rsidRPr="001D7076" w:rsidRDefault="00B76388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76388" w:rsidRPr="00AD5A4C" w:rsidRDefault="00B76388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B76388" w:rsidRDefault="00B76388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B76388" w:rsidRDefault="00B76388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76388" w:rsidRPr="00AD5A4C" w:rsidRDefault="00B76388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B76388" w:rsidRDefault="00B76388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B76388" w:rsidRDefault="00B76388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76388" w:rsidRPr="00AD5A4C" w:rsidRDefault="00B76388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76388" w:rsidRPr="00AD5A4C" w:rsidRDefault="00B76388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B76388" w:rsidRPr="003274EB" w:rsidRDefault="00B76388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B76388" w:rsidRPr="001D7076" w:rsidRDefault="00B76388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B76388" w:rsidRPr="001D7076" w:rsidRDefault="00B76388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76388" w:rsidRPr="001D7076" w:rsidRDefault="00B76388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76388" w:rsidRPr="001D7076" w:rsidRDefault="00B76388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76388" w:rsidRPr="00AD5A4C" w:rsidRDefault="00B76388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A90DF6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90DF6" w:rsidRPr="00F563A6" w:rsidRDefault="00A90DF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1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20A">
              <w:rPr>
                <w:rFonts w:cs="B Nazanin" w:hint="cs"/>
                <w:sz w:val="20"/>
                <w:szCs w:val="20"/>
                <w:rtl/>
                <w:lang w:bidi="fa-IR"/>
              </w:rPr>
              <w:t>در این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جلسه دانشجو باید با مفهوم سینتیک واکنش ها آشنا شود. </w:t>
            </w:r>
          </w:p>
        </w:tc>
        <w:tc>
          <w:tcPr>
            <w:tcW w:w="1544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01B74">
              <w:rPr>
                <w:rFonts w:cs="B Nazanin" w:hint="eastAsia"/>
                <w:sz w:val="20"/>
                <w:szCs w:val="20"/>
                <w:rtl/>
                <w:lang w:bidi="fa-IR"/>
              </w:rPr>
              <w:t>درپا</w:t>
            </w:r>
            <w:r w:rsidRPr="00601B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01B74">
              <w:rPr>
                <w:rFonts w:cs="B Nazanin" w:hint="eastAsia"/>
                <w:sz w:val="20"/>
                <w:szCs w:val="20"/>
                <w:rtl/>
                <w:lang w:bidi="fa-IR"/>
              </w:rPr>
              <w:t>انا</w:t>
            </w:r>
            <w:r w:rsidRPr="00601B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01B74">
              <w:rPr>
                <w:rFonts w:cs="B Nazanin" w:hint="eastAsia"/>
                <w:sz w:val="20"/>
                <w:szCs w:val="20"/>
                <w:rtl/>
                <w:lang w:bidi="fa-IR"/>
              </w:rPr>
              <w:t>نجلسهدانشجوبا</w:t>
            </w:r>
            <w:r w:rsidRPr="00601B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01B74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601B74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055C">
              <w:rPr>
                <w:rFonts w:cs="B Nazanin" w:hint="cs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مفهوم نرخ واکنش های هتروژن و هموژن را فرا گیرد و به طور کامل بیان نماید.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 انواع سینتیک واکنش ها را فرا گیرد و مفهوم هر سینتیک را با درک صحیح رابطه هریک بیاموزد.  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با استفاده از داده های موجود، تبعیت از انواع سینتیک های واکنش را با توجه به الگوی نمودار حاصله تعیین نماید و به خوبی تفسیر نماید.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4- رابطه وانت-هوف آرنیوس را جهت بررسی تأثیر دما بر روی نرخ واکنش بیاموزد.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5- مفهوم موازنه جرم را جهت نشان دادن تغییرات در یک راکتور فرا گیرد.</w:t>
            </w: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مفهوم موازنه جرم را با حل مثال کاربردی فرا گرفته و به طور کامل شرح دهد. 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A90DF6" w:rsidRPr="003A4E1B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A90DF6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90DF6" w:rsidRPr="00F563A6" w:rsidRDefault="00A90DF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20A">
              <w:rPr>
                <w:rFonts w:cs="B Nazanin" w:hint="cs"/>
                <w:sz w:val="20"/>
                <w:szCs w:val="20"/>
                <w:rtl/>
                <w:lang w:bidi="fa-IR"/>
              </w:rPr>
              <w:t>در این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جلسه دانشجو باید با مفهوم جریان در راکتورهای تصفیه آب و فاضلاب آشنا شود. </w:t>
            </w:r>
          </w:p>
        </w:tc>
        <w:tc>
          <w:tcPr>
            <w:tcW w:w="1544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01B74">
              <w:rPr>
                <w:rFonts w:cs="B Nazanin" w:hint="eastAsia"/>
                <w:sz w:val="20"/>
                <w:szCs w:val="20"/>
                <w:rtl/>
                <w:lang w:bidi="fa-IR"/>
              </w:rPr>
              <w:t>درپا</w:t>
            </w:r>
            <w:r w:rsidRPr="00601B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01B74">
              <w:rPr>
                <w:rFonts w:cs="B Nazanin" w:hint="eastAsia"/>
                <w:sz w:val="20"/>
                <w:szCs w:val="20"/>
                <w:rtl/>
                <w:lang w:bidi="fa-IR"/>
              </w:rPr>
              <w:t>انا</w:t>
            </w:r>
            <w:r w:rsidRPr="00601B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01B74">
              <w:rPr>
                <w:rFonts w:cs="B Nazanin" w:hint="eastAsia"/>
                <w:sz w:val="20"/>
                <w:szCs w:val="20"/>
                <w:rtl/>
                <w:lang w:bidi="fa-IR"/>
              </w:rPr>
              <w:t>نجلسهدانشجوبا</w:t>
            </w:r>
            <w:r w:rsidRPr="00601B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01B74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601B74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1- تعریف دقیقی از انواع جریان در راکتورهای تصفیه آب و فاضلاب ارائه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  انواع تقسیم بندی راکتورها را بداند.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 مشخصات انواع راکتورها را به طور کامل بیان نماید و فرا گیرد.</w:t>
            </w:r>
          </w:p>
          <w:p w:rsidR="00A90DF6" w:rsidRPr="00827BA8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4-  مقایسه منطقی از انواع راکتورها ارائه دهد و مفهوم موازنه جرم را جهت هریک از راکتورها تعریف و تحلیل نماید.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A90DF6" w:rsidRPr="003A4E1B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A90DF6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90DF6" w:rsidRPr="00F563A6" w:rsidRDefault="00A90DF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20A">
              <w:rPr>
                <w:rFonts w:cs="B Nazanin" w:hint="cs"/>
                <w:sz w:val="20"/>
                <w:szCs w:val="20"/>
                <w:rtl/>
                <w:lang w:bidi="fa-IR"/>
              </w:rPr>
              <w:t>در این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جلسه دانشجو باید با محاسبات مرتبط با انواع رژیم جریان در </w:t>
            </w:r>
            <w:r w:rsidRPr="00DC0582">
              <w:rPr>
                <w:rFonts w:cs="B Nazanin" w:hint="cs"/>
                <w:sz w:val="20"/>
                <w:szCs w:val="20"/>
                <w:rtl/>
                <w:lang w:bidi="fa-IR"/>
              </w:rPr>
              <w:t>راکتورهای تصفیه آب و فاضلاب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آشنا شود. </w:t>
            </w:r>
          </w:p>
        </w:tc>
        <w:tc>
          <w:tcPr>
            <w:tcW w:w="1544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01B74">
              <w:rPr>
                <w:rFonts w:cs="B Nazanin" w:hint="eastAsia"/>
                <w:sz w:val="20"/>
                <w:szCs w:val="20"/>
                <w:rtl/>
                <w:lang w:bidi="fa-IR"/>
              </w:rPr>
              <w:t>درپا</w:t>
            </w:r>
            <w:r w:rsidRPr="00601B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01B74">
              <w:rPr>
                <w:rFonts w:cs="B Nazanin" w:hint="eastAsia"/>
                <w:sz w:val="20"/>
                <w:szCs w:val="20"/>
                <w:rtl/>
                <w:lang w:bidi="fa-IR"/>
              </w:rPr>
              <w:t>انا</w:t>
            </w:r>
            <w:r w:rsidRPr="00601B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01B74">
              <w:rPr>
                <w:rFonts w:cs="B Nazanin" w:hint="eastAsia"/>
                <w:sz w:val="20"/>
                <w:szCs w:val="20"/>
                <w:rtl/>
                <w:lang w:bidi="fa-IR"/>
              </w:rPr>
              <w:t>نجلسهدانشجوبا</w:t>
            </w:r>
            <w:r w:rsidRPr="00601B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01B74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601B74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1-رابطه محاسبه زمان ماند و ثابت نرخ واکنش را جهت هریک از رژیم های جریان موجود در راکتورها فرا گیرد.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نحوه محاسبه زمان ماند جهت راکتورهای جریان ناپیوسته را با توجه به سینتیک واکنش بیاموزد.  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104B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نحوه محاسبه زمان ماند جهت راکتورهای جریان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پیستونی ایده آل و با پراکنش</w:t>
            </w:r>
            <w:r w:rsidRPr="00104B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با توجه به سینتیک واکنش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فراگیرد</w:t>
            </w:r>
            <w:r w:rsidRPr="00104B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.  </w:t>
            </w:r>
          </w:p>
          <w:p w:rsidR="00A90DF6" w:rsidRPr="00E4139E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104B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نحوه محاسبه زمان ماند جهت راکتورهای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اختلاط کامل</w:t>
            </w:r>
            <w:r w:rsidRPr="00104B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با توجه به سینتیک واکنش بیاموزد. 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A90DF6" w:rsidRPr="003A4E1B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A90DF6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90DF6" w:rsidRDefault="00A90DF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501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20A">
              <w:rPr>
                <w:rFonts w:cs="B Nazanin" w:hint="cs"/>
                <w:sz w:val="20"/>
                <w:szCs w:val="20"/>
                <w:rtl/>
                <w:lang w:bidi="fa-IR"/>
              </w:rPr>
              <w:t>در این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جلسه دانشجو باید با مکانیسم عملکرد انواع راکتورهای دخیل در تصفیه آب و فاضلاب آشنا شود. </w:t>
            </w:r>
          </w:p>
        </w:tc>
        <w:tc>
          <w:tcPr>
            <w:tcW w:w="1544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01B74">
              <w:rPr>
                <w:rFonts w:cs="B Nazanin" w:hint="eastAsia"/>
                <w:sz w:val="20"/>
                <w:szCs w:val="20"/>
                <w:rtl/>
                <w:lang w:bidi="fa-IR"/>
              </w:rPr>
              <w:t>درپا</w:t>
            </w:r>
            <w:r w:rsidRPr="00601B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01B74">
              <w:rPr>
                <w:rFonts w:cs="B Nazanin" w:hint="eastAsia"/>
                <w:sz w:val="20"/>
                <w:szCs w:val="20"/>
                <w:rtl/>
                <w:lang w:bidi="fa-IR"/>
              </w:rPr>
              <w:t>انا</w:t>
            </w:r>
            <w:r w:rsidRPr="00601B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01B74">
              <w:rPr>
                <w:rFonts w:cs="B Nazanin" w:hint="eastAsia"/>
                <w:sz w:val="20"/>
                <w:szCs w:val="20"/>
                <w:rtl/>
                <w:lang w:bidi="fa-IR"/>
              </w:rPr>
              <w:t>نجلسهدانشجوبا</w:t>
            </w:r>
            <w:r w:rsidRPr="00601B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01B74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601B74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1- راهکارهای منطقی جهت انتخاب نرخ واکنش را بیاموزد.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Pr="000105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مقایسه منطقی از راکتورهای جریان پیوسته و ناپیوسته ارائه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 عملکرد راکتورهای حاوی بستر متحرک و بستر ثابت را فرا گیرد.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4- کاربرد هریک از راکتورهای مورد مطالعه را در تصفیه آب و فاضلاب بیاموزد.</w:t>
            </w:r>
          </w:p>
          <w:p w:rsidR="00A90DF6" w:rsidRPr="00827BA8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5- فاکتورهای مؤثر در انتخاب راکتورهای تصفیه آب و فاضلاب را بداند و تحلیل نماید.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A90DF6" w:rsidRPr="003A4E1B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A90DF6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90DF6" w:rsidRDefault="00A90DF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20A">
              <w:rPr>
                <w:rFonts w:cs="B Nazanin" w:hint="cs"/>
                <w:sz w:val="20"/>
                <w:szCs w:val="20"/>
                <w:rtl/>
                <w:lang w:bidi="fa-IR"/>
              </w:rPr>
              <w:t>در این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جلسه دانشجو باید مفهوم جداسازی و فرآیندهای مبتنی بر جداسازی در تصفیه آب و فاضلاب آشنا شود. </w:t>
            </w:r>
          </w:p>
        </w:tc>
        <w:tc>
          <w:tcPr>
            <w:tcW w:w="1544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درپا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انا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نجلسهدانشجوبا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D90360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1-  الگوهای مختلف ته نشینی را به طور کامل بیاموزد و تحلیل نماید.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 محاسبه زمان ماند و سرعت ته نشینی جهت هریک از الگوهای ته نشینی را فرا گیرد.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 مکانیسم عملکرد راکتورهای ته نشینی با کارایی بالا را بداند و به طور کامل شرح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4-  مفهوم و کاربرد شناورسازی در تصفیه آب و فاضلاب را بداند و به طور کامل شرح دهد.</w:t>
            </w:r>
          </w:p>
          <w:p w:rsidR="00A90DF6" w:rsidRPr="00827BA8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انواع فرآیند شناورسازی را فرا گیرد و کاربردهای هریک را به طور کامل بیاموزد. 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A90DF6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90DF6" w:rsidRDefault="00A90DF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20A">
              <w:rPr>
                <w:rFonts w:cs="B Nazanin" w:hint="cs"/>
                <w:sz w:val="20"/>
                <w:szCs w:val="20"/>
                <w:rtl/>
                <w:lang w:bidi="fa-IR"/>
              </w:rPr>
              <w:t>در این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جلسه دانشجو باید با مفهوم انعقاد در تصفیه آب آشنا شود. </w:t>
            </w:r>
          </w:p>
        </w:tc>
        <w:tc>
          <w:tcPr>
            <w:tcW w:w="1544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درپا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انا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نجلسهدانشجوبا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D90360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05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انواع سیستم های کلوئیدی را بیان نماید و به تفصیل شرح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  تعریف صحیح و جامعی از فرآیند انعقاد ارائه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 مکانیسم های موجود جهت انعقاد ذرات کلوئیدی را نام برده و به طور کامل شرح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 مفهوم پتانسیل زتا را بداند و در ارتباط با ذره کلوئیدی تعریف و تحلیل نماید. </w:t>
            </w:r>
          </w:p>
          <w:p w:rsidR="00A90DF6" w:rsidRPr="00AD5A4C" w:rsidRDefault="00A90DF6" w:rsidP="00A90DF6">
            <w:pPr>
              <w:bidi/>
              <w:spacing w:after="0" w:line="240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A90DF6" w:rsidRPr="003A4E1B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A90DF6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90DF6" w:rsidRDefault="00A90DF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501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20A">
              <w:rPr>
                <w:rFonts w:cs="B Nazanin" w:hint="cs"/>
                <w:sz w:val="20"/>
                <w:szCs w:val="20"/>
                <w:rtl/>
                <w:lang w:bidi="fa-IR"/>
              </w:rPr>
              <w:t>در این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جلسه دانشجو باید با </w:t>
            </w:r>
            <w:r w:rsidRPr="000B2B04">
              <w:rPr>
                <w:rFonts w:cs="B Nazanin" w:hint="cs"/>
                <w:sz w:val="20"/>
                <w:szCs w:val="20"/>
                <w:rtl/>
                <w:lang w:bidi="fa-IR"/>
              </w:rPr>
              <w:t>مفهوم انعقاد در تصفیه آب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شود. </w:t>
            </w:r>
          </w:p>
        </w:tc>
        <w:tc>
          <w:tcPr>
            <w:tcW w:w="1544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درپا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انا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نجلسهدانشجوبا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D90360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</w:rPr>
            </w:pPr>
            <w:r w:rsidRPr="000105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802AD1">
              <w:rPr>
                <w:rFonts w:cs="B Nazanin" w:hint="cs"/>
                <w:sz w:val="20"/>
                <w:szCs w:val="20"/>
                <w:rtl/>
              </w:rPr>
              <w:t>عوامل مؤثر بر انعقاد بهينه در يك نمونه آب يا فاضلاب را شناسايي نموده و با آزمايش جارتست شرايط انعقاد بهينه را مشخص كند</w:t>
            </w:r>
            <w:r>
              <w:rPr>
                <w:rFonts w:cs="B Nazanin"/>
                <w:sz w:val="20"/>
                <w:szCs w:val="20"/>
              </w:rPr>
              <w:t>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 اصول فرآیندهای انعقاد و لخته سازی جهت تصفیه آب را به طور کامل فرا گیرد.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 پارامترهای مهم تأثیر گذار در فرآیند انعقاد را نام ببرد و به طور کامل شرح دهد.</w:t>
            </w:r>
          </w:p>
          <w:p w:rsidR="00A90DF6" w:rsidRPr="006C41CA" w:rsidRDefault="00A90DF6" w:rsidP="006C41CA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4- روابط موجود جهت فرآیند انعقاد را بیاموزد و به طور کامل شرح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A90DF6" w:rsidRPr="003A4E1B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A90DF6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90DF6" w:rsidRDefault="00A90DF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1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20A">
              <w:rPr>
                <w:rFonts w:cs="B Nazanin" w:hint="cs"/>
                <w:sz w:val="20"/>
                <w:szCs w:val="20"/>
                <w:rtl/>
                <w:lang w:bidi="fa-IR"/>
              </w:rPr>
              <w:t>در این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جلسه دانشجو باید با مفهوم فرآیند جذب سطحی در تصفیه آب و فاضلاب آشنا شود. </w:t>
            </w:r>
          </w:p>
        </w:tc>
        <w:tc>
          <w:tcPr>
            <w:tcW w:w="1544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درپا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انا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نجلسهدانشجوبا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D90360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055C">
              <w:rPr>
                <w:rFonts w:cs="B Nazanin" w:hint="cs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انواع فرآیند جذب را نام ببرد وتعریف درستی از فرآیند جذب سطحی ارائه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 روابط بین کشش سطحی و جذب را بیاموزد و به طور کامل شرح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مکانیسم های مختلف فرآیند جذب سطحی در تصفیه آب و فاضلاب را فراگیرد.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4- انواع جاذب های موجود جهت جذب سطحی را نام ببرد و کاربردهای هریک را به طور کامل بیاموزد.</w:t>
            </w:r>
          </w:p>
          <w:p w:rsidR="00A90DF6" w:rsidRPr="00AD5A4C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5- عوامل و پارامترهای مؤثر بر فرآیند جذب سطحی را نام ببرد و به طور کامل شرح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A90DF6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90DF6" w:rsidRDefault="00A90DF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02AD1">
              <w:rPr>
                <w:rFonts w:cs="B Nazanin" w:hint="cs"/>
                <w:sz w:val="20"/>
                <w:szCs w:val="20"/>
                <w:rtl/>
                <w:lang w:bidi="fa-IR"/>
              </w:rPr>
              <w:t>در این جلسه دانشجو باید با مفهوم فرآیند جذب سطحی در تصفیه آب و فاضلاب آشنا شود.</w:t>
            </w:r>
          </w:p>
        </w:tc>
        <w:tc>
          <w:tcPr>
            <w:tcW w:w="1544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درپا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انا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نجلسهدانشجوبا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D90360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05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کاربردهای فرآیند جذب سطحی جهت تصفیه آب و فاضلاب را بداند.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 معادلات سینتیکی مختلف جذب سطحی و توصیف هریک را به طور کامل فرا گیرد و شرح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معادلات ایزوترم جذب سطحی را بیاموزد و چگونگی کاربرد هریک و تفسیر آنها را به طور کامل شرح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4- مفهوم ترمودینامیک جذب را فرا گیرد و تحلیل نتایج حاصل از تطبیق معادلات موجود را بیاموزد.</w:t>
            </w:r>
          </w:p>
          <w:p w:rsidR="00A90DF6" w:rsidRPr="00AD5A4C" w:rsidRDefault="00A90DF6" w:rsidP="00A90DF6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روش های مختلف احیاء جاذب مصرفی را بیاموزد.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A90DF6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90DF6" w:rsidRDefault="00A90DF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501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20A">
              <w:rPr>
                <w:rFonts w:cs="B Nazanin" w:hint="cs"/>
                <w:sz w:val="20"/>
                <w:szCs w:val="20"/>
                <w:rtl/>
                <w:lang w:bidi="fa-IR"/>
              </w:rPr>
              <w:t>در این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جلسه دانشجو باید با فرآیند تبادل یون جهت تصفیه آب و پساب آشنا شود. </w:t>
            </w:r>
          </w:p>
        </w:tc>
        <w:tc>
          <w:tcPr>
            <w:tcW w:w="1544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درپا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انا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نجلسهدانشجوبا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D90360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055C">
              <w:rPr>
                <w:rFonts w:cs="B Nazanin" w:hint="cs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تعریف جامعی از فرآیند تبادل یون ارائه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 کاربردهای فرآیند تبادل یون در تصفیه آب و فاضلاب را فرا گیرد و به طور کامل شرح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انواع رزینهای تبادل یون و مزایا و معایب هریک را به طور کامل بیاموزد.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4- مکانیسم تبادل یون در رزینهای سنتتیک را فرا گیرد و به طور کامل شرح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5- تقسیم بندی رزینهای سنتتیک را بر اساس گروههای عملکردی بیاموزد و هریک از تقسیم بندی ها را به طور کامل توضیح دهد.</w:t>
            </w:r>
          </w:p>
          <w:p w:rsidR="00A90DF6" w:rsidRPr="00AD5A4C" w:rsidRDefault="00A90DF6" w:rsidP="00A90DF6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A90DF6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90DF6" w:rsidRDefault="00A90DF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6280">
              <w:rPr>
                <w:rFonts w:cs="B Nazanin" w:hint="cs"/>
                <w:sz w:val="20"/>
                <w:szCs w:val="20"/>
                <w:rtl/>
                <w:lang w:bidi="fa-IR"/>
              </w:rPr>
              <w:t>در این جلسه دانشجو باید با فرآیند تبادل یون جهت تصفیه آب و پساب آشنا شود.</w:t>
            </w:r>
          </w:p>
        </w:tc>
        <w:tc>
          <w:tcPr>
            <w:tcW w:w="1544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درپا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انا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نجلسهدانشجوبا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D90360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0105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مشخصه های یک بستر تبادل یون را بداند و توضیح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 مفهوم انتخاب گری رزین تبادل یون را بداند و مسائل مرتبط با انتخاب گری رزین های تبادل یون را به طور کامل درک و حل نماید.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انواع سیستم های تبادل یون حاوی بستر را بیاموزد و هر یک را به طور کامل شرح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مراحل احیاء ستون تبادل یون را فرا گیرد و به طور کامل توضیح دهد.    </w:t>
            </w:r>
          </w:p>
          <w:p w:rsidR="00A90DF6" w:rsidRPr="00AD5A4C" w:rsidRDefault="00A90DF6" w:rsidP="00A90DF6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A90DF6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90DF6" w:rsidRDefault="00A90DF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1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20A">
              <w:rPr>
                <w:rFonts w:cs="B Nazanin" w:hint="cs"/>
                <w:sz w:val="20"/>
                <w:szCs w:val="20"/>
                <w:rtl/>
                <w:lang w:bidi="fa-IR"/>
              </w:rPr>
              <w:t>در این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جلسه دانشجو باید با مفهوم جداسازی غشایی جهت حذف آلاینده ها از آب و فاضلاب  آشنا شود. </w:t>
            </w:r>
          </w:p>
        </w:tc>
        <w:tc>
          <w:tcPr>
            <w:tcW w:w="1544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درپا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انا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نجلسهدانشجوبا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D90360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055C">
              <w:rPr>
                <w:rFonts w:cs="B Nazanin" w:hint="cs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فرآیندهای غشایی را نام برده و شرح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 فرآیند های میکروفیلتراسیون و الترافیلتراسیون را بیاموزد و به طور کامل شرح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 مکانیسم فرآیند اسمز معکوس جهت جداسازی آلاینده های محیط های آبی را کامل توضیح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مکانیسم فرآیند الکترودیالیز جهت جداسازی آلاینده های آب و فاضلاب را بداند و به طور کامل توضیح دهد.</w:t>
            </w:r>
          </w:p>
          <w:p w:rsidR="00A90DF6" w:rsidRPr="00AD5A4C" w:rsidRDefault="00A90DF6" w:rsidP="00A90DF6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پارامترهای مهم و تأثیر گذار بر کارایی فرآیندهای غشایی را بداند و تأثیر هریک را به طور کامل شرح دهد. 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A90DF6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90DF6" w:rsidRDefault="00A90DF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501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20A">
              <w:rPr>
                <w:rFonts w:cs="B Nazanin" w:hint="cs"/>
                <w:sz w:val="20"/>
                <w:szCs w:val="20"/>
                <w:rtl/>
                <w:lang w:bidi="fa-IR"/>
              </w:rPr>
              <w:t>در این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جلسه دانشجو باید با مفهوم فرآیند های اکسیداسیون شیمیایی جهت تصفیه آب و فاضلاب آشنا شود. </w:t>
            </w:r>
          </w:p>
        </w:tc>
        <w:tc>
          <w:tcPr>
            <w:tcW w:w="1544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درپا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انا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نجلسهدانشجوبا</w:t>
            </w:r>
            <w:r w:rsidRPr="00D9036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0360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D90360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01055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مفهوم، اصول و مبانی فرآیندهای اکسیداسیون و احیاء را بداند و تعریف جامعی از هریک ارائه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 انواع فرآیندهای اکسیداسیون شیمیایی را نام ببرد و توضیح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کاربرد هریک از فرآیندهای اکسیداسیون شیمیایی در تصفیه آب و فاضلاب را فرا گیرد.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4- عوامل مؤثر بر فرآیندهای اکسیداسیون شیمیایی را بیاموزد و به طور کامل شرح دهد.</w:t>
            </w:r>
          </w:p>
          <w:p w:rsidR="00A90DF6" w:rsidRPr="00AD5A4C" w:rsidRDefault="00A90DF6" w:rsidP="00A90DF6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تعریفی از فرآیند اکسیداسیون پیشرفته ارائه دهد و انواع آن را نام ببرد.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A90DF6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90DF6" w:rsidRDefault="00A90DF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01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20A">
              <w:rPr>
                <w:rFonts w:cs="B Nazanin" w:hint="cs"/>
                <w:sz w:val="20"/>
                <w:szCs w:val="20"/>
                <w:rtl/>
                <w:lang w:bidi="fa-IR"/>
              </w:rPr>
              <w:t>در این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جلسه دانشجو باید با انواع فرآیندهای تصفیه بیولوژیک فاضلاب  آشنا شود. </w:t>
            </w:r>
          </w:p>
        </w:tc>
        <w:tc>
          <w:tcPr>
            <w:tcW w:w="1544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4AD9">
              <w:rPr>
                <w:rFonts w:cs="B Nazanin" w:hint="eastAsia"/>
                <w:sz w:val="20"/>
                <w:szCs w:val="20"/>
                <w:rtl/>
                <w:lang w:bidi="fa-IR"/>
              </w:rPr>
              <w:t>درپا</w:t>
            </w:r>
            <w:r w:rsidRPr="00834A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4AD9">
              <w:rPr>
                <w:rFonts w:cs="B Nazanin" w:hint="eastAsia"/>
                <w:sz w:val="20"/>
                <w:szCs w:val="20"/>
                <w:rtl/>
                <w:lang w:bidi="fa-IR"/>
              </w:rPr>
              <w:t>انا</w:t>
            </w:r>
            <w:r w:rsidRPr="00834A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4AD9">
              <w:rPr>
                <w:rFonts w:cs="B Nazanin" w:hint="eastAsia"/>
                <w:sz w:val="20"/>
                <w:szCs w:val="20"/>
                <w:rtl/>
                <w:lang w:bidi="fa-IR"/>
              </w:rPr>
              <w:t>نجلسهدانشجوبا</w:t>
            </w:r>
            <w:r w:rsidRPr="00834A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4AD9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834AD9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0105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مکانیسم کلی فرآیند بیولوژیک جهت تصفیه فاضلاب را درک نموده و به طور کامل شرح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 اصول و مبانی فرآیندهای رشد معلق و چسبیده را یاد گرفته و به طور کامل شرح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انواع فرآیندهای بیولوژیک جهت تصفیه فاضلاب را نام برده و شرح دهد. </w:t>
            </w:r>
          </w:p>
          <w:p w:rsidR="00A90DF6" w:rsidRPr="00AD5A4C" w:rsidRDefault="00A90DF6" w:rsidP="00A90DF6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A90DF6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90DF6" w:rsidRDefault="00A90DF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20A">
              <w:rPr>
                <w:rFonts w:cs="B Nazanin" w:hint="cs"/>
                <w:sz w:val="20"/>
                <w:szCs w:val="20"/>
                <w:rtl/>
                <w:lang w:bidi="fa-IR"/>
              </w:rPr>
              <w:t>در این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جلسه دانشجو باید با مفهوم حذف ازت و فسفر از فاضلاب آشنا شود. </w:t>
            </w:r>
          </w:p>
        </w:tc>
        <w:tc>
          <w:tcPr>
            <w:tcW w:w="1544" w:type="pct"/>
            <w:shd w:val="clear" w:color="auto" w:fill="auto"/>
          </w:tcPr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4AD9">
              <w:rPr>
                <w:rFonts w:cs="B Nazanin" w:hint="eastAsia"/>
                <w:sz w:val="20"/>
                <w:szCs w:val="20"/>
                <w:rtl/>
                <w:lang w:bidi="fa-IR"/>
              </w:rPr>
              <w:t>درپا</w:t>
            </w:r>
            <w:r w:rsidRPr="00834A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4AD9">
              <w:rPr>
                <w:rFonts w:cs="B Nazanin" w:hint="eastAsia"/>
                <w:sz w:val="20"/>
                <w:szCs w:val="20"/>
                <w:rtl/>
                <w:lang w:bidi="fa-IR"/>
              </w:rPr>
              <w:t>انا</w:t>
            </w:r>
            <w:r w:rsidRPr="00834A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4AD9">
              <w:rPr>
                <w:rFonts w:cs="B Nazanin" w:hint="eastAsia"/>
                <w:sz w:val="20"/>
                <w:szCs w:val="20"/>
                <w:rtl/>
                <w:lang w:bidi="fa-IR"/>
              </w:rPr>
              <w:t>نجلسهدانشجوبا</w:t>
            </w:r>
            <w:r w:rsidRPr="00834A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4AD9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834AD9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055C">
              <w:rPr>
                <w:rFonts w:cs="B Nazanin" w:hint="cs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مکانیسم نیتریفیکاسیون و دنیتریفیکاسیون بیولوژیک را توصیف نماید و به طور کامل شرح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 تأثیر پارامترهای محیطی بر فرآیندهای</w:t>
            </w:r>
            <w:r w:rsidRPr="009159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نیتریفیکاسیون و دنیتریفیکاسیون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فرا گیرد و توضیح دهد.</w:t>
            </w:r>
          </w:p>
          <w:p w:rsidR="00A90DF6" w:rsidRDefault="00A90DF6" w:rsidP="00A90DF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مکانیسم حذف بیولوژیک فسفر را فرا گرفته و تأثیر پارامترهای مختلف محیطی را بر فرآیند حذف فسفر بداند.</w:t>
            </w:r>
          </w:p>
          <w:p w:rsidR="00A90DF6" w:rsidRPr="00AD5A4C" w:rsidRDefault="00A90DF6" w:rsidP="00A90DF6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فرآیندهای مختلف مورد استفاده جهت حذف بیولوژیک ازت و فسفر را نام برده و توضیح دهد. 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A90DF6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A90DF6" w:rsidRPr="00AD5A4C" w:rsidRDefault="00A90DF6" w:rsidP="00A90DF6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Pr="001D7076" w:rsidRDefault="00A90DF6" w:rsidP="00A90D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DF6" w:rsidRDefault="00A90DF6" w:rsidP="00A90D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A90DF6" w:rsidRPr="00F563A6" w:rsidTr="006C41CA">
        <w:trPr>
          <w:trHeight w:val="1160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90DF6" w:rsidRDefault="00A90DF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4779" w:type="pct"/>
            <w:gridSpan w:val="7"/>
            <w:shd w:val="clear" w:color="auto" w:fill="auto"/>
            <w:vAlign w:val="center"/>
          </w:tcPr>
          <w:p w:rsidR="00A90DF6" w:rsidRPr="006C41CA" w:rsidRDefault="00211384" w:rsidP="006C41C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رفع اشکال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A90DF6" w:rsidRDefault="00A90DF6" w:rsidP="00A90DF6">
            <w:pPr>
              <w:bidi/>
              <w:ind w:left="360"/>
              <w:jc w:val="right"/>
              <w:rPr>
                <w:rStyle w:val="Hyperlink"/>
                <w:color w:val="auto"/>
                <w:u w:val="none"/>
              </w:rPr>
            </w:pPr>
            <w:r w:rsidRPr="00A90DF6">
              <w:rPr>
                <w:rStyle w:val="Hyperlink"/>
                <w:color w:val="auto"/>
                <w:u w:val="none"/>
              </w:rPr>
              <w:t>Unit Operation and Process in Environmental Engineering/Tom D. Reynolds, Paul Richards</w:t>
            </w:r>
          </w:p>
        </w:tc>
      </w:tr>
      <w:tr w:rsidR="00A90DF6" w:rsidRPr="000955BD" w:rsidTr="00A36F74">
        <w:tc>
          <w:tcPr>
            <w:tcW w:w="385" w:type="pct"/>
            <w:shd w:val="clear" w:color="auto" w:fill="auto"/>
            <w:vAlign w:val="center"/>
          </w:tcPr>
          <w:p w:rsidR="00A90DF6" w:rsidRDefault="00A90DF6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A90DF6" w:rsidRPr="00A90DF6" w:rsidRDefault="00A90DF6" w:rsidP="00A90DF6">
            <w:pPr>
              <w:bidi/>
              <w:ind w:left="360"/>
              <w:jc w:val="right"/>
              <w:rPr>
                <w:rStyle w:val="Hyperlink"/>
                <w:color w:val="auto"/>
                <w:u w:val="none"/>
              </w:rPr>
            </w:pPr>
            <w:r w:rsidRPr="00A90DF6">
              <w:rPr>
                <w:rStyle w:val="Hyperlink"/>
                <w:color w:val="auto"/>
                <w:u w:val="none"/>
              </w:rPr>
              <w:t>Process Chemistry for Water and Wastewater Treatment/Larry. D. Benefild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844" w:rsidRDefault="00C41844" w:rsidP="00C53370">
      <w:pPr>
        <w:spacing w:after="0" w:line="240" w:lineRule="auto"/>
      </w:pPr>
      <w:r>
        <w:separator/>
      </w:r>
    </w:p>
  </w:endnote>
  <w:endnote w:type="continuationSeparator" w:id="1">
    <w:p w:rsidR="00C41844" w:rsidRDefault="00C41844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0DF6" w:rsidRDefault="00EB1224" w:rsidP="00C53370">
        <w:pPr>
          <w:pStyle w:val="Footer"/>
          <w:bidi/>
          <w:jc w:val="center"/>
        </w:pPr>
        <w:r>
          <w:fldChar w:fldCharType="begin"/>
        </w:r>
        <w:r w:rsidR="00A90DF6">
          <w:instrText xml:space="preserve"> PAGE   \* MERGEFORMAT </w:instrText>
        </w:r>
        <w:r>
          <w:fldChar w:fldCharType="separate"/>
        </w:r>
        <w:r w:rsidR="00353C1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90DF6" w:rsidRDefault="00A90D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844" w:rsidRDefault="00C41844" w:rsidP="00C53370">
      <w:pPr>
        <w:spacing w:after="0" w:line="240" w:lineRule="auto"/>
      </w:pPr>
      <w:r>
        <w:separator/>
      </w:r>
    </w:p>
  </w:footnote>
  <w:footnote w:type="continuationSeparator" w:id="1">
    <w:p w:rsidR="00C41844" w:rsidRDefault="00C41844" w:rsidP="00C53370">
      <w:pPr>
        <w:spacing w:after="0" w:line="240" w:lineRule="auto"/>
      </w:pPr>
      <w:r>
        <w:continuationSeparator/>
      </w:r>
    </w:p>
  </w:footnote>
  <w:footnote w:id="2">
    <w:p w:rsidR="00A90DF6" w:rsidRPr="005535D0" w:rsidRDefault="00A90DF6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90DF6" w:rsidRPr="005535D0" w:rsidRDefault="00A90DF6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A90DF6" w:rsidRPr="005535D0" w:rsidRDefault="00A90DF6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A90DF6" w:rsidRDefault="00A90DF6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356AB"/>
    <w:rsid w:val="000374E2"/>
    <w:rsid w:val="000C224F"/>
    <w:rsid w:val="000F6A18"/>
    <w:rsid w:val="000F756B"/>
    <w:rsid w:val="00106E94"/>
    <w:rsid w:val="00120252"/>
    <w:rsid w:val="001318F8"/>
    <w:rsid w:val="00191B28"/>
    <w:rsid w:val="001B3C20"/>
    <w:rsid w:val="001E220A"/>
    <w:rsid w:val="001F352D"/>
    <w:rsid w:val="001F5301"/>
    <w:rsid w:val="00211384"/>
    <w:rsid w:val="00291329"/>
    <w:rsid w:val="002A72D7"/>
    <w:rsid w:val="002F15BF"/>
    <w:rsid w:val="00322928"/>
    <w:rsid w:val="0032699A"/>
    <w:rsid w:val="00333CE2"/>
    <w:rsid w:val="00353C13"/>
    <w:rsid w:val="00365E7C"/>
    <w:rsid w:val="003872D5"/>
    <w:rsid w:val="003B3AF2"/>
    <w:rsid w:val="003B5C9A"/>
    <w:rsid w:val="003F0083"/>
    <w:rsid w:val="00425C8F"/>
    <w:rsid w:val="00444FC5"/>
    <w:rsid w:val="00480866"/>
    <w:rsid w:val="004977BE"/>
    <w:rsid w:val="004A41F3"/>
    <w:rsid w:val="00516EE2"/>
    <w:rsid w:val="005268AE"/>
    <w:rsid w:val="005535D0"/>
    <w:rsid w:val="0059586A"/>
    <w:rsid w:val="005A02C8"/>
    <w:rsid w:val="006238B9"/>
    <w:rsid w:val="006307D2"/>
    <w:rsid w:val="006577BE"/>
    <w:rsid w:val="006C41CA"/>
    <w:rsid w:val="0070536E"/>
    <w:rsid w:val="007229FF"/>
    <w:rsid w:val="00737959"/>
    <w:rsid w:val="0074191D"/>
    <w:rsid w:val="00772D12"/>
    <w:rsid w:val="007E5914"/>
    <w:rsid w:val="007F567A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90DF6"/>
    <w:rsid w:val="00A961C1"/>
    <w:rsid w:val="00AA03DC"/>
    <w:rsid w:val="00AB5CC9"/>
    <w:rsid w:val="00AF5753"/>
    <w:rsid w:val="00B4696F"/>
    <w:rsid w:val="00B563E9"/>
    <w:rsid w:val="00B76388"/>
    <w:rsid w:val="00BB7FE5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1844"/>
    <w:rsid w:val="00C4626A"/>
    <w:rsid w:val="00C53370"/>
    <w:rsid w:val="00C96484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A3966"/>
    <w:rsid w:val="00EB1224"/>
    <w:rsid w:val="00EB42E1"/>
    <w:rsid w:val="00ED63E1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6414F-BB2F-4CE7-9025-5FDA05D8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7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2022-10-04T04:10:00Z</dcterms:created>
  <dcterms:modified xsi:type="dcterms:W3CDTF">2022-10-04T04:10:00Z</dcterms:modified>
</cp:coreProperties>
</file>