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5FF" w:rsidRPr="00DF12AC" w:rsidRDefault="00513300" w:rsidP="005455FF">
      <w:pPr>
        <w:bidi/>
        <w:spacing w:after="0" w:line="192" w:lineRule="auto"/>
        <w:rPr>
          <w:rFonts w:ascii="IranNastaliq" w:hAnsi="IranNastaliq" w:cs="B Zar"/>
          <w:b/>
          <w:bCs/>
          <w:sz w:val="32"/>
          <w:szCs w:val="32"/>
          <w:lang w:bidi="fa-IR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247015</wp:posOffset>
                </wp:positionV>
                <wp:extent cx="768350" cy="679450"/>
                <wp:effectExtent l="0" t="0" r="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8350" cy="6794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55FF" w:rsidRDefault="005455FF" w:rsidP="005455FF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002D62F" wp14:editId="37DFB2CD">
                                  <wp:extent cx="582930" cy="582930"/>
                                  <wp:effectExtent l="0" t="0" r="7620" b="762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1539769823-arm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2930" cy="5829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-22.5pt;margin-top:19.45pt;width:60.5pt;height:5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" fillcolor="white [3201]" strokecolor="#c0504d [3205]" strokeweight=".25pt">
                <v:path arrowok="t"/>
                <v:textbox>
                  <w:txbxContent>
                    <w:p w:rsidR="005455FF" w:rsidRDefault="005455FF" w:rsidP="005455FF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002D62F" wp14:editId="37DFB2CD">
                            <wp:extent cx="582930" cy="582930"/>
                            <wp:effectExtent l="0" t="0" r="7620" b="762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1539769823-arm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2930" cy="5829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0745A1">
        <w:rPr>
          <w:rFonts w:cs="B Zar" w:hint="cs"/>
          <w:sz w:val="24"/>
          <w:szCs w:val="24"/>
          <w:rtl/>
          <w:lang w:bidi="fa-IR"/>
        </w:rPr>
        <w:t xml:space="preserve">  </w:t>
      </w:r>
      <w:r w:rsidR="00512860">
        <w:rPr>
          <w:rFonts w:cs="B Zar" w:hint="cs"/>
          <w:sz w:val="24"/>
          <w:szCs w:val="24"/>
          <w:rtl/>
          <w:lang w:bidi="fa-IR"/>
        </w:rPr>
        <w:t xml:space="preserve">        </w:t>
      </w:r>
      <w:r w:rsidR="000745A1">
        <w:rPr>
          <w:rFonts w:cs="B Zar" w:hint="cs"/>
          <w:sz w:val="24"/>
          <w:szCs w:val="24"/>
          <w:rtl/>
          <w:lang w:bidi="fa-IR"/>
        </w:rPr>
        <w:t xml:space="preserve"> </w:t>
      </w:r>
      <w:r w:rsidR="00655F91">
        <w:rPr>
          <w:rFonts w:cs="B Zar" w:hint="cs"/>
          <w:sz w:val="24"/>
          <w:szCs w:val="24"/>
          <w:rtl/>
          <w:lang w:bidi="fa-IR"/>
        </w:rPr>
        <w:t xml:space="preserve">   </w:t>
      </w:r>
      <w:r w:rsidR="000745A1">
        <w:rPr>
          <w:rFonts w:cs="B Zar" w:hint="cs"/>
          <w:sz w:val="24"/>
          <w:szCs w:val="24"/>
          <w:rtl/>
          <w:lang w:bidi="fa-IR"/>
        </w:rPr>
        <w:t xml:space="preserve"> </w:t>
      </w:r>
    </w:p>
    <w:p w:rsidR="000745A1" w:rsidRPr="00582605" w:rsidRDefault="000745A1" w:rsidP="005455FF">
      <w:pPr>
        <w:bidi/>
        <w:spacing w:after="0" w:line="192" w:lineRule="auto"/>
        <w:jc w:val="right"/>
        <w:rPr>
          <w:rFonts w:ascii="IranNastaliq" w:hAnsi="IranNastaliq" w:cs="B Zar"/>
          <w:b/>
          <w:bCs/>
          <w:sz w:val="32"/>
          <w:szCs w:val="32"/>
          <w:rtl/>
          <w:lang w:bidi="fa-IR"/>
        </w:rPr>
      </w:pPr>
    </w:p>
    <w:p w:rsidR="000745A1" w:rsidRDefault="000745A1" w:rsidP="005455FF">
      <w:pPr>
        <w:bidi/>
        <w:spacing w:after="0" w:line="192" w:lineRule="auto"/>
        <w:rPr>
          <w:rFonts w:ascii="IranNastaliq" w:hAnsi="IranNastaliq" w:cs="B Zar"/>
          <w:sz w:val="24"/>
          <w:szCs w:val="24"/>
          <w:rtl/>
          <w:lang w:bidi="fa-IR"/>
        </w:rPr>
      </w:pPr>
      <w:r w:rsidRPr="00034119">
        <w:rPr>
          <w:rFonts w:ascii="IranNastaliq" w:hAnsi="IranNastaliq" w:cs="B Zar" w:hint="cs"/>
          <w:sz w:val="24"/>
          <w:szCs w:val="24"/>
          <w:rtl/>
          <w:lang w:bidi="fa-IR"/>
        </w:rPr>
        <w:t xml:space="preserve"> </w:t>
      </w:r>
      <w:r w:rsidR="00513300">
        <w:rPr>
          <w:noProof/>
          <w:rtl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2520950</wp:posOffset>
                </wp:positionH>
                <wp:positionV relativeFrom="paragraph">
                  <wp:posOffset>666750</wp:posOffset>
                </wp:positionV>
                <wp:extent cx="2813050" cy="495300"/>
                <wp:effectExtent l="0" t="0" r="6350" b="0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13050" cy="49530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55FF" w:rsidRPr="009638B3" w:rsidRDefault="005455FF" w:rsidP="0089686F">
                            <w:pPr>
                              <w:spacing w:after="0" w:line="240" w:lineRule="auto"/>
                              <w:jc w:val="center"/>
                              <w:rPr>
                                <w:rFonts w:cs="B Titr"/>
                                <w:rtl/>
                                <w:lang w:bidi="fa-IR"/>
                              </w:rPr>
                            </w:pPr>
                            <w:r w:rsidRPr="009638B3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 xml:space="preserve">فرم طرح </w:t>
                            </w:r>
                            <w:r w:rsidR="0089686F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دوره</w:t>
                            </w:r>
                            <w:r w:rsidR="00375C59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 xml:space="preserve"> فوریتهای پزشکی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7" style="position:absolute;left:0;text-align:left;margin-left:198.5pt;margin-top:52.5pt;width:221.5pt;height:3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" fillcolor="white [3201]" strokecolor="black [3200]" strokeweight=".25pt">
                <v:path arrowok="t"/>
                <v:textbox>
                  <w:txbxContent>
                    <w:p w:rsidR="005455FF" w:rsidRPr="009638B3" w:rsidRDefault="005455FF" w:rsidP="0089686F">
                      <w:pPr>
                        <w:spacing w:after="0" w:line="240" w:lineRule="auto"/>
                        <w:jc w:val="center"/>
                        <w:rPr>
                          <w:rFonts w:cs="B Titr"/>
                          <w:rtl/>
                          <w:lang w:bidi="fa-IR"/>
                        </w:rPr>
                      </w:pPr>
                      <w:r w:rsidRPr="009638B3">
                        <w:rPr>
                          <w:rFonts w:cs="B Titr" w:hint="cs"/>
                          <w:rtl/>
                          <w:lang w:bidi="fa-IR"/>
                        </w:rPr>
                        <w:t xml:space="preserve">فرم طرح </w:t>
                      </w:r>
                      <w:r w:rsidR="0089686F">
                        <w:rPr>
                          <w:rFonts w:cs="B Titr" w:hint="cs"/>
                          <w:rtl/>
                          <w:lang w:bidi="fa-IR"/>
                        </w:rPr>
                        <w:t>دوره</w:t>
                      </w:r>
                      <w:r w:rsidR="00375C59">
                        <w:rPr>
                          <w:rFonts w:cs="B Titr" w:hint="cs"/>
                          <w:rtl/>
                          <w:lang w:bidi="fa-IR"/>
                        </w:rPr>
                        <w:t xml:space="preserve"> فوریتهای پزشکی </w:t>
                      </w:r>
                    </w:p>
                  </w:txbxContent>
                </v:textbox>
              </v:roundrect>
            </w:pict>
          </mc:Fallback>
        </mc:AlternateContent>
      </w:r>
    </w:p>
    <w:p w:rsidR="005455FF" w:rsidRDefault="005455FF" w:rsidP="005455FF">
      <w:pPr>
        <w:bidi/>
        <w:spacing w:after="0" w:line="192" w:lineRule="auto"/>
        <w:rPr>
          <w:rFonts w:ascii="IranNastaliq" w:hAnsi="IranNastaliq" w:cs="B Zar"/>
          <w:sz w:val="24"/>
          <w:szCs w:val="24"/>
          <w:rtl/>
          <w:lang w:bidi="fa-IR"/>
        </w:rPr>
      </w:pPr>
    </w:p>
    <w:p w:rsidR="005455FF" w:rsidRDefault="005455FF" w:rsidP="005455FF">
      <w:pPr>
        <w:bidi/>
        <w:spacing w:after="0" w:line="192" w:lineRule="auto"/>
        <w:rPr>
          <w:rFonts w:ascii="IranNastaliq" w:hAnsi="IranNastaliq" w:cs="B Zar"/>
          <w:sz w:val="24"/>
          <w:szCs w:val="24"/>
          <w:rtl/>
          <w:lang w:bidi="fa-IR"/>
        </w:rPr>
      </w:pPr>
    </w:p>
    <w:p w:rsidR="005455FF" w:rsidRDefault="005455FF" w:rsidP="005455FF">
      <w:pPr>
        <w:bidi/>
        <w:spacing w:after="0" w:line="192" w:lineRule="auto"/>
        <w:rPr>
          <w:rFonts w:ascii="IranNastaliq" w:hAnsi="IranNastaliq" w:cs="B Zar"/>
          <w:sz w:val="24"/>
          <w:szCs w:val="24"/>
          <w:rtl/>
          <w:lang w:bidi="fa-IR"/>
        </w:rPr>
      </w:pPr>
    </w:p>
    <w:p w:rsidR="005455FF" w:rsidRDefault="005455FF" w:rsidP="005455FF">
      <w:pPr>
        <w:bidi/>
        <w:spacing w:after="0" w:line="192" w:lineRule="auto"/>
        <w:rPr>
          <w:rFonts w:ascii="IranNastaliq" w:hAnsi="IranNastaliq" w:cs="B Zar"/>
          <w:sz w:val="24"/>
          <w:szCs w:val="24"/>
          <w:rtl/>
          <w:lang w:bidi="fa-IR"/>
        </w:rPr>
      </w:pPr>
    </w:p>
    <w:p w:rsidR="005455FF" w:rsidRDefault="005455FF" w:rsidP="005455FF">
      <w:pPr>
        <w:bidi/>
        <w:spacing w:after="0" w:line="192" w:lineRule="auto"/>
        <w:rPr>
          <w:rFonts w:ascii="IranNastaliq" w:hAnsi="IranNastaliq" w:cs="B Zar"/>
          <w:sz w:val="24"/>
          <w:szCs w:val="24"/>
          <w:rtl/>
          <w:lang w:bidi="fa-IR"/>
        </w:rPr>
      </w:pPr>
    </w:p>
    <w:p w:rsidR="005455FF" w:rsidRDefault="005455FF" w:rsidP="005455FF">
      <w:pPr>
        <w:bidi/>
        <w:spacing w:after="0" w:line="192" w:lineRule="auto"/>
        <w:rPr>
          <w:rFonts w:ascii="IranNastaliq" w:hAnsi="IranNastaliq" w:cs="B Zar"/>
          <w:b/>
          <w:bCs/>
          <w:sz w:val="24"/>
          <w:szCs w:val="24"/>
          <w:rtl/>
          <w:lang w:bidi="fa-IR"/>
        </w:rPr>
      </w:pPr>
    </w:p>
    <w:p w:rsidR="0089686F" w:rsidRDefault="0089686F" w:rsidP="0089686F">
      <w:pPr>
        <w:pStyle w:val="ListParagraph"/>
        <w:tabs>
          <w:tab w:val="left" w:pos="2050"/>
        </w:tabs>
        <w:bidi/>
        <w:ind w:left="0"/>
        <w:jc w:val="both"/>
        <w:rPr>
          <w:rFonts w:cs="B Zar"/>
          <w:sz w:val="18"/>
          <w:szCs w:val="18"/>
          <w:lang w:bidi="fa-IR"/>
        </w:rPr>
      </w:pPr>
    </w:p>
    <w:tbl>
      <w:tblPr>
        <w:tblW w:w="13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35"/>
        <w:gridCol w:w="605"/>
        <w:gridCol w:w="3870"/>
        <w:gridCol w:w="630"/>
        <w:gridCol w:w="3925"/>
        <w:gridCol w:w="671"/>
      </w:tblGrid>
      <w:tr w:rsidR="0089686F" w:rsidRPr="00F563A6" w:rsidTr="00C27C74">
        <w:trPr>
          <w:trHeight w:val="393"/>
          <w:jc w:val="center"/>
        </w:trPr>
        <w:tc>
          <w:tcPr>
            <w:tcW w:w="4135" w:type="dxa"/>
            <w:shd w:val="clear" w:color="auto" w:fill="auto"/>
            <w:vAlign w:val="center"/>
          </w:tcPr>
          <w:p w:rsidR="0089686F" w:rsidRPr="00F563A6" w:rsidRDefault="0089686F" w:rsidP="00C27C74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عنوان</w:t>
            </w:r>
            <w:r w:rsidRPr="00F563A6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واحد درسی</w:t>
            </w:r>
            <w:r w:rsidRPr="00F563A6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به</w:t>
            </w:r>
            <w:r w:rsidRPr="00F563A6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طور</w:t>
            </w:r>
            <w:r w:rsidRPr="00F563A6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كامل</w:t>
            </w: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فوریتهای پزشکی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89686F" w:rsidRPr="00FB400D" w:rsidRDefault="0089686F" w:rsidP="00C27C74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89686F" w:rsidRPr="00F563A6" w:rsidRDefault="0089686F" w:rsidP="00C27C74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نام دانشکده: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پیراپزشکی</w:t>
            </w:r>
          </w:p>
        </w:tc>
        <w:tc>
          <w:tcPr>
            <w:tcW w:w="630" w:type="dxa"/>
            <w:shd w:val="clear" w:color="auto" w:fill="auto"/>
          </w:tcPr>
          <w:p w:rsidR="0089686F" w:rsidRPr="00FB400D" w:rsidRDefault="0089686F" w:rsidP="00C27C74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3925" w:type="dxa"/>
            <w:shd w:val="clear" w:color="auto" w:fill="auto"/>
            <w:vAlign w:val="center"/>
          </w:tcPr>
          <w:p w:rsidR="0089686F" w:rsidRPr="00F563A6" w:rsidRDefault="0089686F" w:rsidP="00C27C74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نام</w:t>
            </w:r>
            <w:r w:rsidRPr="00F563A6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و</w:t>
            </w:r>
            <w:r w:rsidRPr="00F563A6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نام</w:t>
            </w:r>
            <w:r w:rsidRPr="00F563A6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خانوادگي</w:t>
            </w:r>
            <w:r w:rsidRPr="00F563A6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مدرس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محبوبه خسروانی</w:t>
            </w:r>
          </w:p>
        </w:tc>
        <w:tc>
          <w:tcPr>
            <w:tcW w:w="671" w:type="dxa"/>
            <w:shd w:val="clear" w:color="auto" w:fill="auto"/>
          </w:tcPr>
          <w:p w:rsidR="0089686F" w:rsidRPr="00FB400D" w:rsidRDefault="0089686F" w:rsidP="00C27C74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89686F" w:rsidRPr="00F563A6" w:rsidTr="00C27C74">
        <w:trPr>
          <w:jc w:val="center"/>
        </w:trPr>
        <w:tc>
          <w:tcPr>
            <w:tcW w:w="4135" w:type="dxa"/>
            <w:shd w:val="clear" w:color="auto" w:fill="auto"/>
            <w:vAlign w:val="center"/>
          </w:tcPr>
          <w:p w:rsidR="0089686F" w:rsidRPr="00F563A6" w:rsidRDefault="0089686F" w:rsidP="00C27C74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تعداد واحد: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89686F" w:rsidRPr="00FB400D" w:rsidRDefault="0089686F" w:rsidP="00C27C74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89686F" w:rsidRPr="00F563A6" w:rsidRDefault="0089686F" w:rsidP="00C27C74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رشته تحصیلی فراگیران: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تکنولوژی جراحی</w:t>
            </w:r>
          </w:p>
        </w:tc>
        <w:tc>
          <w:tcPr>
            <w:tcW w:w="630" w:type="dxa"/>
            <w:shd w:val="clear" w:color="auto" w:fill="auto"/>
          </w:tcPr>
          <w:p w:rsidR="0089686F" w:rsidRPr="00FB400D" w:rsidRDefault="0089686F" w:rsidP="00C27C74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3925" w:type="dxa"/>
            <w:shd w:val="clear" w:color="auto" w:fill="auto"/>
            <w:vAlign w:val="center"/>
          </w:tcPr>
          <w:p w:rsidR="0089686F" w:rsidRPr="00F563A6" w:rsidRDefault="0089686F" w:rsidP="00C27C74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آخرین مدرک تحصیلی: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کارشناسی ارشد</w:t>
            </w:r>
          </w:p>
        </w:tc>
        <w:tc>
          <w:tcPr>
            <w:tcW w:w="671" w:type="dxa"/>
            <w:shd w:val="clear" w:color="auto" w:fill="auto"/>
          </w:tcPr>
          <w:p w:rsidR="0089686F" w:rsidRPr="00FB400D" w:rsidRDefault="0089686F" w:rsidP="00C27C74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89686F" w:rsidRPr="00F563A6" w:rsidTr="00C27C74">
        <w:trPr>
          <w:jc w:val="center"/>
        </w:trPr>
        <w:tc>
          <w:tcPr>
            <w:tcW w:w="4135" w:type="dxa"/>
            <w:shd w:val="clear" w:color="auto" w:fill="auto"/>
            <w:vAlign w:val="center"/>
          </w:tcPr>
          <w:p w:rsidR="0089686F" w:rsidRPr="00F563A6" w:rsidRDefault="0089686F" w:rsidP="00C27C74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تعداد جلسه: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89686F" w:rsidRPr="00FB400D" w:rsidRDefault="0089686F" w:rsidP="00C27C74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13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89686F" w:rsidRPr="00F563A6" w:rsidRDefault="0089686F" w:rsidP="00C27C74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مقطع: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کارشناسی</w:t>
            </w:r>
          </w:p>
        </w:tc>
        <w:tc>
          <w:tcPr>
            <w:tcW w:w="630" w:type="dxa"/>
            <w:shd w:val="clear" w:color="auto" w:fill="auto"/>
          </w:tcPr>
          <w:p w:rsidR="0089686F" w:rsidRPr="00FB400D" w:rsidRDefault="0089686F" w:rsidP="00C27C74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3925" w:type="dxa"/>
            <w:shd w:val="clear" w:color="auto" w:fill="auto"/>
            <w:vAlign w:val="center"/>
          </w:tcPr>
          <w:p w:rsidR="0089686F" w:rsidRPr="00F563A6" w:rsidRDefault="0089686F" w:rsidP="00C27C74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رشته تحصیلی: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پرستاری داخلی جراحی</w:t>
            </w:r>
          </w:p>
        </w:tc>
        <w:tc>
          <w:tcPr>
            <w:tcW w:w="671" w:type="dxa"/>
            <w:shd w:val="clear" w:color="auto" w:fill="auto"/>
          </w:tcPr>
          <w:p w:rsidR="0089686F" w:rsidRPr="00FB400D" w:rsidRDefault="0089686F" w:rsidP="00C27C74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89686F" w:rsidRPr="00F563A6" w:rsidTr="00C27C74">
        <w:trPr>
          <w:jc w:val="center"/>
        </w:trPr>
        <w:tc>
          <w:tcPr>
            <w:tcW w:w="4135" w:type="dxa"/>
            <w:shd w:val="clear" w:color="auto" w:fill="auto"/>
          </w:tcPr>
          <w:p w:rsidR="0089686F" w:rsidRPr="00F563A6" w:rsidRDefault="0089686F" w:rsidP="00C27C74">
            <w:pPr>
              <w:bidi/>
              <w:spacing w:after="0" w:line="240" w:lineRule="auto"/>
              <w:rPr>
                <w:sz w:val="24"/>
                <w:szCs w:val="24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عنوان درس پیش نیاز: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ندارد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89686F" w:rsidRPr="00FB400D" w:rsidRDefault="0089686F" w:rsidP="00C27C74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14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89686F" w:rsidRPr="00F563A6" w:rsidRDefault="0089686F" w:rsidP="00C27C74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نیمسال تحصیلی: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اول 1402-1401</w:t>
            </w:r>
          </w:p>
        </w:tc>
        <w:tc>
          <w:tcPr>
            <w:tcW w:w="630" w:type="dxa"/>
            <w:shd w:val="clear" w:color="auto" w:fill="auto"/>
          </w:tcPr>
          <w:p w:rsidR="0089686F" w:rsidRPr="00FB400D" w:rsidRDefault="0089686F" w:rsidP="00C27C74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3925" w:type="dxa"/>
            <w:shd w:val="clear" w:color="auto" w:fill="auto"/>
            <w:vAlign w:val="center"/>
          </w:tcPr>
          <w:p w:rsidR="0089686F" w:rsidRPr="00F563A6" w:rsidRDefault="0089686F" w:rsidP="00C27C74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مرتبه علمی: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عضوهیات علمی</w:t>
            </w:r>
          </w:p>
        </w:tc>
        <w:tc>
          <w:tcPr>
            <w:tcW w:w="671" w:type="dxa"/>
            <w:shd w:val="clear" w:color="auto" w:fill="auto"/>
          </w:tcPr>
          <w:p w:rsidR="0089686F" w:rsidRPr="00FB400D" w:rsidRDefault="0089686F" w:rsidP="00C27C74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89686F" w:rsidRPr="00F563A6" w:rsidTr="00C27C74">
        <w:trPr>
          <w:jc w:val="center"/>
        </w:trPr>
        <w:tc>
          <w:tcPr>
            <w:tcW w:w="4135" w:type="dxa"/>
            <w:shd w:val="clear" w:color="auto" w:fill="auto"/>
          </w:tcPr>
          <w:p w:rsidR="0089686F" w:rsidRPr="00F563A6" w:rsidRDefault="0089686F" w:rsidP="00C27C74">
            <w:pPr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تاریخ ارائه: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شنبه ها 4-2 بعدظهر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89686F" w:rsidRPr="00FB400D" w:rsidRDefault="0089686F" w:rsidP="00C27C74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89686F" w:rsidRPr="00F563A6" w:rsidRDefault="0089686F" w:rsidP="00C27C74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تعداد</w:t>
            </w:r>
            <w:r w:rsidRPr="00F563A6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فراگیران: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630" w:type="dxa"/>
            <w:shd w:val="clear" w:color="auto" w:fill="auto"/>
          </w:tcPr>
          <w:p w:rsidR="0089686F" w:rsidRPr="00FB400D" w:rsidRDefault="0089686F" w:rsidP="00C27C74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3925" w:type="dxa"/>
            <w:shd w:val="clear" w:color="auto" w:fill="auto"/>
            <w:vAlign w:val="center"/>
          </w:tcPr>
          <w:p w:rsidR="0089686F" w:rsidRPr="00F563A6" w:rsidRDefault="0089686F" w:rsidP="00C27C74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گروه آموزشی: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تکنولوژی جراحی</w:t>
            </w:r>
          </w:p>
        </w:tc>
        <w:tc>
          <w:tcPr>
            <w:tcW w:w="671" w:type="dxa"/>
            <w:shd w:val="clear" w:color="auto" w:fill="auto"/>
          </w:tcPr>
          <w:p w:rsidR="0089686F" w:rsidRPr="00FB400D" w:rsidRDefault="0089686F" w:rsidP="00C27C74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</w:tr>
    </w:tbl>
    <w:p w:rsidR="0089686F" w:rsidRDefault="0089686F" w:rsidP="0089686F">
      <w:pPr>
        <w:pStyle w:val="ListParagraph"/>
        <w:tabs>
          <w:tab w:val="left" w:pos="2050"/>
        </w:tabs>
        <w:bidi/>
        <w:ind w:left="0"/>
        <w:jc w:val="both"/>
        <w:rPr>
          <w:rFonts w:cs="B Zar"/>
          <w:sz w:val="18"/>
          <w:szCs w:val="18"/>
          <w:lang w:bidi="fa-IR"/>
        </w:rPr>
      </w:pPr>
    </w:p>
    <w:p w:rsidR="0089686F" w:rsidRDefault="0089686F" w:rsidP="0089686F">
      <w:pPr>
        <w:pStyle w:val="ListParagraph"/>
        <w:tabs>
          <w:tab w:val="left" w:pos="2050"/>
        </w:tabs>
        <w:bidi/>
        <w:ind w:left="0"/>
        <w:jc w:val="both"/>
        <w:rPr>
          <w:rFonts w:cs="B Zar"/>
          <w:sz w:val="18"/>
          <w:szCs w:val="18"/>
          <w:lang w:bidi="fa-IR"/>
        </w:rPr>
      </w:pPr>
    </w:p>
    <w:p w:rsidR="0089686F" w:rsidRDefault="0089686F" w:rsidP="0089686F">
      <w:pPr>
        <w:pStyle w:val="ListParagraph"/>
        <w:tabs>
          <w:tab w:val="left" w:pos="2050"/>
        </w:tabs>
        <w:bidi/>
        <w:ind w:left="0"/>
        <w:jc w:val="both"/>
        <w:rPr>
          <w:rFonts w:cs="B Zar"/>
          <w:sz w:val="18"/>
          <w:szCs w:val="18"/>
          <w:rtl/>
          <w:lang w:bidi="fa-IR"/>
        </w:rPr>
      </w:pPr>
    </w:p>
    <w:p w:rsidR="005455FF" w:rsidRPr="00857D87" w:rsidRDefault="005455FF" w:rsidP="005455FF">
      <w:pPr>
        <w:pStyle w:val="ListParagraph"/>
        <w:tabs>
          <w:tab w:val="left" w:pos="2050"/>
        </w:tabs>
        <w:bidi/>
        <w:ind w:left="0"/>
        <w:jc w:val="both"/>
        <w:rPr>
          <w:rFonts w:cs="B Zar"/>
          <w:sz w:val="18"/>
          <w:szCs w:val="18"/>
          <w:rtl/>
          <w:lang w:bidi="fa-IR"/>
        </w:rPr>
      </w:pPr>
    </w:p>
    <w:p w:rsidR="00904878" w:rsidRDefault="005455FF" w:rsidP="00904878">
      <w:pPr>
        <w:pStyle w:val="ListParagraph"/>
        <w:bidi/>
        <w:spacing w:line="360" w:lineRule="auto"/>
        <w:ind w:left="0"/>
        <w:jc w:val="both"/>
        <w:rPr>
          <w:rFonts w:cs="B Zar"/>
          <w:b/>
          <w:bCs/>
          <w:sz w:val="24"/>
          <w:szCs w:val="24"/>
          <w:rtl/>
          <w:lang w:bidi="fa-IR"/>
        </w:rPr>
      </w:pPr>
      <w:r w:rsidRPr="0058688D">
        <w:rPr>
          <w:rFonts w:cs="B Titr" w:hint="cs"/>
          <w:b/>
          <w:bCs/>
          <w:sz w:val="24"/>
          <w:szCs w:val="24"/>
          <w:rtl/>
          <w:lang w:bidi="fa-IR"/>
        </w:rPr>
        <w:t>عنوان درس:</w:t>
      </w:r>
      <w:r w:rsidR="00375C59">
        <w:rPr>
          <w:rFonts w:cs="B Titr" w:hint="cs"/>
          <w:b/>
          <w:bCs/>
          <w:sz w:val="24"/>
          <w:szCs w:val="24"/>
          <w:rtl/>
          <w:lang w:bidi="fa-IR"/>
        </w:rPr>
        <w:t>فوریتهای پزشکی</w:t>
      </w:r>
    </w:p>
    <w:p w:rsidR="000B72B9" w:rsidRPr="000B72B9" w:rsidRDefault="000B72B9" w:rsidP="008C40E1">
      <w:pPr>
        <w:pStyle w:val="ListParagraph"/>
        <w:bidi/>
        <w:spacing w:line="360" w:lineRule="auto"/>
        <w:ind w:left="0"/>
        <w:jc w:val="both"/>
        <w:rPr>
          <w:rFonts w:cs="B Zar"/>
          <w:b/>
          <w:bCs/>
          <w:sz w:val="24"/>
          <w:szCs w:val="24"/>
          <w:rtl/>
          <w:lang w:bidi="fa-IR"/>
        </w:rPr>
      </w:pPr>
    </w:p>
    <w:tbl>
      <w:tblPr>
        <w:tblStyle w:val="TableGrid"/>
        <w:bidiVisual/>
        <w:tblW w:w="12588" w:type="dxa"/>
        <w:tblInd w:w="614" w:type="dxa"/>
        <w:tblLayout w:type="fixed"/>
        <w:tblLook w:val="04A0" w:firstRow="1" w:lastRow="0" w:firstColumn="1" w:lastColumn="0" w:noHBand="0" w:noVBand="1"/>
      </w:tblPr>
      <w:tblGrid>
        <w:gridCol w:w="630"/>
        <w:gridCol w:w="1800"/>
        <w:gridCol w:w="2560"/>
        <w:gridCol w:w="2930"/>
        <w:gridCol w:w="900"/>
        <w:gridCol w:w="1080"/>
        <w:gridCol w:w="618"/>
        <w:gridCol w:w="2070"/>
      </w:tblGrid>
      <w:tr w:rsidR="004A1FFA" w:rsidRPr="00857D87" w:rsidTr="004A1FFA">
        <w:trPr>
          <w:trHeight w:val="333"/>
        </w:trPr>
        <w:tc>
          <w:tcPr>
            <w:tcW w:w="630" w:type="dxa"/>
            <w:vMerge w:val="restart"/>
          </w:tcPr>
          <w:p w:rsidR="004A1FFA" w:rsidRPr="00857D87" w:rsidRDefault="004A1FFA" w:rsidP="000C654A">
            <w:pPr>
              <w:pStyle w:val="ListParagraph"/>
              <w:bidi/>
              <w:ind w:left="0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cs="B Zar" w:hint="cs"/>
                <w:sz w:val="16"/>
                <w:szCs w:val="16"/>
                <w:rtl/>
                <w:lang w:bidi="fa-IR"/>
              </w:rPr>
              <w:t>شماره جلسه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</w:tcBorders>
          </w:tcPr>
          <w:p w:rsidR="004A1FFA" w:rsidRPr="00857D87" w:rsidRDefault="004A1FFA" w:rsidP="000B72B9">
            <w:pPr>
              <w:pStyle w:val="ListParagraph"/>
              <w:bidi/>
              <w:ind w:left="0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اهداف جزئی</w:t>
            </w:r>
          </w:p>
        </w:tc>
        <w:tc>
          <w:tcPr>
            <w:tcW w:w="2560" w:type="dxa"/>
            <w:vMerge w:val="restart"/>
          </w:tcPr>
          <w:p w:rsidR="004A1FFA" w:rsidRPr="00857D87" w:rsidRDefault="004A1FFA" w:rsidP="004A1FFA">
            <w:pPr>
              <w:pStyle w:val="ListParagraph"/>
              <w:bidi/>
              <w:ind w:left="0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cs="B Zar" w:hint="cs"/>
                <w:sz w:val="16"/>
                <w:szCs w:val="16"/>
                <w:rtl/>
                <w:lang w:bidi="fa-IR"/>
              </w:rPr>
              <w:t>اهداف ويژه رفتاري</w:t>
            </w:r>
          </w:p>
        </w:tc>
        <w:tc>
          <w:tcPr>
            <w:tcW w:w="2930" w:type="dxa"/>
            <w:vMerge w:val="restart"/>
          </w:tcPr>
          <w:p w:rsidR="004A1FFA" w:rsidRPr="00857D87" w:rsidRDefault="004A1FFA" w:rsidP="004A1FFA">
            <w:pPr>
              <w:pStyle w:val="ListParagraph"/>
              <w:bidi/>
              <w:ind w:left="0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ارزیابی آغازین</w:t>
            </w:r>
          </w:p>
        </w:tc>
        <w:tc>
          <w:tcPr>
            <w:tcW w:w="900" w:type="dxa"/>
            <w:vMerge w:val="restart"/>
          </w:tcPr>
          <w:p w:rsidR="004A1FFA" w:rsidRPr="00857D87" w:rsidRDefault="004A1FFA" w:rsidP="004A1FFA">
            <w:pPr>
              <w:pStyle w:val="ListParagraph"/>
              <w:bidi/>
              <w:ind w:left="0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cs="B Zar" w:hint="cs"/>
                <w:sz w:val="16"/>
                <w:szCs w:val="16"/>
                <w:rtl/>
                <w:lang w:bidi="fa-IR"/>
              </w:rPr>
              <w:t xml:space="preserve">روش </w:t>
            </w:r>
            <w:r>
              <w:rPr>
                <w:rFonts w:cs="B Zar" w:hint="cs"/>
                <w:sz w:val="16"/>
                <w:szCs w:val="16"/>
                <w:rtl/>
                <w:lang w:bidi="fa-IR"/>
              </w:rPr>
              <w:t>تدریس</w:t>
            </w:r>
          </w:p>
        </w:tc>
        <w:tc>
          <w:tcPr>
            <w:tcW w:w="1080" w:type="dxa"/>
            <w:vMerge w:val="restart"/>
          </w:tcPr>
          <w:p w:rsidR="004A1FFA" w:rsidRPr="00857D87" w:rsidRDefault="004A1FFA" w:rsidP="000C654A">
            <w:pPr>
              <w:pStyle w:val="ListParagraph"/>
              <w:bidi/>
              <w:ind w:left="0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cs="B Zar" w:hint="cs"/>
                <w:sz w:val="16"/>
                <w:szCs w:val="16"/>
                <w:rtl/>
                <w:lang w:bidi="fa-IR"/>
              </w:rPr>
              <w:t>وسایل آموزشی</w:t>
            </w:r>
          </w:p>
        </w:tc>
        <w:tc>
          <w:tcPr>
            <w:tcW w:w="2688" w:type="dxa"/>
            <w:gridSpan w:val="2"/>
            <w:tcBorders>
              <w:bottom w:val="single" w:sz="4" w:space="0" w:color="auto"/>
            </w:tcBorders>
          </w:tcPr>
          <w:p w:rsidR="004A1FFA" w:rsidRPr="00857D87" w:rsidRDefault="004A1FFA" w:rsidP="000C654A">
            <w:pPr>
              <w:pStyle w:val="ListParagraph"/>
              <w:bidi/>
              <w:ind w:left="0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cs="B Zar" w:hint="cs"/>
                <w:sz w:val="16"/>
                <w:szCs w:val="16"/>
                <w:rtl/>
                <w:lang w:bidi="fa-IR"/>
              </w:rPr>
              <w:t>شيوه ارزشيابي</w:t>
            </w:r>
          </w:p>
        </w:tc>
      </w:tr>
      <w:tr w:rsidR="004A1FFA" w:rsidRPr="00857D87" w:rsidTr="004A1FFA">
        <w:trPr>
          <w:trHeight w:val="309"/>
        </w:trPr>
        <w:tc>
          <w:tcPr>
            <w:tcW w:w="630" w:type="dxa"/>
            <w:vMerge/>
            <w:vAlign w:val="center"/>
          </w:tcPr>
          <w:p w:rsidR="004A1FFA" w:rsidRPr="00857D87" w:rsidRDefault="004A1FFA" w:rsidP="00FC00D1">
            <w:pPr>
              <w:pStyle w:val="ListParagraph"/>
              <w:bidi/>
              <w:ind w:left="0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</w:tcBorders>
          </w:tcPr>
          <w:p w:rsidR="004A1FFA" w:rsidRPr="00857D87" w:rsidRDefault="004A1FFA" w:rsidP="00FC00D1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2560" w:type="dxa"/>
            <w:vMerge/>
          </w:tcPr>
          <w:p w:rsidR="004A1FFA" w:rsidRPr="00857D87" w:rsidRDefault="004A1FFA" w:rsidP="003A6739">
            <w:pPr>
              <w:pStyle w:val="ListParagraph"/>
              <w:bidi/>
              <w:ind w:left="0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2930" w:type="dxa"/>
            <w:vMerge/>
          </w:tcPr>
          <w:p w:rsidR="004A1FFA" w:rsidRPr="00857D87" w:rsidRDefault="004A1FFA" w:rsidP="003A6739">
            <w:pPr>
              <w:pStyle w:val="ListParagraph"/>
              <w:bidi/>
              <w:spacing w:line="360" w:lineRule="auto"/>
              <w:ind w:left="0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900" w:type="dxa"/>
            <w:vMerge/>
          </w:tcPr>
          <w:p w:rsidR="004A1FFA" w:rsidRPr="00857D87" w:rsidRDefault="004A1FFA" w:rsidP="003A6739">
            <w:pPr>
              <w:pStyle w:val="ListParagraph"/>
              <w:bidi/>
              <w:spacing w:line="360" w:lineRule="auto"/>
              <w:ind w:left="0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1080" w:type="dxa"/>
            <w:vMerge/>
          </w:tcPr>
          <w:p w:rsidR="004A1FFA" w:rsidRPr="00857D87" w:rsidRDefault="004A1FFA" w:rsidP="003A6739">
            <w:pPr>
              <w:pStyle w:val="ListParagraph"/>
              <w:bidi/>
              <w:spacing w:line="360" w:lineRule="auto"/>
              <w:ind w:left="0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618" w:type="dxa"/>
            <w:tcBorders>
              <w:top w:val="single" w:sz="4" w:space="0" w:color="auto"/>
              <w:right w:val="single" w:sz="4" w:space="0" w:color="auto"/>
            </w:tcBorders>
          </w:tcPr>
          <w:p w:rsidR="004A1FFA" w:rsidRPr="00857D87" w:rsidRDefault="004A1FFA" w:rsidP="000C654A">
            <w:pPr>
              <w:pStyle w:val="ListParagraph"/>
              <w:bidi/>
              <w:ind w:left="0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تکوینی و پایانی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</w:tcBorders>
          </w:tcPr>
          <w:p w:rsidR="004A1FFA" w:rsidRPr="00857D87" w:rsidRDefault="004A1FFA" w:rsidP="000C654A">
            <w:pPr>
              <w:pStyle w:val="ListParagraph"/>
              <w:bidi/>
              <w:ind w:left="0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cs="B Zar" w:hint="cs"/>
                <w:sz w:val="16"/>
                <w:szCs w:val="16"/>
                <w:rtl/>
                <w:lang w:bidi="fa-IR"/>
              </w:rPr>
              <w:t>درصد</w:t>
            </w:r>
          </w:p>
        </w:tc>
      </w:tr>
      <w:tr w:rsidR="004A1FFA" w:rsidRPr="00857D87" w:rsidTr="004A1FFA">
        <w:trPr>
          <w:cantSplit/>
          <w:trHeight w:val="2654"/>
        </w:trPr>
        <w:tc>
          <w:tcPr>
            <w:tcW w:w="630" w:type="dxa"/>
          </w:tcPr>
          <w:p w:rsidR="004A1FFA" w:rsidRPr="00857D87" w:rsidRDefault="004A1FFA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cs="B Zar" w:hint="cs"/>
                <w:sz w:val="16"/>
                <w:szCs w:val="16"/>
                <w:rtl/>
                <w:lang w:bidi="fa-IR"/>
              </w:rPr>
              <w:lastRenderedPageBreak/>
              <w:t>1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textDirection w:val="btLr"/>
          </w:tcPr>
          <w:p w:rsidR="004A1FFA" w:rsidRPr="00857D87" w:rsidRDefault="004A1FFA" w:rsidP="00E01BC5">
            <w:pPr>
              <w:pStyle w:val="ListParagraph"/>
              <w:bidi/>
              <w:spacing w:line="360" w:lineRule="auto"/>
              <w:ind w:left="113" w:right="113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7E3004">
              <w:rPr>
                <w:rFonts w:ascii="Arial" w:eastAsia="Times New Roman" w:hAnsi="Arial" w:cs="B Koodak" w:hint="cs"/>
                <w:b/>
                <w:bCs/>
                <w:rtl/>
              </w:rPr>
              <w:t>معرفی طرح درس - آشنایی با ساختار اورژانس</w:t>
            </w:r>
            <w:r w:rsidRPr="007E3004">
              <w:rPr>
                <w:rFonts w:ascii="Arial" w:eastAsia="Times New Roman" w:hAnsi="Arial" w:cs="B Koodak" w:hint="cs"/>
                <w:b/>
                <w:bCs/>
                <w:rtl/>
                <w:lang w:bidi="fa-IR"/>
              </w:rPr>
              <w:t xml:space="preserve">، </w:t>
            </w:r>
            <w:r w:rsidRPr="007E3004">
              <w:rPr>
                <w:rFonts w:ascii="Arial" w:eastAsia="Times New Roman" w:hAnsi="Arial" w:cs="B Koodak"/>
                <w:b/>
                <w:bCs/>
                <w:rtl/>
              </w:rPr>
              <w:t>ترياژ، انواع ترياژ، معيارهاي تشخيصي در ترياژ</w:t>
            </w:r>
            <w:r w:rsidRPr="007E3004">
              <w:rPr>
                <w:rFonts w:ascii="Arial" w:eastAsia="Times New Roman" w:hAnsi="Arial" w:cs="B Koodak" w:hint="cs"/>
                <w:b/>
                <w:bCs/>
                <w:rtl/>
              </w:rPr>
              <w:t xml:space="preserve"> و اقدامات اورژانسی برای بیماران</w:t>
            </w:r>
          </w:p>
        </w:tc>
        <w:tc>
          <w:tcPr>
            <w:tcW w:w="2560" w:type="dxa"/>
          </w:tcPr>
          <w:p w:rsidR="004A1FFA" w:rsidRDefault="004A1FFA" w:rsidP="00DA7AB7">
            <w:pPr>
              <w:bidi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دانشجو قادر باشد</w:t>
            </w:r>
          </w:p>
          <w:p w:rsidR="004A1FFA" w:rsidRDefault="004A1FFA" w:rsidP="00DA7AB7">
            <w:pPr>
              <w:bidi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</w:t>
            </w:r>
            <w:r w:rsidRPr="00DA7AB7">
              <w:rPr>
                <w:rFonts w:cs="B Zar" w:hint="cs"/>
                <w:sz w:val="16"/>
                <w:szCs w:val="16"/>
                <w:rtl/>
                <w:lang w:bidi="fa-IR"/>
              </w:rPr>
              <w:t>اهمیت مراقبتهای پرستاری در بخش اورژانس راتوضیح دهد</w:t>
            </w:r>
          </w:p>
          <w:p w:rsidR="004A1FFA" w:rsidRDefault="004A1FFA" w:rsidP="00DA7AB7">
            <w:pPr>
              <w:bidi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2-ساخت پرسنلی و سیستم فوریتهای پیش بیمارستانی را بشناسد</w:t>
            </w:r>
          </w:p>
          <w:p w:rsidR="004A1FFA" w:rsidRDefault="004A1FFA" w:rsidP="00DA7AB7">
            <w:pPr>
              <w:bidi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3-روشهای مداخله و برقراری تعامل با بیمار و خانواده او را توضیح دهد</w:t>
            </w:r>
          </w:p>
          <w:p w:rsidR="004A1FFA" w:rsidRDefault="004A1FFA" w:rsidP="00DA7AB7">
            <w:pPr>
              <w:bidi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4-خصوصیات مربوط به پرستار اورژانس را برشمارد</w:t>
            </w:r>
          </w:p>
          <w:p w:rsidR="004A1FFA" w:rsidRDefault="004A1FFA" w:rsidP="00DA7AB7">
            <w:pPr>
              <w:bidi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5-تریاژ را تعریف کند</w:t>
            </w:r>
          </w:p>
          <w:p w:rsidR="004A1FFA" w:rsidRDefault="004A1FFA" w:rsidP="00DA7AB7">
            <w:pPr>
              <w:bidi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6-طبقه بندی فوریتها را توضیح دهد</w:t>
            </w:r>
          </w:p>
          <w:p w:rsidR="004A1FFA" w:rsidRDefault="004A1FFA" w:rsidP="00DA7AB7">
            <w:pPr>
              <w:bidi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7- تریاژ</w:t>
            </w:r>
            <w:r>
              <w:rPr>
                <w:rFonts w:cs="B Zar"/>
                <w:sz w:val="16"/>
                <w:szCs w:val="16"/>
                <w:lang w:bidi="fa-IR"/>
              </w:rPr>
              <w:t>start</w:t>
            </w:r>
            <w:r>
              <w:rPr>
                <w:rFonts w:cs="B Zar" w:hint="cs"/>
                <w:sz w:val="16"/>
                <w:szCs w:val="16"/>
                <w:rtl/>
                <w:lang w:bidi="fa-IR"/>
              </w:rPr>
              <w:t>را شرح دهد</w:t>
            </w:r>
          </w:p>
          <w:p w:rsidR="004A1FFA" w:rsidRDefault="004A1FFA" w:rsidP="00DA7AB7">
            <w:pPr>
              <w:bidi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 xml:space="preserve">8- تریاژ </w:t>
            </w:r>
            <w:r>
              <w:rPr>
                <w:rFonts w:cs="B Zar"/>
                <w:sz w:val="16"/>
                <w:szCs w:val="16"/>
                <w:lang w:bidi="fa-IR"/>
              </w:rPr>
              <w:t>TRTS</w:t>
            </w:r>
            <w:r>
              <w:rPr>
                <w:rFonts w:cs="B Zar" w:hint="cs"/>
                <w:sz w:val="16"/>
                <w:szCs w:val="16"/>
                <w:rtl/>
                <w:lang w:bidi="fa-IR"/>
              </w:rPr>
              <w:t>را سرح دهد</w:t>
            </w:r>
          </w:p>
          <w:p w:rsidR="004A1FFA" w:rsidRDefault="004A1FFA" w:rsidP="00DA7AB7">
            <w:pPr>
              <w:bidi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9-تریاژ</w:t>
            </w:r>
            <w:r>
              <w:rPr>
                <w:rFonts w:cs="B Zar"/>
                <w:sz w:val="16"/>
                <w:szCs w:val="16"/>
                <w:lang w:bidi="fa-IR"/>
              </w:rPr>
              <w:t>CRAMS</w:t>
            </w:r>
            <w:r>
              <w:rPr>
                <w:rFonts w:cs="B Zar" w:hint="cs"/>
                <w:sz w:val="16"/>
                <w:szCs w:val="16"/>
                <w:rtl/>
                <w:lang w:bidi="fa-IR"/>
              </w:rPr>
              <w:t>را بیان کنید</w:t>
            </w:r>
          </w:p>
          <w:p w:rsidR="004A1FFA" w:rsidRPr="00DA7AB7" w:rsidRDefault="004A1FFA" w:rsidP="00DA7AB7">
            <w:pPr>
              <w:bidi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2930" w:type="dxa"/>
          </w:tcPr>
          <w:p w:rsidR="004A1FFA" w:rsidRPr="00857D87" w:rsidRDefault="004A1FFA" w:rsidP="00857D87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تعریف تروما،اورژانس و خصوصیات پرستار اورژانس</w:t>
            </w:r>
          </w:p>
        </w:tc>
        <w:tc>
          <w:tcPr>
            <w:tcW w:w="900" w:type="dxa"/>
          </w:tcPr>
          <w:p w:rsidR="004A1FFA" w:rsidRPr="00857D87" w:rsidRDefault="004A1FFA" w:rsidP="00857D87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-سخنرانی </w:t>
            </w:r>
          </w:p>
          <w:p w:rsidR="004A1FFA" w:rsidRPr="00857D87" w:rsidRDefault="004A1FFA" w:rsidP="00857D87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-پرسش و پاسخ</w:t>
            </w:r>
          </w:p>
          <w:p w:rsidR="004A1FFA" w:rsidRPr="00857D87" w:rsidRDefault="004A1FFA" w:rsidP="00857D87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-بحث گروهی</w:t>
            </w:r>
          </w:p>
        </w:tc>
        <w:tc>
          <w:tcPr>
            <w:tcW w:w="1080" w:type="dxa"/>
          </w:tcPr>
          <w:p w:rsidR="004A1FFA" w:rsidRPr="002C7D8F" w:rsidRDefault="004A1FFA" w:rsidP="002C7D8F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 w:rsidRPr="002C7D8F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-عکس</w:t>
            </w:r>
          </w:p>
          <w:p w:rsidR="004A1FFA" w:rsidRPr="002C7D8F" w:rsidRDefault="004A1FFA" w:rsidP="002C7D8F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 w:rsidRPr="002C7D8F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-ماژیک و تخته</w:t>
            </w:r>
          </w:p>
          <w:p w:rsidR="004A1FFA" w:rsidRPr="00857D87" w:rsidRDefault="004A1FFA" w:rsidP="002C7D8F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ascii="Calibri" w:eastAsia="Times New Roman" w:hAnsi="Calibri" w:cs="B Zar"/>
                <w:sz w:val="16"/>
                <w:szCs w:val="16"/>
                <w:lang w:bidi="fa-IR"/>
              </w:rPr>
              <w:t>Power point</w:t>
            </w:r>
          </w:p>
        </w:tc>
        <w:tc>
          <w:tcPr>
            <w:tcW w:w="2688" w:type="dxa"/>
            <w:gridSpan w:val="2"/>
          </w:tcPr>
          <w:p w:rsidR="004A1FFA" w:rsidRPr="00857D87" w:rsidRDefault="004A1FFA" w:rsidP="001D4E05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-حضور در کلاس : 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1</w:t>
            </w: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 نمره</w:t>
            </w:r>
          </w:p>
          <w:p w:rsidR="004A1FFA" w:rsidRPr="00857D87" w:rsidRDefault="004A1FFA" w:rsidP="001D4E05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-شرکت در بحث گروهی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 و پاسخ به سوالات جلسه قبلی </w:t>
            </w: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: 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1</w:t>
            </w: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نمره</w:t>
            </w:r>
          </w:p>
          <w:p w:rsidR="004A1FFA" w:rsidRPr="00857D87" w:rsidRDefault="004A1FFA" w:rsidP="001D4E0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-آزمون کتبی پایان دوره(همه جلسات) : 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18ن</w:t>
            </w: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مره</w:t>
            </w:r>
          </w:p>
        </w:tc>
      </w:tr>
      <w:tr w:rsidR="004A1FFA" w:rsidRPr="00857D87" w:rsidTr="004A1FFA">
        <w:trPr>
          <w:cantSplit/>
          <w:trHeight w:val="2012"/>
        </w:trPr>
        <w:tc>
          <w:tcPr>
            <w:tcW w:w="630" w:type="dxa"/>
          </w:tcPr>
          <w:p w:rsidR="004A1FFA" w:rsidRPr="00857D87" w:rsidRDefault="004A1FFA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cs="B Zar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textDirection w:val="btLr"/>
          </w:tcPr>
          <w:p w:rsidR="004A1FFA" w:rsidRPr="00857D87" w:rsidRDefault="004A1FFA" w:rsidP="00E01BC5">
            <w:pPr>
              <w:pStyle w:val="ListParagraph"/>
              <w:bidi/>
              <w:spacing w:line="360" w:lineRule="auto"/>
              <w:ind w:left="113" w:right="113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7E3004">
              <w:rPr>
                <w:rFonts w:ascii="Times New Roman" w:eastAsia="Times New Roman" w:hAnsi="Times New Roman" w:cs="B Koodak" w:hint="cs"/>
                <w:b/>
                <w:bCs/>
                <w:rtl/>
                <w:lang w:bidi="fa-IR"/>
              </w:rPr>
              <w:t>اورژانس های قلبی</w:t>
            </w:r>
          </w:p>
        </w:tc>
        <w:tc>
          <w:tcPr>
            <w:tcW w:w="2560" w:type="dxa"/>
          </w:tcPr>
          <w:p w:rsidR="004A1FFA" w:rsidRDefault="004A1FFA" w:rsidP="00DA7AB7">
            <w:pPr>
              <w:bidi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دانشجو قادر باشد</w:t>
            </w:r>
          </w:p>
          <w:p w:rsidR="004A1FFA" w:rsidRDefault="004A1FFA" w:rsidP="00FB3A60">
            <w:pPr>
              <w:bidi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</w:t>
            </w:r>
            <w:r w:rsidRPr="00DA7AB7">
              <w:rPr>
                <w:rFonts w:cs="B Zar" w:hint="cs"/>
                <w:sz w:val="16"/>
                <w:szCs w:val="16"/>
                <w:rtl/>
                <w:lang w:bidi="fa-IR"/>
              </w:rPr>
              <w:t>مداخلات اورژانس در اختلالات ریتم تهدید کننده حیات را اجرا کند</w:t>
            </w:r>
            <w:r>
              <w:rPr>
                <w:rFonts w:cs="B Zar" w:hint="cs"/>
                <w:sz w:val="16"/>
                <w:szCs w:val="16"/>
                <w:rtl/>
                <w:lang w:bidi="fa-IR"/>
              </w:rPr>
              <w:t>.</w:t>
            </w:r>
          </w:p>
          <w:p w:rsidR="004A1FFA" w:rsidRDefault="004A1FFA" w:rsidP="00DA7AB7">
            <w:pPr>
              <w:bidi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2-بیمار مبتلا به آنژین صدری را مورد مراقبت قرار دهد.</w:t>
            </w:r>
          </w:p>
          <w:p w:rsidR="004A1FFA" w:rsidRDefault="004A1FFA" w:rsidP="00DA7AB7">
            <w:pPr>
              <w:bidi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3-بیمار مبتلا به انفارکتوس میوکارد را اداره کند.</w:t>
            </w:r>
          </w:p>
          <w:p w:rsidR="004A1FFA" w:rsidRDefault="004A1FFA" w:rsidP="00DA7AB7">
            <w:pPr>
              <w:bidi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 بیمار مبتلا به هایپرتانسیون حاد را مورد مراقبت قرار دهد.</w:t>
            </w:r>
          </w:p>
          <w:p w:rsidR="004A1FFA" w:rsidRPr="00DA7AB7" w:rsidRDefault="004A1FFA" w:rsidP="00DA7AB7">
            <w:pPr>
              <w:bidi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5-مصدوم دچار ترومای قلب و عروق بزرگ را اداره کند.</w:t>
            </w:r>
          </w:p>
          <w:p w:rsidR="004A1FFA" w:rsidRPr="00DA7AB7" w:rsidRDefault="004A1FFA" w:rsidP="00DA7AB7">
            <w:pPr>
              <w:bidi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2930" w:type="dxa"/>
          </w:tcPr>
          <w:p w:rsidR="004A1FFA" w:rsidRDefault="004A1FFA" w:rsidP="00857D87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آناتومی قلب و سیستم گردش خون</w:t>
            </w:r>
          </w:p>
          <w:p w:rsidR="004A1FFA" w:rsidRPr="00857D87" w:rsidRDefault="004A1FFA" w:rsidP="004A1FFA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آشنایی با انواع دیس ریتمی  ها و بیماریهای داخلی قلب</w:t>
            </w:r>
          </w:p>
        </w:tc>
        <w:tc>
          <w:tcPr>
            <w:tcW w:w="900" w:type="dxa"/>
          </w:tcPr>
          <w:p w:rsidR="004A1FFA" w:rsidRPr="00857D87" w:rsidRDefault="004A1FFA" w:rsidP="00857D87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-سخنرانی </w:t>
            </w:r>
          </w:p>
          <w:p w:rsidR="004A1FFA" w:rsidRPr="00857D87" w:rsidRDefault="004A1FFA" w:rsidP="00857D87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-پرسش و پاسخ</w:t>
            </w:r>
          </w:p>
          <w:p w:rsidR="004A1FFA" w:rsidRPr="00857D87" w:rsidRDefault="004A1FFA" w:rsidP="00857D87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-بحث گروهی</w:t>
            </w:r>
          </w:p>
        </w:tc>
        <w:tc>
          <w:tcPr>
            <w:tcW w:w="1080" w:type="dxa"/>
          </w:tcPr>
          <w:p w:rsidR="004A1FFA" w:rsidRPr="002C7D8F" w:rsidRDefault="004A1FFA" w:rsidP="002C7D8F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 w:rsidRPr="002C7D8F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-عکس</w:t>
            </w:r>
          </w:p>
          <w:p w:rsidR="004A1FFA" w:rsidRPr="002C7D8F" w:rsidRDefault="004A1FFA" w:rsidP="002C7D8F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 w:rsidRPr="002C7D8F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-ماژیک و تخته</w:t>
            </w:r>
          </w:p>
          <w:p w:rsidR="004A1FFA" w:rsidRPr="00857D87" w:rsidRDefault="004A1FFA" w:rsidP="002C7D8F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ascii="Calibri" w:eastAsia="Times New Roman" w:hAnsi="Calibri" w:cs="B Zar"/>
                <w:sz w:val="16"/>
                <w:szCs w:val="16"/>
                <w:lang w:bidi="fa-IR"/>
              </w:rPr>
              <w:t>Power point</w:t>
            </w:r>
          </w:p>
        </w:tc>
        <w:tc>
          <w:tcPr>
            <w:tcW w:w="2688" w:type="dxa"/>
            <w:gridSpan w:val="2"/>
          </w:tcPr>
          <w:p w:rsidR="004A1FFA" w:rsidRPr="00857D87" w:rsidRDefault="004A1FFA" w:rsidP="001D4E05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-حضور در کلاس : 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1</w:t>
            </w: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 نمره</w:t>
            </w:r>
          </w:p>
          <w:p w:rsidR="004A1FFA" w:rsidRPr="00857D87" w:rsidRDefault="004A1FFA" w:rsidP="001D4E05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-شرکت در بحث گروهی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 و پاسخ به سوالات جلسه قبلی </w:t>
            </w: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: 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1</w:t>
            </w: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نمره</w:t>
            </w:r>
          </w:p>
          <w:p w:rsidR="004A1FFA" w:rsidRPr="00857D87" w:rsidRDefault="004A1FFA" w:rsidP="001D4E05">
            <w:pPr>
              <w:bidi/>
              <w:contextualSpacing/>
              <w:jc w:val="lowKashida"/>
              <w:rPr>
                <w:rFonts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-آزمون کتبی پایان دوره(همه جلسات) : 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18ن</w:t>
            </w: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مره</w:t>
            </w:r>
          </w:p>
        </w:tc>
      </w:tr>
      <w:tr w:rsidR="004A1FFA" w:rsidRPr="00857D87" w:rsidTr="004A1FFA">
        <w:trPr>
          <w:cantSplit/>
          <w:trHeight w:val="2822"/>
        </w:trPr>
        <w:tc>
          <w:tcPr>
            <w:tcW w:w="630" w:type="dxa"/>
          </w:tcPr>
          <w:p w:rsidR="004A1FFA" w:rsidRPr="00857D87" w:rsidRDefault="004A1FFA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cs="B Zar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textDirection w:val="btLr"/>
          </w:tcPr>
          <w:p w:rsidR="004A1FFA" w:rsidRPr="007E3004" w:rsidRDefault="004A1FFA" w:rsidP="007E3004">
            <w:pPr>
              <w:bidi/>
              <w:contextualSpacing/>
              <w:jc w:val="center"/>
              <w:rPr>
                <w:rFonts w:ascii="Arial" w:eastAsia="Times New Roman" w:hAnsi="Arial" w:cs="B Koodak"/>
                <w:b/>
                <w:bCs/>
                <w:rtl/>
              </w:rPr>
            </w:pPr>
            <w:r w:rsidRPr="007E3004">
              <w:rPr>
                <w:rFonts w:ascii="Arial" w:eastAsia="Times New Roman" w:hAnsi="Arial" w:cs="B Koodak" w:hint="cs"/>
                <w:b/>
                <w:bCs/>
                <w:rtl/>
              </w:rPr>
              <w:t>اورژانس های عصبی</w:t>
            </w:r>
          </w:p>
          <w:p w:rsidR="004A1FFA" w:rsidRPr="00857D87" w:rsidRDefault="004A1FFA" w:rsidP="00E01BC5">
            <w:pPr>
              <w:pStyle w:val="ListParagraph"/>
              <w:bidi/>
              <w:spacing w:line="360" w:lineRule="auto"/>
              <w:ind w:left="113" w:right="113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2560" w:type="dxa"/>
          </w:tcPr>
          <w:p w:rsidR="004A1FFA" w:rsidRDefault="004A1FFA" w:rsidP="00C30380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یادگیرنده قادر باشد</w:t>
            </w:r>
          </w:p>
          <w:p w:rsidR="004A1FFA" w:rsidRDefault="004A1FFA" w:rsidP="00FB3A60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 xml:space="preserve">1-بیمار دچار آسیب های سر را مورد مراقبت قرار دهد </w:t>
            </w:r>
          </w:p>
          <w:p w:rsidR="004A1FFA" w:rsidRDefault="004A1FFA" w:rsidP="00FB3A60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2-مصدوم دچار صدمات سر را مورد بررسی قرار دهد</w:t>
            </w:r>
          </w:p>
          <w:p w:rsidR="004A1FFA" w:rsidRDefault="004A1FFA" w:rsidP="00FB3A60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3-بیمار مبتلا به تشنج و صرع را مورد مراقبت قراردهد</w:t>
            </w:r>
          </w:p>
          <w:p w:rsidR="004A1FFA" w:rsidRDefault="004A1FFA" w:rsidP="00FB3A60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4-بیمار مبتلا به مننژیت را اداره کند</w:t>
            </w:r>
          </w:p>
          <w:p w:rsidR="004A1FFA" w:rsidRPr="00857D87" w:rsidRDefault="004A1FFA" w:rsidP="00FB3A60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5- بیمار مبتلا به آنسفالیت را مرود مراقبت قراردهد</w:t>
            </w:r>
          </w:p>
        </w:tc>
        <w:tc>
          <w:tcPr>
            <w:tcW w:w="2930" w:type="dxa"/>
          </w:tcPr>
          <w:p w:rsidR="004A1FFA" w:rsidRPr="00857D87" w:rsidRDefault="004A1FFA" w:rsidP="00857D87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آشنایی با آناتومی و فیزیولوژی سیستم دستگاه عصبی</w:t>
            </w:r>
          </w:p>
        </w:tc>
        <w:tc>
          <w:tcPr>
            <w:tcW w:w="900" w:type="dxa"/>
          </w:tcPr>
          <w:p w:rsidR="004A1FFA" w:rsidRPr="00857D87" w:rsidRDefault="004A1FFA" w:rsidP="00857D87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-سخنرانی </w:t>
            </w:r>
          </w:p>
          <w:p w:rsidR="004A1FFA" w:rsidRPr="00857D87" w:rsidRDefault="004A1FFA" w:rsidP="00857D87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-پرسش و پاسخ</w:t>
            </w:r>
          </w:p>
          <w:p w:rsidR="004A1FFA" w:rsidRPr="00857D87" w:rsidRDefault="004A1FFA" w:rsidP="00857D87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-بحث گروهی</w:t>
            </w:r>
          </w:p>
        </w:tc>
        <w:tc>
          <w:tcPr>
            <w:tcW w:w="1080" w:type="dxa"/>
          </w:tcPr>
          <w:p w:rsidR="004A1FFA" w:rsidRPr="002C7D8F" w:rsidRDefault="004A1FFA" w:rsidP="002C7D8F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 w:rsidRPr="002C7D8F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-عکس</w:t>
            </w:r>
          </w:p>
          <w:p w:rsidR="004A1FFA" w:rsidRPr="002C7D8F" w:rsidRDefault="004A1FFA" w:rsidP="002C7D8F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 w:rsidRPr="002C7D8F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-ماژیک و تخته</w:t>
            </w:r>
          </w:p>
          <w:p w:rsidR="004A1FFA" w:rsidRPr="00857D87" w:rsidRDefault="004A1FFA" w:rsidP="002C7D8F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ascii="Calibri" w:eastAsia="Times New Roman" w:hAnsi="Calibri" w:cs="B Zar"/>
                <w:sz w:val="16"/>
                <w:szCs w:val="16"/>
                <w:lang w:bidi="fa-IR"/>
              </w:rPr>
              <w:t>Power point</w:t>
            </w:r>
          </w:p>
        </w:tc>
        <w:tc>
          <w:tcPr>
            <w:tcW w:w="2688" w:type="dxa"/>
            <w:gridSpan w:val="2"/>
          </w:tcPr>
          <w:p w:rsidR="004A1FFA" w:rsidRPr="00857D87" w:rsidRDefault="004A1FFA" w:rsidP="001D4E05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-حضور در کلاس : 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1</w:t>
            </w: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 نمره</w:t>
            </w:r>
          </w:p>
          <w:p w:rsidR="004A1FFA" w:rsidRPr="00857D87" w:rsidRDefault="004A1FFA" w:rsidP="001D4E05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-شرکت در بحث گروهی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 و پاسخ به سوالات جلسه قبلی </w:t>
            </w: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: 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1</w:t>
            </w: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نمره</w:t>
            </w:r>
          </w:p>
          <w:p w:rsidR="004A1FFA" w:rsidRPr="00857D87" w:rsidRDefault="004A1FFA" w:rsidP="001D4E0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-آزمون کتبی پایان دوره(همه جلسات) : 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18ن</w:t>
            </w: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مره</w:t>
            </w:r>
          </w:p>
        </w:tc>
      </w:tr>
      <w:tr w:rsidR="004A1FFA" w:rsidRPr="00857D87" w:rsidTr="004A1FFA">
        <w:trPr>
          <w:cantSplit/>
          <w:trHeight w:val="4330"/>
        </w:trPr>
        <w:tc>
          <w:tcPr>
            <w:tcW w:w="630" w:type="dxa"/>
          </w:tcPr>
          <w:p w:rsidR="004A1FFA" w:rsidRPr="00857D87" w:rsidRDefault="004A1FFA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cs="B Zar" w:hint="cs"/>
                <w:sz w:val="16"/>
                <w:szCs w:val="16"/>
                <w:rtl/>
                <w:lang w:bidi="fa-IR"/>
              </w:rPr>
              <w:lastRenderedPageBreak/>
              <w:t>4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textDirection w:val="btLr"/>
          </w:tcPr>
          <w:p w:rsidR="004A1FFA" w:rsidRPr="00857D87" w:rsidRDefault="004A1FFA" w:rsidP="00904878">
            <w:pPr>
              <w:pStyle w:val="ListParagraph"/>
              <w:bidi/>
              <w:spacing w:line="360" w:lineRule="auto"/>
              <w:ind w:left="113" w:right="113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7E3004">
              <w:rPr>
                <w:rFonts w:ascii="Arial" w:eastAsia="Times New Roman" w:hAnsi="Arial" w:cs="B Koodak" w:hint="cs"/>
                <w:b/>
                <w:bCs/>
                <w:rtl/>
              </w:rPr>
              <w:t>مسمومیت ها و مراقبت اورژانسی در آن</w:t>
            </w:r>
          </w:p>
        </w:tc>
        <w:tc>
          <w:tcPr>
            <w:tcW w:w="2560" w:type="dxa"/>
          </w:tcPr>
          <w:p w:rsidR="004A1FFA" w:rsidRDefault="004A1FFA" w:rsidP="00C30380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 xml:space="preserve">دانشجو باید قادر باشد </w:t>
            </w:r>
          </w:p>
          <w:p w:rsidR="004A1FFA" w:rsidRDefault="004A1FFA" w:rsidP="00FB3A60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1-سم و اثرات آن بر بدن را توضیح دهد</w:t>
            </w:r>
          </w:p>
          <w:p w:rsidR="004A1FFA" w:rsidRDefault="004A1FFA" w:rsidP="00FB3A60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2-اهداف کلی درمان مسمومیت ها را توضیح دهد</w:t>
            </w:r>
          </w:p>
          <w:p w:rsidR="004A1FFA" w:rsidRDefault="004A1FFA" w:rsidP="00FB3A60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3-مسموم آلوده به سموم خوراکی را  شرح دهد</w:t>
            </w:r>
          </w:p>
          <w:p w:rsidR="004A1FFA" w:rsidRDefault="004A1FFA" w:rsidP="00FB3A60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 مسموم آلوده به سموم استنشاقی را  شرح دهد</w:t>
            </w:r>
          </w:p>
          <w:p w:rsidR="004A1FFA" w:rsidRDefault="004A1FFA" w:rsidP="00FB3A60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5-مسموم آلوده به سموم پوستی را  توضیح دهد</w:t>
            </w:r>
          </w:p>
          <w:p w:rsidR="004A1FFA" w:rsidRDefault="004A1FFA" w:rsidP="00FB3A60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6-مسموم آلوده به سموم تزریقی را توضیح دهد</w:t>
            </w:r>
          </w:p>
          <w:p w:rsidR="004A1FFA" w:rsidRPr="00857D87" w:rsidRDefault="004A1FFA" w:rsidP="00FB3A60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7-مسموم آلوده به سموم غذایی را توضیح دهد</w:t>
            </w:r>
          </w:p>
        </w:tc>
        <w:tc>
          <w:tcPr>
            <w:tcW w:w="2930" w:type="dxa"/>
          </w:tcPr>
          <w:p w:rsidR="004A1FFA" w:rsidRDefault="004A1FFA" w:rsidP="00857D87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آشنایی با انواع اختلالات تعادل آب و الکترولیت ها</w:t>
            </w:r>
          </w:p>
          <w:p w:rsidR="004A1FFA" w:rsidRPr="00857D87" w:rsidRDefault="004A1FFA" w:rsidP="004A1FFA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آشنایی با اختلالات اسید و باز</w:t>
            </w:r>
          </w:p>
        </w:tc>
        <w:tc>
          <w:tcPr>
            <w:tcW w:w="900" w:type="dxa"/>
          </w:tcPr>
          <w:p w:rsidR="004A1FFA" w:rsidRPr="00857D87" w:rsidRDefault="004A1FFA" w:rsidP="00857D87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-سخنرانی </w:t>
            </w:r>
          </w:p>
          <w:p w:rsidR="004A1FFA" w:rsidRPr="00857D87" w:rsidRDefault="004A1FFA" w:rsidP="00857D87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-پرسش و پاسخ</w:t>
            </w:r>
          </w:p>
          <w:p w:rsidR="004A1FFA" w:rsidRPr="00857D87" w:rsidRDefault="004A1FFA" w:rsidP="00857D87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-بحث گروهی</w:t>
            </w:r>
          </w:p>
        </w:tc>
        <w:tc>
          <w:tcPr>
            <w:tcW w:w="1080" w:type="dxa"/>
          </w:tcPr>
          <w:p w:rsidR="004A1FFA" w:rsidRPr="002C7D8F" w:rsidRDefault="004A1FFA" w:rsidP="002C7D8F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 w:rsidRPr="002C7D8F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-عکس</w:t>
            </w:r>
          </w:p>
          <w:p w:rsidR="004A1FFA" w:rsidRPr="002C7D8F" w:rsidRDefault="004A1FFA" w:rsidP="002C7D8F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 w:rsidRPr="002C7D8F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-ماژیک و تخته</w:t>
            </w:r>
          </w:p>
          <w:p w:rsidR="004A1FFA" w:rsidRPr="00857D87" w:rsidRDefault="004A1FFA" w:rsidP="002C7D8F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ascii="Calibri" w:eastAsia="Times New Roman" w:hAnsi="Calibri" w:cs="B Zar"/>
                <w:sz w:val="16"/>
                <w:szCs w:val="16"/>
                <w:lang w:bidi="fa-IR"/>
              </w:rPr>
              <w:t>Power point</w:t>
            </w:r>
          </w:p>
        </w:tc>
        <w:tc>
          <w:tcPr>
            <w:tcW w:w="2688" w:type="dxa"/>
            <w:gridSpan w:val="2"/>
          </w:tcPr>
          <w:p w:rsidR="004A1FFA" w:rsidRPr="00857D87" w:rsidRDefault="004A1FFA" w:rsidP="001D4E05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-حضور در کلاس : 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1</w:t>
            </w: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 نمره</w:t>
            </w:r>
          </w:p>
          <w:p w:rsidR="004A1FFA" w:rsidRPr="00857D87" w:rsidRDefault="004A1FFA" w:rsidP="001D4E05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-شرکت در بحث گروهی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 و پاسخ به سوالات جلسه قبلی </w:t>
            </w: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: 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1</w:t>
            </w: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نمره</w:t>
            </w:r>
          </w:p>
          <w:p w:rsidR="004A1FFA" w:rsidRPr="00857D87" w:rsidRDefault="004A1FFA" w:rsidP="001D4E0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-آزمون کتبی پایان دوره(همه جلسات) : 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18ن</w:t>
            </w: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مره</w:t>
            </w:r>
          </w:p>
        </w:tc>
      </w:tr>
      <w:tr w:rsidR="004A1FFA" w:rsidRPr="00857D87" w:rsidTr="004A1FFA">
        <w:trPr>
          <w:cantSplit/>
          <w:trHeight w:val="4330"/>
        </w:trPr>
        <w:tc>
          <w:tcPr>
            <w:tcW w:w="630" w:type="dxa"/>
          </w:tcPr>
          <w:p w:rsidR="004A1FFA" w:rsidRPr="00857D87" w:rsidRDefault="004A1FFA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5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textDirection w:val="btLr"/>
          </w:tcPr>
          <w:p w:rsidR="004A1FFA" w:rsidRPr="00857D87" w:rsidRDefault="004A1FFA" w:rsidP="00904878">
            <w:pPr>
              <w:pStyle w:val="ListParagraph"/>
              <w:bidi/>
              <w:spacing w:line="360" w:lineRule="auto"/>
              <w:ind w:left="113" w:right="113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7E3004">
              <w:rPr>
                <w:rFonts w:ascii="Times New Roman" w:eastAsia="Times New Roman" w:hAnsi="Times New Roman" w:cs="B Koodak" w:hint="cs"/>
                <w:b/>
                <w:bCs/>
                <w:rtl/>
                <w:lang w:bidi="fa-IR"/>
              </w:rPr>
              <w:t>مروری بر شوک،اقدامات اولیه و برخورد با بیماران شوک</w:t>
            </w:r>
          </w:p>
        </w:tc>
        <w:tc>
          <w:tcPr>
            <w:tcW w:w="2560" w:type="dxa"/>
          </w:tcPr>
          <w:p w:rsidR="004A1FFA" w:rsidRDefault="004A1FFA" w:rsidP="00FB3A60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دانشجو قادر باشد</w:t>
            </w:r>
          </w:p>
          <w:p w:rsidR="004A1FFA" w:rsidRDefault="004A1FFA" w:rsidP="00FB3A60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</w:t>
            </w:r>
            <w:r w:rsidRPr="00FB3A60">
              <w:rPr>
                <w:rFonts w:cs="B Zar" w:hint="cs"/>
                <w:sz w:val="16"/>
                <w:szCs w:val="16"/>
                <w:rtl/>
                <w:lang w:bidi="fa-IR"/>
              </w:rPr>
              <w:t>شوک را تعریف کند</w:t>
            </w:r>
          </w:p>
          <w:p w:rsidR="004A1FFA" w:rsidRDefault="004A1FFA" w:rsidP="00FB3A60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2-طبقه بندی شوک را نام ببرد</w:t>
            </w:r>
          </w:p>
          <w:p w:rsidR="004A1FFA" w:rsidRDefault="004A1FFA" w:rsidP="00FB3A60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 شوک کاردیوژنیک و ویژگی های مربوط به آن را شرح دهد</w:t>
            </w:r>
          </w:p>
          <w:p w:rsidR="004A1FFA" w:rsidRDefault="004A1FFA" w:rsidP="00FB3A60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4-شوک هیپوولمی و ویژگی های مربوط به آن را شرح دهد</w:t>
            </w:r>
          </w:p>
          <w:p w:rsidR="004A1FFA" w:rsidRDefault="004A1FFA" w:rsidP="00FB3A60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5-شوک آنافیلاکسی و ویژگی های مربوط به آن را شرح دهد</w:t>
            </w:r>
          </w:p>
          <w:p w:rsidR="004A1FFA" w:rsidRDefault="004A1FFA" w:rsidP="00FB3A60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6-شوک سپتیک و ویژگی های مربوط به آن را شرح دهید</w:t>
            </w:r>
          </w:p>
          <w:p w:rsidR="004A1FFA" w:rsidRPr="00FB3A60" w:rsidRDefault="004A1FFA" w:rsidP="00A06198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7-مداخلات درمانی و پرستاری در درمان هر یک ار انواع شوکها را بیان کنید</w:t>
            </w:r>
          </w:p>
          <w:p w:rsidR="004A1FFA" w:rsidRPr="00FB3A60" w:rsidRDefault="004A1FFA" w:rsidP="00FB3A60">
            <w:pPr>
              <w:bidi/>
              <w:ind w:left="36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2930" w:type="dxa"/>
          </w:tcPr>
          <w:p w:rsidR="004A1FFA" w:rsidRPr="00857D87" w:rsidRDefault="003D1738" w:rsidP="001D4E05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آشنایی با فیزیو</w:t>
            </w:r>
            <w:r w:rsidR="004A1FFA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لوژی و سیستم همودینامیک بدن</w:t>
            </w:r>
          </w:p>
        </w:tc>
        <w:tc>
          <w:tcPr>
            <w:tcW w:w="900" w:type="dxa"/>
          </w:tcPr>
          <w:p w:rsidR="004A1FFA" w:rsidRPr="00857D87" w:rsidRDefault="004A1FFA" w:rsidP="001D4E05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-سخنرانی </w:t>
            </w:r>
          </w:p>
          <w:p w:rsidR="004A1FFA" w:rsidRPr="00857D87" w:rsidRDefault="004A1FFA" w:rsidP="001D4E05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-پرسش و پاسخ</w:t>
            </w:r>
          </w:p>
          <w:p w:rsidR="004A1FFA" w:rsidRPr="00857D87" w:rsidRDefault="004A1FFA" w:rsidP="001D4E05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-بحث گروهی</w:t>
            </w:r>
          </w:p>
        </w:tc>
        <w:tc>
          <w:tcPr>
            <w:tcW w:w="1080" w:type="dxa"/>
          </w:tcPr>
          <w:p w:rsidR="004A1FFA" w:rsidRPr="002C7D8F" w:rsidRDefault="004A1FFA" w:rsidP="001D4E05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 w:rsidRPr="002C7D8F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-عکس</w:t>
            </w:r>
          </w:p>
          <w:p w:rsidR="004A1FFA" w:rsidRPr="002C7D8F" w:rsidRDefault="004A1FFA" w:rsidP="001D4E05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 w:rsidRPr="002C7D8F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-ماژیک و تخته</w:t>
            </w:r>
          </w:p>
          <w:p w:rsidR="004A1FFA" w:rsidRPr="002C7D8F" w:rsidRDefault="004A1FFA" w:rsidP="001D4E05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ascii="Calibri" w:eastAsia="Times New Roman" w:hAnsi="Calibri" w:cs="B Zar"/>
                <w:sz w:val="16"/>
                <w:szCs w:val="16"/>
                <w:lang w:bidi="fa-IR"/>
              </w:rPr>
              <w:t>Power point</w:t>
            </w:r>
          </w:p>
        </w:tc>
        <w:tc>
          <w:tcPr>
            <w:tcW w:w="2688" w:type="dxa"/>
            <w:gridSpan w:val="2"/>
          </w:tcPr>
          <w:p w:rsidR="004A1FFA" w:rsidRPr="00857D87" w:rsidRDefault="004A1FFA" w:rsidP="001D4E05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-حضور در کلاس : 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1</w:t>
            </w: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 نمره</w:t>
            </w:r>
          </w:p>
          <w:p w:rsidR="004A1FFA" w:rsidRPr="00857D87" w:rsidRDefault="004A1FFA" w:rsidP="001D4E05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-شرکت در بحث گروهی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 و پاسخ به سوالات جلسه قبلی </w:t>
            </w: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: 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1</w:t>
            </w: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نمره</w:t>
            </w:r>
          </w:p>
          <w:p w:rsidR="004A1FFA" w:rsidRPr="00857D87" w:rsidRDefault="004A1FFA" w:rsidP="001D4E05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-آزمون کتبی پایان دوره(همه جلسات) : 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18ن</w:t>
            </w: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مره</w:t>
            </w:r>
          </w:p>
        </w:tc>
      </w:tr>
      <w:tr w:rsidR="004A1FFA" w:rsidRPr="00857D87" w:rsidTr="004A1FFA">
        <w:trPr>
          <w:cantSplit/>
          <w:trHeight w:val="4330"/>
        </w:trPr>
        <w:tc>
          <w:tcPr>
            <w:tcW w:w="630" w:type="dxa"/>
          </w:tcPr>
          <w:p w:rsidR="004A1FFA" w:rsidRPr="00857D87" w:rsidRDefault="004A1FFA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lastRenderedPageBreak/>
              <w:t>6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textDirection w:val="btLr"/>
          </w:tcPr>
          <w:p w:rsidR="004A1FFA" w:rsidRPr="007E3004" w:rsidRDefault="004A1FFA" w:rsidP="007E3004">
            <w:pPr>
              <w:bidi/>
              <w:contextualSpacing/>
              <w:jc w:val="center"/>
              <w:rPr>
                <w:rFonts w:ascii="Arial" w:eastAsia="Times New Roman" w:hAnsi="Arial" w:cs="B Koodak"/>
                <w:b/>
                <w:bCs/>
                <w:rtl/>
              </w:rPr>
            </w:pPr>
            <w:r w:rsidRPr="007E3004">
              <w:rPr>
                <w:rFonts w:ascii="Arial" w:eastAsia="Times New Roman" w:hAnsi="Arial" w:cs="B Koodak" w:hint="cs"/>
                <w:b/>
                <w:bCs/>
                <w:rtl/>
              </w:rPr>
              <w:t>آشنایی با تروما</w:t>
            </w:r>
          </w:p>
          <w:p w:rsidR="004A1FFA" w:rsidRPr="00857D87" w:rsidRDefault="004A1FFA" w:rsidP="00904878">
            <w:pPr>
              <w:pStyle w:val="ListParagraph"/>
              <w:bidi/>
              <w:spacing w:line="360" w:lineRule="auto"/>
              <w:ind w:left="113" w:right="113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2560" w:type="dxa"/>
          </w:tcPr>
          <w:p w:rsidR="004A1FFA" w:rsidRDefault="004A1FFA" w:rsidP="00C30380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دانشجو قادر باشد</w:t>
            </w:r>
          </w:p>
          <w:p w:rsidR="004A1FFA" w:rsidRDefault="004A1FFA" w:rsidP="00034E23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1-بیمار دچار ترومای قفسه سینه را مورد بررسی قرار دهد</w:t>
            </w:r>
          </w:p>
          <w:p w:rsidR="004A1FFA" w:rsidRDefault="004A1FFA" w:rsidP="00034E23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2-انواع شکستگی دنده ها را توضیح دهد</w:t>
            </w:r>
          </w:p>
          <w:p w:rsidR="004A1FFA" w:rsidRDefault="004A1FFA" w:rsidP="00034E23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3-صدمات پارانشیم ریه را توضیح داده و روشهای اداره مصدوم را اجرا کند.</w:t>
            </w:r>
          </w:p>
          <w:p w:rsidR="004A1FFA" w:rsidRDefault="004A1FFA" w:rsidP="00034E23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4-مصدوم دچار ترومای قلب و عروق بزرگ را اداره کند</w:t>
            </w:r>
          </w:p>
          <w:p w:rsidR="004A1FFA" w:rsidRDefault="004A1FFA" w:rsidP="00034E23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5-مصدوم دچار ترومای شکمی را اداره کند</w:t>
            </w:r>
          </w:p>
          <w:p w:rsidR="004A1FFA" w:rsidRDefault="004A1FFA" w:rsidP="00034E23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6-انواع فوریتهای شکمی را اداره کند</w:t>
            </w:r>
          </w:p>
          <w:p w:rsidR="004A1FFA" w:rsidRDefault="004A1FFA" w:rsidP="00034E23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7-التهابات شکمی با یا بدون پارگی را مورد مراقبت قرار دهد</w:t>
            </w:r>
          </w:p>
          <w:p w:rsidR="004A1FFA" w:rsidRDefault="004A1FFA" w:rsidP="00034E23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</w:p>
          <w:p w:rsidR="004A1FFA" w:rsidRPr="00857D87" w:rsidRDefault="004A1FFA" w:rsidP="00034E23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2930" w:type="dxa"/>
          </w:tcPr>
          <w:p w:rsidR="004A1FFA" w:rsidRPr="00857D87" w:rsidRDefault="003D1738" w:rsidP="001D4E05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آشنایی با انواع تروما و نحوه عملکرد آن</w:t>
            </w:r>
          </w:p>
        </w:tc>
        <w:tc>
          <w:tcPr>
            <w:tcW w:w="900" w:type="dxa"/>
          </w:tcPr>
          <w:p w:rsidR="004A1FFA" w:rsidRPr="00857D87" w:rsidRDefault="004A1FFA" w:rsidP="001D4E05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-سخنرانی </w:t>
            </w:r>
          </w:p>
          <w:p w:rsidR="004A1FFA" w:rsidRPr="00857D87" w:rsidRDefault="004A1FFA" w:rsidP="001D4E05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-پرسش و پاسخ</w:t>
            </w:r>
          </w:p>
          <w:p w:rsidR="004A1FFA" w:rsidRPr="00857D87" w:rsidRDefault="004A1FFA" w:rsidP="001D4E05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-بحث گروهی</w:t>
            </w:r>
          </w:p>
        </w:tc>
        <w:tc>
          <w:tcPr>
            <w:tcW w:w="1080" w:type="dxa"/>
          </w:tcPr>
          <w:p w:rsidR="004A1FFA" w:rsidRPr="002C7D8F" w:rsidRDefault="004A1FFA" w:rsidP="001D4E05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 w:rsidRPr="002C7D8F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-عکس</w:t>
            </w:r>
          </w:p>
          <w:p w:rsidR="004A1FFA" w:rsidRPr="002C7D8F" w:rsidRDefault="004A1FFA" w:rsidP="001D4E05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 w:rsidRPr="002C7D8F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-ماژیک و تخته</w:t>
            </w:r>
          </w:p>
          <w:p w:rsidR="004A1FFA" w:rsidRPr="002C7D8F" w:rsidRDefault="004A1FFA" w:rsidP="001D4E05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ascii="Calibri" w:eastAsia="Times New Roman" w:hAnsi="Calibri" w:cs="B Zar"/>
                <w:sz w:val="16"/>
                <w:szCs w:val="16"/>
                <w:lang w:bidi="fa-IR"/>
              </w:rPr>
              <w:t>Power point</w:t>
            </w:r>
          </w:p>
        </w:tc>
        <w:tc>
          <w:tcPr>
            <w:tcW w:w="2688" w:type="dxa"/>
            <w:gridSpan w:val="2"/>
          </w:tcPr>
          <w:p w:rsidR="004A1FFA" w:rsidRPr="00857D87" w:rsidRDefault="004A1FFA" w:rsidP="001D4E05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-حضور در کلاس : 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1</w:t>
            </w: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 نمره</w:t>
            </w:r>
          </w:p>
          <w:p w:rsidR="004A1FFA" w:rsidRPr="00857D87" w:rsidRDefault="004A1FFA" w:rsidP="001D4E05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-شرکت در بحث گروهی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 و پاسخ به سوالات جلسه قبلی </w:t>
            </w: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: 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1</w:t>
            </w: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نمره</w:t>
            </w:r>
          </w:p>
          <w:p w:rsidR="004A1FFA" w:rsidRPr="00857D87" w:rsidRDefault="004A1FFA" w:rsidP="001D4E05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-آزمون کتبی پایان دوره(همه جلسات) : 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18ن</w:t>
            </w: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مره</w:t>
            </w:r>
          </w:p>
        </w:tc>
      </w:tr>
      <w:tr w:rsidR="004A1FFA" w:rsidRPr="00857D87" w:rsidTr="004A1FFA">
        <w:trPr>
          <w:cantSplit/>
          <w:trHeight w:val="4330"/>
        </w:trPr>
        <w:tc>
          <w:tcPr>
            <w:tcW w:w="630" w:type="dxa"/>
          </w:tcPr>
          <w:p w:rsidR="004A1FFA" w:rsidRPr="00857D87" w:rsidRDefault="004A1FFA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7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textDirection w:val="btLr"/>
          </w:tcPr>
          <w:p w:rsidR="004A1FFA" w:rsidRPr="007E3004" w:rsidRDefault="004A1FFA" w:rsidP="007E3004">
            <w:pPr>
              <w:bidi/>
              <w:contextualSpacing/>
              <w:jc w:val="center"/>
              <w:rPr>
                <w:rFonts w:ascii="Arial" w:eastAsia="Times New Roman" w:hAnsi="Arial" w:cs="B Koodak"/>
                <w:b/>
                <w:bCs/>
                <w:rtl/>
                <w:lang w:bidi="fa-IR"/>
              </w:rPr>
            </w:pPr>
            <w:r w:rsidRPr="007E3004">
              <w:rPr>
                <w:rFonts w:ascii="Arial" w:eastAsia="Times New Roman" w:hAnsi="Arial" w:cs="B Koodak" w:hint="cs"/>
                <w:b/>
                <w:bCs/>
                <w:rtl/>
                <w:lang w:bidi="fa-IR"/>
              </w:rPr>
              <w:t>فوریت های محیطی و مروری بر سوختگی و طبقه بندی آن</w:t>
            </w:r>
          </w:p>
          <w:p w:rsidR="004A1FFA" w:rsidRPr="00857D87" w:rsidRDefault="004A1FFA" w:rsidP="00904878">
            <w:pPr>
              <w:pStyle w:val="ListParagraph"/>
              <w:bidi/>
              <w:spacing w:line="360" w:lineRule="auto"/>
              <w:ind w:left="113" w:right="113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2560" w:type="dxa"/>
          </w:tcPr>
          <w:p w:rsidR="004A1FFA" w:rsidRDefault="004A1FFA" w:rsidP="00C30380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دانشجو قادر باشد</w:t>
            </w:r>
          </w:p>
          <w:p w:rsidR="004A1FFA" w:rsidRDefault="004A1FFA" w:rsidP="00034E23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1-هیپوترمی وعوامل تشدید کننده آن را شرح دهد</w:t>
            </w:r>
          </w:p>
          <w:p w:rsidR="004A1FFA" w:rsidRDefault="004A1FFA" w:rsidP="00023C69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2-مراحل هیپوترمی را توضیح دهد</w:t>
            </w:r>
          </w:p>
          <w:p w:rsidR="004A1FFA" w:rsidRDefault="004A1FFA" w:rsidP="00023C69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3-یخ زدگی عضو و مراحل آن را شرح دهد</w:t>
            </w:r>
          </w:p>
          <w:p w:rsidR="004A1FFA" w:rsidRDefault="004A1FFA" w:rsidP="00023C69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4-مصدوم دچار یخ زدگی عضو را در محل حادثه اداره کند.</w:t>
            </w:r>
          </w:p>
          <w:p w:rsidR="004A1FFA" w:rsidRDefault="004A1FFA" w:rsidP="00023C69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5-هیپرترمی و عوامل تشدید کننده آن را شرح دهد</w:t>
            </w:r>
          </w:p>
          <w:p w:rsidR="004A1FFA" w:rsidRDefault="004A1FFA" w:rsidP="00023C69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6-هومئوستاز حرارتی را در انسان توضیح دهد</w:t>
            </w:r>
          </w:p>
          <w:p w:rsidR="004A1FFA" w:rsidRDefault="004A1FFA" w:rsidP="00023C69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7-سوختگی ها را براساس عمقشان طبقه بندی کند</w:t>
            </w:r>
          </w:p>
          <w:p w:rsidR="004A1FFA" w:rsidRDefault="004A1FFA" w:rsidP="00023C69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8-شدت صدمات سوختگی را تعیین نماید</w:t>
            </w:r>
          </w:p>
          <w:p w:rsidR="004A1FFA" w:rsidRDefault="004A1FFA" w:rsidP="00023C69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9-مصدوم دچار سوختگی حرارتی و با آتش را ادراره کند</w:t>
            </w:r>
          </w:p>
          <w:p w:rsidR="004A1FFA" w:rsidRDefault="004A1FFA" w:rsidP="00023C69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10-مصدوم دچار سوختگی شیمیایی را مورد مراقبت قرار دهد</w:t>
            </w:r>
          </w:p>
          <w:p w:rsidR="004A1FFA" w:rsidRPr="00857D87" w:rsidRDefault="004A1FFA" w:rsidP="00023C69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 xml:space="preserve">11-مصدوم دچار سوختگی الکتریکی را تحت مراقبت قرا دهد </w:t>
            </w:r>
          </w:p>
        </w:tc>
        <w:tc>
          <w:tcPr>
            <w:tcW w:w="2930" w:type="dxa"/>
          </w:tcPr>
          <w:p w:rsidR="004A1FFA" w:rsidRPr="00857D87" w:rsidRDefault="003D1738" w:rsidP="001D4E05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آشنایی با فیزیولوژی و آناتومی پوست</w:t>
            </w:r>
          </w:p>
        </w:tc>
        <w:tc>
          <w:tcPr>
            <w:tcW w:w="900" w:type="dxa"/>
          </w:tcPr>
          <w:p w:rsidR="004A1FFA" w:rsidRPr="00857D87" w:rsidRDefault="004A1FFA" w:rsidP="001D4E05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-سخنرانی </w:t>
            </w:r>
          </w:p>
          <w:p w:rsidR="004A1FFA" w:rsidRPr="00857D87" w:rsidRDefault="004A1FFA" w:rsidP="001D4E05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-پرسش و پاسخ</w:t>
            </w:r>
          </w:p>
          <w:p w:rsidR="004A1FFA" w:rsidRPr="00857D87" w:rsidRDefault="004A1FFA" w:rsidP="001D4E05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-بحث گروهی</w:t>
            </w:r>
          </w:p>
        </w:tc>
        <w:tc>
          <w:tcPr>
            <w:tcW w:w="1080" w:type="dxa"/>
          </w:tcPr>
          <w:p w:rsidR="004A1FFA" w:rsidRPr="002C7D8F" w:rsidRDefault="004A1FFA" w:rsidP="001D4E05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 w:rsidRPr="002C7D8F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-عکس</w:t>
            </w:r>
          </w:p>
          <w:p w:rsidR="004A1FFA" w:rsidRPr="002C7D8F" w:rsidRDefault="004A1FFA" w:rsidP="001D4E05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 w:rsidRPr="002C7D8F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-ماژیک و تخته</w:t>
            </w:r>
          </w:p>
          <w:p w:rsidR="004A1FFA" w:rsidRPr="002C7D8F" w:rsidRDefault="004A1FFA" w:rsidP="001D4E05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ascii="Calibri" w:eastAsia="Times New Roman" w:hAnsi="Calibri" w:cs="B Zar"/>
                <w:sz w:val="16"/>
                <w:szCs w:val="16"/>
                <w:lang w:bidi="fa-IR"/>
              </w:rPr>
              <w:t>Power point</w:t>
            </w:r>
          </w:p>
        </w:tc>
        <w:tc>
          <w:tcPr>
            <w:tcW w:w="2688" w:type="dxa"/>
            <w:gridSpan w:val="2"/>
          </w:tcPr>
          <w:p w:rsidR="004A1FFA" w:rsidRPr="00857D87" w:rsidRDefault="004A1FFA" w:rsidP="001D4E05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-حضور در کلاس : 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1</w:t>
            </w: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 نمره</w:t>
            </w:r>
          </w:p>
          <w:p w:rsidR="004A1FFA" w:rsidRPr="00857D87" w:rsidRDefault="004A1FFA" w:rsidP="001D4E05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-شرکت در بحث گروهی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 و پاسخ به سوالات جلسه قبلی </w:t>
            </w: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: 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1</w:t>
            </w: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نمره</w:t>
            </w:r>
          </w:p>
          <w:p w:rsidR="004A1FFA" w:rsidRPr="00857D87" w:rsidRDefault="004A1FFA" w:rsidP="001D4E05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-آزمون کتبی پایان دوره(همه جلسات) : 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18ن</w:t>
            </w: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مره</w:t>
            </w:r>
          </w:p>
        </w:tc>
      </w:tr>
      <w:tr w:rsidR="004A1FFA" w:rsidRPr="00857D87" w:rsidTr="004A1FFA">
        <w:trPr>
          <w:cantSplit/>
          <w:trHeight w:val="4330"/>
        </w:trPr>
        <w:tc>
          <w:tcPr>
            <w:tcW w:w="630" w:type="dxa"/>
          </w:tcPr>
          <w:p w:rsidR="004A1FFA" w:rsidRDefault="004A1FFA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</w:p>
          <w:p w:rsidR="004A1FFA" w:rsidRPr="00E01BC5" w:rsidRDefault="004A1FFA" w:rsidP="00E01BC5">
            <w:pPr>
              <w:rPr>
                <w:rtl/>
                <w:lang w:bidi="fa-IR"/>
              </w:rPr>
            </w:pPr>
          </w:p>
          <w:p w:rsidR="004A1FFA" w:rsidRDefault="004A1FFA" w:rsidP="00E01BC5">
            <w:pPr>
              <w:rPr>
                <w:rtl/>
                <w:lang w:bidi="fa-IR"/>
              </w:rPr>
            </w:pPr>
          </w:p>
          <w:p w:rsidR="004A1FFA" w:rsidRDefault="004A1FFA" w:rsidP="00E01BC5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8</w:t>
            </w:r>
          </w:p>
          <w:p w:rsidR="004A1FFA" w:rsidRDefault="004A1FFA" w:rsidP="00E01BC5">
            <w:pPr>
              <w:rPr>
                <w:rtl/>
                <w:lang w:bidi="fa-IR"/>
              </w:rPr>
            </w:pPr>
          </w:p>
          <w:p w:rsidR="004A1FFA" w:rsidRDefault="004A1FFA" w:rsidP="00E01BC5">
            <w:pPr>
              <w:rPr>
                <w:rtl/>
                <w:lang w:bidi="fa-IR"/>
              </w:rPr>
            </w:pPr>
          </w:p>
          <w:p w:rsidR="004A1FFA" w:rsidRPr="00E01BC5" w:rsidRDefault="004A1FFA" w:rsidP="00E01BC5">
            <w:pPr>
              <w:rPr>
                <w:rtl/>
                <w:lang w:bidi="fa-IR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  <w:textDirection w:val="btLr"/>
          </w:tcPr>
          <w:p w:rsidR="004A1FFA" w:rsidRPr="00857D87" w:rsidRDefault="004A1FFA" w:rsidP="00904878">
            <w:pPr>
              <w:pStyle w:val="ListParagraph"/>
              <w:bidi/>
              <w:spacing w:line="360" w:lineRule="auto"/>
              <w:ind w:left="113" w:right="113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7E3004">
              <w:rPr>
                <w:rFonts w:ascii="Arial" w:eastAsia="Times New Roman" w:hAnsi="Arial" w:cs="B Koodak" w:hint="cs"/>
                <w:b/>
                <w:bCs/>
                <w:rtl/>
              </w:rPr>
              <w:t xml:space="preserve">شکستگی ها ،دررفتگی و آسیب های عضلانی  </w:t>
            </w:r>
            <w:r w:rsidRPr="007E3004">
              <w:rPr>
                <w:rFonts w:ascii="Arial" w:eastAsia="Times New Roman" w:hAnsi="Arial" w:cs="B Koodak"/>
                <w:b/>
                <w:bCs/>
                <w:rtl/>
              </w:rPr>
              <w:t xml:space="preserve">  </w:t>
            </w:r>
          </w:p>
        </w:tc>
        <w:tc>
          <w:tcPr>
            <w:tcW w:w="2560" w:type="dxa"/>
          </w:tcPr>
          <w:p w:rsidR="004A1FFA" w:rsidRDefault="004A1FFA" w:rsidP="00C30380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دانشجو قادر باشد</w:t>
            </w:r>
          </w:p>
          <w:p w:rsidR="004A1FFA" w:rsidRDefault="004A1FFA" w:rsidP="00034E23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1-آسیبهای بافت نرم ،کشیدگی و پیچ خوردگی را توضیح دهد</w:t>
            </w:r>
          </w:p>
          <w:p w:rsidR="004A1FFA" w:rsidRDefault="004A1FFA" w:rsidP="00034E23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 xml:space="preserve">2-اندامها را از نظر صدمات اسکلتی </w:t>
            </w:r>
            <w:r>
              <w:rPr>
                <w:rFonts w:ascii="Times New Roman" w:hAnsi="Times New Roman" w:cs="Times New Roman" w:hint="cs"/>
                <w:sz w:val="16"/>
                <w:szCs w:val="16"/>
                <w:rtl/>
                <w:lang w:bidi="fa-IR"/>
              </w:rPr>
              <w:t>–</w:t>
            </w:r>
            <w:r>
              <w:rPr>
                <w:rFonts w:cs="B Zar" w:hint="cs"/>
                <w:sz w:val="16"/>
                <w:szCs w:val="16"/>
                <w:rtl/>
                <w:lang w:bidi="fa-IR"/>
              </w:rPr>
              <w:t>عضلانی را مرود بررسی قرار دهد</w:t>
            </w:r>
          </w:p>
          <w:p w:rsidR="004A1FFA" w:rsidRDefault="004A1FFA" w:rsidP="00034E23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3-مصدوم دچار آسیبهای اندام فوقانی را اداره کند</w:t>
            </w:r>
          </w:p>
          <w:p w:rsidR="004A1FFA" w:rsidRDefault="004A1FFA" w:rsidP="00034E23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4-مصدومین دچار آسیبهای اندام تحتانی را اداره کند</w:t>
            </w:r>
          </w:p>
          <w:p w:rsidR="004A1FFA" w:rsidRDefault="004A1FFA" w:rsidP="00034E23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5-انواع گچ ،روش گچ گیری  ومراقبتهای مربوط به آن را شرح دهد</w:t>
            </w:r>
          </w:p>
          <w:p w:rsidR="004A1FFA" w:rsidRPr="00857D87" w:rsidRDefault="004A1FFA" w:rsidP="00034E23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2930" w:type="dxa"/>
          </w:tcPr>
          <w:p w:rsidR="004A1FFA" w:rsidRPr="00857D87" w:rsidRDefault="003D1738" w:rsidP="001D4E05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آشنایی با آناتومی و فیزیولوژی دستگاه اسکلتی عضلانی</w:t>
            </w:r>
          </w:p>
        </w:tc>
        <w:tc>
          <w:tcPr>
            <w:tcW w:w="900" w:type="dxa"/>
          </w:tcPr>
          <w:p w:rsidR="004A1FFA" w:rsidRPr="00857D87" w:rsidRDefault="004A1FFA" w:rsidP="001D4E05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-سخنرانی </w:t>
            </w:r>
          </w:p>
          <w:p w:rsidR="004A1FFA" w:rsidRPr="00857D87" w:rsidRDefault="004A1FFA" w:rsidP="001D4E05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-پرسش و پاسخ</w:t>
            </w:r>
          </w:p>
          <w:p w:rsidR="004A1FFA" w:rsidRPr="00857D87" w:rsidRDefault="004A1FFA" w:rsidP="001D4E05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-بحث گروهی</w:t>
            </w:r>
          </w:p>
        </w:tc>
        <w:tc>
          <w:tcPr>
            <w:tcW w:w="1080" w:type="dxa"/>
          </w:tcPr>
          <w:p w:rsidR="004A1FFA" w:rsidRPr="002C7D8F" w:rsidRDefault="004A1FFA" w:rsidP="001D4E05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 w:rsidRPr="002C7D8F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-عکس</w:t>
            </w:r>
          </w:p>
          <w:p w:rsidR="004A1FFA" w:rsidRPr="002C7D8F" w:rsidRDefault="004A1FFA" w:rsidP="001D4E05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 w:rsidRPr="002C7D8F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-ماژیک و تخته</w:t>
            </w:r>
          </w:p>
          <w:p w:rsidR="004A1FFA" w:rsidRPr="002C7D8F" w:rsidRDefault="004A1FFA" w:rsidP="001D4E05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ascii="Calibri" w:eastAsia="Times New Roman" w:hAnsi="Calibri" w:cs="B Zar"/>
                <w:sz w:val="16"/>
                <w:szCs w:val="16"/>
                <w:lang w:bidi="fa-IR"/>
              </w:rPr>
              <w:t>Power point</w:t>
            </w:r>
          </w:p>
        </w:tc>
        <w:tc>
          <w:tcPr>
            <w:tcW w:w="2688" w:type="dxa"/>
            <w:gridSpan w:val="2"/>
          </w:tcPr>
          <w:p w:rsidR="004A1FFA" w:rsidRPr="00857D87" w:rsidRDefault="004A1FFA" w:rsidP="001D4E05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-حضور در کلاس : 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1</w:t>
            </w: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 نمره</w:t>
            </w:r>
          </w:p>
          <w:p w:rsidR="004A1FFA" w:rsidRPr="00857D87" w:rsidRDefault="004A1FFA" w:rsidP="001D4E05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-شرکت در بحث گروهی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 و پاسخ به سوالات جلسه قبلی </w:t>
            </w: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: 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1</w:t>
            </w: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نمره</w:t>
            </w:r>
          </w:p>
          <w:p w:rsidR="004A1FFA" w:rsidRPr="00857D87" w:rsidRDefault="004A1FFA" w:rsidP="001D4E05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-آزمون کتبی پایان دوره(همه جلسات) : 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18ن</w:t>
            </w: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مره</w:t>
            </w:r>
          </w:p>
        </w:tc>
      </w:tr>
    </w:tbl>
    <w:p w:rsidR="00441974" w:rsidRDefault="00441974" w:rsidP="003D1738">
      <w:pPr>
        <w:pStyle w:val="ListParagraph"/>
        <w:bidi/>
        <w:spacing w:line="360" w:lineRule="auto"/>
        <w:ind w:left="261"/>
        <w:jc w:val="both"/>
        <w:rPr>
          <w:rFonts w:cs="B Zar"/>
          <w:sz w:val="24"/>
          <w:szCs w:val="24"/>
          <w:rtl/>
          <w:lang w:bidi="fa-IR"/>
        </w:rPr>
      </w:pPr>
    </w:p>
    <w:p w:rsidR="003D1738" w:rsidRDefault="003D1738" w:rsidP="003D1738">
      <w:pPr>
        <w:pStyle w:val="ListParagraph"/>
        <w:bidi/>
        <w:spacing w:line="360" w:lineRule="auto"/>
        <w:ind w:left="261"/>
        <w:jc w:val="both"/>
        <w:rPr>
          <w:rFonts w:cs="B Zar"/>
          <w:sz w:val="24"/>
          <w:szCs w:val="24"/>
          <w:rtl/>
          <w:lang w:bidi="fa-IR"/>
        </w:rPr>
      </w:pPr>
    </w:p>
    <w:p w:rsidR="003D1738" w:rsidRDefault="003D1738" w:rsidP="003D1738">
      <w:pPr>
        <w:pStyle w:val="ListParagraph"/>
        <w:bidi/>
        <w:spacing w:line="360" w:lineRule="auto"/>
        <w:ind w:left="261"/>
        <w:jc w:val="both"/>
        <w:rPr>
          <w:rFonts w:cs="B Zar"/>
          <w:sz w:val="24"/>
          <w:szCs w:val="24"/>
          <w:rtl/>
          <w:lang w:bidi="fa-IR"/>
        </w:rPr>
      </w:pPr>
    </w:p>
    <w:p w:rsidR="003D1738" w:rsidRDefault="003D1738" w:rsidP="003D1738">
      <w:pPr>
        <w:pStyle w:val="ListParagraph"/>
        <w:bidi/>
        <w:spacing w:line="360" w:lineRule="auto"/>
        <w:ind w:left="261"/>
        <w:jc w:val="both"/>
        <w:rPr>
          <w:rFonts w:cs="B Zar"/>
          <w:sz w:val="24"/>
          <w:szCs w:val="24"/>
          <w:rtl/>
          <w:lang w:bidi="fa-IR"/>
        </w:rPr>
      </w:pPr>
    </w:p>
    <w:p w:rsidR="003D1738" w:rsidRDefault="003D1738" w:rsidP="003D1738">
      <w:pPr>
        <w:pStyle w:val="ListParagraph"/>
        <w:bidi/>
        <w:spacing w:line="360" w:lineRule="auto"/>
        <w:ind w:left="261"/>
        <w:jc w:val="both"/>
        <w:rPr>
          <w:rFonts w:cs="B Zar"/>
          <w:sz w:val="24"/>
          <w:szCs w:val="24"/>
          <w:lang w:bidi="fa-IR"/>
        </w:rPr>
      </w:pPr>
    </w:p>
    <w:p w:rsidR="004A1FFA" w:rsidRPr="00375C59" w:rsidRDefault="004A1FFA" w:rsidP="00375C59">
      <w:pPr>
        <w:spacing w:line="360" w:lineRule="auto"/>
        <w:jc w:val="both"/>
        <w:rPr>
          <w:rFonts w:cs="B Zar"/>
          <w:sz w:val="24"/>
          <w:szCs w:val="24"/>
          <w:rtl/>
          <w:lang w:bidi="fa-IR"/>
        </w:rPr>
      </w:pPr>
    </w:p>
    <w:p w:rsidR="005455FF" w:rsidRPr="005455FF" w:rsidRDefault="005455FF" w:rsidP="005455FF">
      <w:pPr>
        <w:bidi/>
        <w:spacing w:line="360" w:lineRule="auto"/>
        <w:ind w:left="360"/>
        <w:jc w:val="both"/>
        <w:rPr>
          <w:rFonts w:cs="B Zar"/>
          <w:sz w:val="24"/>
          <w:szCs w:val="24"/>
          <w:lang w:bidi="fa-IR"/>
        </w:rPr>
      </w:pPr>
      <w:r w:rsidRPr="00886781">
        <w:rPr>
          <w:rFonts w:cs="B Titr" w:hint="cs"/>
          <w:b/>
          <w:bCs/>
          <w:sz w:val="24"/>
          <w:szCs w:val="24"/>
          <w:rtl/>
          <w:lang w:bidi="fa-IR"/>
        </w:rPr>
        <w:t>منبع: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1054"/>
        <w:gridCol w:w="12628"/>
      </w:tblGrid>
      <w:tr w:rsidR="00375C59" w:rsidRPr="000955BD" w:rsidTr="00E366AB">
        <w:tc>
          <w:tcPr>
            <w:tcW w:w="385" w:type="pct"/>
            <w:shd w:val="clear" w:color="auto" w:fill="auto"/>
            <w:vAlign w:val="center"/>
          </w:tcPr>
          <w:p w:rsidR="00375C59" w:rsidRPr="00C53370" w:rsidRDefault="00375C59" w:rsidP="00E366AB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C53370">
              <w:rPr>
                <w:rFonts w:cs="B Titr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4615" w:type="pct"/>
            <w:shd w:val="clear" w:color="auto" w:fill="auto"/>
            <w:vAlign w:val="center"/>
          </w:tcPr>
          <w:p w:rsidR="00375C59" w:rsidRPr="00C53370" w:rsidRDefault="00375C59" w:rsidP="00E366AB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C53370">
              <w:rPr>
                <w:rFonts w:cs="B Titr" w:hint="cs"/>
                <w:sz w:val="24"/>
                <w:szCs w:val="24"/>
                <w:rtl/>
                <w:lang w:bidi="fa-IR"/>
              </w:rPr>
              <w:t>عنوان</w:t>
            </w:r>
          </w:p>
        </w:tc>
      </w:tr>
      <w:tr w:rsidR="00375C59" w:rsidRPr="000955BD" w:rsidTr="00E366AB">
        <w:tc>
          <w:tcPr>
            <w:tcW w:w="385" w:type="pct"/>
            <w:shd w:val="clear" w:color="auto" w:fill="auto"/>
            <w:vAlign w:val="center"/>
          </w:tcPr>
          <w:p w:rsidR="00375C59" w:rsidRPr="00C53370" w:rsidRDefault="00375C59" w:rsidP="00E366A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615" w:type="pct"/>
            <w:shd w:val="clear" w:color="auto" w:fill="auto"/>
            <w:vAlign w:val="center"/>
          </w:tcPr>
          <w:p w:rsidR="00375C59" w:rsidRPr="000F75B5" w:rsidRDefault="00375C59" w:rsidP="00E366AB">
            <w:pPr>
              <w:bidi/>
              <w:ind w:left="360"/>
              <w:jc w:val="center"/>
              <w:rPr>
                <w:rStyle w:val="Hyperlink"/>
              </w:rPr>
            </w:pPr>
            <w:r w:rsidRPr="004A1FFA">
              <w:rPr>
                <w:rFonts w:cs="B Zar"/>
                <w:sz w:val="24"/>
                <w:szCs w:val="24"/>
                <w:lang w:bidi="fa-IR"/>
              </w:rPr>
              <w:t>Newberry L, Sheehy SB. Sheehy's emergency nursing: principles and practice, Mosby Incorporated,2012.</w:t>
            </w:r>
          </w:p>
        </w:tc>
      </w:tr>
      <w:tr w:rsidR="00375C59" w:rsidRPr="000955BD" w:rsidTr="00E366AB">
        <w:tc>
          <w:tcPr>
            <w:tcW w:w="385" w:type="pct"/>
            <w:shd w:val="clear" w:color="auto" w:fill="auto"/>
            <w:vAlign w:val="center"/>
          </w:tcPr>
          <w:p w:rsidR="00375C59" w:rsidRDefault="00375C59" w:rsidP="00E366A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615" w:type="pct"/>
            <w:shd w:val="clear" w:color="auto" w:fill="auto"/>
            <w:vAlign w:val="center"/>
          </w:tcPr>
          <w:p w:rsidR="00375C59" w:rsidRPr="000F75B5" w:rsidRDefault="00375C59" w:rsidP="00E366AB">
            <w:pPr>
              <w:bidi/>
              <w:ind w:left="360"/>
              <w:jc w:val="center"/>
              <w:rPr>
                <w:rStyle w:val="Hyperlink"/>
              </w:rPr>
            </w:pPr>
            <w:r w:rsidRPr="004A1FFA">
              <w:rPr>
                <w:rFonts w:cs="B Zar" w:hint="eastAsia"/>
                <w:sz w:val="24"/>
                <w:szCs w:val="24"/>
                <w:rtl/>
                <w:lang w:bidi="fa-IR"/>
              </w:rPr>
              <w:t>مج</w:t>
            </w:r>
            <w:r w:rsidRPr="004A1FFA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4A1FFA">
              <w:rPr>
                <w:rFonts w:cs="B Zar" w:hint="eastAsia"/>
                <w:sz w:val="24"/>
                <w:szCs w:val="24"/>
                <w:rtl/>
                <w:lang w:bidi="fa-IR"/>
              </w:rPr>
              <w:t>د</w:t>
            </w:r>
            <w:r w:rsidRPr="004A1FFA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4A1FFA">
              <w:rPr>
                <w:rFonts w:cs="B Zar"/>
                <w:sz w:val="24"/>
                <w:szCs w:val="24"/>
                <w:rtl/>
                <w:lang w:bidi="fa-IR"/>
              </w:rPr>
              <w:t xml:space="preserve">  </w:t>
            </w:r>
            <w:r w:rsidRPr="004A1FFA">
              <w:rPr>
                <w:rFonts w:cs="B Zar" w:hint="eastAsia"/>
                <w:sz w:val="24"/>
                <w:szCs w:val="24"/>
                <w:rtl/>
                <w:lang w:bidi="fa-IR"/>
              </w:rPr>
              <w:t>س،اصغرن</w:t>
            </w:r>
            <w:r w:rsidRPr="004A1FFA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4A1FFA">
              <w:rPr>
                <w:rFonts w:cs="B Zar" w:hint="eastAsia"/>
                <w:sz w:val="24"/>
                <w:szCs w:val="24"/>
                <w:rtl/>
                <w:lang w:bidi="fa-IR"/>
              </w:rPr>
              <w:t>ا</w:t>
            </w:r>
            <w:r w:rsidRPr="004A1FFA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4A1FFA">
              <w:rPr>
                <w:rFonts w:cs="B Zar" w:hint="eastAsia"/>
                <w:sz w:val="24"/>
                <w:szCs w:val="24"/>
                <w:rtl/>
                <w:lang w:bidi="fa-IR"/>
              </w:rPr>
              <w:t>م</w:t>
            </w:r>
            <w:r w:rsidRPr="004A1FFA">
              <w:rPr>
                <w:rFonts w:cs="B Zar"/>
                <w:sz w:val="24"/>
                <w:szCs w:val="24"/>
                <w:rtl/>
                <w:lang w:bidi="fa-IR"/>
              </w:rPr>
              <w:t xml:space="preserve">.1395. </w:t>
            </w:r>
            <w:r w:rsidRPr="004A1FFA">
              <w:rPr>
                <w:rFonts w:cs="B Zar" w:hint="eastAsia"/>
                <w:sz w:val="24"/>
                <w:szCs w:val="24"/>
                <w:rtl/>
                <w:lang w:bidi="fa-IR"/>
              </w:rPr>
              <w:t>کتاب</w:t>
            </w:r>
            <w:r w:rsidRPr="004A1FFA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4A1FFA">
              <w:rPr>
                <w:rFonts w:cs="B Zar" w:hint="eastAsia"/>
                <w:sz w:val="24"/>
                <w:szCs w:val="24"/>
                <w:rtl/>
                <w:lang w:bidi="fa-IR"/>
              </w:rPr>
              <w:t>جامع</w:t>
            </w:r>
            <w:r w:rsidRPr="004A1FFA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4A1FFA">
              <w:rPr>
                <w:rFonts w:cs="B Zar" w:hint="eastAsia"/>
                <w:sz w:val="24"/>
                <w:szCs w:val="24"/>
                <w:rtl/>
                <w:lang w:bidi="fa-IR"/>
              </w:rPr>
              <w:t>اورژانس</w:t>
            </w:r>
            <w:r w:rsidRPr="004A1FFA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4A1FFA">
              <w:rPr>
                <w:rFonts w:cs="B Zar" w:hint="eastAsia"/>
                <w:sz w:val="24"/>
                <w:szCs w:val="24"/>
                <w:rtl/>
                <w:lang w:bidi="fa-IR"/>
              </w:rPr>
              <w:t>ها</w:t>
            </w:r>
            <w:r w:rsidRPr="004A1FFA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4A1FFA">
              <w:rPr>
                <w:rFonts w:cs="B Zar" w:hint="eastAsia"/>
                <w:sz w:val="24"/>
                <w:szCs w:val="24"/>
                <w:rtl/>
                <w:lang w:bidi="fa-IR"/>
              </w:rPr>
              <w:t>،ارتئور</w:t>
            </w:r>
            <w:r w:rsidRPr="004A1FFA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4A1FFA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4A1FFA">
              <w:rPr>
                <w:rFonts w:cs="B Zar" w:hint="eastAsia"/>
                <w:sz w:val="24"/>
                <w:szCs w:val="24"/>
                <w:rtl/>
                <w:lang w:bidi="fa-IR"/>
              </w:rPr>
              <w:t>تا</w:t>
            </w:r>
            <w:r w:rsidRPr="004A1FFA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4A1FFA">
              <w:rPr>
                <w:rFonts w:cs="B Zar" w:hint="eastAsia"/>
                <w:sz w:val="24"/>
                <w:szCs w:val="24"/>
                <w:rtl/>
                <w:lang w:bidi="fa-IR"/>
              </w:rPr>
              <w:t>عمل</w:t>
            </w:r>
            <w:r w:rsidRPr="004A1FFA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4A1FFA">
              <w:rPr>
                <w:rFonts w:cs="B Zar" w:hint="eastAsia"/>
                <w:sz w:val="24"/>
                <w:szCs w:val="24"/>
                <w:rtl/>
                <w:lang w:bidi="fa-IR"/>
              </w:rPr>
              <w:t>،تهران</w:t>
            </w:r>
            <w:r w:rsidRPr="004A1FFA">
              <w:rPr>
                <w:rFonts w:cs="B Zar"/>
                <w:sz w:val="24"/>
                <w:szCs w:val="24"/>
                <w:rtl/>
                <w:lang w:bidi="fa-IR"/>
              </w:rPr>
              <w:t xml:space="preserve"> :</w:t>
            </w:r>
            <w:r w:rsidRPr="004A1FFA">
              <w:rPr>
                <w:rFonts w:cs="B Zar" w:hint="eastAsia"/>
                <w:sz w:val="24"/>
                <w:szCs w:val="24"/>
                <w:rtl/>
                <w:lang w:bidi="fa-IR"/>
              </w:rPr>
              <w:t>ح</w:t>
            </w:r>
            <w:r w:rsidRPr="004A1FFA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4A1FFA">
              <w:rPr>
                <w:rFonts w:cs="B Zar" w:hint="eastAsia"/>
                <w:sz w:val="24"/>
                <w:szCs w:val="24"/>
                <w:rtl/>
                <w:lang w:bidi="fa-IR"/>
              </w:rPr>
              <w:t>در</w:t>
            </w:r>
            <w:r w:rsidRPr="004A1FFA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</w:p>
        </w:tc>
      </w:tr>
      <w:tr w:rsidR="00375C59" w:rsidRPr="000955BD" w:rsidTr="00E366AB">
        <w:tc>
          <w:tcPr>
            <w:tcW w:w="385" w:type="pct"/>
            <w:shd w:val="clear" w:color="auto" w:fill="auto"/>
            <w:vAlign w:val="center"/>
          </w:tcPr>
          <w:p w:rsidR="00375C59" w:rsidRDefault="00375C59" w:rsidP="00E366A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4615" w:type="pct"/>
            <w:shd w:val="clear" w:color="auto" w:fill="auto"/>
            <w:vAlign w:val="center"/>
          </w:tcPr>
          <w:p w:rsidR="00375C59" w:rsidRPr="000F75B5" w:rsidRDefault="00375C59" w:rsidP="00E366AB">
            <w:pPr>
              <w:bidi/>
              <w:ind w:left="360"/>
              <w:jc w:val="center"/>
              <w:rPr>
                <w:rStyle w:val="Hyperlink"/>
              </w:rPr>
            </w:pPr>
            <w:r w:rsidRPr="005455FF">
              <w:rPr>
                <w:rFonts w:cs="B Zar" w:hint="eastAsia"/>
                <w:sz w:val="24"/>
                <w:szCs w:val="24"/>
                <w:rtl/>
                <w:lang w:bidi="fa-IR"/>
              </w:rPr>
              <w:t>ن</w:t>
            </w:r>
            <w:r w:rsidRPr="005455FF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5455FF">
              <w:rPr>
                <w:rFonts w:cs="B Zar" w:hint="eastAsia"/>
                <w:sz w:val="24"/>
                <w:szCs w:val="24"/>
                <w:rtl/>
                <w:lang w:bidi="fa-IR"/>
              </w:rPr>
              <w:t>ک</w:t>
            </w:r>
            <w:r w:rsidRPr="005455FF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5455FF">
              <w:rPr>
                <w:rFonts w:cs="B Zar" w:hint="eastAsia"/>
                <w:sz w:val="24"/>
                <w:szCs w:val="24"/>
                <w:rtl/>
                <w:lang w:bidi="fa-IR"/>
              </w:rPr>
              <w:t>روان</w:t>
            </w:r>
            <w:r w:rsidRPr="005455FF">
              <w:rPr>
                <w:rFonts w:cs="B Zar"/>
                <w:sz w:val="24"/>
                <w:szCs w:val="24"/>
                <w:rtl/>
                <w:lang w:bidi="fa-IR"/>
              </w:rPr>
              <w:t xml:space="preserve">  </w:t>
            </w:r>
            <w:r w:rsidRPr="005455FF">
              <w:rPr>
                <w:rFonts w:cs="B Zar" w:hint="eastAsia"/>
                <w:sz w:val="24"/>
                <w:szCs w:val="24"/>
                <w:rtl/>
                <w:lang w:bidi="fa-IR"/>
              </w:rPr>
              <w:t>ملاحت،</w:t>
            </w:r>
            <w:r w:rsidRPr="005455FF">
              <w:rPr>
                <w:rFonts w:cs="B Zar"/>
                <w:sz w:val="24"/>
                <w:szCs w:val="24"/>
                <w:rtl/>
                <w:lang w:bidi="fa-IR"/>
              </w:rPr>
              <w:t>1395</w:t>
            </w:r>
            <w:r w:rsidRPr="005455FF">
              <w:rPr>
                <w:rFonts w:cs="B Zar" w:hint="eastAsia"/>
                <w:sz w:val="24"/>
                <w:szCs w:val="24"/>
                <w:rtl/>
                <w:lang w:bidi="fa-IR"/>
              </w:rPr>
              <w:t>،کتاب</w:t>
            </w:r>
            <w:r w:rsidRPr="005455FF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5455FF">
              <w:rPr>
                <w:rFonts w:cs="B Zar" w:hint="eastAsia"/>
                <w:sz w:val="24"/>
                <w:szCs w:val="24"/>
                <w:rtl/>
                <w:lang w:bidi="fa-IR"/>
              </w:rPr>
              <w:t>جامع</w:t>
            </w:r>
            <w:r w:rsidRPr="005455FF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5455FF">
              <w:rPr>
                <w:rFonts w:cs="B Zar" w:hint="eastAsia"/>
                <w:sz w:val="24"/>
                <w:szCs w:val="24"/>
                <w:rtl/>
                <w:lang w:bidi="fa-IR"/>
              </w:rPr>
              <w:t>فور</w:t>
            </w:r>
            <w:r w:rsidRPr="005455FF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5455FF">
              <w:rPr>
                <w:rFonts w:cs="B Zar" w:hint="eastAsia"/>
                <w:sz w:val="24"/>
                <w:szCs w:val="24"/>
                <w:rtl/>
                <w:lang w:bidi="fa-IR"/>
              </w:rPr>
              <w:t>تها</w:t>
            </w:r>
            <w:r w:rsidRPr="005455FF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5455FF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5455FF">
              <w:rPr>
                <w:rFonts w:cs="B Zar" w:hint="eastAsia"/>
                <w:sz w:val="24"/>
                <w:szCs w:val="24"/>
                <w:rtl/>
                <w:lang w:bidi="fa-IR"/>
              </w:rPr>
              <w:t>پرستار</w:t>
            </w:r>
            <w:r w:rsidRPr="005455FF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5455FF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5455FF">
              <w:rPr>
                <w:rFonts w:cs="B Zar" w:hint="eastAsia"/>
                <w:sz w:val="24"/>
                <w:szCs w:val="24"/>
                <w:rtl/>
                <w:lang w:bidi="fa-IR"/>
              </w:rPr>
              <w:t>،چاپ</w:t>
            </w:r>
            <w:r w:rsidRPr="005455FF">
              <w:rPr>
                <w:rFonts w:cs="B Zar"/>
                <w:sz w:val="24"/>
                <w:szCs w:val="24"/>
                <w:rtl/>
                <w:lang w:bidi="fa-IR"/>
              </w:rPr>
              <w:t xml:space="preserve"> :</w:t>
            </w:r>
            <w:r w:rsidRPr="005455FF">
              <w:rPr>
                <w:rFonts w:cs="B Zar" w:hint="eastAsia"/>
                <w:sz w:val="24"/>
                <w:szCs w:val="24"/>
                <w:rtl/>
                <w:lang w:bidi="fa-IR"/>
              </w:rPr>
              <w:t>ششم</w:t>
            </w:r>
            <w:r w:rsidRPr="005455FF">
              <w:rPr>
                <w:rFonts w:cs="B Zar"/>
                <w:sz w:val="24"/>
                <w:szCs w:val="24"/>
                <w:rtl/>
                <w:lang w:bidi="fa-IR"/>
              </w:rPr>
              <w:t xml:space="preserve"> .</w:t>
            </w:r>
            <w:r w:rsidRPr="005455FF">
              <w:rPr>
                <w:rFonts w:cs="B Zar" w:hint="eastAsia"/>
                <w:sz w:val="24"/>
                <w:szCs w:val="24"/>
                <w:rtl/>
                <w:lang w:bidi="fa-IR"/>
              </w:rPr>
              <w:t>تهران</w:t>
            </w:r>
            <w:r w:rsidRPr="005455FF">
              <w:rPr>
                <w:rFonts w:cs="B Zar"/>
                <w:sz w:val="24"/>
                <w:szCs w:val="24"/>
                <w:rtl/>
                <w:lang w:bidi="fa-IR"/>
              </w:rPr>
              <w:t xml:space="preserve"> :</w:t>
            </w:r>
            <w:r w:rsidRPr="005455FF">
              <w:rPr>
                <w:rFonts w:cs="B Zar" w:hint="eastAsia"/>
                <w:sz w:val="24"/>
                <w:szCs w:val="24"/>
                <w:rtl/>
                <w:lang w:bidi="fa-IR"/>
              </w:rPr>
              <w:t>نوردانش</w:t>
            </w:r>
            <w:r w:rsidRPr="005455FF">
              <w:rPr>
                <w:rFonts w:cs="B Zar"/>
                <w:sz w:val="24"/>
                <w:szCs w:val="24"/>
                <w:rtl/>
                <w:lang w:bidi="fa-IR"/>
              </w:rPr>
              <w:t>.</w:t>
            </w:r>
          </w:p>
        </w:tc>
      </w:tr>
    </w:tbl>
    <w:p w:rsidR="005455FF" w:rsidRDefault="005455FF" w:rsidP="005455FF">
      <w:pPr>
        <w:bidi/>
        <w:spacing w:after="0" w:line="240" w:lineRule="auto"/>
        <w:jc w:val="both"/>
        <w:rPr>
          <w:rFonts w:cs="B Nazanin"/>
          <w:color w:val="000000"/>
          <w:rtl/>
          <w:lang w:bidi="fa-IR"/>
        </w:rPr>
      </w:pPr>
    </w:p>
    <w:p w:rsidR="005455FF" w:rsidRDefault="005455FF" w:rsidP="005455FF">
      <w:pPr>
        <w:bidi/>
        <w:spacing w:after="0" w:line="240" w:lineRule="auto"/>
        <w:jc w:val="both"/>
        <w:rPr>
          <w:rFonts w:cs="B Nazanin"/>
          <w:color w:val="000000"/>
          <w:rtl/>
          <w:lang w:bidi="fa-IR"/>
        </w:rPr>
      </w:pPr>
    </w:p>
    <w:p w:rsidR="005455FF" w:rsidRDefault="005455FF" w:rsidP="005455FF">
      <w:pPr>
        <w:bidi/>
        <w:spacing w:after="0" w:line="240" w:lineRule="auto"/>
        <w:jc w:val="both"/>
        <w:rPr>
          <w:rFonts w:cs="B Nazanin"/>
          <w:color w:val="000000"/>
          <w:lang w:bidi="fa-IR"/>
        </w:rPr>
      </w:pPr>
    </w:p>
    <w:p w:rsidR="005455FF" w:rsidRPr="00F563A6" w:rsidRDefault="005455FF" w:rsidP="005455FF">
      <w:pPr>
        <w:numPr>
          <w:ilvl w:val="0"/>
          <w:numId w:val="4"/>
        </w:numPr>
        <w:bidi/>
        <w:spacing w:after="0" w:line="240" w:lineRule="auto"/>
        <w:jc w:val="both"/>
        <w:rPr>
          <w:rFonts w:cs="B Nazanin"/>
          <w:color w:val="000000"/>
          <w:lang w:bidi="fa-IR"/>
        </w:rPr>
      </w:pPr>
      <w:r w:rsidRPr="00F563A6">
        <w:rPr>
          <w:rFonts w:cs="B Nazanin" w:hint="cs"/>
          <w:color w:val="000000"/>
          <w:rtl/>
          <w:lang w:bidi="fa-IR"/>
        </w:rPr>
        <w:t>هدف کلی در واقع نشان‌دهنده هدف اصلی آن جلسه تدریس خواهد بود که اصولاً یک هدف کلی نگارش شده و سپس به چند هدف ویژه رفتاری تقسیم می‌شود.</w:t>
      </w:r>
    </w:p>
    <w:p w:rsidR="005455FF" w:rsidRDefault="005455FF" w:rsidP="005455FF">
      <w:pPr>
        <w:numPr>
          <w:ilvl w:val="0"/>
          <w:numId w:val="4"/>
        </w:numPr>
        <w:bidi/>
        <w:spacing w:after="0" w:line="240" w:lineRule="auto"/>
        <w:jc w:val="both"/>
        <w:rPr>
          <w:color w:val="000000"/>
          <w:lang w:bidi="fa-IR"/>
        </w:rPr>
      </w:pPr>
      <w:r w:rsidRPr="00F563A6">
        <w:rPr>
          <w:rFonts w:cs="B Nazanin" w:hint="cs"/>
          <w:color w:val="000000"/>
          <w:rtl/>
          <w:lang w:bidi="fa-IR"/>
        </w:rPr>
        <w:t>اهداف ویژه رفتاری دارای فعل رفتاری، معیار، محتوا و شرایط بوده و در حیطه‌های شناختی، عاطفی و روان حرکتی طراحی می‌شود. این اهداف در تعیین متد و وسایل آموزشی موثر می‌باشند</w:t>
      </w:r>
      <w:r w:rsidRPr="00F563A6">
        <w:rPr>
          <w:rFonts w:hint="cs"/>
          <w:color w:val="000000"/>
          <w:rtl/>
          <w:lang w:bidi="fa-IR"/>
        </w:rPr>
        <w:t>.</w:t>
      </w:r>
    </w:p>
    <w:p w:rsidR="005455FF" w:rsidRPr="005455FF" w:rsidRDefault="005455FF" w:rsidP="005455FF">
      <w:pPr>
        <w:bidi/>
        <w:spacing w:line="360" w:lineRule="auto"/>
        <w:jc w:val="both"/>
        <w:rPr>
          <w:rFonts w:cs="B Zar"/>
          <w:sz w:val="24"/>
          <w:szCs w:val="24"/>
          <w:rtl/>
          <w:lang w:bidi="fa-IR"/>
        </w:rPr>
      </w:pPr>
      <w:r>
        <w:rPr>
          <w:rFonts w:cs="B Mitra" w:hint="cs"/>
          <w:rtl/>
          <w:lang w:bidi="fa-IR"/>
        </w:rPr>
        <w:t>ارزشیابی</w:t>
      </w:r>
      <w:r w:rsidRPr="001A7FC9">
        <w:rPr>
          <w:rFonts w:cs="B Mitra" w:hint="cs"/>
          <w:rtl/>
          <w:lang w:bidi="fa-IR"/>
        </w:rPr>
        <w:t xml:space="preserve"> بر اساس اهداف می</w:t>
      </w:r>
      <w:r w:rsidRPr="001A7FC9">
        <w:rPr>
          <w:rFonts w:cs="B Mitra" w:hint="cs"/>
          <w:rtl/>
          <w:lang w:bidi="fa-IR"/>
        </w:rPr>
        <w:softHyphen/>
        <w:t xml:space="preserve">توانند به صورت آزمون ورودی (آگاهی از سطح آمادگی دانشجویان) </w:t>
      </w:r>
      <w:r>
        <w:rPr>
          <w:rFonts w:cs="B Mitra" w:hint="cs"/>
          <w:rtl/>
          <w:lang w:bidi="fa-IR"/>
        </w:rPr>
        <w:t xml:space="preserve">، </w:t>
      </w:r>
      <w:r w:rsidRPr="001A7FC9">
        <w:rPr>
          <w:rFonts w:cs="B Mitra" w:hint="cs"/>
          <w:rtl/>
          <w:lang w:bidi="fa-IR"/>
        </w:rPr>
        <w:t>مرحله</w:t>
      </w:r>
      <w:r w:rsidRPr="001A7FC9">
        <w:rPr>
          <w:rFonts w:cs="B Mitra" w:hint="cs"/>
          <w:rtl/>
          <w:lang w:bidi="fa-IR"/>
        </w:rPr>
        <w:softHyphen/>
        <w:t>ای یا تکوینی (در فرایند تدریس با هدف شناسایی قوت و ضعف دانشجویان) و آزمون پایا</w:t>
      </w:r>
      <w:r>
        <w:rPr>
          <w:rFonts w:cs="B Mitra" w:hint="cs"/>
          <w:rtl/>
          <w:lang w:bidi="fa-IR"/>
        </w:rPr>
        <w:t>نی</w:t>
      </w:r>
      <w:r w:rsidRPr="001A7FC9">
        <w:rPr>
          <w:rFonts w:cs="B Mitra" w:hint="cs"/>
          <w:rtl/>
          <w:lang w:bidi="fa-IR"/>
        </w:rPr>
        <w:t xml:space="preserve"> یا تراکمی (پایان یک دوره یا مقطع آموزشی با هدف قضاوت در مورد تسلط دانشجویان) برگزار گردد.</w:t>
      </w:r>
    </w:p>
    <w:sectPr w:rsidR="005455FF" w:rsidRPr="005455FF" w:rsidSect="00655F91">
      <w:pgSz w:w="15840" w:h="12240" w:orient="landscape"/>
      <w:pgMar w:top="567" w:right="956" w:bottom="284" w:left="1418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E58B8"/>
    <w:multiLevelType w:val="hybridMultilevel"/>
    <w:tmpl w:val="95345FF8"/>
    <w:lvl w:ilvl="0" w:tplc="6728D6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B2E3D"/>
    <w:multiLevelType w:val="hybridMultilevel"/>
    <w:tmpl w:val="F0F6BEEE"/>
    <w:lvl w:ilvl="0" w:tplc="C5CCC3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056E6"/>
    <w:multiLevelType w:val="hybridMultilevel"/>
    <w:tmpl w:val="D522124A"/>
    <w:lvl w:ilvl="0" w:tplc="9E8601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D4AC3"/>
    <w:multiLevelType w:val="hybridMultilevel"/>
    <w:tmpl w:val="327636BE"/>
    <w:lvl w:ilvl="0" w:tplc="171020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B3238D"/>
    <w:multiLevelType w:val="hybridMultilevel"/>
    <w:tmpl w:val="1702FD90"/>
    <w:lvl w:ilvl="0" w:tplc="9ECA3A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33FC4"/>
    <w:multiLevelType w:val="hybridMultilevel"/>
    <w:tmpl w:val="B6AA1A30"/>
    <w:lvl w:ilvl="0" w:tplc="EADCA9F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E550C3"/>
    <w:multiLevelType w:val="hybridMultilevel"/>
    <w:tmpl w:val="448C0D52"/>
    <w:lvl w:ilvl="0" w:tplc="DB18BB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C0075D"/>
    <w:multiLevelType w:val="hybridMultilevel"/>
    <w:tmpl w:val="0DDC0D26"/>
    <w:lvl w:ilvl="0" w:tplc="890C35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2A1"/>
    <w:rsid w:val="000028E0"/>
    <w:rsid w:val="00023C69"/>
    <w:rsid w:val="00034119"/>
    <w:rsid w:val="00034E23"/>
    <w:rsid w:val="000745A1"/>
    <w:rsid w:val="00082EBB"/>
    <w:rsid w:val="000B72B9"/>
    <w:rsid w:val="000C654A"/>
    <w:rsid w:val="000E2F95"/>
    <w:rsid w:val="000F6838"/>
    <w:rsid w:val="00106757"/>
    <w:rsid w:val="0011070D"/>
    <w:rsid w:val="00122077"/>
    <w:rsid w:val="001323AB"/>
    <w:rsid w:val="001353F1"/>
    <w:rsid w:val="00141EE1"/>
    <w:rsid w:val="0014755E"/>
    <w:rsid w:val="001706A1"/>
    <w:rsid w:val="00176406"/>
    <w:rsid w:val="00177BBA"/>
    <w:rsid w:val="00192E07"/>
    <w:rsid w:val="001C3DCD"/>
    <w:rsid w:val="001D4E05"/>
    <w:rsid w:val="001E798B"/>
    <w:rsid w:val="001F5D67"/>
    <w:rsid w:val="00252F58"/>
    <w:rsid w:val="002A635E"/>
    <w:rsid w:val="002C7D8F"/>
    <w:rsid w:val="002F4635"/>
    <w:rsid w:val="002F67D0"/>
    <w:rsid w:val="0034202D"/>
    <w:rsid w:val="0035021C"/>
    <w:rsid w:val="00354032"/>
    <w:rsid w:val="003642B4"/>
    <w:rsid w:val="00375C59"/>
    <w:rsid w:val="003A6739"/>
    <w:rsid w:val="003D1738"/>
    <w:rsid w:val="003F706F"/>
    <w:rsid w:val="00441974"/>
    <w:rsid w:val="004A1FFA"/>
    <w:rsid w:val="004B34A1"/>
    <w:rsid w:val="00512860"/>
    <w:rsid w:val="00513300"/>
    <w:rsid w:val="005303C0"/>
    <w:rsid w:val="005455FF"/>
    <w:rsid w:val="005761FE"/>
    <w:rsid w:val="00582605"/>
    <w:rsid w:val="0062770E"/>
    <w:rsid w:val="00655F91"/>
    <w:rsid w:val="00665955"/>
    <w:rsid w:val="006745B4"/>
    <w:rsid w:val="006C2AAD"/>
    <w:rsid w:val="006F4AAF"/>
    <w:rsid w:val="006F7A22"/>
    <w:rsid w:val="007024C3"/>
    <w:rsid w:val="0072332C"/>
    <w:rsid w:val="007752C1"/>
    <w:rsid w:val="00784054"/>
    <w:rsid w:val="007E3004"/>
    <w:rsid w:val="007F26E3"/>
    <w:rsid w:val="0081202C"/>
    <w:rsid w:val="00813090"/>
    <w:rsid w:val="00827C9A"/>
    <w:rsid w:val="00857D87"/>
    <w:rsid w:val="00863AC5"/>
    <w:rsid w:val="00887EE4"/>
    <w:rsid w:val="00890857"/>
    <w:rsid w:val="0089686F"/>
    <w:rsid w:val="008977AA"/>
    <w:rsid w:val="008B007D"/>
    <w:rsid w:val="008C40E1"/>
    <w:rsid w:val="00904878"/>
    <w:rsid w:val="00916BD0"/>
    <w:rsid w:val="00936487"/>
    <w:rsid w:val="0097314F"/>
    <w:rsid w:val="00975B40"/>
    <w:rsid w:val="00985621"/>
    <w:rsid w:val="009F40C3"/>
    <w:rsid w:val="009F4480"/>
    <w:rsid w:val="00A06198"/>
    <w:rsid w:val="00A247DC"/>
    <w:rsid w:val="00A76D45"/>
    <w:rsid w:val="00A82C6C"/>
    <w:rsid w:val="00AC749B"/>
    <w:rsid w:val="00AD48F8"/>
    <w:rsid w:val="00AF32F2"/>
    <w:rsid w:val="00B10297"/>
    <w:rsid w:val="00B222A1"/>
    <w:rsid w:val="00B302B1"/>
    <w:rsid w:val="00B45225"/>
    <w:rsid w:val="00B77135"/>
    <w:rsid w:val="00BA5DF2"/>
    <w:rsid w:val="00BD0102"/>
    <w:rsid w:val="00BE70CC"/>
    <w:rsid w:val="00C30380"/>
    <w:rsid w:val="00C35D92"/>
    <w:rsid w:val="00C42632"/>
    <w:rsid w:val="00C51631"/>
    <w:rsid w:val="00C90F0C"/>
    <w:rsid w:val="00CB7B4B"/>
    <w:rsid w:val="00CE60FC"/>
    <w:rsid w:val="00D80CB1"/>
    <w:rsid w:val="00D82CA5"/>
    <w:rsid w:val="00D837A4"/>
    <w:rsid w:val="00DA7AB7"/>
    <w:rsid w:val="00DE5DDF"/>
    <w:rsid w:val="00DF5448"/>
    <w:rsid w:val="00E01BC5"/>
    <w:rsid w:val="00E32F1F"/>
    <w:rsid w:val="00E65BED"/>
    <w:rsid w:val="00E66454"/>
    <w:rsid w:val="00E76985"/>
    <w:rsid w:val="00E77318"/>
    <w:rsid w:val="00EA1C48"/>
    <w:rsid w:val="00ED0B0F"/>
    <w:rsid w:val="00ED636E"/>
    <w:rsid w:val="00EE386E"/>
    <w:rsid w:val="00F05D24"/>
    <w:rsid w:val="00F10AA6"/>
    <w:rsid w:val="00F6486E"/>
    <w:rsid w:val="00F82BA8"/>
    <w:rsid w:val="00FA78E6"/>
    <w:rsid w:val="00FB3A60"/>
    <w:rsid w:val="00FC00D1"/>
    <w:rsid w:val="00FC0D8E"/>
    <w:rsid w:val="00FC7147"/>
    <w:rsid w:val="00FD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5D5A7E-9057-46FF-BD21-E90AE2B7E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7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F9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E2F9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F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00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link w:val="NoSpacingChar"/>
    <w:uiPriority w:val="1"/>
    <w:qFormat/>
    <w:rsid w:val="00141EE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41EE1"/>
  </w:style>
  <w:style w:type="character" w:styleId="Hyperlink">
    <w:name w:val="Hyperlink"/>
    <w:basedOn w:val="DefaultParagraphFont"/>
    <w:uiPriority w:val="99"/>
    <w:unhideWhenUsed/>
    <w:rsid w:val="005455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00380-D252-414A-86E0-3FB30B89F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MS.Moati</cp:lastModifiedBy>
  <cp:revision>2</cp:revision>
  <cp:lastPrinted>2019-10-04T07:42:00Z</cp:lastPrinted>
  <dcterms:created xsi:type="dcterms:W3CDTF">2022-09-26T05:56:00Z</dcterms:created>
  <dcterms:modified xsi:type="dcterms:W3CDTF">2022-09-26T05:56:00Z</dcterms:modified>
</cp:coreProperties>
</file>