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6D186" w14:textId="77777777" w:rsidR="0010074C" w:rsidRDefault="0010074C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4"/>
          <w:szCs w:val="24"/>
          <w:lang w:bidi="fa-IR"/>
        </w:rPr>
      </w:pPr>
      <w:bookmarkStart w:id="0" w:name="_GoBack"/>
      <w:bookmarkEnd w:id="0"/>
    </w:p>
    <w:p w14:paraId="53E6C749" w14:textId="1E550E6B" w:rsidR="0010074C" w:rsidRDefault="0010074C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4"/>
          <w:szCs w:val="24"/>
          <w:lang w:bidi="fa-IR"/>
        </w:rPr>
      </w:pPr>
      <w:r w:rsidRPr="0010074C">
        <w:rPr>
          <w:rFonts w:cs="B Zar"/>
          <w:noProof/>
          <w:color w:val="000000" w:themeColor="text1"/>
          <w:sz w:val="24"/>
          <w:szCs w:val="24"/>
          <w:rtl/>
        </w:rPr>
        <w:drawing>
          <wp:inline distT="0" distB="0" distL="0" distR="0" wp14:anchorId="622C04BB" wp14:editId="4DBE732B">
            <wp:extent cx="734695" cy="657225"/>
            <wp:effectExtent l="0" t="0" r="825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6" cy="65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DC03D" w14:textId="49C784CA" w:rsidR="00655F91" w:rsidRPr="0010074C" w:rsidRDefault="000745A1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rtl/>
          <w:lang w:bidi="fa-IR"/>
        </w:rPr>
      </w:pPr>
      <w:r w:rsidRPr="0010074C">
        <w:rPr>
          <w:rFonts w:cs="B Zar" w:hint="cs"/>
          <w:color w:val="000000" w:themeColor="text1"/>
          <w:sz w:val="24"/>
          <w:szCs w:val="24"/>
          <w:rtl/>
          <w:lang w:bidi="fa-IR"/>
        </w:rPr>
        <w:t>بسمه تعالي</w:t>
      </w:r>
    </w:p>
    <w:p w14:paraId="6984DA65" w14:textId="053665B8" w:rsidR="00034119" w:rsidRPr="0010074C" w:rsidRDefault="00034119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0"/>
          <w:szCs w:val="20"/>
          <w:rtl/>
          <w:lang w:bidi="fa-IR"/>
        </w:rPr>
      </w:pPr>
      <w:r w:rsidRPr="0010074C">
        <w:rPr>
          <w:rFonts w:ascii="IranNastaliq" w:hAnsi="IranNastaliq" w:cs="IranNastaliq" w:hint="cs"/>
          <w:color w:val="000000" w:themeColor="text1"/>
          <w:rtl/>
          <w:lang w:bidi="fa-IR"/>
        </w:rPr>
        <w:t xml:space="preserve">معاونت آموزش و </w:t>
      </w:r>
      <w:r w:rsidRPr="0010074C">
        <w:rPr>
          <w:rFonts w:ascii="IranNastaliq" w:hAnsi="IranNastaliq" w:cs="IranNastaliq" w:hint="cs"/>
          <w:color w:val="000000" w:themeColor="text1"/>
          <w:sz w:val="18"/>
          <w:szCs w:val="18"/>
          <w:rtl/>
          <w:lang w:bidi="fa-IR"/>
        </w:rPr>
        <w:t>تحقیقات</w:t>
      </w:r>
    </w:p>
    <w:p w14:paraId="28BB46CF" w14:textId="0DEEFBC4" w:rsidR="00655F91" w:rsidRPr="0010074C" w:rsidRDefault="00034119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</w:pPr>
      <w:r w:rsidRPr="0010074C"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  <w:t>دانشگاه علوم پزشكي و خدمات بهداشتي و درماني اراك</w:t>
      </w:r>
    </w:p>
    <w:p w14:paraId="33983F2D" w14:textId="243D50BE" w:rsidR="00034119" w:rsidRPr="0010074C" w:rsidRDefault="00034119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</w:pPr>
      <w:r w:rsidRPr="0010074C">
        <w:rPr>
          <w:rFonts w:ascii="IranNastaliq" w:hAnsi="IranNastaliq" w:cs="IranNastaliq" w:hint="cs"/>
          <w:color w:val="000000" w:themeColor="text1"/>
          <w:sz w:val="18"/>
          <w:szCs w:val="18"/>
          <w:rtl/>
          <w:lang w:bidi="fa-IR"/>
        </w:rPr>
        <w:t>مرکز مطالعات و توسعه آموزش علوم پزشکی</w:t>
      </w:r>
    </w:p>
    <w:p w14:paraId="72BC823A" w14:textId="77777777" w:rsidR="000745A1" w:rsidRPr="0010074C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color w:val="000000" w:themeColor="text1"/>
          <w:sz w:val="32"/>
          <w:szCs w:val="32"/>
          <w:rtl/>
          <w:lang w:bidi="fa-IR"/>
        </w:rPr>
      </w:pPr>
      <w:r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فرم طرح  درس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1353F1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ويژه</w:t>
      </w:r>
      <w:r w:rsidR="00192E07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 xml:space="preserve"> د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ر</w:t>
      </w:r>
      <w:r w:rsidR="00192E07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و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س نظري</w:t>
      </w:r>
    </w:p>
    <w:p w14:paraId="44DCE5F4" w14:textId="224E0E58" w:rsidR="000745A1" w:rsidRPr="0010074C" w:rsidRDefault="0010074C" w:rsidP="0010074C">
      <w:pPr>
        <w:bidi/>
        <w:spacing w:after="0" w:line="192" w:lineRule="auto"/>
        <w:rPr>
          <w:rFonts w:ascii="IranNastaliq" w:hAnsi="IranNastaliq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AA2BBD" wp14:editId="01430E9F">
                <wp:simplePos x="0" y="0"/>
                <wp:positionH relativeFrom="column">
                  <wp:posOffset>-233680</wp:posOffset>
                </wp:positionH>
                <wp:positionV relativeFrom="paragraph">
                  <wp:posOffset>143510</wp:posOffset>
                </wp:positionV>
                <wp:extent cx="9067800" cy="2057400"/>
                <wp:effectExtent l="0" t="0" r="19050" b="1905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8EBC" id="Rectangle 120" o:spid="_x0000_s1026" style="position:absolute;margin-left:-18.4pt;margin-top:11.3pt;width:714pt;height:16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"/>
            </w:pict>
          </mc:Fallback>
        </mc:AlternateContent>
      </w:r>
      <w:r w:rsidR="000745A1" w:rsidRPr="0010074C">
        <w:rPr>
          <w:rFonts w:ascii="IranNastaliq" w:hAnsi="IranNastaliq"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>بخش الف</w:t>
      </w:r>
      <w:r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5B3CC2A2" w14:textId="39033996" w:rsidR="0010074C" w:rsidRDefault="00FD63A5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 و نام خانوادگي مدرس</w:t>
      </w:r>
      <w:r w:rsidR="0010074C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رضا فیضی                      </w:t>
      </w:r>
      <w:r w:rsidR="001F5D67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آخرين مدرك تحصيلي: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 ارشد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6398FF6D" w14:textId="77777777" w:rsidR="0010074C" w:rsidRDefault="001F5D67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رشته تحصيلي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0745A1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مرتبه</w:t>
      </w:r>
      <w:r w:rsidR="000745A1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علمی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4F3707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مربی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</w:t>
      </w:r>
    </w:p>
    <w:p w14:paraId="6C82E45A" w14:textId="2989D740" w:rsidR="0010074C" w:rsidRDefault="001F5D67" w:rsidP="00E503D5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گروه آم</w:t>
      </w:r>
      <w:r w:rsidR="000028E0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وزشي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</w:t>
      </w:r>
      <w:r w:rsidR="000028E0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دانشكده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EE4393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پیراپزشکی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رشته تحصيلي فراگيران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مقطع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نيمسال</w:t>
      </w:r>
      <w:r w:rsidR="00E76985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تحصیلی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اول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140</w:t>
      </w:r>
      <w:r w:rsidR="00AF11CF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3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-140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2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</w:t>
      </w:r>
      <w:r w:rsidR="0014094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784054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فراگيران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03D5">
        <w:rPr>
          <w:rFonts w:cs="B Nazanin"/>
          <w:color w:val="000000" w:themeColor="text1"/>
          <w:sz w:val="24"/>
          <w:szCs w:val="24"/>
          <w:lang w:bidi="fa-IR"/>
        </w:rPr>
        <w:t>10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نفر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4094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66ED04A1" w14:textId="7C04CD12" w:rsidR="0010074C" w:rsidRDefault="00BE70CC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واحد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947DE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1           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     </w:t>
      </w:r>
      <w:r w:rsidR="006F7A22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جلسه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947DE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8</w:t>
      </w:r>
    </w:p>
    <w:p w14:paraId="56466640" w14:textId="77777777" w:rsidR="0010074C" w:rsidRDefault="006F7A22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محل تدریس: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دانشکده</w:t>
      </w:r>
      <w:r w:rsidR="00EE4393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پیراپزشکی</w:t>
      </w:r>
    </w:p>
    <w:p w14:paraId="522466C0" w14:textId="6CACDE60" w:rsidR="0010074C" w:rsidRDefault="0010074C" w:rsidP="00D6690F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 واحد درسی به طور كامل: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تکنولوژی جراحی </w:t>
      </w:r>
      <w:r w:rsidR="00D6690F">
        <w:rPr>
          <w:rFonts w:cs="B Nazanin" w:hint="cs"/>
          <w:color w:val="000000" w:themeColor="text1"/>
          <w:sz w:val="24"/>
          <w:szCs w:val="24"/>
          <w:rtl/>
          <w:lang w:bidi="fa-IR"/>
        </w:rPr>
        <w:t>اطفال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مراقبت های آن  </w:t>
      </w:r>
    </w:p>
    <w:p w14:paraId="52AE9699" w14:textId="747F491A" w:rsidR="0082054B" w:rsidRPr="0010074C" w:rsidRDefault="006F7A22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 درس پيش نياز: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فیزیولوژی1- تشریح</w:t>
      </w:r>
      <w:r w:rsidR="00F95459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2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- آسیب شناسی و بافت شناسی</w:t>
      </w:r>
      <w:r w:rsidR="00C35D92" w:rsidRPr="0010074C">
        <w:rPr>
          <w:rFonts w:cs="B Zar"/>
          <w:color w:val="000000" w:themeColor="text1"/>
          <w:sz w:val="24"/>
          <w:szCs w:val="24"/>
          <w:rtl/>
          <w:lang w:bidi="fa-IR"/>
        </w:rPr>
        <w:tab/>
      </w:r>
    </w:p>
    <w:p w14:paraId="15A38C13" w14:textId="77777777" w:rsidR="00D6690F" w:rsidRDefault="00D6690F" w:rsidP="0082054B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0ED44593" w14:textId="3EDBE9C2" w:rsidR="000B72B9" w:rsidRPr="0010074C" w:rsidRDefault="000B72B9" w:rsidP="00D6690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204" w:type="pct"/>
        <w:jc w:val="center"/>
        <w:tblLook w:val="04A0" w:firstRow="1" w:lastRow="0" w:firstColumn="1" w:lastColumn="0" w:noHBand="0" w:noVBand="1"/>
      </w:tblPr>
      <w:tblGrid>
        <w:gridCol w:w="805"/>
        <w:gridCol w:w="1869"/>
        <w:gridCol w:w="2944"/>
        <w:gridCol w:w="992"/>
        <w:gridCol w:w="1513"/>
        <w:gridCol w:w="1381"/>
        <w:gridCol w:w="1123"/>
        <w:gridCol w:w="1157"/>
        <w:gridCol w:w="2221"/>
      </w:tblGrid>
      <w:tr w:rsidR="0010074C" w:rsidRPr="0010074C" w14:paraId="0A05E02B" w14:textId="77777777" w:rsidTr="00342167">
        <w:trPr>
          <w:trHeight w:val="297"/>
          <w:jc w:val="center"/>
        </w:trPr>
        <w:tc>
          <w:tcPr>
            <w:tcW w:w="287" w:type="pct"/>
            <w:vMerge w:val="restart"/>
            <w:shd w:val="clear" w:color="auto" w:fill="BFBFBF" w:themeFill="background1" w:themeFillShade="BF"/>
          </w:tcPr>
          <w:p w14:paraId="007DD1A7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E09E73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51" w:type="pct"/>
            <w:vMerge w:val="restart"/>
            <w:shd w:val="clear" w:color="auto" w:fill="BFBFBF" w:themeFill="background1" w:themeFillShade="BF"/>
          </w:tcPr>
          <w:p w14:paraId="452B971E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34512A26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(بر اساس سه حيطه اهداف آموزشي: شناختي، عاطفي، روان حركتي)</w:t>
            </w:r>
          </w:p>
        </w:tc>
        <w:tc>
          <w:tcPr>
            <w:tcW w:w="354" w:type="pct"/>
            <w:vMerge w:val="restart"/>
            <w:shd w:val="clear" w:color="auto" w:fill="BFBFBF" w:themeFill="background1" w:themeFillShade="BF"/>
          </w:tcPr>
          <w:p w14:paraId="28CABBE3" w14:textId="77777777" w:rsidR="00C01AD1" w:rsidRPr="0010074C" w:rsidRDefault="00C01AD1" w:rsidP="00363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یاددهی</w:t>
            </w:r>
          </w:p>
        </w:tc>
        <w:tc>
          <w:tcPr>
            <w:tcW w:w="540" w:type="pct"/>
            <w:vMerge w:val="restart"/>
            <w:shd w:val="clear" w:color="auto" w:fill="BFBFBF" w:themeFill="background1" w:themeFillShade="BF"/>
          </w:tcPr>
          <w:p w14:paraId="0496C344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493" w:type="pct"/>
            <w:vMerge w:val="restart"/>
            <w:shd w:val="clear" w:color="auto" w:fill="BFBFBF" w:themeFill="background1" w:themeFillShade="BF"/>
          </w:tcPr>
          <w:p w14:paraId="26CDCC57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401" w:type="pct"/>
            <w:vMerge w:val="restart"/>
            <w:shd w:val="clear" w:color="auto" w:fill="BFBFBF" w:themeFill="background1" w:themeFillShade="BF"/>
          </w:tcPr>
          <w:p w14:paraId="4024E7C4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فعالیت های یاددهی</w:t>
            </w:r>
          </w:p>
        </w:tc>
        <w:tc>
          <w:tcPr>
            <w:tcW w:w="413" w:type="pct"/>
            <w:vMerge w:val="restart"/>
            <w:shd w:val="clear" w:color="auto" w:fill="BFBFBF" w:themeFill="background1" w:themeFillShade="BF"/>
          </w:tcPr>
          <w:p w14:paraId="62DC32F3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شيوه ارزشيابي</w:t>
            </w:r>
          </w:p>
          <w:p w14:paraId="349B91EF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93" w:type="pct"/>
            <w:tcBorders>
              <w:bottom w:val="nil"/>
            </w:tcBorders>
            <w:shd w:val="clear" w:color="auto" w:fill="BFBFBF" w:themeFill="background1" w:themeFillShade="BF"/>
          </w:tcPr>
          <w:p w14:paraId="4F3A48C0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10074C" w:rsidRPr="0010074C" w14:paraId="21E886F0" w14:textId="77777777" w:rsidTr="00342167">
        <w:trPr>
          <w:trHeight w:val="275"/>
          <w:jc w:val="center"/>
        </w:trPr>
        <w:tc>
          <w:tcPr>
            <w:tcW w:w="287" w:type="pct"/>
            <w:vMerge/>
            <w:vAlign w:val="center"/>
          </w:tcPr>
          <w:p w14:paraId="1E75931C" w14:textId="77777777" w:rsidR="00C01AD1" w:rsidRPr="0010074C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F996992" w14:textId="77777777" w:rsidR="00C01AD1" w:rsidRPr="0010074C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51" w:type="pct"/>
            <w:vMerge/>
          </w:tcPr>
          <w:p w14:paraId="5B73DC0E" w14:textId="77777777" w:rsidR="00C01AD1" w:rsidRPr="0010074C" w:rsidRDefault="00C01AD1" w:rsidP="00554CF2">
            <w:pPr>
              <w:pStyle w:val="ListParagraph"/>
              <w:bidi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354" w:type="pct"/>
            <w:vMerge/>
          </w:tcPr>
          <w:p w14:paraId="06CDF302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540" w:type="pct"/>
            <w:vMerge/>
          </w:tcPr>
          <w:p w14:paraId="25F0591D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14:paraId="109768A8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01" w:type="pct"/>
            <w:vMerge/>
          </w:tcPr>
          <w:p w14:paraId="1B96B493" w14:textId="77777777" w:rsidR="00C01AD1" w:rsidRPr="0010074C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  <w:vMerge/>
          </w:tcPr>
          <w:p w14:paraId="7F9A2013" w14:textId="77777777" w:rsidR="00C01AD1" w:rsidRPr="0010074C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93" w:type="pct"/>
            <w:tcBorders>
              <w:top w:val="nil"/>
            </w:tcBorders>
            <w:shd w:val="clear" w:color="auto" w:fill="BFBFBF" w:themeFill="background1" w:themeFillShade="BF"/>
          </w:tcPr>
          <w:p w14:paraId="56CD6D57" w14:textId="77777777" w:rsidR="00C01AD1" w:rsidRPr="0010074C" w:rsidRDefault="00C01AD1" w:rsidP="00C01AD1">
            <w:pPr>
              <w:pStyle w:val="ListParagraph"/>
              <w:bidi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2B98A651" w14:textId="77777777" w:rsidTr="00342167">
        <w:trPr>
          <w:jc w:val="center"/>
        </w:trPr>
        <w:tc>
          <w:tcPr>
            <w:tcW w:w="287" w:type="pct"/>
          </w:tcPr>
          <w:p w14:paraId="708D60FA" w14:textId="77777777" w:rsidR="003164FA" w:rsidRPr="0010074C" w:rsidRDefault="003164FA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7ACE5512" w14:textId="194DF942" w:rsidR="008D1763" w:rsidRPr="0010074C" w:rsidRDefault="00D53B83" w:rsidP="00D53B83">
            <w:pPr>
              <w:pStyle w:val="ListParagraph"/>
              <w:bidi/>
              <w:spacing w:line="276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  <w:r w:rsidRPr="00A478FE"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>آشنایی با ملاحظات کلی در اعمال جراحی اطفال و نقش کمک اول یا اسکراب در این جراحی ها</w:t>
            </w:r>
          </w:p>
        </w:tc>
        <w:tc>
          <w:tcPr>
            <w:tcW w:w="1051" w:type="pct"/>
          </w:tcPr>
          <w:p w14:paraId="1CD3F58D" w14:textId="630C87B8" w:rsidR="00D53B83" w:rsidRPr="00D53B83" w:rsidRDefault="00D53B83" w:rsidP="007317CA">
            <w:pPr>
              <w:bidi/>
              <w:rPr>
                <w:rFonts w:ascii="Arial" w:hAnsi="Arial" w:cs="B Lotus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D53B83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  <w:r w:rsidRPr="00D53B83">
              <w:rPr>
                <w:rFonts w:ascii="Arial" w:hAnsi="Arial" w:cs="B Lotus"/>
                <w:rtl/>
              </w:rPr>
              <w:t xml:space="preserve"> </w:t>
            </w:r>
          </w:p>
          <w:p w14:paraId="64652C56" w14:textId="3CA83A5E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/>
                <w:rtl/>
              </w:rPr>
              <w:t>ملاحظات قبل از عمل در جراح</w:t>
            </w:r>
            <w:r w:rsidRPr="00641570">
              <w:rPr>
                <w:rFonts w:ascii="Arial" w:hAnsi="Arial" w:cs="B Lotus" w:hint="cs"/>
                <w:rtl/>
              </w:rPr>
              <w:t>ی</w:t>
            </w:r>
            <w:r w:rsidRPr="00641570">
              <w:rPr>
                <w:rFonts w:ascii="Arial" w:hAnsi="Arial" w:cs="B Lotus"/>
                <w:rtl/>
              </w:rPr>
              <w:t xml:space="preserve"> کودکان</w:t>
            </w:r>
            <w:r w:rsidRPr="00641570">
              <w:rPr>
                <w:rFonts w:ascii="Arial" w:hAnsi="Arial" w:cs="B Lotus" w:hint="cs"/>
                <w:rtl/>
              </w:rPr>
              <w:t xml:space="preserve"> و آمادگیهای روانی و جسمی لازم را بیان نماید.</w:t>
            </w:r>
          </w:p>
          <w:p w14:paraId="1862D2C9" w14:textId="77777777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lastRenderedPageBreak/>
              <w:t>بررسی فیزیکی در کودکان را شرح دهد.</w:t>
            </w:r>
          </w:p>
          <w:p w14:paraId="223D1FF2" w14:textId="77777777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تعادل آب و الکترولیت ها و اختلالات آن را بیان نماید.</w:t>
            </w:r>
          </w:p>
          <w:p w14:paraId="1DFF3FDD" w14:textId="77777777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توزیع مایعات بدن در کودکان را توضیح دهد.</w:t>
            </w:r>
          </w:p>
          <w:p w14:paraId="6441B68F" w14:textId="77777777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درجات دهیدراتاسیون و اقدامات درمانی مربوط به آن را شرح دهد.</w:t>
            </w:r>
          </w:p>
          <w:p w14:paraId="48056B68" w14:textId="77777777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تعادل اسید وباز و اختلالات مربوط به آن را شرح دهد.</w:t>
            </w:r>
          </w:p>
          <w:p w14:paraId="12F65E5C" w14:textId="77777777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اختلالات قلبی در کودکان را بیان نماید.</w:t>
            </w:r>
          </w:p>
          <w:p w14:paraId="108EA047" w14:textId="77777777" w:rsidR="00D53B83" w:rsidRPr="00641570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بررسی دستگاه قلبی عروقی در کودکان را توضیح دهد.</w:t>
            </w:r>
          </w:p>
          <w:p w14:paraId="71E94990" w14:textId="52F6B784" w:rsidR="008D1763" w:rsidRPr="00D53B83" w:rsidRDefault="00D53B83" w:rsidP="007317CA">
            <w:pPr>
              <w:pStyle w:val="ListParagraph"/>
              <w:numPr>
                <w:ilvl w:val="0"/>
                <w:numId w:val="9"/>
              </w:numPr>
              <w:bidi/>
              <w:rPr>
                <w:rFonts w:ascii="Arial" w:hAnsi="Arial" w:cs="B Lotus"/>
                <w:rtl/>
              </w:rPr>
            </w:pPr>
            <w:r>
              <w:rPr>
                <w:rFonts w:ascii="Arial" w:hAnsi="Arial" w:cs="B Lotus" w:hint="cs"/>
                <w:rtl/>
              </w:rPr>
              <w:t xml:space="preserve">با </w:t>
            </w:r>
            <w:r w:rsidRPr="00641570">
              <w:rPr>
                <w:rFonts w:ascii="Arial" w:hAnsi="Arial" w:cs="B Lotus" w:hint="cs"/>
                <w:rtl/>
              </w:rPr>
              <w:t>نقش کمک اول</w:t>
            </w:r>
            <w:r>
              <w:rPr>
                <w:rFonts w:ascii="Arial" w:hAnsi="Arial" w:cs="B Lotus" w:hint="cs"/>
                <w:rtl/>
              </w:rPr>
              <w:t xml:space="preserve"> جراح یا اسکراب و </w:t>
            </w:r>
            <w:r w:rsidRPr="00641570">
              <w:rPr>
                <w:rFonts w:ascii="Arial" w:hAnsi="Arial" w:cs="B Lotus" w:hint="cs"/>
                <w:rtl/>
              </w:rPr>
              <w:t xml:space="preserve">پرستار سیار یا سیرکولار در جراحی های اطفال </w:t>
            </w:r>
            <w:r>
              <w:rPr>
                <w:rFonts w:ascii="Arial" w:hAnsi="Arial" w:cs="B Lotus" w:hint="cs"/>
                <w:rtl/>
              </w:rPr>
              <w:t>آشنا باشد</w:t>
            </w:r>
          </w:p>
        </w:tc>
        <w:tc>
          <w:tcPr>
            <w:tcW w:w="354" w:type="pct"/>
          </w:tcPr>
          <w:p w14:paraId="1DB7FE18" w14:textId="494493DE" w:rsidR="00962087" w:rsidRPr="0010074C" w:rsidRDefault="00FE2C35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540" w:type="pct"/>
          </w:tcPr>
          <w:p w14:paraId="369B9E09" w14:textId="77777777" w:rsidR="003164FA" w:rsidRPr="0010074C" w:rsidRDefault="00662A14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</w:p>
        </w:tc>
        <w:tc>
          <w:tcPr>
            <w:tcW w:w="493" w:type="pct"/>
          </w:tcPr>
          <w:p w14:paraId="701AFA9C" w14:textId="77777777" w:rsidR="002039B6" w:rsidRPr="0010074C" w:rsidRDefault="002039B6" w:rsidP="0053525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B0A8568" w14:textId="1BE9B6EA" w:rsidR="003164FA" w:rsidRPr="0010074C" w:rsidRDefault="003164FA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="002039B6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4F3B1D07" w14:textId="77777777" w:rsidR="002039B6" w:rsidRPr="0010074C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EE0BB3C" w14:textId="2A3B7606" w:rsidR="0067428D" w:rsidRPr="0010074C" w:rsidRDefault="003164FA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="00994978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962087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2DAC9ADC" w14:textId="1352F854" w:rsidR="00962087" w:rsidRPr="0010074C" w:rsidRDefault="00962087" w:rsidP="00962087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29B338D8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5B98769B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 درصد)،</w:t>
            </w:r>
          </w:p>
          <w:p w14:paraId="51BDA69D" w14:textId="030B04BC" w:rsidR="00FE2C35" w:rsidRPr="0010074C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529D44DD" w14:textId="5E542DFC" w:rsidR="00D95EB2" w:rsidRPr="0010074C" w:rsidRDefault="00D95EB2" w:rsidP="0067428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0FF53726" w14:textId="77777777" w:rsidR="00D95EB2" w:rsidRPr="0010074C" w:rsidRDefault="00D95EB2" w:rsidP="00D95EB2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2- Berry &amp; Kohn's Operating Room Technique</w:t>
            </w:r>
          </w:p>
          <w:p w14:paraId="6DA122A6" w14:textId="5E751268" w:rsidR="00962087" w:rsidRDefault="00D95EB2" w:rsidP="00962087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4C501545" w14:textId="1591BED7" w:rsidR="0067428D" w:rsidRPr="0067428D" w:rsidRDefault="0067428D" w:rsidP="0067428D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>.تکنولوژی جراحی اطفال،لیلا ساداتی،اخرین چاپ</w:t>
            </w:r>
          </w:p>
          <w:p w14:paraId="68309A34" w14:textId="2130694C" w:rsidR="003164FA" w:rsidRPr="0010074C" w:rsidRDefault="00D54A23" w:rsidP="00D54A23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</w:p>
        </w:tc>
      </w:tr>
      <w:tr w:rsidR="0010074C" w:rsidRPr="0010074C" w14:paraId="03892EFF" w14:textId="77777777" w:rsidTr="00342167">
        <w:trPr>
          <w:trHeight w:val="416"/>
          <w:jc w:val="center"/>
        </w:trPr>
        <w:tc>
          <w:tcPr>
            <w:tcW w:w="287" w:type="pct"/>
          </w:tcPr>
          <w:p w14:paraId="1A313AB5" w14:textId="77777777" w:rsidR="00535250" w:rsidRPr="0010074C" w:rsidRDefault="00535250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6DA5FDF4" w14:textId="695EFEC0" w:rsidR="008D1763" w:rsidRPr="0010074C" w:rsidRDefault="00F760E3" w:rsidP="008D1763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آشنایی با مراقبتهای قبل و بعد از جراحی های اطفال</w:t>
            </w:r>
          </w:p>
        </w:tc>
        <w:tc>
          <w:tcPr>
            <w:tcW w:w="1051" w:type="pct"/>
          </w:tcPr>
          <w:p w14:paraId="64FE4F14" w14:textId="77777777" w:rsidR="00C274D1" w:rsidRDefault="00D53B83" w:rsidP="007317C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0B2C9566" w14:textId="77777777" w:rsidR="00F760E3" w:rsidRPr="00641570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آمادگی های جسمی و روانی کودکان برای بستری شدن در بیمارستان را شرح دهد.</w:t>
            </w:r>
          </w:p>
          <w:p w14:paraId="486C2972" w14:textId="77777777" w:rsidR="00F760E3" w:rsidRPr="00641570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تدابیر آمادگی قبل از عمل جراحی کودکان را بیان نماید.</w:t>
            </w:r>
          </w:p>
          <w:p w14:paraId="787EC783" w14:textId="77777777" w:rsidR="00F760E3" w:rsidRPr="00641570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حجم خون و جایگزینی خون در کودکان را توضیح دهد.</w:t>
            </w:r>
          </w:p>
          <w:p w14:paraId="32B8E946" w14:textId="77777777" w:rsidR="00F760E3" w:rsidRPr="00641570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هیپرالیمانتاسیون و تغذیه در کودکان را شرح دهد.</w:t>
            </w:r>
          </w:p>
          <w:p w14:paraId="7AD9DF7E" w14:textId="77777777" w:rsidR="00F760E3" w:rsidRPr="00641570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lastRenderedPageBreak/>
              <w:t>محلهای برقراری راه وریدی در کودکان و اقدامات لازم مربوط به آن بیان نماید.</w:t>
            </w:r>
          </w:p>
          <w:p w14:paraId="135FE667" w14:textId="77777777" w:rsidR="00F760E3" w:rsidRPr="00641570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تنظیم دمای بدن و اقدامات حفظ دمای بدن در طول جراحی را شرح دهد.</w:t>
            </w:r>
          </w:p>
          <w:p w14:paraId="6116BA2F" w14:textId="77777777" w:rsidR="00F760E3" w:rsidRPr="00641570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روشهای تشخیص و کنترل درد در سنین مختلف- کنترل غیردارویی درد را توضیح دهد.</w:t>
            </w:r>
          </w:p>
          <w:p w14:paraId="6DE6444F" w14:textId="77777777" w:rsidR="007317CA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مراقبت از گاستروستومی و اقدامات لازم را بیان نماید</w:t>
            </w:r>
          </w:p>
          <w:p w14:paraId="5134BFC0" w14:textId="69293BC1" w:rsidR="00F760E3" w:rsidRPr="007317CA" w:rsidRDefault="00F760E3" w:rsidP="007317CA">
            <w:pPr>
              <w:pStyle w:val="ListParagraph"/>
              <w:numPr>
                <w:ilvl w:val="0"/>
                <w:numId w:val="10"/>
              </w:numPr>
              <w:bidi/>
              <w:rPr>
                <w:rFonts w:ascii="Arial" w:hAnsi="Arial" w:cs="B Lotus"/>
                <w:rtl/>
              </w:rPr>
            </w:pPr>
            <w:r w:rsidRPr="007317CA">
              <w:rPr>
                <w:rFonts w:ascii="Arial" w:hAnsi="Arial" w:cs="B Lotus" w:hint="cs"/>
                <w:rtl/>
              </w:rPr>
              <w:t>دلایل ایجاد استومی ها در کودکان و  مراقبت از استومی ها را بیان نماید</w:t>
            </w:r>
          </w:p>
        </w:tc>
        <w:tc>
          <w:tcPr>
            <w:tcW w:w="354" w:type="pct"/>
          </w:tcPr>
          <w:p w14:paraId="6FAD0DFA" w14:textId="77777777" w:rsidR="00535250" w:rsidRPr="0010074C" w:rsidRDefault="00535250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540" w:type="pct"/>
          </w:tcPr>
          <w:p w14:paraId="40FD9817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5C1C91C" w14:textId="77777777" w:rsidR="00535250" w:rsidRDefault="00535250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67428D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5CFE18DE" w14:textId="65AAD243" w:rsidR="0067428D" w:rsidRPr="0010074C" w:rsidRDefault="0067428D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7B35FEBF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B0CEFF7" w14:textId="29D56951" w:rsidR="00535250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48DBD7AC" w14:textId="77777777" w:rsidR="002039B6" w:rsidRPr="0010074C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E5C4EF7" w14:textId="150EF76B" w:rsidR="0067428D" w:rsidRPr="0010074C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FE2C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5A5E9F1C" w14:textId="462B8DD6" w:rsidR="00535250" w:rsidRPr="0010074C" w:rsidRDefault="00535250" w:rsidP="00FE2C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0400DF50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90B9E28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4DBF5992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 درصد)،</w:t>
            </w:r>
          </w:p>
          <w:p w14:paraId="7B0AE0D7" w14:textId="40DC0563" w:rsidR="00535250" w:rsidRPr="0010074C" w:rsidRDefault="00E503D5" w:rsidP="00E503D5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امتحان پایان ترم(80درصد)</w:t>
            </w:r>
          </w:p>
        </w:tc>
        <w:tc>
          <w:tcPr>
            <w:tcW w:w="793" w:type="pct"/>
          </w:tcPr>
          <w:p w14:paraId="1CFA822B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C96EC6F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F94DCCE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C293A29" w14:textId="77777777" w:rsidR="00E503D5" w:rsidRPr="0010074C" w:rsidRDefault="00E503D5" w:rsidP="00E503D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4A8FA41" w14:textId="77777777" w:rsidR="00E503D5" w:rsidRPr="0010074C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119574C5" w14:textId="77777777" w:rsidR="00E503D5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lastRenderedPageBreak/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2DAD6570" w14:textId="77777777" w:rsidR="00E503D5" w:rsidRPr="0067428D" w:rsidRDefault="00E503D5" w:rsidP="00E503D5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>.تکنولوژی جراحی اطفال،لیلا ساداتی،اخرین چاپ</w:t>
            </w:r>
          </w:p>
          <w:p w14:paraId="73D9BF34" w14:textId="77777777" w:rsidR="00535250" w:rsidRPr="0010074C" w:rsidRDefault="00535250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478FD00F" w14:textId="77777777" w:rsidTr="00342167">
        <w:trPr>
          <w:trHeight w:val="416"/>
          <w:jc w:val="center"/>
        </w:trPr>
        <w:tc>
          <w:tcPr>
            <w:tcW w:w="287" w:type="pct"/>
          </w:tcPr>
          <w:p w14:paraId="40DC9EEA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6AC94C46" w14:textId="0449B66F" w:rsidR="002F0827" w:rsidRPr="0010074C" w:rsidRDefault="007317CA" w:rsidP="007317CA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آشنایی با آنواع آترزی مجرای صفراوی</w:t>
            </w:r>
            <w:r w:rsidRPr="00641570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،آترزی مری ، رفلاکس معده به مری و جراحی مربوطه</w:t>
            </w:r>
          </w:p>
        </w:tc>
        <w:tc>
          <w:tcPr>
            <w:tcW w:w="1051" w:type="pct"/>
          </w:tcPr>
          <w:p w14:paraId="61EE7688" w14:textId="77777777" w:rsidR="002F0827" w:rsidRDefault="007317CA" w:rsidP="007317C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فراگیر:</w:t>
            </w:r>
          </w:p>
          <w:p w14:paraId="04054416" w14:textId="6A0C52BD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>
              <w:rPr>
                <w:rFonts w:ascii="Arial" w:hAnsi="Arial" w:cs="B Lotus"/>
              </w:rPr>
              <w:t>g</w:t>
            </w:r>
            <w:r w:rsidRPr="00641570">
              <w:rPr>
                <w:rFonts w:ascii="Arial" w:hAnsi="Arial" w:cs="B Lotus"/>
              </w:rPr>
              <w:t xml:space="preserve">astroesophageal reflux disease </w:t>
            </w:r>
            <w:r w:rsidRPr="00641570">
              <w:rPr>
                <w:rFonts w:ascii="Arial" w:hAnsi="Arial" w:cs="B Lotus" w:hint="cs"/>
                <w:rtl/>
              </w:rPr>
              <w:t>را شرح دهد.</w:t>
            </w:r>
          </w:p>
          <w:p w14:paraId="5911AD8D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 xml:space="preserve">ارزیابی تشخیصی بیماری ریفلاکس را توضیح دهد. </w:t>
            </w:r>
          </w:p>
          <w:p w14:paraId="163BD57B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تظاهرات بالینی و مداخلات درمانی و تکنیک جراحی در ریفلاکس را بیان کند.</w:t>
            </w:r>
          </w:p>
          <w:p w14:paraId="10797D05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طبقه بندی و انواع ناهنجاریهای مری را شرح دهد.</w:t>
            </w:r>
          </w:p>
          <w:p w14:paraId="1FBDD82C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علائم بالینی آترزی مری و فیستول تراکئوازوفاژیال را بیان کند.</w:t>
            </w:r>
          </w:p>
          <w:p w14:paraId="511AE208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تشخیص آترزی مری و فیستول تراکئوازوفاژیال را تعریف کند.</w:t>
            </w:r>
          </w:p>
          <w:p w14:paraId="0F5E22C7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درمان آترزی مری و فیستول تراکئوازوفاژیال را بیان کند.</w:t>
            </w:r>
          </w:p>
          <w:p w14:paraId="2968E5EA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 xml:space="preserve">پیش آگهی آترزی مری و </w:t>
            </w:r>
            <w:r w:rsidRPr="00641570">
              <w:rPr>
                <w:rFonts w:ascii="Arial" w:hAnsi="Arial" w:cs="B Lotus" w:hint="cs"/>
                <w:rtl/>
              </w:rPr>
              <w:lastRenderedPageBreak/>
              <w:t>فیستول تراکئوازوفاژیال را شرح دهد.</w:t>
            </w:r>
          </w:p>
          <w:p w14:paraId="38490FA2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انسداد مادرزادی دئودنوم را توضیح دهد.</w:t>
            </w:r>
          </w:p>
          <w:p w14:paraId="65E99A95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یافته های بالینی انسداد مادرزادی دئودنوم را شرح دهد.</w:t>
            </w:r>
          </w:p>
          <w:p w14:paraId="4DDC3313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درمان انسداد مادرزادی دئودنوم  را بیان نماید.</w:t>
            </w:r>
          </w:p>
          <w:p w14:paraId="13A03DCA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آترزی مجاری صفراوی را بیان کند.</w:t>
            </w:r>
          </w:p>
          <w:p w14:paraId="056F38B7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تظاهرات بالینی آترزی مجاری صفراوی را توضیح دهد.</w:t>
            </w:r>
          </w:p>
          <w:p w14:paraId="16DF7F27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مطالعات آزمایشگاهی و مطالعات رادیولوژیک آترزی مجاری صفراوی را بیان نماید.</w:t>
            </w:r>
          </w:p>
          <w:p w14:paraId="171DB743" w14:textId="77777777" w:rsidR="007317CA" w:rsidRPr="00641570" w:rsidRDefault="007317CA" w:rsidP="007317CA">
            <w:pPr>
              <w:pStyle w:val="ListParagraph"/>
              <w:numPr>
                <w:ilvl w:val="0"/>
                <w:numId w:val="11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درمان وعوارض جراحی آترزی مجاری صفراوی را توضیح دهد.</w:t>
            </w:r>
          </w:p>
          <w:p w14:paraId="608788CF" w14:textId="4D84278F" w:rsidR="007317CA" w:rsidRPr="0010074C" w:rsidRDefault="007317CA" w:rsidP="007317CA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54" w:type="pct"/>
          </w:tcPr>
          <w:p w14:paraId="21A23505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7AB17D1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64F85BB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CE962AF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A984B62" w14:textId="53CA248F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50D5CE6A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ED6CA6E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B0BD36D" w14:textId="77777777" w:rsidR="0067428D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67428D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4F90D4CE" w14:textId="5FBAADF9" w:rsidR="00994978" w:rsidRPr="0010074C" w:rsidRDefault="0067428D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7377DB6C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4A6BE92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240B363" w14:textId="5829BF8F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6FE47D62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B42C6D8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AA51672" w14:textId="71E677EA" w:rsidR="0067428D" w:rsidRPr="0010074C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FE2C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072E9A8F" w14:textId="7A368DE6" w:rsidR="00994978" w:rsidRPr="0010074C" w:rsidRDefault="00994978" w:rsidP="00FE2C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6034C211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424E2F9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1AEC74C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49206B00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 درصد)،</w:t>
            </w:r>
          </w:p>
          <w:p w14:paraId="21EC1F45" w14:textId="7BB5C845" w:rsidR="00994978" w:rsidRPr="0010074C" w:rsidRDefault="00E503D5" w:rsidP="00E503D5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7F617873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231BFF6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4F52BD2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913CAF8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019322E" w14:textId="77777777" w:rsidR="00E503D5" w:rsidRPr="0010074C" w:rsidRDefault="00E503D5" w:rsidP="00E503D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11A70D45" w14:textId="77777777" w:rsidR="00E503D5" w:rsidRPr="0010074C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50B4BB99" w14:textId="77777777" w:rsidR="00E503D5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408DCAE0" w14:textId="77777777" w:rsidR="00E503D5" w:rsidRPr="0067428D" w:rsidRDefault="00E503D5" w:rsidP="00E503D5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>.تکنولوژی جراحی اطفال،لیلا ساداتی،اخرین چاپ</w:t>
            </w:r>
          </w:p>
          <w:p w14:paraId="74C1BD80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14AC4881" w14:textId="77777777" w:rsidTr="00342167">
        <w:trPr>
          <w:trHeight w:val="416"/>
          <w:jc w:val="center"/>
        </w:trPr>
        <w:tc>
          <w:tcPr>
            <w:tcW w:w="287" w:type="pct"/>
          </w:tcPr>
          <w:p w14:paraId="732DB353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3B457C3A" w14:textId="76A63917" w:rsidR="00994978" w:rsidRPr="0010074C" w:rsidRDefault="007317CA" w:rsidP="007317CA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آشنایی با دفورمیتی های دیواره شکم و اکستروفی مثانه</w:t>
            </w:r>
          </w:p>
        </w:tc>
        <w:tc>
          <w:tcPr>
            <w:tcW w:w="1051" w:type="pct"/>
          </w:tcPr>
          <w:p w14:paraId="47F2F275" w14:textId="77777777" w:rsidR="00C274D1" w:rsidRDefault="007317CA" w:rsidP="00B24D26">
            <w:pPr>
              <w:bidi/>
              <w:jc w:val="both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E1263FB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طبقه بندی مقعد بدون سوراخ و ویژگیهای آنان را توضیح دهد.</w:t>
            </w:r>
          </w:p>
          <w:p w14:paraId="5292919D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عوارض تأخیر در تشخیص مقعد بدون سوراخ را بیان کند.</w:t>
            </w:r>
          </w:p>
          <w:p w14:paraId="5BE91092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نحوه درمان انواع مقعد بدون سوراخ را توضیح دهد.</w:t>
            </w:r>
          </w:p>
          <w:p w14:paraId="172D9765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میزان بروز و نحوه تشخیص امفالوسل قبل از تولد را شرح دهد.</w:t>
            </w:r>
          </w:p>
          <w:p w14:paraId="4B15B5D0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مراقبتهای قبل از عمل امفالوسل را بیان نماید.</w:t>
            </w:r>
          </w:p>
          <w:p w14:paraId="1AECC847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lastRenderedPageBreak/>
              <w:t>درمان جراحی امفالوسل را توضیح دهد.</w:t>
            </w:r>
          </w:p>
          <w:p w14:paraId="08CC0BDC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عوارض پس از عمل و مداخلات پرستاری پس از عمل امفالوسل را شرح دهد.</w:t>
            </w:r>
          </w:p>
          <w:p w14:paraId="16EFB604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نحوه تشخیص و درمان گاستروشیزی را بیان نماید.</w:t>
            </w:r>
          </w:p>
          <w:p w14:paraId="052668AF" w14:textId="77777777" w:rsidR="007317CA" w:rsidRPr="00641570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درمان نقائص دیواره شکم را بیان نماید.</w:t>
            </w:r>
          </w:p>
          <w:p w14:paraId="036EE19B" w14:textId="77777777" w:rsidR="007317CA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اوراکوس باقیمانده را شرح دهد.</w:t>
            </w:r>
          </w:p>
          <w:p w14:paraId="39B2F8D2" w14:textId="7B7CF278" w:rsidR="007317CA" w:rsidRPr="007317CA" w:rsidRDefault="007317CA" w:rsidP="007317CA">
            <w:pPr>
              <w:pStyle w:val="ListParagraph"/>
              <w:numPr>
                <w:ilvl w:val="0"/>
                <w:numId w:val="12"/>
              </w:numPr>
              <w:bidi/>
              <w:rPr>
                <w:rFonts w:ascii="Arial" w:hAnsi="Arial" w:cs="B Lotus"/>
                <w:rtl/>
              </w:rPr>
            </w:pPr>
            <w:r w:rsidRPr="007317CA">
              <w:rPr>
                <w:rFonts w:ascii="Arial" w:hAnsi="Arial" w:cs="B Lotus" w:hint="cs"/>
                <w:rtl/>
              </w:rPr>
              <w:t>اکستروفی کلوآک(فیشرمثانه ای- روده ای) را توضیح دهد.</w:t>
            </w:r>
          </w:p>
        </w:tc>
        <w:tc>
          <w:tcPr>
            <w:tcW w:w="354" w:type="pct"/>
          </w:tcPr>
          <w:p w14:paraId="6276BDF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862C1F3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521C978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33F7B0E" w14:textId="4FB746BE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  <w:p w14:paraId="36C32CC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647FD3F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22007478" w14:textId="45609BDB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5A8FDFEB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7B11E33" w14:textId="77777777" w:rsidR="0067428D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67428D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0680F3D1" w14:textId="00E03DDB" w:rsidR="00994978" w:rsidRPr="0010074C" w:rsidRDefault="0067428D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56080D2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C1652B3" w14:textId="5B869B7E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1C51F4E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94FA2B4" w14:textId="5C7A892E" w:rsidR="0067428D" w:rsidRPr="0010074C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FE2C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1F6F523B" w14:textId="3193453E" w:rsidR="00994978" w:rsidRPr="0010074C" w:rsidRDefault="00994978" w:rsidP="00FE2C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15A6A06B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AAB01A9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0D6BB552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 درصد)،</w:t>
            </w:r>
          </w:p>
          <w:p w14:paraId="0CB25390" w14:textId="7817C741" w:rsidR="00994978" w:rsidRPr="0010074C" w:rsidRDefault="00E503D5" w:rsidP="00E503D5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امتحان پایان ترم(80درصد)</w:t>
            </w:r>
          </w:p>
        </w:tc>
        <w:tc>
          <w:tcPr>
            <w:tcW w:w="793" w:type="pct"/>
          </w:tcPr>
          <w:p w14:paraId="5D1E3899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AF1C151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AACDB9A" w14:textId="77777777" w:rsidR="00E503D5" w:rsidRPr="0010074C" w:rsidRDefault="00E503D5" w:rsidP="00E503D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4716FD2" w14:textId="77777777" w:rsidR="00E503D5" w:rsidRPr="0010074C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3EDBB311" w14:textId="77777777" w:rsidR="00E503D5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Surgical Technology for the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Surgical Technologist</w:t>
            </w:r>
          </w:p>
          <w:p w14:paraId="0D715CAF" w14:textId="77777777" w:rsidR="00E503D5" w:rsidRPr="0067428D" w:rsidRDefault="00E503D5" w:rsidP="00E503D5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>.تکنولوژی جراحی اطفال،لیلا ساداتی،اخرین چاپ</w:t>
            </w:r>
          </w:p>
          <w:p w14:paraId="1C6CCAC9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73FD42F5" w14:textId="77777777" w:rsidTr="00342167">
        <w:trPr>
          <w:trHeight w:val="4130"/>
          <w:jc w:val="center"/>
        </w:trPr>
        <w:tc>
          <w:tcPr>
            <w:tcW w:w="287" w:type="pct"/>
          </w:tcPr>
          <w:p w14:paraId="30663B48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5CFCF865" w14:textId="6F4F91AA" w:rsidR="00BC5E02" w:rsidRPr="0010074C" w:rsidRDefault="007317CA" w:rsidP="007317CA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آشنایی با </w:t>
            </w: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ناهنجاریهای سیستم عصبی مرکزی</w:t>
            </w:r>
          </w:p>
        </w:tc>
        <w:tc>
          <w:tcPr>
            <w:tcW w:w="1051" w:type="pct"/>
          </w:tcPr>
          <w:p w14:paraId="5DC1F659" w14:textId="77777777" w:rsidR="00BC5E02" w:rsidRDefault="007317CA" w:rsidP="00B24D26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7514A70B" w14:textId="77777777" w:rsidR="007317CA" w:rsidRPr="00641570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دسته بندی ناهنجاریهای سیستم عصبی مرکزی را شرح دهد.</w:t>
            </w:r>
          </w:p>
          <w:p w14:paraId="345954B9" w14:textId="77777777" w:rsidR="007317CA" w:rsidRPr="00641570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ریسک فاکتورها و  نحوه پیشگیری از ناهنجاریهای سیستم عصبی مرکزی را بیان نماید.</w:t>
            </w:r>
          </w:p>
          <w:p w14:paraId="6213FD45" w14:textId="77777777" w:rsidR="007317CA" w:rsidRPr="00641570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/>
              </w:rPr>
              <w:t>Anencephaly</w:t>
            </w:r>
            <w:r w:rsidRPr="00641570">
              <w:rPr>
                <w:rFonts w:ascii="Arial" w:hAnsi="Arial" w:cs="B Lotus" w:hint="cs"/>
                <w:rtl/>
              </w:rPr>
              <w:t xml:space="preserve"> را بیان نماید.</w:t>
            </w:r>
          </w:p>
          <w:p w14:paraId="33E82585" w14:textId="77777777" w:rsidR="007317CA" w:rsidRPr="00641570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 xml:space="preserve">اسپاینابیفیدا و میلودیسپلازیا را شرح دهد. </w:t>
            </w:r>
          </w:p>
          <w:p w14:paraId="6BF436E8" w14:textId="77777777" w:rsidR="007317CA" w:rsidRPr="00641570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اسپاینابیفیدا نوع نهانی  و علائم آن را بیان کند.</w:t>
            </w:r>
          </w:p>
          <w:p w14:paraId="12EB4916" w14:textId="77777777" w:rsidR="007317CA" w:rsidRPr="00641570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اسپاینابیفیدا نوع کیستی  و علائم آن را شرح دهد.</w:t>
            </w:r>
          </w:p>
          <w:p w14:paraId="675F8C8F" w14:textId="77777777" w:rsidR="007317CA" w:rsidRPr="00641570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بیماری میلومننگوسل را توضیح دهد.</w:t>
            </w:r>
          </w:p>
          <w:p w14:paraId="63E66061" w14:textId="65CB460E" w:rsidR="007317CA" w:rsidRPr="007317CA" w:rsidRDefault="007317CA" w:rsidP="007317C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lastRenderedPageBreak/>
              <w:t>ارزیابی تشخیصی و  تدابیر درمانی میلومننگوسل را توضیح دهد.</w:t>
            </w:r>
          </w:p>
        </w:tc>
        <w:tc>
          <w:tcPr>
            <w:tcW w:w="354" w:type="pct"/>
          </w:tcPr>
          <w:p w14:paraId="597D5062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2A04D73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2CC8FC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5D730E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A72D3A2" w14:textId="3CB4F992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  <w:p w14:paraId="155E4498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FCBB490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276CCE7C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180C4567" w14:textId="14DAC2B8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6FDB0C00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AB1B3B4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5B1BE4B" w14:textId="77777777" w:rsidR="0067428D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67428D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29CF43EE" w14:textId="7EDE24E0" w:rsidR="00994978" w:rsidRPr="0010074C" w:rsidRDefault="0067428D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2745F7B6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 </w:t>
            </w:r>
          </w:p>
          <w:p w14:paraId="3360DDE9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DE81551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F6DCE31" w14:textId="262E00F9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5851DB2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157D8B4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7352FCB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27B57AB" w14:textId="0E0D5F38" w:rsidR="0067428D" w:rsidRPr="0010074C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FE2C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028BE148" w14:textId="63ED99BA" w:rsidR="00994978" w:rsidRPr="0010074C" w:rsidRDefault="00994978" w:rsidP="00FE2C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4579CE0D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B559913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2762113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9BEC1D5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561EFDDE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 درصد)،</w:t>
            </w:r>
          </w:p>
          <w:p w14:paraId="4B4E3277" w14:textId="7DFE004A" w:rsidR="00994978" w:rsidRPr="0010074C" w:rsidRDefault="00E503D5" w:rsidP="00E503D5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2ED0E823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4EC40C2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C5BE29C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56477F7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6DB2767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0FD6051" w14:textId="77777777" w:rsidR="00E503D5" w:rsidRPr="0010074C" w:rsidRDefault="00E503D5" w:rsidP="00E503D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2364ECDA" w14:textId="77777777" w:rsidR="00E503D5" w:rsidRPr="0010074C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71DF3079" w14:textId="77777777" w:rsidR="00E503D5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1A538486" w14:textId="77777777" w:rsidR="00E503D5" w:rsidRPr="0067428D" w:rsidRDefault="00E503D5" w:rsidP="00E503D5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 xml:space="preserve">.تکنولوژی جراحی 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lastRenderedPageBreak/>
              <w:t>اطفال،لیلا ساداتی،اخرین چاپ</w:t>
            </w:r>
          </w:p>
          <w:p w14:paraId="2C6D30FE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1B957B2B" w14:textId="77777777" w:rsidTr="00342167">
        <w:trPr>
          <w:trHeight w:val="2780"/>
          <w:jc w:val="center"/>
        </w:trPr>
        <w:tc>
          <w:tcPr>
            <w:tcW w:w="287" w:type="pct"/>
          </w:tcPr>
          <w:p w14:paraId="55FEA42B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24ECE681" w14:textId="4996FE18" w:rsidR="00BC5E02" w:rsidRPr="0010074C" w:rsidRDefault="007317CA" w:rsidP="007317CA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آشنایی با جراحی آپاندکتومی در اطفال</w:t>
            </w:r>
          </w:p>
        </w:tc>
        <w:tc>
          <w:tcPr>
            <w:tcW w:w="1051" w:type="pct"/>
          </w:tcPr>
          <w:p w14:paraId="21F8F032" w14:textId="77777777" w:rsidR="00A51919" w:rsidRDefault="007317CA" w:rsidP="00B24D26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7BAE6212" w14:textId="77777777" w:rsidR="007317CA" w:rsidRPr="00641570" w:rsidRDefault="007317CA" w:rsidP="007317CA">
            <w:pPr>
              <w:pStyle w:val="ListParagraph"/>
              <w:numPr>
                <w:ilvl w:val="0"/>
                <w:numId w:val="14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یافته های بالینی آپاندیسیت حاد را توضیح دهد.</w:t>
            </w:r>
          </w:p>
          <w:p w14:paraId="6BF556A1" w14:textId="77777777" w:rsidR="007317CA" w:rsidRPr="00641570" w:rsidRDefault="007317CA" w:rsidP="007317CA">
            <w:pPr>
              <w:pStyle w:val="ListParagraph"/>
              <w:numPr>
                <w:ilvl w:val="0"/>
                <w:numId w:val="14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نحوه تشخیص آپاندیسیت حاد را بیان نماید.</w:t>
            </w:r>
          </w:p>
          <w:p w14:paraId="1648B2C6" w14:textId="77777777" w:rsidR="00A30C4B" w:rsidRDefault="007317CA" w:rsidP="00A30C4B">
            <w:pPr>
              <w:pStyle w:val="ListParagraph"/>
              <w:numPr>
                <w:ilvl w:val="0"/>
                <w:numId w:val="14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درمان و شرایط انجام آپاندکتومی را توضیح دهد.</w:t>
            </w:r>
          </w:p>
          <w:p w14:paraId="6E820E73" w14:textId="71CB1099" w:rsidR="007317CA" w:rsidRPr="00A30C4B" w:rsidRDefault="007317CA" w:rsidP="00A30C4B">
            <w:pPr>
              <w:pStyle w:val="ListParagraph"/>
              <w:numPr>
                <w:ilvl w:val="0"/>
                <w:numId w:val="14"/>
              </w:numPr>
              <w:bidi/>
              <w:rPr>
                <w:rFonts w:ascii="Arial" w:hAnsi="Arial" w:cs="B Lotus"/>
                <w:rtl/>
              </w:rPr>
            </w:pPr>
            <w:r w:rsidRPr="00A30C4B">
              <w:rPr>
                <w:rFonts w:ascii="Arial" w:hAnsi="Arial" w:cs="B Lotus" w:hint="cs"/>
                <w:rtl/>
              </w:rPr>
              <w:t>مراحل عمل آپاندکتومی را توضیح دهد</w:t>
            </w:r>
          </w:p>
        </w:tc>
        <w:tc>
          <w:tcPr>
            <w:tcW w:w="354" w:type="pct"/>
          </w:tcPr>
          <w:p w14:paraId="61DE4DF4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093196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3F75621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E71494B" w14:textId="66429913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14849210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B39A4AE" w14:textId="77777777" w:rsidR="0067428D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67428D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2B156AEF" w14:textId="5D6F7210" w:rsidR="00994978" w:rsidRPr="0010074C" w:rsidRDefault="0067428D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1A74D9AA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6898775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FB41E80" w14:textId="69D18C19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277BD2F2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EB6871A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03F2BED" w14:textId="39EDA6D9" w:rsidR="0067428D" w:rsidRPr="0010074C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FE2C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6C02FFDF" w14:textId="320AB160" w:rsidR="00994978" w:rsidRPr="0010074C" w:rsidRDefault="00994978" w:rsidP="00FE2C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47E91D01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2C52478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75E417A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4602A862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 درصد)،</w:t>
            </w:r>
          </w:p>
          <w:p w14:paraId="4A1EF317" w14:textId="6F0280E1" w:rsidR="00994978" w:rsidRPr="0010074C" w:rsidRDefault="00E503D5" w:rsidP="00E503D5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2681073D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C17F818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AEB7684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10FD82F" w14:textId="77777777" w:rsidR="00E503D5" w:rsidRPr="0010074C" w:rsidRDefault="00E503D5" w:rsidP="00E503D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27E52BD6" w14:textId="77777777" w:rsidR="00E503D5" w:rsidRPr="0010074C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1DCF8364" w14:textId="77777777" w:rsidR="00E503D5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3CF05437" w14:textId="77777777" w:rsidR="00E503D5" w:rsidRPr="0067428D" w:rsidRDefault="00E503D5" w:rsidP="00E503D5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>.تکنولوژی جراحی اطفال،لیلا ساداتی،اخرین چاپ</w:t>
            </w:r>
          </w:p>
          <w:p w14:paraId="342F7482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187D4171" w14:textId="77777777" w:rsidTr="00342167">
        <w:trPr>
          <w:trHeight w:val="416"/>
          <w:jc w:val="center"/>
        </w:trPr>
        <w:tc>
          <w:tcPr>
            <w:tcW w:w="287" w:type="pct"/>
          </w:tcPr>
          <w:p w14:paraId="50A2CF3A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10F4BD2A" w14:textId="53390424" w:rsidR="00A51919" w:rsidRPr="0010074C" w:rsidRDefault="007317CA" w:rsidP="007317CA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آشنایی با</w:t>
            </w:r>
            <w:r w:rsidRPr="00641570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641570">
              <w:rPr>
                <w:rFonts w:cs="B Mitra" w:hint="cs"/>
                <w:sz w:val="20"/>
                <w:szCs w:val="20"/>
                <w:rtl/>
                <w:lang w:bidi="fa-IR"/>
              </w:rPr>
              <w:t>بيماريهاي مادرزادی و جراحی های سيستم تناسلي آقایان</w:t>
            </w:r>
          </w:p>
        </w:tc>
        <w:tc>
          <w:tcPr>
            <w:tcW w:w="1051" w:type="pct"/>
          </w:tcPr>
          <w:p w14:paraId="13F019B3" w14:textId="77777777" w:rsidR="00994978" w:rsidRDefault="007317CA" w:rsidP="007317CA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فراگیر</w:t>
            </w:r>
            <w:r w:rsidR="00B17B31" w:rsidRPr="0010074C">
              <w:rPr>
                <w:rFonts w:cs="B Nazanin" w:hint="cs"/>
                <w:color w:val="000000" w:themeColor="text1"/>
                <w:rtl/>
              </w:rPr>
              <w:t>:</w:t>
            </w:r>
          </w:p>
          <w:p w14:paraId="3422571D" w14:textId="77777777" w:rsidR="007317CA" w:rsidRPr="00641570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بیماری کریپتوارکیدیسم را توضیح دهد.</w:t>
            </w:r>
          </w:p>
          <w:p w14:paraId="2474C702" w14:textId="77777777" w:rsidR="007317CA" w:rsidRPr="00641570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درمان بیضه نزول نیافته را شرح دهد.</w:t>
            </w:r>
          </w:p>
          <w:p w14:paraId="2F03588A" w14:textId="77777777" w:rsidR="007317CA" w:rsidRPr="00641570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پیش آگهی آن را بیان نماید.</w:t>
            </w:r>
          </w:p>
          <w:p w14:paraId="2E68848B" w14:textId="77777777" w:rsidR="007317CA" w:rsidRPr="00641570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اختلالات اینگوینال و اسکروتال را توضیح دهد.</w:t>
            </w:r>
          </w:p>
          <w:p w14:paraId="7AB19D3D" w14:textId="77777777" w:rsidR="007317CA" w:rsidRPr="00641570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فتق اینگوینال و هیدروسل را بیان نماید.</w:t>
            </w:r>
          </w:p>
          <w:p w14:paraId="0AEA17B6" w14:textId="77777777" w:rsidR="007317CA" w:rsidRPr="00641570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  <w:rtl/>
              </w:rPr>
            </w:pPr>
            <w:r w:rsidRPr="00641570">
              <w:rPr>
                <w:rFonts w:ascii="Arial" w:hAnsi="Arial" w:cs="B Lotus" w:hint="cs"/>
                <w:rtl/>
              </w:rPr>
              <w:t>ریسک فاکتورهای هرنی اینگوینال را بیان نماید.</w:t>
            </w:r>
          </w:p>
          <w:p w14:paraId="2DDACB0A" w14:textId="77777777" w:rsidR="007317CA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</w:rPr>
            </w:pPr>
            <w:r w:rsidRPr="00641570">
              <w:rPr>
                <w:rFonts w:ascii="Arial" w:hAnsi="Arial" w:cs="B Lotus" w:hint="cs"/>
                <w:rtl/>
              </w:rPr>
              <w:t>یافته های بالینی فتق وچگونگی درمان فتق اینگوینال و هیدروسل را شرح دهد.</w:t>
            </w:r>
          </w:p>
          <w:p w14:paraId="34C644A6" w14:textId="0BCC0B51" w:rsidR="007317CA" w:rsidRPr="007317CA" w:rsidRDefault="007317CA" w:rsidP="007317CA">
            <w:pPr>
              <w:pStyle w:val="ListParagraph"/>
              <w:numPr>
                <w:ilvl w:val="0"/>
                <w:numId w:val="15"/>
              </w:numPr>
              <w:bidi/>
              <w:rPr>
                <w:rFonts w:ascii="Arial" w:hAnsi="Arial" w:cs="B Lotus"/>
                <w:rtl/>
              </w:rPr>
            </w:pPr>
            <w:r w:rsidRPr="007317CA">
              <w:rPr>
                <w:rFonts w:ascii="Arial" w:hAnsi="Arial" w:cs="B Lotus" w:hint="cs"/>
                <w:rtl/>
              </w:rPr>
              <w:t>ناهنجاریهای مجرای ادراری را شرح دهد.</w:t>
            </w:r>
          </w:p>
        </w:tc>
        <w:tc>
          <w:tcPr>
            <w:tcW w:w="354" w:type="pct"/>
          </w:tcPr>
          <w:p w14:paraId="545D9A88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7114DE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6B49DC3" w14:textId="25FE47B2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  <w:p w14:paraId="25556516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07FB0B09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35446275" w14:textId="5813BB08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72A4ED68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777BB43" w14:textId="77777777" w:rsidR="0067428D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67428D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1B81E74A" w14:textId="6757BEF2" w:rsidR="00994978" w:rsidRPr="0010074C" w:rsidRDefault="0067428D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47BA5E4D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192D1FB" w14:textId="3D123FAE" w:rsidR="00994978" w:rsidRPr="0010074C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د</w:t>
            </w:r>
            <w:r w:rsidR="002039B6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دانشکده </w:t>
            </w:r>
            <w:r w:rsidR="002039B6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2B0C61D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7CF2AAA" w14:textId="27D82C42" w:rsidR="0067428D" w:rsidRPr="0010074C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FE2C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588E6AB1" w14:textId="6D269EBB" w:rsidR="00994978" w:rsidRPr="0010074C" w:rsidRDefault="00994978" w:rsidP="00FE2C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0116ED28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A95B84C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5CCC2CE7" w14:textId="77777777" w:rsidR="00E503D5" w:rsidRDefault="00E503D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 درصد)،</w:t>
            </w:r>
          </w:p>
          <w:p w14:paraId="6A9FE057" w14:textId="1FE37183" w:rsidR="00994978" w:rsidRPr="0010074C" w:rsidRDefault="00E503D5" w:rsidP="00E503D5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93" w:type="pct"/>
          </w:tcPr>
          <w:p w14:paraId="528D59C7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3655487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6ADBA75B" w14:textId="77777777" w:rsidR="00E503D5" w:rsidRPr="0010074C" w:rsidRDefault="00E503D5" w:rsidP="00E503D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07B0450C" w14:textId="77777777" w:rsidR="00E503D5" w:rsidRPr="0010074C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1055A1EC" w14:textId="77777777" w:rsidR="00E503D5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403195EE" w14:textId="77777777" w:rsidR="00E503D5" w:rsidRPr="0067428D" w:rsidRDefault="00E503D5" w:rsidP="00E503D5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>.تکنولوژی جراحی اطفال،لیلا ساداتی،اخرین چاپ</w:t>
            </w:r>
          </w:p>
          <w:p w14:paraId="2D93C1C4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52C35B37" w14:textId="77777777" w:rsidTr="00342167">
        <w:trPr>
          <w:trHeight w:val="416"/>
          <w:jc w:val="center"/>
        </w:trPr>
        <w:tc>
          <w:tcPr>
            <w:tcW w:w="287" w:type="pct"/>
          </w:tcPr>
          <w:p w14:paraId="1844393C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67" w:type="pct"/>
            <w:tcBorders>
              <w:left w:val="single" w:sz="4" w:space="0" w:color="auto"/>
            </w:tcBorders>
          </w:tcPr>
          <w:p w14:paraId="0C547A95" w14:textId="293C679D" w:rsidR="00A51919" w:rsidRPr="0010074C" w:rsidRDefault="007317CA" w:rsidP="007317CA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A478FE">
              <w:rPr>
                <w:rFonts w:cs="B Lotus" w:hint="cs"/>
                <w:color w:val="000000"/>
                <w:rtl/>
                <w:lang w:bidi="fa-IR"/>
              </w:rPr>
              <w:t xml:space="preserve">آشنایی با انواع تومورهای مادرزادی اطفال    </w:t>
            </w:r>
          </w:p>
        </w:tc>
        <w:tc>
          <w:tcPr>
            <w:tcW w:w="1051" w:type="pct"/>
          </w:tcPr>
          <w:p w14:paraId="72458525" w14:textId="77777777" w:rsidR="00CC6D23" w:rsidRDefault="007317CA" w:rsidP="00B24D26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CC6D23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24319ACA" w14:textId="77777777" w:rsidR="007317CA" w:rsidRPr="00641570" w:rsidRDefault="007317CA" w:rsidP="007317CA">
            <w:pPr>
              <w:pStyle w:val="ListParagraph"/>
              <w:numPr>
                <w:ilvl w:val="0"/>
                <w:numId w:val="16"/>
              </w:numPr>
              <w:bidi/>
              <w:rPr>
                <w:rFonts w:cs="B Lotus"/>
                <w:color w:val="000000"/>
                <w:rtl/>
              </w:rPr>
            </w:pPr>
            <w:r w:rsidRPr="00641570">
              <w:rPr>
                <w:rFonts w:cs="B Lotus" w:hint="cs"/>
                <w:color w:val="000000"/>
                <w:rtl/>
              </w:rPr>
              <w:t>یافته های بالینی تومور ویلمز را توضیح دهد.</w:t>
            </w:r>
          </w:p>
          <w:p w14:paraId="1E0C0217" w14:textId="77777777" w:rsidR="007317CA" w:rsidRPr="00641570" w:rsidRDefault="007317CA" w:rsidP="007317CA">
            <w:pPr>
              <w:pStyle w:val="ListParagraph"/>
              <w:numPr>
                <w:ilvl w:val="0"/>
                <w:numId w:val="16"/>
              </w:numPr>
              <w:bidi/>
              <w:rPr>
                <w:rFonts w:cs="B Lotus"/>
                <w:color w:val="000000"/>
                <w:rtl/>
              </w:rPr>
            </w:pPr>
            <w:r w:rsidRPr="00641570">
              <w:rPr>
                <w:rFonts w:cs="B Lotus" w:hint="cs"/>
                <w:color w:val="000000"/>
                <w:rtl/>
              </w:rPr>
              <w:t>نحوه تشخیص تومور ویلمز را شرح دهد.</w:t>
            </w:r>
          </w:p>
          <w:p w14:paraId="4DB8E381" w14:textId="77777777" w:rsidR="007317CA" w:rsidRPr="00641570" w:rsidRDefault="007317CA" w:rsidP="007317CA">
            <w:pPr>
              <w:pStyle w:val="ListParagraph"/>
              <w:numPr>
                <w:ilvl w:val="0"/>
                <w:numId w:val="16"/>
              </w:numPr>
              <w:bidi/>
              <w:rPr>
                <w:rFonts w:cs="B Lotus"/>
                <w:color w:val="000000"/>
                <w:rtl/>
              </w:rPr>
            </w:pPr>
            <w:r w:rsidRPr="00641570">
              <w:rPr>
                <w:rFonts w:cs="B Lotus" w:hint="cs"/>
                <w:color w:val="000000"/>
                <w:rtl/>
              </w:rPr>
              <w:t>درمان  و چگونگی برداشتن تومور ویلمز را بیان نماید.</w:t>
            </w:r>
          </w:p>
          <w:p w14:paraId="0570322D" w14:textId="77777777" w:rsidR="007317CA" w:rsidRDefault="007317CA" w:rsidP="007317CA">
            <w:pPr>
              <w:pStyle w:val="ListParagraph"/>
              <w:numPr>
                <w:ilvl w:val="0"/>
                <w:numId w:val="16"/>
              </w:numPr>
              <w:bidi/>
              <w:rPr>
                <w:rFonts w:cs="B Lotus"/>
                <w:color w:val="000000"/>
              </w:rPr>
            </w:pPr>
            <w:r w:rsidRPr="00641570">
              <w:rPr>
                <w:rFonts w:cs="B Lotus" w:hint="cs"/>
                <w:color w:val="000000"/>
                <w:rtl/>
              </w:rPr>
              <w:t>اندیکاسیونهای تابش اشعه به بستر تومور را بیان کند.</w:t>
            </w:r>
          </w:p>
          <w:p w14:paraId="287F4EF1" w14:textId="326C7278" w:rsidR="007317CA" w:rsidRPr="007317CA" w:rsidRDefault="007317CA" w:rsidP="007317CA">
            <w:pPr>
              <w:pStyle w:val="ListParagraph"/>
              <w:numPr>
                <w:ilvl w:val="0"/>
                <w:numId w:val="16"/>
              </w:numPr>
              <w:bidi/>
              <w:rPr>
                <w:rFonts w:cs="B Lotus"/>
                <w:color w:val="000000"/>
                <w:rtl/>
              </w:rPr>
            </w:pPr>
            <w:r w:rsidRPr="007317CA">
              <w:rPr>
                <w:rFonts w:cs="B Lotus" w:hint="cs"/>
                <w:color w:val="000000"/>
                <w:rtl/>
              </w:rPr>
              <w:t>نقش کمک اول یا اسکراب در این جراحی ها را شرح دهد</w:t>
            </w:r>
          </w:p>
        </w:tc>
        <w:tc>
          <w:tcPr>
            <w:tcW w:w="354" w:type="pct"/>
          </w:tcPr>
          <w:p w14:paraId="68589E42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19F591B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F4D5B33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704394F" w14:textId="292A1AA8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405A4A43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C45404D" w14:textId="77777777" w:rsidR="0067428D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67428D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381769A9" w14:textId="462114CE" w:rsidR="00994978" w:rsidRPr="0067428D" w:rsidRDefault="0067428D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انمیشن</w:t>
            </w:r>
          </w:p>
        </w:tc>
        <w:tc>
          <w:tcPr>
            <w:tcW w:w="493" w:type="pct"/>
          </w:tcPr>
          <w:p w14:paraId="3CC88FA2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85AC8DB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53D49B0" w14:textId="029658AE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68B296F7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A4E7E59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6AFFF9A" w14:textId="2DD9ED88" w:rsidR="0067428D" w:rsidRPr="0010074C" w:rsidRDefault="00994978" w:rsidP="0067428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FE2C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4B40E836" w14:textId="2B26B552" w:rsidR="00994978" w:rsidRPr="0010074C" w:rsidRDefault="00994978" w:rsidP="00FE2C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347D3ABA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02CBEBC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E08C33C" w14:textId="56C50DF8" w:rsidR="00FE2C35" w:rsidRDefault="00FE2C3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 w:rsidR="00E503D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 w:rsidR="00E503D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2136B2E9" w14:textId="54FE21D4" w:rsidR="00FE2C35" w:rsidRDefault="00FE2C35" w:rsidP="00E503D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</w:t>
            </w:r>
            <w:r w:rsidR="00E503D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 درصد)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14194273" w14:textId="148FC38C" w:rsidR="00994978" w:rsidRPr="0010074C" w:rsidRDefault="00FE2C35" w:rsidP="00FE2C35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امتحان پایان ترم</w:t>
            </w:r>
            <w:r w:rsidR="00E503D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(80درصد)</w:t>
            </w:r>
          </w:p>
        </w:tc>
        <w:tc>
          <w:tcPr>
            <w:tcW w:w="793" w:type="pct"/>
          </w:tcPr>
          <w:p w14:paraId="6FDF4E75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E09C929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B41192A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47689DF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DF2AAF0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95191F8" w14:textId="77777777" w:rsidR="00E503D5" w:rsidRPr="0010074C" w:rsidRDefault="00E503D5" w:rsidP="00E503D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1-Alexander's Care of the Patient in Surgery</w:t>
            </w:r>
            <w:r w:rsidRPr="0010074C">
              <w:rPr>
                <w:rStyle w:val="a-size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5959AE02" w14:textId="77777777" w:rsidR="00E503D5" w:rsidRPr="0010074C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2- Berry &amp; Kohn's Operating Room Technique</w:t>
            </w:r>
          </w:p>
          <w:p w14:paraId="6075778A" w14:textId="77777777" w:rsidR="00E503D5" w:rsidRDefault="00E503D5" w:rsidP="00E503D5">
            <w:pPr>
              <w:pStyle w:val="Heading1"/>
              <w:shd w:val="clear" w:color="auto" w:fill="FFFFFF"/>
              <w:textAlignment w:val="baseline"/>
              <w:outlineLvl w:val="0"/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10074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  <w:lastRenderedPageBreak/>
              <w:t xml:space="preserve">3- </w:t>
            </w:r>
            <w:r w:rsidRPr="0010074C">
              <w:rPr>
                <w:rStyle w:val="a-size-extra-large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Surgical Technology for the Surgical Technologist</w:t>
            </w:r>
          </w:p>
          <w:p w14:paraId="1577C9CB" w14:textId="77777777" w:rsidR="00E503D5" w:rsidRPr="0067428D" w:rsidRDefault="00E503D5" w:rsidP="00E503D5">
            <w:pPr>
              <w:pStyle w:val="Heading1"/>
              <w:shd w:val="clear" w:color="auto" w:fill="FFFFFF"/>
              <w:jc w:val="right"/>
              <w:textAlignment w:val="baseline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67428D">
              <w:rPr>
                <w:rStyle w:val="a-size-extra-large"/>
                <w:rFonts w:hint="cs"/>
                <w:b w:val="0"/>
                <w:bCs w:val="0"/>
                <w:sz w:val="28"/>
                <w:szCs w:val="28"/>
                <w:rtl/>
              </w:rPr>
              <w:t>4</w:t>
            </w:r>
            <w:r w:rsidRPr="0067428D">
              <w:rPr>
                <w:rStyle w:val="a-size-extra-large"/>
                <w:rFonts w:hint="cs"/>
                <w:b w:val="0"/>
                <w:bCs w:val="0"/>
                <w:sz w:val="24"/>
                <w:szCs w:val="24"/>
                <w:rtl/>
              </w:rPr>
              <w:t>.تکنولوژی جراحی اطفال،لیلا ساداتی،اخرین چاپ</w:t>
            </w:r>
          </w:p>
          <w:p w14:paraId="155AAD9F" w14:textId="77777777" w:rsidR="00994978" w:rsidRPr="0010074C" w:rsidRDefault="00994978" w:rsidP="009B5A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75501B43" w14:textId="3C418DE3" w:rsidR="00175E43" w:rsidRPr="007317CA" w:rsidRDefault="00175E43" w:rsidP="007317CA">
      <w:pPr>
        <w:bidi/>
        <w:spacing w:line="36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p w14:paraId="1D32DB1E" w14:textId="77777777" w:rsidR="00FC00D1" w:rsidRPr="0010074C" w:rsidRDefault="00441974" w:rsidP="00175E43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هر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هدف کلی به چند هدف </w:t>
      </w:r>
      <w:r w:rsidR="00D80CB1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ویژه رفتاری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تقسیم می شود.</w:t>
      </w:r>
    </w:p>
    <w:p w14:paraId="430CD874" w14:textId="77777777" w:rsidR="00554CF2" w:rsidRPr="0010074C" w:rsidRDefault="00441974" w:rsidP="00CA368C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اهداف ویژه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هستند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هستند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5ED8A9B7" w14:textId="77777777" w:rsidR="00164341" w:rsidRPr="0010074C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10074C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>شيوه پيشنهادي براي ارزشيابي دانشجو در اين درس:</w:t>
      </w:r>
    </w:p>
    <w:p w14:paraId="38F3A793" w14:textId="77777777" w:rsidR="00164341" w:rsidRPr="0010074C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val="x-none" w:eastAsia="x-none"/>
        </w:rPr>
      </w:pPr>
      <w:r w:rsidRPr="0010074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val="x-none" w:eastAsia="x-none"/>
        </w:rPr>
        <w:t xml:space="preserve">برای بخش نظری، از انواع روشهاي ارزشيابي در حيطه شناختي براساس نظر استاد (چند گزينه اي، تشريحي، مقايسه اي،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fill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in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the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blank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ascii="Times New Roman" w:eastAsia="Times New Roman" w:hAnsi="Times New Roman" w:cs="B Nazanin" w:hint="cs"/>
          <w:color w:val="000000" w:themeColor="text1"/>
          <w:rtl/>
          <w:lang w:val="x-none" w:eastAsia="x-none"/>
        </w:rPr>
        <w:t xml:space="preserve"> </w:t>
      </w:r>
      <w:r w:rsidRPr="0010074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val="x-none" w:eastAsia="x-none"/>
        </w:rPr>
        <w:t>و ...) در ميان ترم و پايان ترم استفاده گردد. برای بخش عملی، از چک لیست ها به منظور تعیین توانایی دانشجو استفاده شود.</w:t>
      </w:r>
    </w:p>
    <w:p w14:paraId="767080ED" w14:textId="77777777" w:rsidR="00164341" w:rsidRPr="0010074C" w:rsidRDefault="00164341" w:rsidP="00164341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val="x-none" w:eastAsia="x-none"/>
        </w:rPr>
      </w:pPr>
    </w:p>
    <w:p w14:paraId="550EEBB9" w14:textId="7FFD863D" w:rsidR="00164341" w:rsidRPr="0010074C" w:rsidRDefault="00164341" w:rsidP="00A722FF">
      <w:pPr>
        <w:bidi/>
        <w:spacing w:line="36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طرح درس در تاریخ </w:t>
      </w:r>
      <w:r w:rsidR="00A722F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12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A722F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10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293717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1402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تکمیل شده است.</w:t>
      </w:r>
    </w:p>
    <w:p w14:paraId="3875FA24" w14:textId="77777777" w:rsidR="00164341" w:rsidRPr="0010074C" w:rsidRDefault="00164341" w:rsidP="00164341">
      <w:pPr>
        <w:pStyle w:val="ListParagraph"/>
        <w:bidi/>
        <w:spacing w:line="360" w:lineRule="auto"/>
        <w:ind w:left="261"/>
        <w:jc w:val="both"/>
        <w:rPr>
          <w:rFonts w:cs="B Zar"/>
          <w:color w:val="000000" w:themeColor="text1"/>
          <w:sz w:val="24"/>
          <w:szCs w:val="24"/>
          <w:rtl/>
          <w:lang w:bidi="fa-IR"/>
        </w:rPr>
      </w:pPr>
    </w:p>
    <w:sectPr w:rsidR="00164341" w:rsidRPr="0010074C" w:rsidSect="00342167">
      <w:pgSz w:w="15840" w:h="12240" w:orient="landscape"/>
      <w:pgMar w:top="567" w:right="956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1FF"/>
    <w:multiLevelType w:val="hybridMultilevel"/>
    <w:tmpl w:val="FA7AD8FE"/>
    <w:lvl w:ilvl="0" w:tplc="4038F224">
      <w:start w:val="1"/>
      <w:numFmt w:val="decimal"/>
      <w:lvlText w:val="%1-"/>
      <w:lvlJc w:val="left"/>
      <w:pPr>
        <w:ind w:left="765" w:hanging="720"/>
      </w:pPr>
      <w:rPr>
        <w:rFonts w:asciiTheme="majorBidi" w:hAnsiTheme="majorBidi" w:cstheme="maj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444CA0"/>
    <w:multiLevelType w:val="hybridMultilevel"/>
    <w:tmpl w:val="4D868EC0"/>
    <w:lvl w:ilvl="0" w:tplc="CE0C4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2BA"/>
    <w:multiLevelType w:val="hybridMultilevel"/>
    <w:tmpl w:val="2F6C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2772E"/>
    <w:multiLevelType w:val="hybridMultilevel"/>
    <w:tmpl w:val="FBBCE5C4"/>
    <w:lvl w:ilvl="0" w:tplc="4468959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370"/>
    <w:multiLevelType w:val="hybridMultilevel"/>
    <w:tmpl w:val="D9647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211C"/>
    <w:multiLevelType w:val="hybridMultilevel"/>
    <w:tmpl w:val="DF00C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148A4"/>
    <w:multiLevelType w:val="hybridMultilevel"/>
    <w:tmpl w:val="0B18F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123F6"/>
    <w:multiLevelType w:val="hybridMultilevel"/>
    <w:tmpl w:val="CBA0507A"/>
    <w:lvl w:ilvl="0" w:tplc="B5BC5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47EE1"/>
    <w:multiLevelType w:val="hybridMultilevel"/>
    <w:tmpl w:val="9D068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14B67"/>
    <w:multiLevelType w:val="hybridMultilevel"/>
    <w:tmpl w:val="DCBE0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B16D3"/>
    <w:multiLevelType w:val="hybridMultilevel"/>
    <w:tmpl w:val="BBD69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83FC7"/>
    <w:multiLevelType w:val="hybridMultilevel"/>
    <w:tmpl w:val="E70AE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13"/>
  </w:num>
  <w:num w:numId="10">
    <w:abstractNumId w:val="15"/>
  </w:num>
  <w:num w:numId="11">
    <w:abstractNumId w:val="7"/>
  </w:num>
  <w:num w:numId="12">
    <w:abstractNumId w:val="2"/>
  </w:num>
  <w:num w:numId="13">
    <w:abstractNumId w:val="12"/>
  </w:num>
  <w:num w:numId="14">
    <w:abstractNumId w:val="1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47364"/>
    <w:rsid w:val="000745A1"/>
    <w:rsid w:val="00082EBB"/>
    <w:rsid w:val="000A4FEA"/>
    <w:rsid w:val="000B226D"/>
    <w:rsid w:val="000B72B9"/>
    <w:rsid w:val="000B7496"/>
    <w:rsid w:val="000C654A"/>
    <w:rsid w:val="000C78AF"/>
    <w:rsid w:val="000E2F95"/>
    <w:rsid w:val="000F6838"/>
    <w:rsid w:val="0010074C"/>
    <w:rsid w:val="00106757"/>
    <w:rsid w:val="0011070D"/>
    <w:rsid w:val="00112036"/>
    <w:rsid w:val="00122077"/>
    <w:rsid w:val="001323AB"/>
    <w:rsid w:val="001353F1"/>
    <w:rsid w:val="0014094C"/>
    <w:rsid w:val="00141EE1"/>
    <w:rsid w:val="0014755E"/>
    <w:rsid w:val="001503CC"/>
    <w:rsid w:val="00150E3F"/>
    <w:rsid w:val="0015770C"/>
    <w:rsid w:val="00164341"/>
    <w:rsid w:val="00175E43"/>
    <w:rsid w:val="00176406"/>
    <w:rsid w:val="00177BBA"/>
    <w:rsid w:val="00183F09"/>
    <w:rsid w:val="00192E07"/>
    <w:rsid w:val="001B4297"/>
    <w:rsid w:val="001C0E9B"/>
    <w:rsid w:val="001C3DCD"/>
    <w:rsid w:val="001C691B"/>
    <w:rsid w:val="001E798B"/>
    <w:rsid w:val="001F5D67"/>
    <w:rsid w:val="002039B6"/>
    <w:rsid w:val="00207BB0"/>
    <w:rsid w:val="00252F58"/>
    <w:rsid w:val="00256AB5"/>
    <w:rsid w:val="0026413E"/>
    <w:rsid w:val="00271DC0"/>
    <w:rsid w:val="0027229C"/>
    <w:rsid w:val="00274381"/>
    <w:rsid w:val="00292B01"/>
    <w:rsid w:val="00293717"/>
    <w:rsid w:val="002A635E"/>
    <w:rsid w:val="002A7677"/>
    <w:rsid w:val="002A7AA1"/>
    <w:rsid w:val="002C3A0E"/>
    <w:rsid w:val="002E7F7C"/>
    <w:rsid w:val="002F0827"/>
    <w:rsid w:val="002F4635"/>
    <w:rsid w:val="002F67D0"/>
    <w:rsid w:val="003038A0"/>
    <w:rsid w:val="00303C6F"/>
    <w:rsid w:val="003066A9"/>
    <w:rsid w:val="00310B27"/>
    <w:rsid w:val="003164FA"/>
    <w:rsid w:val="0033150C"/>
    <w:rsid w:val="00332F3C"/>
    <w:rsid w:val="0034202D"/>
    <w:rsid w:val="00342167"/>
    <w:rsid w:val="0034620A"/>
    <w:rsid w:val="00347B90"/>
    <w:rsid w:val="0035012B"/>
    <w:rsid w:val="0035021C"/>
    <w:rsid w:val="00354032"/>
    <w:rsid w:val="00363F65"/>
    <w:rsid w:val="003642B4"/>
    <w:rsid w:val="003A6739"/>
    <w:rsid w:val="003B37E1"/>
    <w:rsid w:val="003B654A"/>
    <w:rsid w:val="003D0F16"/>
    <w:rsid w:val="003D166A"/>
    <w:rsid w:val="003F706F"/>
    <w:rsid w:val="00432341"/>
    <w:rsid w:val="00441974"/>
    <w:rsid w:val="00493C6B"/>
    <w:rsid w:val="004B34A1"/>
    <w:rsid w:val="004D5387"/>
    <w:rsid w:val="004F3707"/>
    <w:rsid w:val="00503D2A"/>
    <w:rsid w:val="005119BB"/>
    <w:rsid w:val="00512860"/>
    <w:rsid w:val="005303C0"/>
    <w:rsid w:val="005345C3"/>
    <w:rsid w:val="00535250"/>
    <w:rsid w:val="00551AB2"/>
    <w:rsid w:val="00554CF2"/>
    <w:rsid w:val="00560764"/>
    <w:rsid w:val="00575913"/>
    <w:rsid w:val="005761FE"/>
    <w:rsid w:val="00582605"/>
    <w:rsid w:val="00590926"/>
    <w:rsid w:val="005B6299"/>
    <w:rsid w:val="005B63E3"/>
    <w:rsid w:val="005D12BE"/>
    <w:rsid w:val="005E1218"/>
    <w:rsid w:val="005F13E9"/>
    <w:rsid w:val="005F3940"/>
    <w:rsid w:val="005F4EC0"/>
    <w:rsid w:val="006245EE"/>
    <w:rsid w:val="0062770E"/>
    <w:rsid w:val="00655F91"/>
    <w:rsid w:val="0066071E"/>
    <w:rsid w:val="00662A14"/>
    <w:rsid w:val="00665955"/>
    <w:rsid w:val="0067428D"/>
    <w:rsid w:val="006745B4"/>
    <w:rsid w:val="006A0A45"/>
    <w:rsid w:val="006B5719"/>
    <w:rsid w:val="006C12E1"/>
    <w:rsid w:val="006C2AAD"/>
    <w:rsid w:val="006F4AAF"/>
    <w:rsid w:val="006F7A22"/>
    <w:rsid w:val="007024C0"/>
    <w:rsid w:val="007024C3"/>
    <w:rsid w:val="0072332C"/>
    <w:rsid w:val="007317CA"/>
    <w:rsid w:val="007752C1"/>
    <w:rsid w:val="00784054"/>
    <w:rsid w:val="007A2418"/>
    <w:rsid w:val="007B195F"/>
    <w:rsid w:val="007B61A2"/>
    <w:rsid w:val="007C038F"/>
    <w:rsid w:val="007C1AE7"/>
    <w:rsid w:val="007D56A0"/>
    <w:rsid w:val="007D7D30"/>
    <w:rsid w:val="007E01CA"/>
    <w:rsid w:val="007E33BF"/>
    <w:rsid w:val="007F1686"/>
    <w:rsid w:val="00800433"/>
    <w:rsid w:val="0081202C"/>
    <w:rsid w:val="00813090"/>
    <w:rsid w:val="0082054B"/>
    <w:rsid w:val="00826C8C"/>
    <w:rsid w:val="00827246"/>
    <w:rsid w:val="00827C9A"/>
    <w:rsid w:val="00842AEF"/>
    <w:rsid w:val="008464B0"/>
    <w:rsid w:val="00863AC5"/>
    <w:rsid w:val="00863C5A"/>
    <w:rsid w:val="00887EE4"/>
    <w:rsid w:val="00890857"/>
    <w:rsid w:val="008977AA"/>
    <w:rsid w:val="008A3695"/>
    <w:rsid w:val="008B007D"/>
    <w:rsid w:val="008B1D1C"/>
    <w:rsid w:val="008B3958"/>
    <w:rsid w:val="008D1763"/>
    <w:rsid w:val="008D66CD"/>
    <w:rsid w:val="008E3666"/>
    <w:rsid w:val="008E6C39"/>
    <w:rsid w:val="00914BAA"/>
    <w:rsid w:val="00916BD0"/>
    <w:rsid w:val="00917882"/>
    <w:rsid w:val="00936487"/>
    <w:rsid w:val="00947DEB"/>
    <w:rsid w:val="00954D4F"/>
    <w:rsid w:val="00962087"/>
    <w:rsid w:val="00975B40"/>
    <w:rsid w:val="009843C2"/>
    <w:rsid w:val="00985621"/>
    <w:rsid w:val="00994978"/>
    <w:rsid w:val="00995A94"/>
    <w:rsid w:val="009B5AF6"/>
    <w:rsid w:val="009B65AB"/>
    <w:rsid w:val="009C009F"/>
    <w:rsid w:val="009C3C0D"/>
    <w:rsid w:val="009E6A05"/>
    <w:rsid w:val="009F40C3"/>
    <w:rsid w:val="009F40E7"/>
    <w:rsid w:val="009F4480"/>
    <w:rsid w:val="009F7C3F"/>
    <w:rsid w:val="00A047E7"/>
    <w:rsid w:val="00A2118F"/>
    <w:rsid w:val="00A21512"/>
    <w:rsid w:val="00A22A54"/>
    <w:rsid w:val="00A247DC"/>
    <w:rsid w:val="00A30C4B"/>
    <w:rsid w:val="00A417E2"/>
    <w:rsid w:val="00A4643E"/>
    <w:rsid w:val="00A51919"/>
    <w:rsid w:val="00A712A5"/>
    <w:rsid w:val="00A722FF"/>
    <w:rsid w:val="00A757C3"/>
    <w:rsid w:val="00A76D45"/>
    <w:rsid w:val="00A82C6C"/>
    <w:rsid w:val="00AC749B"/>
    <w:rsid w:val="00AD2871"/>
    <w:rsid w:val="00AD48F8"/>
    <w:rsid w:val="00AD738B"/>
    <w:rsid w:val="00AF11CF"/>
    <w:rsid w:val="00AF32F2"/>
    <w:rsid w:val="00B10297"/>
    <w:rsid w:val="00B17B31"/>
    <w:rsid w:val="00B222A1"/>
    <w:rsid w:val="00B24D26"/>
    <w:rsid w:val="00B274FE"/>
    <w:rsid w:val="00B302B1"/>
    <w:rsid w:val="00B401D5"/>
    <w:rsid w:val="00B45225"/>
    <w:rsid w:val="00B77135"/>
    <w:rsid w:val="00B815A6"/>
    <w:rsid w:val="00B87F1E"/>
    <w:rsid w:val="00BA11DB"/>
    <w:rsid w:val="00BA5DF2"/>
    <w:rsid w:val="00BA7FC9"/>
    <w:rsid w:val="00BB6F91"/>
    <w:rsid w:val="00BC18F2"/>
    <w:rsid w:val="00BC5E02"/>
    <w:rsid w:val="00BC73FA"/>
    <w:rsid w:val="00BD0102"/>
    <w:rsid w:val="00BE157D"/>
    <w:rsid w:val="00BE70CC"/>
    <w:rsid w:val="00BE7FCF"/>
    <w:rsid w:val="00BF3632"/>
    <w:rsid w:val="00BF44A2"/>
    <w:rsid w:val="00BF4DD2"/>
    <w:rsid w:val="00C01AD1"/>
    <w:rsid w:val="00C07346"/>
    <w:rsid w:val="00C25127"/>
    <w:rsid w:val="00C274D1"/>
    <w:rsid w:val="00C35D92"/>
    <w:rsid w:val="00C42632"/>
    <w:rsid w:val="00C4706B"/>
    <w:rsid w:val="00C51631"/>
    <w:rsid w:val="00C60104"/>
    <w:rsid w:val="00C709B3"/>
    <w:rsid w:val="00C72024"/>
    <w:rsid w:val="00C90F0C"/>
    <w:rsid w:val="00C96967"/>
    <w:rsid w:val="00C96F3B"/>
    <w:rsid w:val="00CA368C"/>
    <w:rsid w:val="00CB4A9F"/>
    <w:rsid w:val="00CB7B4B"/>
    <w:rsid w:val="00CC6D23"/>
    <w:rsid w:val="00CD06F3"/>
    <w:rsid w:val="00CD4F11"/>
    <w:rsid w:val="00CD7F6A"/>
    <w:rsid w:val="00CE1E77"/>
    <w:rsid w:val="00CE60FC"/>
    <w:rsid w:val="00CF461D"/>
    <w:rsid w:val="00CF471B"/>
    <w:rsid w:val="00CF7979"/>
    <w:rsid w:val="00D03F4F"/>
    <w:rsid w:val="00D13C7C"/>
    <w:rsid w:val="00D15AB3"/>
    <w:rsid w:val="00D23449"/>
    <w:rsid w:val="00D40274"/>
    <w:rsid w:val="00D45DF2"/>
    <w:rsid w:val="00D50ADB"/>
    <w:rsid w:val="00D536E9"/>
    <w:rsid w:val="00D53B83"/>
    <w:rsid w:val="00D54A23"/>
    <w:rsid w:val="00D6690F"/>
    <w:rsid w:val="00D77852"/>
    <w:rsid w:val="00D77A56"/>
    <w:rsid w:val="00D80CB1"/>
    <w:rsid w:val="00D82CA5"/>
    <w:rsid w:val="00D837A4"/>
    <w:rsid w:val="00D86FFF"/>
    <w:rsid w:val="00D95EB2"/>
    <w:rsid w:val="00D967A1"/>
    <w:rsid w:val="00DA1F1C"/>
    <w:rsid w:val="00DB3ABB"/>
    <w:rsid w:val="00DC3430"/>
    <w:rsid w:val="00DD440F"/>
    <w:rsid w:val="00DD5FD2"/>
    <w:rsid w:val="00DE5DDF"/>
    <w:rsid w:val="00DF4FCC"/>
    <w:rsid w:val="00DF5448"/>
    <w:rsid w:val="00DF6050"/>
    <w:rsid w:val="00E1167E"/>
    <w:rsid w:val="00E11A01"/>
    <w:rsid w:val="00E140B9"/>
    <w:rsid w:val="00E178D1"/>
    <w:rsid w:val="00E32F1F"/>
    <w:rsid w:val="00E405C8"/>
    <w:rsid w:val="00E503D5"/>
    <w:rsid w:val="00E56833"/>
    <w:rsid w:val="00E5736C"/>
    <w:rsid w:val="00E6227B"/>
    <w:rsid w:val="00E65BED"/>
    <w:rsid w:val="00E66454"/>
    <w:rsid w:val="00E76985"/>
    <w:rsid w:val="00E77318"/>
    <w:rsid w:val="00E830EF"/>
    <w:rsid w:val="00E975A0"/>
    <w:rsid w:val="00EA1969"/>
    <w:rsid w:val="00EA1C48"/>
    <w:rsid w:val="00EB5A95"/>
    <w:rsid w:val="00EB5DAC"/>
    <w:rsid w:val="00EC2C13"/>
    <w:rsid w:val="00EC7E0A"/>
    <w:rsid w:val="00ED0B0F"/>
    <w:rsid w:val="00ED41DE"/>
    <w:rsid w:val="00ED636E"/>
    <w:rsid w:val="00EE386E"/>
    <w:rsid w:val="00EE4393"/>
    <w:rsid w:val="00F05D24"/>
    <w:rsid w:val="00F10AA6"/>
    <w:rsid w:val="00F52AA8"/>
    <w:rsid w:val="00F6486E"/>
    <w:rsid w:val="00F64AF6"/>
    <w:rsid w:val="00F760E3"/>
    <w:rsid w:val="00F8234F"/>
    <w:rsid w:val="00F93F80"/>
    <w:rsid w:val="00F95459"/>
    <w:rsid w:val="00FA0D13"/>
    <w:rsid w:val="00FA2043"/>
    <w:rsid w:val="00FA78E6"/>
    <w:rsid w:val="00FB2B14"/>
    <w:rsid w:val="00FB42BD"/>
    <w:rsid w:val="00FB54C6"/>
    <w:rsid w:val="00FB6B67"/>
    <w:rsid w:val="00FC00D1"/>
    <w:rsid w:val="00FC0D8E"/>
    <w:rsid w:val="00FC7147"/>
    <w:rsid w:val="00FD63A5"/>
    <w:rsid w:val="00FE2C35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B015"/>
  <w15:docId w15:val="{FD42728B-E735-47FE-A54F-C6580B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paragraph" w:styleId="Heading1">
    <w:name w:val="heading 1"/>
    <w:basedOn w:val="Normal"/>
    <w:link w:val="Heading1Char"/>
    <w:uiPriority w:val="9"/>
    <w:qFormat/>
    <w:rsid w:val="00ED4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NormalWeb">
    <w:name w:val="Normal (Web)"/>
    <w:basedOn w:val="Normal"/>
    <w:unhideWhenUsed/>
    <w:rsid w:val="0043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D41DE"/>
  </w:style>
  <w:style w:type="character" w:customStyle="1" w:styleId="a-size-large">
    <w:name w:val="a-size-large"/>
    <w:basedOn w:val="DefaultParagraphFont"/>
    <w:rsid w:val="00ED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BF8D-4872-4162-815D-3F7FC2AB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Sirwan</dc:creator>
  <cp:lastModifiedBy>MS.Moati</cp:lastModifiedBy>
  <cp:revision>2</cp:revision>
  <cp:lastPrinted>2022-02-03T10:07:00Z</cp:lastPrinted>
  <dcterms:created xsi:type="dcterms:W3CDTF">2024-02-17T09:22:00Z</dcterms:created>
  <dcterms:modified xsi:type="dcterms:W3CDTF">2024-02-17T09:22:00Z</dcterms:modified>
</cp:coreProperties>
</file>