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A138F" w:rsidRDefault="00FD2A76" w:rsidP="009D75AE">
      <w:pPr>
        <w:bidi/>
        <w:jc w:val="center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-466725</wp:posOffset>
                </wp:positionV>
                <wp:extent cx="952500" cy="895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95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A76" w:rsidRDefault="00FD2A76" w:rsidP="00FD2A7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6920" cy="756920"/>
                                  <wp:effectExtent l="0" t="0" r="508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920" cy="756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39.75pt;margin-top:-36.75pt;width:7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" fillcolor="white [3201]" strokecolor="black [3213]" strokeweight="1pt">
                <v:textbox>
                  <w:txbxContent>
                    <w:p w:rsidR="00FD2A76" w:rsidRDefault="00FD2A76" w:rsidP="00FD2A7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6920" cy="756920"/>
                            <wp:effectExtent l="0" t="0" r="508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920" cy="756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D2A76">
        <w:rPr>
          <w:rFonts w:cs="B Titr" w:hint="cs"/>
          <w:sz w:val="24"/>
          <w:szCs w:val="28"/>
          <w:rtl/>
          <w:lang w:bidi="fa-IR"/>
        </w:rPr>
        <w:t>فرم طرح درس ترکیبی</w:t>
      </w:r>
    </w:p>
    <w:p w:rsidR="009D6A7F" w:rsidRDefault="009D6A7F" w:rsidP="005B1078">
      <w:pPr>
        <w:bidi/>
        <w:jc w:val="both"/>
        <w:rPr>
          <w:rFonts w:cs="B Titr"/>
          <w:b/>
          <w:bCs/>
          <w:sz w:val="24"/>
          <w:rtl/>
          <w:lang w:bidi="fa-IR"/>
        </w:rPr>
      </w:pPr>
    </w:p>
    <w:p w:rsidR="009D6A7F" w:rsidRPr="00032784" w:rsidRDefault="00A94A55" w:rsidP="00A94A55">
      <w:pPr>
        <w:bidi/>
        <w:rPr>
          <w:rFonts w:cs="B Titr"/>
          <w:b/>
          <w:bCs/>
          <w:sz w:val="24"/>
          <w:rtl/>
          <w:lang w:bidi="fa-IR"/>
        </w:rPr>
      </w:pPr>
      <w:r>
        <w:rPr>
          <w:rFonts w:cs="B Titr" w:hint="cs"/>
          <w:b/>
          <w:bCs/>
          <w:sz w:val="24"/>
          <w:rtl/>
          <w:lang w:bidi="fa-IR"/>
        </w:rPr>
        <w:t>دانشکده: پیراپزشکی</w:t>
      </w:r>
      <w:r w:rsidR="009D6A7F" w:rsidRPr="00032784">
        <w:rPr>
          <w:rFonts w:cs="B Titr" w:hint="cs"/>
          <w:b/>
          <w:bCs/>
          <w:sz w:val="24"/>
          <w:rtl/>
          <w:lang w:bidi="fa-IR"/>
        </w:rPr>
        <w:t xml:space="preserve">                              </w:t>
      </w:r>
      <w:r>
        <w:rPr>
          <w:rFonts w:cs="B Titr"/>
          <w:b/>
          <w:bCs/>
          <w:sz w:val="24"/>
          <w:rtl/>
          <w:lang w:bidi="fa-IR"/>
        </w:rPr>
        <w:br/>
      </w:r>
      <w:r>
        <w:rPr>
          <w:rFonts w:cs="B Titr" w:hint="cs"/>
          <w:b/>
          <w:bCs/>
          <w:sz w:val="24"/>
          <w:rtl/>
          <w:lang w:bidi="fa-IR"/>
        </w:rPr>
        <w:t>گروه آموزشی:هوشبری</w:t>
      </w:r>
      <w:r w:rsidR="009D6A7F" w:rsidRPr="00032784">
        <w:rPr>
          <w:rFonts w:cs="B Titr" w:hint="cs"/>
          <w:b/>
          <w:bCs/>
          <w:sz w:val="24"/>
          <w:rtl/>
          <w:lang w:bidi="fa-IR"/>
        </w:rPr>
        <w:t xml:space="preserve">                            </w:t>
      </w:r>
      <w:r>
        <w:rPr>
          <w:rFonts w:cs="B Titr"/>
          <w:b/>
          <w:bCs/>
          <w:sz w:val="24"/>
          <w:rtl/>
          <w:lang w:bidi="fa-IR"/>
        </w:rPr>
        <w:br/>
      </w:r>
      <w:r w:rsidR="009D6A7F" w:rsidRPr="00032784">
        <w:rPr>
          <w:rFonts w:cs="B Titr" w:hint="cs"/>
          <w:b/>
          <w:bCs/>
          <w:sz w:val="24"/>
          <w:rtl/>
          <w:lang w:bidi="fa-IR"/>
        </w:rPr>
        <w:t>مقطع و رشته تحصیلی:</w:t>
      </w:r>
      <w:r>
        <w:rPr>
          <w:rFonts w:cs="B Titr" w:hint="cs"/>
          <w:b/>
          <w:bCs/>
          <w:sz w:val="24"/>
          <w:rtl/>
          <w:lang w:bidi="fa-IR"/>
        </w:rPr>
        <w:t>کارشناسی پیوسته هوشبری</w:t>
      </w:r>
    </w:p>
    <w:p w:rsidR="00FD2A76" w:rsidRDefault="009D6A7F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F1135" wp14:editId="02D4067C">
                <wp:simplePos x="0" y="0"/>
                <wp:positionH relativeFrom="column">
                  <wp:posOffset>-38100</wp:posOffset>
                </wp:positionH>
                <wp:positionV relativeFrom="paragraph">
                  <wp:posOffset>111760</wp:posOffset>
                </wp:positionV>
                <wp:extent cx="5835650" cy="2682240"/>
                <wp:effectExtent l="0" t="0" r="1270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6822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A55" w:rsidRDefault="00A94A55" w:rsidP="00A94A5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مراقبت‌های پس از بیهوشی                                             </w:t>
                            </w: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sz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A94A55" w:rsidRPr="000955BD" w:rsidRDefault="00A94A55" w:rsidP="00A94A5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تعداد واحد: ۲   </w:t>
                            </w:r>
                          </w:p>
                          <w:p w:rsidR="00A94A55" w:rsidRPr="004F5466" w:rsidRDefault="00A94A55" w:rsidP="00A94A5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نظری</w:t>
                            </w:r>
                          </w:p>
                          <w:p w:rsidR="00A94A55" w:rsidRPr="000955BD" w:rsidRDefault="00A94A55" w:rsidP="00A94A5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بیهوشی ۱</w:t>
                            </w:r>
                          </w:p>
                          <w:p w:rsidR="00A94A55" w:rsidRDefault="00A94A55" w:rsidP="00A94A5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 یکشنبه‌ ۱۶-۱۴                                       </w:t>
                            </w: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sz w:val="24"/>
                                <w:lang w:bidi="fa-IR"/>
                              </w:rPr>
                              <w:t xml:space="preserve">   </w:t>
                            </w:r>
                          </w:p>
                          <w:p w:rsidR="00A94A55" w:rsidRPr="000955BD" w:rsidRDefault="00A94A55" w:rsidP="00A94A5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مکان برگزاری: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کلاس ۱۲۴</w:t>
                            </w:r>
                          </w:p>
                          <w:p w:rsidR="00A94A55" w:rsidRPr="000955BD" w:rsidRDefault="00A94A55" w:rsidP="00A94A5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۱۸</w:t>
                            </w:r>
                          </w:p>
                          <w:p w:rsidR="00A94A55" w:rsidRPr="000955BD" w:rsidRDefault="00A94A55" w:rsidP="00A94A5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علیرضا ترکاشوند</w:t>
                            </w:r>
                          </w:p>
                          <w:p w:rsidR="00A94A55" w:rsidRDefault="00A94A55" w:rsidP="00A94A5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 -</w:t>
                            </w:r>
                          </w:p>
                          <w:p w:rsidR="00A94A55" w:rsidRPr="0024043B" w:rsidRDefault="00A94A55" w:rsidP="00A94A5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sz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از ۱۵/۱۱/۱۴۰۲ لغایت ۶/۴/۱۴۰۲</w:t>
                            </w:r>
                          </w:p>
                          <w:p w:rsidR="00A94A55" w:rsidRDefault="00A94A55" w:rsidP="00A94A5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۱.۵ ساعت</w:t>
                            </w:r>
                          </w:p>
                          <w:p w:rsidR="009D6A7F" w:rsidRPr="007621CE" w:rsidRDefault="009D6A7F" w:rsidP="007621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1135" id="Rectangle 4" o:spid="_x0000_s1027" style="position:absolute;left:0;text-align:left;margin-left:-3pt;margin-top:8.8pt;width:459.5pt;height:211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" fillcolor="white [3201]" strokecolor="black [3213]" strokeweight=".25pt">
                <v:textbox>
                  <w:txbxContent>
                    <w:p w:rsidR="00A94A55" w:rsidRDefault="00A94A55" w:rsidP="00A94A55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مراقبت‌های پس از بیهوشی                                             </w:t>
                      </w: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sz w:val="24"/>
                          <w:lang w:bidi="fa-IR"/>
                        </w:rPr>
                        <w:t xml:space="preserve"> </w:t>
                      </w:r>
                    </w:p>
                    <w:p w:rsidR="00A94A55" w:rsidRPr="000955BD" w:rsidRDefault="00A94A55" w:rsidP="00A94A55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تعداد واحد: ۲   </w:t>
                      </w:r>
                    </w:p>
                    <w:p w:rsidR="00A94A55" w:rsidRPr="004F5466" w:rsidRDefault="00A94A55" w:rsidP="00A94A55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hint="cs"/>
                          <w:sz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hint="cs"/>
                          <w:sz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sz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نظری</w:t>
                      </w:r>
                    </w:p>
                    <w:p w:rsidR="00A94A55" w:rsidRPr="000955BD" w:rsidRDefault="00A94A55" w:rsidP="00A94A55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بیهوشی ۱</w:t>
                      </w:r>
                    </w:p>
                    <w:p w:rsidR="00A94A55" w:rsidRDefault="00A94A55" w:rsidP="00A94A55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 یکشنبه‌ ۱۶-۱۴                                       </w:t>
                      </w: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sz w:val="24"/>
                          <w:lang w:bidi="fa-IR"/>
                        </w:rPr>
                        <w:t xml:space="preserve">   </w:t>
                      </w:r>
                    </w:p>
                    <w:p w:rsidR="00A94A55" w:rsidRPr="000955BD" w:rsidRDefault="00A94A55" w:rsidP="00A94A55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مکان برگزاری: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کلاس ۱۲۴</w:t>
                      </w:r>
                    </w:p>
                    <w:p w:rsidR="00A94A55" w:rsidRPr="000955BD" w:rsidRDefault="00A94A55" w:rsidP="00A94A55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۱۸</w:t>
                      </w:r>
                    </w:p>
                    <w:p w:rsidR="00A94A55" w:rsidRPr="000955BD" w:rsidRDefault="00A94A55" w:rsidP="00A94A55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علیرضا ترکاشوند</w:t>
                      </w:r>
                    </w:p>
                    <w:p w:rsidR="00A94A55" w:rsidRDefault="00A94A55" w:rsidP="00A94A55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hint="cs"/>
                          <w:sz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hint="cs"/>
                          <w:sz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sz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 -</w:t>
                      </w:r>
                    </w:p>
                    <w:p w:rsidR="00A94A55" w:rsidRPr="0024043B" w:rsidRDefault="00A94A55" w:rsidP="00A94A55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lang w:bidi="fa-IR"/>
                        </w:rPr>
                      </w:pPr>
                      <w:r w:rsidRPr="0024043B">
                        <w:rPr>
                          <w:rFonts w:hint="cs"/>
                          <w:sz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hint="cs"/>
                          <w:sz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hint="cs"/>
                          <w:sz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sz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از ۱۵/۱۱/۱۴۰۲ لغایت ۶/۴/۱۴۰۲</w:t>
                      </w:r>
                    </w:p>
                    <w:p w:rsidR="00A94A55" w:rsidRDefault="00A94A55" w:rsidP="00A94A5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sz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sz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۱.۵ ساعت</w:t>
                      </w:r>
                    </w:p>
                    <w:p w:rsidR="009D6A7F" w:rsidRPr="007621CE" w:rsidRDefault="009D6A7F" w:rsidP="007621CE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3491" w:rsidRP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P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P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P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A94A55" w:rsidRDefault="00A94A55" w:rsidP="00A94A55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A94A55" w:rsidRDefault="00A94A55" w:rsidP="00A94A55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53E1" w:rsidRDefault="002653E1" w:rsidP="002653E1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BF0E31" w:rsidRDefault="00BF0E31" w:rsidP="00BF0E31">
      <w:pPr>
        <w:bidi/>
        <w:jc w:val="both"/>
        <w:rPr>
          <w:rFonts w:cs="B Titr"/>
          <w:sz w:val="24"/>
          <w:szCs w:val="28"/>
          <w:lang w:bidi="fa-IR"/>
        </w:rPr>
      </w:pPr>
    </w:p>
    <w:p w:rsidR="002653E1" w:rsidRPr="00430024" w:rsidRDefault="002653E1" w:rsidP="002653E1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430024">
        <w:rPr>
          <w:rFonts w:ascii="Cambria" w:hAnsi="Cambria" w:cs="B Titr" w:hint="cs"/>
          <w:b/>
          <w:bCs/>
          <w:rtl/>
          <w:lang w:bidi="fa-IR"/>
        </w:rPr>
        <w:t>معرفی درس</w:t>
      </w:r>
    </w:p>
    <w:p w:rsidR="002653E1" w:rsidRDefault="002653E1" w:rsidP="002653E1">
      <w:pPr>
        <w:bidi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 xml:space="preserve">در این درس دانشجو با ساختار، تجهیزات و استانداردها و نحوه اداره واحد مراقبت‌های پس از بیهوشی </w:t>
      </w:r>
      <w:r>
        <w:rPr>
          <w:rFonts w:ascii="Cambria" w:hAnsi="Cambria" w:hint="cs"/>
          <w:b/>
          <w:bCs/>
          <w:rtl/>
        </w:rPr>
        <w:t>(</w:t>
      </w:r>
      <w:r>
        <w:rPr>
          <w:rFonts w:ascii="Cambria" w:hAnsi="Cambria"/>
          <w:b/>
          <w:bCs/>
        </w:rPr>
        <w:t>PACU</w:t>
      </w:r>
      <w:r>
        <w:rPr>
          <w:rFonts w:ascii="Cambria" w:hAnsi="Cambria" w:hint="cs"/>
          <w:b/>
          <w:bCs/>
          <w:rtl/>
          <w:lang w:bidi="fa-IR"/>
        </w:rPr>
        <w:t>) آشنا شده و مراقبت مطلوب از بیماران بستری که نیازمند توجهات ویژه را فرا می‌گیرد، همچنین قادر خواهد بود عوارض احتمالی پس از بیهوشی را درک نموده و جهت پیشگیری،‌ گزارش صحیح و کمک به درمان آنها تحت نظارت متخصص بیهوشی اقدام نماید.</w:t>
      </w:r>
    </w:p>
    <w:p w:rsidR="002653E1" w:rsidRDefault="002653E1" w:rsidP="002653E1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Pr="00430024" w:rsidRDefault="00263491" w:rsidP="005B1078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430024">
        <w:rPr>
          <w:rFonts w:ascii="Cambria" w:hAnsi="Cambria" w:cs="B Titr" w:hint="cs"/>
          <w:b/>
          <w:bCs/>
          <w:rtl/>
          <w:lang w:bidi="fa-IR"/>
        </w:rPr>
        <w:lastRenderedPageBreak/>
        <w:t xml:space="preserve">هدف کلی: </w:t>
      </w:r>
    </w:p>
    <w:p w:rsidR="00263491" w:rsidRDefault="00A94A55" w:rsidP="002653E1">
      <w:pPr>
        <w:bidi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 xml:space="preserve">فراگیری اصول کلی کار و اداره بخش مراقبت‌های پس از بیهوشی و مراقبت از بیماران بساری در این بخش، پایش و گزارش عوارض احتمالی بیمار </w:t>
      </w:r>
    </w:p>
    <w:p w:rsidR="00A94A55" w:rsidRDefault="00A94A55" w:rsidP="00A94A55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</w:p>
    <w:p w:rsidR="00A94A55" w:rsidRDefault="004C4C5D" w:rsidP="00A94A55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430024">
        <w:rPr>
          <w:rFonts w:ascii="Cambria" w:hAnsi="Cambria" w:cs="B Titr" w:hint="cs"/>
          <w:b/>
          <w:bCs/>
          <w:rtl/>
          <w:lang w:bidi="fa-IR"/>
        </w:rPr>
        <w:t>اهداف رفتاری:</w:t>
      </w:r>
    </w:p>
    <w:p w:rsidR="004C4C5D" w:rsidRDefault="004C4C5D" w:rsidP="005B1078">
      <w:pPr>
        <w:bidi/>
        <w:spacing w:after="0"/>
        <w:jc w:val="both"/>
        <w:rPr>
          <w:rFonts w:ascii="Cambria" w:hAnsi="Cambria"/>
          <w:b/>
          <w:bCs/>
          <w:rtl/>
          <w:lang w:bidi="fa-IR"/>
        </w:rPr>
      </w:pPr>
      <w:r w:rsidRPr="00EA6701">
        <w:rPr>
          <w:rFonts w:ascii="Cambria" w:hAnsi="Cambria" w:hint="cs"/>
          <w:b/>
          <w:bCs/>
          <w:rtl/>
          <w:lang w:bidi="fa-IR"/>
        </w:rPr>
        <w:t xml:space="preserve">از فراگیران انتظار می رود در پایان </w:t>
      </w:r>
      <w:r>
        <w:rPr>
          <w:rFonts w:ascii="Cambria" w:hAnsi="Cambria" w:hint="cs"/>
          <w:b/>
          <w:bCs/>
          <w:rtl/>
          <w:lang w:bidi="fa-IR"/>
        </w:rPr>
        <w:t>این درس</w:t>
      </w:r>
      <w:r w:rsidRPr="00EA6701">
        <w:rPr>
          <w:rFonts w:ascii="Cambria" w:hAnsi="Cambria" w:hint="cs"/>
          <w:b/>
          <w:bCs/>
          <w:rtl/>
          <w:lang w:bidi="fa-IR"/>
        </w:rPr>
        <w:t xml:space="preserve"> </w:t>
      </w:r>
      <w:r>
        <w:rPr>
          <w:rFonts w:ascii="Cambria" w:hAnsi="Cambria" w:hint="cs"/>
          <w:b/>
          <w:bCs/>
          <w:rtl/>
          <w:lang w:bidi="fa-IR"/>
        </w:rPr>
        <w:t>بتوانند:</w:t>
      </w:r>
    </w:p>
    <w:p w:rsidR="002653E1" w:rsidRDefault="002653E1" w:rsidP="002653E1">
      <w:pPr>
        <w:bidi/>
        <w:spacing w:after="0"/>
        <w:jc w:val="both"/>
        <w:rPr>
          <w:rFonts w:ascii="Cambria" w:hAnsi="Cambria"/>
          <w:b/>
          <w:bCs/>
          <w:rtl/>
          <w:lang w:bidi="fa-IR"/>
        </w:rPr>
      </w:pPr>
    </w:p>
    <w:p w:rsidR="002653E1" w:rsidRDefault="002653E1" w:rsidP="002653E1">
      <w:pPr>
        <w:bidi/>
        <w:spacing w:after="0"/>
        <w:jc w:val="both"/>
        <w:rPr>
          <w:rFonts w:ascii="Cambria" w:hAnsi="Cambria"/>
          <w:b/>
          <w:bCs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52"/>
        <w:gridCol w:w="2294"/>
        <w:gridCol w:w="1057"/>
        <w:gridCol w:w="1057"/>
        <w:gridCol w:w="1417"/>
        <w:gridCol w:w="1057"/>
        <w:gridCol w:w="699"/>
      </w:tblGrid>
      <w:tr w:rsidR="00A94A55" w:rsidRPr="00F70CC4" w:rsidTr="00443131">
        <w:trPr>
          <w:jc w:val="center"/>
        </w:trPr>
        <w:tc>
          <w:tcPr>
            <w:tcW w:w="437" w:type="pct"/>
            <w:vMerge w:val="restart"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227" w:type="pct"/>
            <w:vMerge w:val="restart"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vMerge w:val="restart"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939" w:type="pct"/>
            <w:gridSpan w:val="2"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A94A55" w:rsidRPr="00F70CC4" w:rsidTr="00443131">
        <w:trPr>
          <w:trHeight w:val="211"/>
          <w:jc w:val="center"/>
        </w:trPr>
        <w:tc>
          <w:tcPr>
            <w:tcW w:w="437" w:type="pct"/>
            <w:vMerge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vMerge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94A55" w:rsidRPr="00F70CC4" w:rsidRDefault="00A94A55" w:rsidP="00B8551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A94A55" w:rsidRPr="00F563A6" w:rsidTr="00443131">
        <w:trPr>
          <w:trHeight w:val="3473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A94A55" w:rsidRPr="0072437B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94A55" w:rsidRDefault="00A94A55" w:rsidP="00B85514">
            <w:pPr>
              <w:jc w:val="center"/>
            </w:pPr>
            <w:r>
              <w:rPr>
                <w:rStyle w:val="fontstyle01"/>
                <w:rtl/>
              </w:rPr>
              <w:t>آَشنائی با واحد مراقبت پس از</w:t>
            </w:r>
            <w:r>
              <w:rPr>
                <w:color w:val="000000"/>
              </w:rPr>
              <w:br/>
            </w:r>
            <w:r>
              <w:rPr>
                <w:rStyle w:val="fontstyle01"/>
                <w:rtl/>
              </w:rPr>
              <w:t>بیهوشی</w:t>
            </w:r>
          </w:p>
          <w:p w:rsidR="00A94A55" w:rsidRPr="00F80961" w:rsidRDefault="00A94A55" w:rsidP="00F80961">
            <w:pPr>
              <w:jc w:val="center"/>
              <w:rPr>
                <w:rtl/>
              </w:rPr>
            </w:pPr>
            <w:r>
              <w:rPr>
                <w:rStyle w:val="fontstyle01"/>
              </w:rPr>
              <w:t>PACU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94A55" w:rsidRDefault="00A94A55" w:rsidP="00B85514">
            <w:pPr>
              <w:bidi/>
              <w:rPr>
                <w:rStyle w:val="fontstyle01"/>
                <w:rtl/>
              </w:rPr>
            </w:pPr>
          </w:p>
          <w:p w:rsidR="00A94A55" w:rsidRDefault="00A94A55" w:rsidP="00B85514">
            <w:pPr>
              <w:bidi/>
              <w:rPr>
                <w:rStyle w:val="fontstyle01"/>
                <w:rtl/>
              </w:rPr>
            </w:pPr>
            <w:r>
              <w:rPr>
                <w:rStyle w:val="fontstyle01"/>
                <w:rFonts w:hint="cs"/>
                <w:rtl/>
              </w:rPr>
              <w:t xml:space="preserve">۱. </w:t>
            </w:r>
            <w:r>
              <w:rPr>
                <w:rStyle w:val="fontstyle01"/>
                <w:rtl/>
              </w:rPr>
              <w:t>علت تشکیل و طراحی واحد مراقبت هاي پس از بیهوشی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tl/>
              </w:rPr>
              <w:t>رابیان کند</w:t>
            </w:r>
            <w:r>
              <w:rPr>
                <w:rStyle w:val="fontstyle01"/>
              </w:rPr>
              <w:t>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۲. </w:t>
            </w:r>
            <w:r>
              <w:rPr>
                <w:rStyle w:val="fontstyle01"/>
                <w:rtl/>
              </w:rPr>
              <w:t>تاریخچه احداث این واحد را بیان کند</w:t>
            </w:r>
            <w:r>
              <w:rPr>
                <w:rStyle w:val="fontstyle01"/>
              </w:rPr>
              <w:t>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tl/>
              </w:rPr>
              <w:t xml:space="preserve">مزایاي یک </w:t>
            </w:r>
            <w:r>
              <w:rPr>
                <w:rStyle w:val="fontstyle21"/>
              </w:rPr>
              <w:t>PACU</w:t>
            </w:r>
            <w:r>
              <w:rPr>
                <w:rStyle w:val="fontstyle21"/>
                <w:rFonts w:hint="cs"/>
                <w:rtl/>
              </w:rPr>
              <w:t xml:space="preserve"> </w:t>
            </w:r>
            <w:r>
              <w:rPr>
                <w:rStyle w:val="fontstyle01"/>
                <w:rtl/>
              </w:rPr>
              <w:t>مطلوب را</w:t>
            </w:r>
            <w:r>
              <w:rPr>
                <w:rStyle w:val="fontstyle01"/>
                <w:rFonts w:hint="cs"/>
                <w:rtl/>
              </w:rPr>
              <w:t xml:space="preserve"> نام ببرد.</w:t>
            </w:r>
          </w:p>
          <w:p w:rsidR="00A94A55" w:rsidRPr="0072437B" w:rsidRDefault="00A94A55" w:rsidP="00B85514">
            <w:pPr>
              <w:bidi/>
              <w:rPr>
                <w:rFonts w:ascii="Times New Roman" w:hAnsi="Times New Roman" w:cs="Times New Roman"/>
                <w:color w:val="000000"/>
                <w:sz w:val="24"/>
                <w:rtl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در کلاس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وایت برد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 آزمون تستی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A55" w:rsidRPr="00F563A6" w:rsidTr="00443131">
        <w:trPr>
          <w:trHeight w:val="2268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۲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94A55" w:rsidRPr="0072437B" w:rsidRDefault="00A94A55" w:rsidP="00B85514">
            <w:pPr>
              <w:jc w:val="center"/>
              <w:rPr>
                <w:rStyle w:val="fontstyle01"/>
                <w:rFonts w:cstheme="minorBidi"/>
                <w:szCs w:val="22"/>
              </w:rPr>
            </w:pPr>
            <w:r>
              <w:rPr>
                <w:rStyle w:val="fontstyle01"/>
                <w:rtl/>
              </w:rPr>
              <w:t xml:space="preserve">تسهيلات و ويژگي هاي </w:t>
            </w:r>
            <w:r>
              <w:rPr>
                <w:rStyle w:val="fontstyle21"/>
                <w:rtl/>
              </w:rPr>
              <w:br/>
            </w:r>
            <w:r>
              <w:rPr>
                <w:rStyle w:val="fontstyle21"/>
              </w:rPr>
              <w:t>PACU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94A55" w:rsidRDefault="00A94A55" w:rsidP="00B85514">
            <w:pPr>
              <w:bidi/>
              <w:rPr>
                <w:rStyle w:val="fontstyle01"/>
                <w:rtl/>
                <w:lang w:bidi="fa-IR"/>
              </w:rPr>
            </w:pPr>
          </w:p>
          <w:p w:rsidR="00A94A55" w:rsidRPr="0072437B" w:rsidRDefault="00A94A55" w:rsidP="00B85514">
            <w:pPr>
              <w:bidi/>
              <w:rPr>
                <w:rStyle w:val="fontstyle01"/>
                <w:rFonts w:cstheme="minorBidi"/>
                <w:szCs w:val="22"/>
                <w:rtl/>
              </w:rPr>
            </w:pPr>
            <w:r>
              <w:rPr>
                <w:rStyle w:val="fontstyle01"/>
                <w:rFonts w:hint="cs"/>
                <w:rtl/>
              </w:rPr>
              <w:t xml:space="preserve">۱. </w:t>
            </w:r>
            <w:r>
              <w:rPr>
                <w:rStyle w:val="fontstyle01"/>
                <w:rtl/>
              </w:rPr>
              <w:t>محل احداث و ویژگی هاي ساختاري این واحد را بیان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tl/>
              </w:rPr>
              <w:t>کند</w:t>
            </w:r>
            <w:r>
              <w:rPr>
                <w:rStyle w:val="fontstyle01"/>
              </w:rPr>
              <w:t>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۲. </w:t>
            </w:r>
            <w:r>
              <w:rPr>
                <w:rStyle w:val="fontstyle01"/>
                <w:rtl/>
              </w:rPr>
              <w:t>وسایل تجهیزات و مانیتورینگ هاي مورد نیاز در این</w:t>
            </w:r>
            <w:r w:rsidR="00880230">
              <w:rPr>
                <w:rFonts w:cs="B Mitra" w:hint="cs"/>
                <w:color w:val="000000"/>
                <w:rtl/>
              </w:rPr>
              <w:t xml:space="preserve"> </w:t>
            </w:r>
            <w:r>
              <w:rPr>
                <w:rStyle w:val="fontstyle01"/>
                <w:rtl/>
              </w:rPr>
              <w:t>واحد را</w:t>
            </w:r>
            <w:r>
              <w:rPr>
                <w:rStyle w:val="fontstyle01"/>
                <w:rFonts w:hint="cs"/>
                <w:rtl/>
              </w:rPr>
              <w:t xml:space="preserve"> نام ببرد.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۳. </w:t>
            </w:r>
            <w:r>
              <w:rPr>
                <w:rStyle w:val="fontstyle01"/>
                <w:rtl/>
              </w:rPr>
              <w:t xml:space="preserve">خصوصیات و ویژگی </w:t>
            </w:r>
            <w:r>
              <w:rPr>
                <w:rStyle w:val="fontstyle01"/>
                <w:rtl/>
              </w:rPr>
              <w:lastRenderedPageBreak/>
              <w:t>هاي کارکنان این واحد را شرح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tl/>
              </w:rPr>
              <w:t>دهد</w:t>
            </w:r>
            <w:r>
              <w:rPr>
                <w:rStyle w:val="fontstyle01"/>
              </w:rPr>
              <w:t>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۴. </w:t>
            </w:r>
            <w:r>
              <w:rPr>
                <w:rStyle w:val="fontstyle01"/>
                <w:rtl/>
              </w:rPr>
              <w:t>نحوه اداره واحد مراقبت پس از بیهوشی را شرح دهد</w:t>
            </w:r>
            <w:r>
              <w:rPr>
                <w:rStyle w:val="fontstyle01"/>
              </w:rPr>
              <w:t>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در کلاس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وایت برد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 آزمون تستی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A55" w:rsidRPr="00F563A6" w:rsidTr="00443131">
        <w:trPr>
          <w:trHeight w:val="2268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۳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94A55" w:rsidRDefault="00A94A55" w:rsidP="00B85514">
            <w:pPr>
              <w:jc w:val="center"/>
            </w:pPr>
            <w:r>
              <w:rPr>
                <w:rStyle w:val="fontstyle01"/>
                <w:rtl/>
              </w:rPr>
              <w:t xml:space="preserve">نحوه پذيرش بيمار به </w:t>
            </w:r>
            <w:r>
              <w:rPr>
                <w:rStyle w:val="fontstyle21"/>
              </w:rPr>
              <w:t>PACU</w:t>
            </w:r>
          </w:p>
          <w:p w:rsidR="00A94A55" w:rsidRDefault="00A94A55" w:rsidP="00B85514">
            <w:pPr>
              <w:jc w:val="center"/>
              <w:rPr>
                <w:rStyle w:val="fontstyle01"/>
                <w:rtl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94A55" w:rsidRDefault="00A94A55" w:rsidP="00B85514">
            <w:pPr>
              <w:bidi/>
              <w:rPr>
                <w:rStyle w:val="fontstyle01"/>
                <w:rtl/>
                <w:lang w:bidi="fa-IR"/>
              </w:rPr>
            </w:pPr>
          </w:p>
          <w:p w:rsidR="00A94A55" w:rsidRPr="00F80961" w:rsidRDefault="00A94A55" w:rsidP="00F80961">
            <w:pPr>
              <w:bidi/>
              <w:rPr>
                <w:rStyle w:val="fontstyle01"/>
                <w:rFonts w:asciiTheme="minorHAnsi" w:hAnsiTheme="minorHAnsi" w:cs="B Nazanin"/>
                <w:color w:val="auto"/>
                <w:sz w:val="22"/>
                <w:rtl/>
              </w:rPr>
            </w:pPr>
            <w:r>
              <w:rPr>
                <w:rStyle w:val="fontstyle01"/>
                <w:rFonts w:hint="cs"/>
                <w:rtl/>
                <w:lang w:bidi="fa-IR"/>
              </w:rPr>
              <w:t>۱.</w:t>
            </w:r>
            <w:r>
              <w:rPr>
                <w:rStyle w:val="fontstyle01"/>
                <w:rtl/>
              </w:rPr>
              <w:t xml:space="preserve">معیارهاي پذیرش بیمار به </w:t>
            </w:r>
            <w:r>
              <w:rPr>
                <w:rStyle w:val="fontstyle21"/>
              </w:rPr>
              <w:t>PACU</w:t>
            </w:r>
            <w:r>
              <w:rPr>
                <w:rStyle w:val="fontstyle21"/>
                <w:rFonts w:hint="cs"/>
                <w:rtl/>
              </w:rPr>
              <w:t xml:space="preserve"> </w:t>
            </w:r>
            <w:r>
              <w:rPr>
                <w:rStyle w:val="fontstyle21"/>
                <w:rtl/>
              </w:rPr>
              <w:t>را بیان كند</w:t>
            </w:r>
            <w:r>
              <w:rPr>
                <w:rStyle w:val="fontstyle21"/>
              </w:rPr>
              <w:t>.</w:t>
            </w:r>
            <w:r>
              <w:rPr>
                <w:color w:val="000000"/>
              </w:rPr>
              <w:br/>
            </w:r>
            <w:r>
              <w:rPr>
                <w:rStyle w:val="fontstyle21"/>
                <w:rFonts w:hint="cs"/>
                <w:rtl/>
              </w:rPr>
              <w:t xml:space="preserve">۲. </w:t>
            </w:r>
            <w:r>
              <w:rPr>
                <w:rStyle w:val="fontstyle21"/>
                <w:rtl/>
              </w:rPr>
              <w:t xml:space="preserve">نحوه پذيرش بیمار به ريكاوري را </w:t>
            </w:r>
            <w:r>
              <w:rPr>
                <w:rStyle w:val="fontstyle21"/>
                <w:rFonts w:hint="cs"/>
                <w:rtl/>
              </w:rPr>
              <w:t>شرح دهد.</w:t>
            </w:r>
            <w:r>
              <w:rPr>
                <w:color w:val="000000"/>
              </w:rPr>
              <w:br/>
            </w:r>
            <w:r>
              <w:rPr>
                <w:rStyle w:val="fontstyle21"/>
                <w:rFonts w:hint="cs"/>
                <w:rtl/>
              </w:rPr>
              <w:t xml:space="preserve">۳. </w:t>
            </w:r>
            <w:r>
              <w:rPr>
                <w:rStyle w:val="fontstyle21"/>
                <w:rtl/>
              </w:rPr>
              <w:t>اطللاعاتي كه درزمان پذيرش بیمار به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PACU</w:t>
            </w:r>
            <w:r>
              <w:rPr>
                <w:rStyle w:val="fontstyle21"/>
                <w:rFonts w:hint="cs"/>
                <w:rtl/>
              </w:rPr>
              <w:t xml:space="preserve"> </w:t>
            </w:r>
            <w:r>
              <w:rPr>
                <w:rStyle w:val="fontstyle21"/>
                <w:rtl/>
              </w:rPr>
              <w:t>را بايد به پرسنل اين واحد ارائه</w:t>
            </w:r>
            <w:r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rStyle w:val="fontstyle21"/>
                <w:rtl/>
              </w:rPr>
              <w:t>دهد بیان كند</w:t>
            </w:r>
            <w:r>
              <w:rPr>
                <w:rStyle w:val="fontstyle21"/>
              </w:rPr>
              <w:t>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در کلاس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وایت برد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 آزمون تستی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A55" w:rsidRPr="00F563A6" w:rsidTr="00443131">
        <w:trPr>
          <w:trHeight w:val="2268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94A55" w:rsidRDefault="00A94A55" w:rsidP="00B85514">
            <w:pPr>
              <w:jc w:val="center"/>
              <w:rPr>
                <w:rStyle w:val="fontstyle01"/>
                <w:rtl/>
              </w:rPr>
            </w:pPr>
          </w:p>
          <w:p w:rsidR="00A94A55" w:rsidRDefault="00A94A55" w:rsidP="00B85514">
            <w:pPr>
              <w:jc w:val="center"/>
            </w:pPr>
            <w:r>
              <w:rPr>
                <w:rStyle w:val="fontstyle01"/>
                <w:rtl/>
              </w:rPr>
              <w:t>آشنايي با مراقبت هاي رايج در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ntstyle21"/>
              </w:rPr>
              <w:t>PACU</w:t>
            </w:r>
          </w:p>
          <w:p w:rsidR="00A94A55" w:rsidRDefault="00A94A55" w:rsidP="00B85514">
            <w:pPr>
              <w:jc w:val="center"/>
              <w:rPr>
                <w:rStyle w:val="fontstyle01"/>
                <w:rtl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94A55" w:rsidRDefault="00A94A55" w:rsidP="00B85514">
            <w:pPr>
              <w:bidi/>
              <w:rPr>
                <w:rStyle w:val="fontstyle01"/>
                <w:rtl/>
              </w:rPr>
            </w:pPr>
          </w:p>
          <w:p w:rsidR="00A94A55" w:rsidRPr="00AC6968" w:rsidRDefault="00A94A55" w:rsidP="00B85514">
            <w:pPr>
              <w:bidi/>
              <w:rPr>
                <w:rStyle w:val="fontstyle01"/>
                <w:rFonts w:cstheme="minorBidi"/>
                <w:szCs w:val="22"/>
                <w:rtl/>
              </w:rPr>
            </w:pPr>
            <w:r>
              <w:rPr>
                <w:rStyle w:val="fontstyle01"/>
                <w:rFonts w:hint="cs"/>
                <w:rtl/>
              </w:rPr>
              <w:t xml:space="preserve">۱. </w:t>
            </w:r>
            <w:r>
              <w:rPr>
                <w:rStyle w:val="fontstyle01"/>
                <w:rtl/>
              </w:rPr>
              <w:t xml:space="preserve">آشنایی با انتقال بیمار به </w:t>
            </w:r>
            <w:r>
              <w:rPr>
                <w:rStyle w:val="fontstyle01"/>
                <w:rFonts w:hint="cs"/>
                <w:rtl/>
              </w:rPr>
              <w:t xml:space="preserve">  </w:t>
            </w:r>
            <w:r>
              <w:rPr>
                <w:rStyle w:val="fontstyle21"/>
              </w:rPr>
              <w:t>PACU</w:t>
            </w:r>
            <w:r>
              <w:rPr>
                <w:rStyle w:val="fontstyle21"/>
                <w:rFonts w:hint="cs"/>
                <w:rtl/>
              </w:rPr>
              <w:t xml:space="preserve"> </w:t>
            </w:r>
            <w:r>
              <w:rPr>
                <w:rStyle w:val="fontstyle21"/>
                <w:rtl/>
              </w:rPr>
              <w:t>داشته باشد</w:t>
            </w:r>
            <w:r>
              <w:rPr>
                <w:rStyle w:val="fontstyle21"/>
              </w:rPr>
              <w:t>.</w:t>
            </w:r>
            <w:r>
              <w:rPr>
                <w:color w:val="000000"/>
              </w:rPr>
              <w:br/>
            </w:r>
            <w:r>
              <w:rPr>
                <w:rStyle w:val="fontstyle21"/>
                <w:rFonts w:hint="cs"/>
                <w:rtl/>
              </w:rPr>
              <w:t xml:space="preserve">۲. </w:t>
            </w:r>
            <w:r>
              <w:rPr>
                <w:rStyle w:val="fontstyle21"/>
                <w:rtl/>
              </w:rPr>
              <w:t xml:space="preserve">نحوه پذيرش بیمار به </w:t>
            </w:r>
            <w:r>
              <w:rPr>
                <w:rStyle w:val="fontstyle21"/>
              </w:rPr>
              <w:t>PACU</w:t>
            </w:r>
            <w:r>
              <w:rPr>
                <w:rStyle w:val="fontstyle21"/>
                <w:rFonts w:hint="cs"/>
                <w:rtl/>
              </w:rPr>
              <w:t xml:space="preserve"> </w:t>
            </w:r>
            <w:r>
              <w:rPr>
                <w:rStyle w:val="fontstyle21"/>
                <w:rtl/>
              </w:rPr>
              <w:t xml:space="preserve">را </w:t>
            </w:r>
            <w:r>
              <w:rPr>
                <w:rStyle w:val="fontstyle21"/>
                <w:rFonts w:hint="cs"/>
                <w:rtl/>
              </w:rPr>
              <w:t>ذکر نماید</w:t>
            </w:r>
            <w:r>
              <w:rPr>
                <w:rStyle w:val="fontstyle21"/>
              </w:rPr>
              <w:t>.</w:t>
            </w:r>
            <w:r>
              <w:rPr>
                <w:color w:val="000000"/>
              </w:rPr>
              <w:br/>
            </w:r>
            <w:r>
              <w:rPr>
                <w:rStyle w:val="fontstyle21"/>
                <w:rFonts w:hint="cs"/>
                <w:rtl/>
              </w:rPr>
              <w:t xml:space="preserve">۳. </w:t>
            </w:r>
            <w:r>
              <w:rPr>
                <w:rStyle w:val="fontstyle21"/>
                <w:rtl/>
              </w:rPr>
              <w:t xml:space="preserve">اقدامات رايج در اقامت بیمار در </w:t>
            </w:r>
            <w:r>
              <w:rPr>
                <w:rStyle w:val="fontstyle21"/>
              </w:rPr>
              <w:t>PACU</w:t>
            </w:r>
            <w:r>
              <w:rPr>
                <w:rStyle w:val="fontstyle21"/>
                <w:rFonts w:hint="cs"/>
                <w:rtl/>
              </w:rPr>
              <w:t xml:space="preserve"> </w:t>
            </w:r>
            <w:r>
              <w:rPr>
                <w:rStyle w:val="fontstyle21"/>
                <w:rtl/>
              </w:rPr>
              <w:t>را</w:t>
            </w:r>
            <w:r>
              <w:rPr>
                <w:color w:val="000000"/>
              </w:rPr>
              <w:br/>
            </w:r>
            <w:r>
              <w:rPr>
                <w:rStyle w:val="fontstyle21"/>
                <w:rtl/>
              </w:rPr>
              <w:t>بیان كند</w:t>
            </w:r>
            <w:r>
              <w:rPr>
                <w:rStyle w:val="fontstyle21"/>
              </w:rPr>
              <w:t>.</w:t>
            </w:r>
            <w:r>
              <w:rPr>
                <w:color w:val="000000"/>
              </w:rPr>
              <w:br/>
            </w:r>
            <w:r>
              <w:rPr>
                <w:rStyle w:val="fontstyle21"/>
                <w:rFonts w:hint="cs"/>
                <w:rtl/>
              </w:rPr>
              <w:t xml:space="preserve">۴. </w:t>
            </w:r>
            <w:r>
              <w:rPr>
                <w:rStyle w:val="fontstyle21"/>
                <w:rtl/>
              </w:rPr>
              <w:t xml:space="preserve">شرايط </w:t>
            </w:r>
            <w:r>
              <w:rPr>
                <w:rStyle w:val="fontstyle21"/>
                <w:rFonts w:hint="cs"/>
                <w:rtl/>
              </w:rPr>
              <w:t xml:space="preserve"> </w:t>
            </w:r>
            <w:r>
              <w:rPr>
                <w:rStyle w:val="fontstyle21"/>
                <w:rtl/>
              </w:rPr>
              <w:t>ترخیص</w:t>
            </w:r>
            <w:r>
              <w:rPr>
                <w:rStyle w:val="fontstyle21"/>
                <w:rFonts w:hint="cs"/>
                <w:rtl/>
              </w:rPr>
              <w:t xml:space="preserve"> </w:t>
            </w:r>
            <w:r>
              <w:rPr>
                <w:rStyle w:val="fontstyle21"/>
                <w:rtl/>
              </w:rPr>
              <w:t xml:space="preserve"> بیمار از </w:t>
            </w:r>
            <w:r>
              <w:rPr>
                <w:rStyle w:val="fontstyle21"/>
              </w:rPr>
              <w:t>PACU</w:t>
            </w:r>
            <w:r>
              <w:rPr>
                <w:rStyle w:val="fontstyle21"/>
                <w:rFonts w:hint="cs"/>
                <w:rtl/>
              </w:rPr>
              <w:t xml:space="preserve"> </w:t>
            </w:r>
            <w:r>
              <w:rPr>
                <w:rStyle w:val="fontstyle21"/>
                <w:rtl/>
              </w:rPr>
              <w:t xml:space="preserve">را </w:t>
            </w:r>
            <w:r>
              <w:rPr>
                <w:rStyle w:val="fontstyle21"/>
                <w:rFonts w:hint="cs"/>
                <w:rtl/>
              </w:rPr>
              <w:t>توضیح دهد.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مطالب تدریس شده ۴ جلسه قبل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بستر فضای مجازی 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A94A55" w:rsidRDefault="00A94A55" w:rsidP="00F244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گوشی همراه، نرم افزار </w:t>
            </w:r>
            <w:r w:rsidR="00F244A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ادوبی کانکت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 آزمون تستی</w:t>
            </w: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A55" w:rsidRPr="00F563A6" w:rsidTr="00443131">
        <w:trPr>
          <w:trHeight w:val="2268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۵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94A55" w:rsidRPr="00AC6968" w:rsidRDefault="00A94A55" w:rsidP="00B85514">
            <w:pPr>
              <w:jc w:val="center"/>
              <w:rPr>
                <w:rStyle w:val="fontstyle01"/>
                <w:rFonts w:cstheme="minorBidi"/>
                <w:szCs w:val="22"/>
                <w:rtl/>
              </w:rPr>
            </w:pPr>
            <w:r>
              <w:rPr>
                <w:rStyle w:val="fontstyle01"/>
                <w:rtl/>
              </w:rPr>
              <w:t>سيستم هاي درجه بندي وضعيت بيمار</w:t>
            </w:r>
            <w:r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  <w:rtl/>
              </w:rPr>
              <w:t>در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ntstyle21"/>
              </w:rPr>
              <w:t xml:space="preserve">PACU 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94A55" w:rsidRPr="00AC6968" w:rsidRDefault="00A94A55" w:rsidP="00B85514">
            <w:pPr>
              <w:bidi/>
              <w:rPr>
                <w:rStyle w:val="fontstyle01"/>
                <w:rFonts w:cstheme="minorBidi"/>
                <w:szCs w:val="22"/>
                <w:rtl/>
              </w:rPr>
            </w:pPr>
            <w:r>
              <w:rPr>
                <w:rStyle w:val="fontstyle01"/>
                <w:rFonts w:hint="cs"/>
                <w:rtl/>
              </w:rPr>
              <w:t xml:space="preserve">۱. </w:t>
            </w:r>
            <w:r>
              <w:rPr>
                <w:rStyle w:val="fontstyle01"/>
                <w:rtl/>
              </w:rPr>
              <w:t xml:space="preserve">نحوه ثبت وضعیت بیمار در </w:t>
            </w:r>
            <w:r>
              <w:rPr>
                <w:rStyle w:val="fontstyle21"/>
              </w:rPr>
              <w:t>PACU</w:t>
            </w:r>
            <w:r>
              <w:rPr>
                <w:rStyle w:val="fontstyle21"/>
                <w:rFonts w:hint="cs"/>
                <w:rtl/>
              </w:rPr>
              <w:t xml:space="preserve"> را بیان نماید.</w:t>
            </w:r>
            <w:r>
              <w:rPr>
                <w:color w:val="000000"/>
              </w:rPr>
              <w:br/>
            </w:r>
            <w:r>
              <w:rPr>
                <w:rStyle w:val="fontstyle21"/>
                <w:rFonts w:hint="cs"/>
                <w:rtl/>
              </w:rPr>
              <w:t xml:space="preserve">۲. </w:t>
            </w:r>
            <w:r>
              <w:rPr>
                <w:rStyle w:val="fontstyle21"/>
                <w:rtl/>
              </w:rPr>
              <w:t>سیستم نمره دهي آلدرت را شرح دهد</w:t>
            </w:r>
            <w:r>
              <w:rPr>
                <w:rStyle w:val="fontstyle21"/>
                <w:rFonts w:hint="cs"/>
                <w:rtl/>
              </w:rPr>
              <w:t>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در کلاس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وایت برد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 آزمون تستی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A55" w:rsidRPr="00F563A6" w:rsidTr="00443131">
        <w:trPr>
          <w:trHeight w:val="2268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A94A55" w:rsidRDefault="00F80961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۶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94A55" w:rsidRDefault="00A94A55" w:rsidP="00B85514">
            <w:pPr>
              <w:jc w:val="center"/>
            </w:pPr>
            <w:r>
              <w:rPr>
                <w:rStyle w:val="fontstyle01"/>
                <w:rtl/>
              </w:rPr>
              <w:t>تدابير و تمهيدات لازم در ريكاوري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در </w:t>
            </w:r>
            <w:r>
              <w:rPr>
                <w:rStyle w:val="fontstyle01"/>
                <w:rtl/>
              </w:rPr>
              <w:t>اعمال جراحي تخصصي</w:t>
            </w:r>
          </w:p>
          <w:p w:rsidR="00A94A55" w:rsidRDefault="00A94A55" w:rsidP="00B85514">
            <w:pPr>
              <w:jc w:val="center"/>
              <w:rPr>
                <w:rStyle w:val="fontstyle01"/>
                <w:rtl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94A55" w:rsidRDefault="00A94A55" w:rsidP="00B85514">
            <w:pPr>
              <w:bidi/>
              <w:rPr>
                <w:rStyle w:val="fontstyle01"/>
                <w:rtl/>
              </w:rPr>
            </w:pPr>
          </w:p>
          <w:p w:rsidR="00A94A55" w:rsidRPr="00F80961" w:rsidRDefault="00A94A55" w:rsidP="00F80961">
            <w:pPr>
              <w:bidi/>
              <w:rPr>
                <w:rStyle w:val="fontstyle01"/>
                <w:rFonts w:asciiTheme="minorHAnsi" w:hAnsiTheme="minorHAnsi" w:cs="B Nazanin"/>
                <w:color w:val="auto"/>
                <w:sz w:val="22"/>
                <w:rtl/>
              </w:rPr>
            </w:pPr>
            <w:r>
              <w:rPr>
                <w:rStyle w:val="fontstyle01"/>
                <w:rFonts w:hint="cs"/>
                <w:rtl/>
              </w:rPr>
              <w:t xml:space="preserve">۱. </w:t>
            </w:r>
            <w:r>
              <w:rPr>
                <w:rStyle w:val="fontstyle01"/>
                <w:rtl/>
              </w:rPr>
              <w:t>اقدامات ویژه متناسب با هر عمل جراحی را شرح دهد</w:t>
            </w:r>
            <w:r>
              <w:rPr>
                <w:rStyle w:val="fontstyle01"/>
                <w:rFonts w:hint="cs"/>
                <w:rtl/>
              </w:rPr>
              <w:t xml:space="preserve">. </w:t>
            </w:r>
            <w:r>
              <w:rPr>
                <w:rStyle w:val="fontstyle01"/>
                <w:rtl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۲. </w:t>
            </w:r>
            <w:r>
              <w:rPr>
                <w:rStyle w:val="fontstyle01"/>
                <w:rtl/>
              </w:rPr>
              <w:t>وضعیت صحیح قرارگیري بیمار در تخت ریکاوري را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توضیح </w:t>
            </w:r>
            <w:r>
              <w:rPr>
                <w:rStyle w:val="fontstyle01"/>
                <w:rtl/>
              </w:rPr>
              <w:t>دهد</w:t>
            </w:r>
            <w:r>
              <w:rPr>
                <w:rStyle w:val="fontstyle01"/>
                <w:rFonts w:hint="cs"/>
                <w:rtl/>
              </w:rPr>
              <w:t>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۳. </w:t>
            </w:r>
            <w:r>
              <w:rPr>
                <w:rStyle w:val="fontstyle01"/>
                <w:rtl/>
              </w:rPr>
              <w:t>اقدامات لازم پس از بلوک هاي منطقه اي را</w:t>
            </w:r>
            <w:r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  <w:rtl/>
              </w:rPr>
              <w:t>شرح دهد</w:t>
            </w:r>
            <w:r>
              <w:rPr>
                <w:rStyle w:val="fontstyle01"/>
              </w:rPr>
              <w:t>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۴. </w:t>
            </w:r>
            <w:r>
              <w:rPr>
                <w:rStyle w:val="fontstyle01"/>
                <w:rtl/>
              </w:rPr>
              <w:t>اقدامات لازم در بیماران سرپایی را</w:t>
            </w:r>
            <w:r>
              <w:rPr>
                <w:rStyle w:val="fontstyle01"/>
                <w:rFonts w:hint="cs"/>
                <w:rtl/>
              </w:rPr>
              <w:t>نام ببرد.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در کلاس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وایت برد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 آزمون تستی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A55" w:rsidRPr="00F563A6" w:rsidTr="00443131">
        <w:trPr>
          <w:trHeight w:val="2268"/>
          <w:jc w:val="center"/>
        </w:trPr>
        <w:tc>
          <w:tcPr>
            <w:tcW w:w="4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A55" w:rsidRDefault="00F80961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۷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A55" w:rsidRDefault="00A94A55" w:rsidP="00B85514">
            <w:pPr>
              <w:jc w:val="center"/>
              <w:rPr>
                <w:rStyle w:val="fontstyle01"/>
              </w:rPr>
            </w:pPr>
            <w:r>
              <w:rPr>
                <w:rStyle w:val="fontstyle01"/>
                <w:rFonts w:hint="cs"/>
                <w:rtl/>
              </w:rPr>
              <w:t>کنترل درد در</w:t>
            </w:r>
            <w:r>
              <w:rPr>
                <w:rStyle w:val="fontstyle01"/>
              </w:rPr>
              <w:br/>
              <w:t xml:space="preserve">PACU </w:t>
            </w:r>
          </w:p>
        </w:tc>
        <w:tc>
          <w:tcPr>
            <w:tcW w:w="12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A55" w:rsidRDefault="00A94A55" w:rsidP="00B85514">
            <w:pPr>
              <w:bidi/>
            </w:pPr>
            <w:r>
              <w:rPr>
                <w:rStyle w:val="fontstyle01"/>
              </w:rPr>
              <w:br/>
            </w:r>
            <w:r>
              <w:rPr>
                <w:rStyle w:val="fontstyle01"/>
                <w:rFonts w:hint="cs"/>
                <w:rtl/>
                <w:lang w:bidi="fa-IR"/>
              </w:rPr>
              <w:t xml:space="preserve">۱. </w:t>
            </w:r>
            <w:r>
              <w:rPr>
                <w:rStyle w:val="fontstyle01"/>
                <w:rtl/>
              </w:rPr>
              <w:t>عوامل موثر برپاسخ به درد</w:t>
            </w:r>
            <w:r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  <w:rtl/>
              </w:rPr>
              <w:t>را بیان نماید</w:t>
            </w:r>
            <w:r>
              <w:rPr>
                <w:rStyle w:val="fontstyle01"/>
              </w:rPr>
              <w:t>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۲. </w:t>
            </w:r>
            <w:r>
              <w:rPr>
                <w:rStyle w:val="fontstyle01"/>
                <w:rtl/>
              </w:rPr>
              <w:t>معیارهاي بررسی درد را بیان نماید</w:t>
            </w:r>
            <w:r>
              <w:rPr>
                <w:rStyle w:val="fontstyle01"/>
              </w:rPr>
              <w:t>.</w:t>
            </w:r>
            <w:r>
              <w:rPr>
                <w:rFonts w:cs="B Mitra"/>
                <w:color w:val="000000"/>
                <w:rtl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۳. </w:t>
            </w:r>
            <w:r>
              <w:rPr>
                <w:rStyle w:val="fontstyle01"/>
                <w:rtl/>
              </w:rPr>
              <w:t>روش هاي تسکین درد</w:t>
            </w:r>
            <w:r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  <w:rtl/>
              </w:rPr>
              <w:t>را شرح دهد</w:t>
            </w:r>
            <w:r>
              <w:rPr>
                <w:rStyle w:val="fontstyle01"/>
                <w:rFonts w:hint="cs"/>
                <w:rtl/>
              </w:rPr>
              <w:t>.</w:t>
            </w:r>
          </w:p>
          <w:p w:rsidR="00A94A55" w:rsidRPr="00B263B7" w:rsidRDefault="00A94A55" w:rsidP="00B85514">
            <w:pPr>
              <w:bidi/>
              <w:rPr>
                <w:rStyle w:val="fontstyle01"/>
                <w:rtl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در کلاس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وایت برد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 آزمون تستی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A55" w:rsidRPr="00F563A6" w:rsidTr="00A94A55">
        <w:trPr>
          <w:trHeight w:val="1034"/>
          <w:jc w:val="center"/>
        </w:trPr>
        <w:tc>
          <w:tcPr>
            <w:tcW w:w="4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A55" w:rsidRPr="00AC6968" w:rsidRDefault="00F80961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۸</w:t>
            </w:r>
          </w:p>
        </w:tc>
        <w:tc>
          <w:tcPr>
            <w:tcW w:w="4563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A55" w:rsidRPr="00AC6968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میانترم</w:t>
            </w:r>
          </w:p>
        </w:tc>
      </w:tr>
      <w:tr w:rsidR="00A94A55" w:rsidRPr="00F563A6" w:rsidTr="00443131">
        <w:trPr>
          <w:trHeight w:val="890"/>
          <w:jc w:val="center"/>
        </w:trPr>
        <w:tc>
          <w:tcPr>
            <w:tcW w:w="4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A55" w:rsidRDefault="00F80961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۹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A55" w:rsidRDefault="00A94A55" w:rsidP="00B85514">
            <w:pPr>
              <w:jc w:val="center"/>
            </w:pPr>
            <w:r>
              <w:rPr>
                <w:rStyle w:val="fontstyle01"/>
                <w:rtl/>
              </w:rPr>
              <w:t>نحوه كنترل و عوارض تنفسي بعد از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ntstyle01"/>
                <w:rtl/>
              </w:rPr>
              <w:t>بيهوشي</w:t>
            </w:r>
          </w:p>
          <w:p w:rsidR="00A94A55" w:rsidRDefault="00A94A55" w:rsidP="00B85514">
            <w:pPr>
              <w:jc w:val="center"/>
              <w:rPr>
                <w:rStyle w:val="fontstyle01"/>
                <w:rtl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94A55" w:rsidRDefault="00A94A55" w:rsidP="00B85514">
            <w:pPr>
              <w:bidi/>
              <w:rPr>
                <w:rStyle w:val="fontstyle01"/>
                <w:rtl/>
              </w:rPr>
            </w:pPr>
          </w:p>
          <w:p w:rsidR="00A94A55" w:rsidRPr="00B263B7" w:rsidRDefault="00A94A55" w:rsidP="00B85514">
            <w:pPr>
              <w:bidi/>
              <w:rPr>
                <w:rStyle w:val="fontstyle01"/>
                <w:rFonts w:cstheme="minorBidi"/>
                <w:szCs w:val="22"/>
                <w:rtl/>
              </w:rPr>
            </w:pPr>
            <w:r>
              <w:rPr>
                <w:rStyle w:val="fontstyle01"/>
                <w:rFonts w:hint="cs"/>
                <w:rtl/>
              </w:rPr>
              <w:t xml:space="preserve">۱. </w:t>
            </w:r>
            <w:r>
              <w:rPr>
                <w:rStyle w:val="fontstyle01"/>
                <w:rtl/>
              </w:rPr>
              <w:t>علل و نحوه تشخیص عوارض تنفسی بعد از عمل را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tl/>
              </w:rPr>
              <w:t>بیان نماید</w:t>
            </w:r>
            <w:r>
              <w:rPr>
                <w:rStyle w:val="fontstyle01"/>
              </w:rPr>
              <w:t>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۲. </w:t>
            </w:r>
            <w:r>
              <w:rPr>
                <w:rStyle w:val="fontstyle01"/>
                <w:rtl/>
              </w:rPr>
              <w:t>نحوه درمان انسداد راه هوایی را بیان کند</w:t>
            </w:r>
            <w:r>
              <w:rPr>
                <w:rStyle w:val="fontstyle01"/>
              </w:rPr>
              <w:t>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۳. </w:t>
            </w:r>
            <w:r>
              <w:rPr>
                <w:rStyle w:val="fontstyle01"/>
                <w:rtl/>
              </w:rPr>
              <w:t xml:space="preserve">علل هایپوکسی بعد از عمل در </w:t>
            </w:r>
            <w:r>
              <w:rPr>
                <w:rStyle w:val="fontstyle21"/>
              </w:rPr>
              <w:t>PACU</w:t>
            </w:r>
            <w:r>
              <w:rPr>
                <w:rStyle w:val="fontstyle21"/>
                <w:rFonts w:hint="cs"/>
                <w:rtl/>
              </w:rPr>
              <w:t xml:space="preserve"> </w:t>
            </w:r>
            <w:r>
              <w:rPr>
                <w:rStyle w:val="fontstyle21"/>
                <w:rtl/>
              </w:rPr>
              <w:t xml:space="preserve">را </w:t>
            </w:r>
            <w:r>
              <w:rPr>
                <w:rStyle w:val="fontstyle21"/>
                <w:rFonts w:hint="cs"/>
                <w:rtl/>
              </w:rPr>
              <w:t>نام ببرد.</w:t>
            </w:r>
            <w:r>
              <w:rPr>
                <w:color w:val="000000"/>
              </w:rPr>
              <w:br/>
            </w:r>
            <w:r>
              <w:rPr>
                <w:rStyle w:val="fontstyle21"/>
                <w:rFonts w:hint="cs"/>
                <w:rtl/>
              </w:rPr>
              <w:t xml:space="preserve">۴. </w:t>
            </w:r>
            <w:r>
              <w:rPr>
                <w:rStyle w:val="fontstyle21"/>
                <w:rtl/>
              </w:rPr>
              <w:t>نحوه تشخیص و درمان هیپوكسي را</w:t>
            </w:r>
            <w:r>
              <w:rPr>
                <w:rStyle w:val="fontstyle21"/>
                <w:rFonts w:hint="cs"/>
                <w:rtl/>
              </w:rPr>
              <w:t xml:space="preserve"> شرح دهد.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در کلاس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وایت برد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 آزمون تستی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A55" w:rsidRPr="00F563A6" w:rsidTr="00443131">
        <w:trPr>
          <w:trHeight w:val="890"/>
          <w:jc w:val="center"/>
        </w:trPr>
        <w:tc>
          <w:tcPr>
            <w:tcW w:w="4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A55" w:rsidRDefault="00F80961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۱۰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A55" w:rsidRDefault="00A94A55" w:rsidP="00B85514">
            <w:pPr>
              <w:jc w:val="center"/>
            </w:pPr>
            <w:r>
              <w:rPr>
                <w:rStyle w:val="fontstyle01"/>
                <w:rtl/>
              </w:rPr>
              <w:t xml:space="preserve">روش هاي اكسيژن </w:t>
            </w:r>
            <w:r>
              <w:rPr>
                <w:rStyle w:val="fontstyle01"/>
                <w:rtl/>
              </w:rPr>
              <w:lastRenderedPageBreak/>
              <w:t>رساني در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ntstyle21"/>
              </w:rPr>
              <w:t>PACU</w:t>
            </w:r>
          </w:p>
          <w:p w:rsidR="00A94A55" w:rsidRDefault="00A94A55" w:rsidP="00B85514">
            <w:pPr>
              <w:jc w:val="center"/>
              <w:rPr>
                <w:rStyle w:val="fontstyle01"/>
                <w:rtl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94A55" w:rsidRPr="00F80961" w:rsidRDefault="00F80961" w:rsidP="00F80961">
            <w:pPr>
              <w:bidi/>
              <w:rPr>
                <w:rStyle w:val="fontstyle01"/>
                <w:rFonts w:asciiTheme="minorHAnsi" w:hAnsiTheme="minorHAnsi" w:cs="B Nazanin"/>
                <w:color w:val="auto"/>
                <w:sz w:val="22"/>
                <w:rtl/>
              </w:rPr>
            </w:pPr>
            <w:r>
              <w:rPr>
                <w:rStyle w:val="fontstyle01"/>
                <w:rFonts w:hint="cs"/>
                <w:rtl/>
              </w:rPr>
              <w:lastRenderedPageBreak/>
              <w:t>۱</w:t>
            </w:r>
            <w:r w:rsidR="00A94A55">
              <w:rPr>
                <w:rStyle w:val="fontstyle01"/>
                <w:rFonts w:hint="cs"/>
                <w:rtl/>
              </w:rPr>
              <w:t xml:space="preserve">. </w:t>
            </w:r>
            <w:r w:rsidR="00A94A55">
              <w:rPr>
                <w:rStyle w:val="fontstyle01"/>
                <w:rtl/>
              </w:rPr>
              <w:t>روش هاي اکسیژن رسانی به بیماران بستري در</w:t>
            </w:r>
            <w:r w:rsidR="00A94A55">
              <w:rPr>
                <w:rFonts w:cs="B Mitra" w:hint="cs"/>
                <w:color w:val="000000"/>
              </w:rPr>
              <w:br/>
            </w:r>
            <w:r w:rsidR="00A94A55">
              <w:rPr>
                <w:rStyle w:val="fontstyle21"/>
              </w:rPr>
              <w:lastRenderedPageBreak/>
              <w:t>PACU</w:t>
            </w:r>
            <w:r w:rsidR="00A94A55">
              <w:rPr>
                <w:rStyle w:val="fontstyle21"/>
                <w:rFonts w:hint="cs"/>
                <w:rtl/>
              </w:rPr>
              <w:t xml:space="preserve"> </w:t>
            </w:r>
            <w:r w:rsidR="00A94A55">
              <w:rPr>
                <w:rStyle w:val="fontstyle21"/>
                <w:rtl/>
              </w:rPr>
              <w:t>را بیان كند</w:t>
            </w:r>
            <w:r w:rsidR="00A94A55">
              <w:rPr>
                <w:rStyle w:val="fontstyle21"/>
              </w:rPr>
              <w:t>.</w:t>
            </w:r>
            <w:r w:rsidR="00A94A55">
              <w:rPr>
                <w:color w:val="000000"/>
              </w:rPr>
              <w:br/>
            </w:r>
            <w:r w:rsidR="00A94A55">
              <w:rPr>
                <w:rStyle w:val="fontstyle21"/>
                <w:rFonts w:hint="cs"/>
                <w:rtl/>
              </w:rPr>
              <w:t xml:space="preserve">۲. </w:t>
            </w:r>
            <w:r w:rsidR="00A94A55">
              <w:rPr>
                <w:rStyle w:val="fontstyle21"/>
                <w:rtl/>
              </w:rPr>
              <w:t>سیستم هاي تجويز اكسیژن را بیان نمايد</w:t>
            </w:r>
            <w:r w:rsidR="00A94A55">
              <w:rPr>
                <w:rStyle w:val="fontstyle21"/>
                <w:rFonts w:hint="cs"/>
                <w:rtl/>
              </w:rPr>
              <w:t>.</w:t>
            </w:r>
            <w:r w:rsidR="00A94A55">
              <w:rPr>
                <w:color w:val="000000"/>
              </w:rPr>
              <w:br/>
            </w:r>
            <w:r w:rsidR="00A94A55">
              <w:rPr>
                <w:rStyle w:val="fontstyle21"/>
                <w:rFonts w:hint="cs"/>
                <w:rtl/>
              </w:rPr>
              <w:t xml:space="preserve">۳. </w:t>
            </w:r>
            <w:r w:rsidR="00A94A55">
              <w:rPr>
                <w:rStyle w:val="fontstyle21"/>
                <w:rtl/>
              </w:rPr>
              <w:t xml:space="preserve">عوارض اكسیژن درماني را </w:t>
            </w:r>
            <w:r w:rsidR="00A94A55">
              <w:rPr>
                <w:rStyle w:val="fontstyle21"/>
                <w:rFonts w:hint="cs"/>
                <w:rtl/>
              </w:rPr>
              <w:t>شرح دهد.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در کلاس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وایت برد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پایانی: آزمون تستی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A55" w:rsidRPr="00F563A6" w:rsidTr="00443131">
        <w:trPr>
          <w:trHeight w:val="2870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A94A55" w:rsidRDefault="00F80961" w:rsidP="00F809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۱۱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94A55" w:rsidRDefault="00A94A55" w:rsidP="00B85514">
            <w:pPr>
              <w:rPr>
                <w:rStyle w:val="fontstyle01"/>
                <w:rtl/>
              </w:rPr>
            </w:pPr>
          </w:p>
          <w:p w:rsidR="00A94A55" w:rsidRPr="00AC6968" w:rsidRDefault="00A94A55" w:rsidP="00B85514">
            <w:pPr>
              <w:jc w:val="center"/>
              <w:rPr>
                <w:rStyle w:val="fontstyle01"/>
                <w:rFonts w:cstheme="minorBidi"/>
                <w:szCs w:val="22"/>
                <w:rtl/>
              </w:rPr>
            </w:pPr>
            <w:r>
              <w:rPr>
                <w:rStyle w:val="fontstyle01"/>
                <w:rFonts w:hint="cs"/>
                <w:rtl/>
              </w:rPr>
              <w:t xml:space="preserve">آشنایی با </w:t>
            </w:r>
            <w:r>
              <w:rPr>
                <w:rStyle w:val="fontstyle01"/>
                <w:rtl/>
              </w:rPr>
              <w:t>مشكلات قلبي عروقي بعد از عمل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94A55" w:rsidRPr="00AC6968" w:rsidRDefault="00A94A55" w:rsidP="00B85514">
            <w:pPr>
              <w:bidi/>
              <w:rPr>
                <w:rStyle w:val="fontstyle01"/>
                <w:rFonts w:cstheme="minorBidi"/>
                <w:szCs w:val="22"/>
              </w:rPr>
            </w:pP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۱. </w:t>
            </w:r>
            <w:r>
              <w:rPr>
                <w:rStyle w:val="fontstyle01"/>
                <w:rtl/>
              </w:rPr>
              <w:t xml:space="preserve">علل کاهش و افزایش فشار خون را </w:t>
            </w:r>
            <w:r>
              <w:rPr>
                <w:rStyle w:val="fontstyle01"/>
                <w:rFonts w:hint="cs"/>
                <w:rtl/>
              </w:rPr>
              <w:t>نام ببرد.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۲. </w:t>
            </w:r>
            <w:r>
              <w:rPr>
                <w:rStyle w:val="fontstyle01"/>
                <w:rtl/>
              </w:rPr>
              <w:t>راه هاي تشخیص و درمانی افزایش و کاهش فشارخون را شرح دهد</w:t>
            </w:r>
            <w:r>
              <w:rPr>
                <w:rStyle w:val="fontstyle01"/>
                <w:rFonts w:hint="cs"/>
                <w:rtl/>
              </w:rPr>
              <w:t>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۳. </w:t>
            </w:r>
            <w:r>
              <w:rPr>
                <w:rStyle w:val="fontstyle01"/>
                <w:rtl/>
              </w:rPr>
              <w:t>دیس ریتمی هاي شایع بعد از بیهوشی را ذکر کند</w:t>
            </w:r>
            <w:r>
              <w:rPr>
                <w:rStyle w:val="fontstyle01"/>
                <w:rFonts w:hint="cs"/>
                <w:rtl/>
              </w:rPr>
              <w:t>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در کلاس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وایت برد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 آزمون تستی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A55" w:rsidRPr="00F563A6" w:rsidTr="00443131">
        <w:trPr>
          <w:trHeight w:val="2268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A94A55" w:rsidRDefault="00F80961" w:rsidP="00F809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۱۲</w:t>
            </w:r>
            <w:r w:rsidR="00A94A5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94A55" w:rsidRDefault="00A94A55" w:rsidP="00B85514">
            <w:pPr>
              <w:jc w:val="center"/>
              <w:rPr>
                <w:rStyle w:val="fontstyle01"/>
                <w:rtl/>
              </w:rPr>
            </w:pPr>
          </w:p>
          <w:p w:rsidR="00A94A55" w:rsidRPr="00F80961" w:rsidRDefault="00A94A55" w:rsidP="00F80961">
            <w:pPr>
              <w:jc w:val="center"/>
              <w:rPr>
                <w:rStyle w:val="fontstyle01"/>
                <w:rFonts w:asciiTheme="minorHAnsi" w:hAnsiTheme="minorHAnsi" w:cs="B Nazanin"/>
                <w:color w:val="auto"/>
                <w:sz w:val="22"/>
                <w:rtl/>
              </w:rPr>
            </w:pPr>
            <w:r>
              <w:rPr>
                <w:rStyle w:val="fontstyle01"/>
                <w:rFonts w:hint="cs"/>
                <w:rtl/>
              </w:rPr>
              <w:t xml:space="preserve">آشنایی با </w:t>
            </w:r>
            <w:r>
              <w:rPr>
                <w:rStyle w:val="fontstyle01"/>
                <w:rtl/>
              </w:rPr>
              <w:t>اختلالات كليوي و تعادلات اسيد و باز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ntstyle01"/>
                <w:rtl/>
              </w:rPr>
              <w:t>را بعد از عمل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94A55" w:rsidRDefault="00A94A55" w:rsidP="00F80961">
            <w:pPr>
              <w:bidi/>
              <w:rPr>
                <w:rStyle w:val="fontstyle01"/>
                <w:rtl/>
              </w:rPr>
            </w:pPr>
            <w:r>
              <w:rPr>
                <w:rStyle w:val="fontstyle01"/>
                <w:rFonts w:hint="cs"/>
                <w:rtl/>
              </w:rPr>
              <w:t xml:space="preserve">۱. </w:t>
            </w:r>
            <w:r>
              <w:rPr>
                <w:rStyle w:val="fontstyle01"/>
                <w:rtl/>
              </w:rPr>
              <w:t>عوارض شایع کلیوي بعد از عمل را</w:t>
            </w:r>
            <w:r>
              <w:rPr>
                <w:rStyle w:val="fontstyle01"/>
                <w:rFonts w:hint="cs"/>
                <w:rtl/>
              </w:rPr>
              <w:t xml:space="preserve"> نام ببرد.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۲. </w:t>
            </w:r>
            <w:r>
              <w:rPr>
                <w:rStyle w:val="fontstyle01"/>
                <w:rtl/>
              </w:rPr>
              <w:t>انواع اختلالات اسید و باز را شرح دهد</w:t>
            </w:r>
            <w:r w:rsidR="00F80961">
              <w:rPr>
                <w:rStyle w:val="fontstyle01"/>
                <w:rFonts w:hint="cs"/>
                <w:rtl/>
              </w:rPr>
              <w:t>.</w:t>
            </w:r>
          </w:p>
          <w:p w:rsidR="00F80961" w:rsidRPr="00F80961" w:rsidRDefault="00F80961" w:rsidP="00F80961">
            <w:pPr>
              <w:bidi/>
              <w:rPr>
                <w:rStyle w:val="fontstyle01"/>
                <w:rFonts w:asciiTheme="minorHAnsi" w:hAnsiTheme="minorHAnsi" w:cs="B Nazanin"/>
                <w:color w:val="auto"/>
                <w:sz w:val="22"/>
                <w:rtl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بستر فضای مجازی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A94A55" w:rsidRDefault="00A94A55" w:rsidP="00F244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گوشی همراه، نرم افزار </w:t>
            </w:r>
            <w:r w:rsidR="00F244A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ادوبی کانکت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 آزمون تستی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A55" w:rsidRPr="00F563A6" w:rsidTr="00443131">
        <w:trPr>
          <w:trHeight w:val="800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A94A55" w:rsidRDefault="00F80961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۱۳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94A55" w:rsidRDefault="00A94A55" w:rsidP="00B85514">
            <w:pPr>
              <w:jc w:val="center"/>
              <w:rPr>
                <w:rStyle w:val="fontstyle01"/>
                <w:rtl/>
              </w:rPr>
            </w:pPr>
          </w:p>
          <w:p w:rsidR="00A94A55" w:rsidRPr="000C0EF6" w:rsidRDefault="00A94A55" w:rsidP="00B85514">
            <w:pPr>
              <w:jc w:val="center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  <w:rtl/>
              </w:rPr>
            </w:pPr>
            <w:r>
              <w:rPr>
                <w:rStyle w:val="fontstyle01"/>
                <w:rFonts w:hint="cs"/>
                <w:rtl/>
              </w:rPr>
              <w:t xml:space="preserve">آشنایی با </w:t>
            </w:r>
            <w:r>
              <w:rPr>
                <w:rStyle w:val="fontstyle01"/>
                <w:rtl/>
              </w:rPr>
              <w:t xml:space="preserve">اختلالات خونريزي دهنده شايع بعد </w:t>
            </w:r>
            <w:r>
              <w:rPr>
                <w:rStyle w:val="fontstyle01"/>
                <w:rFonts w:hint="cs"/>
                <w:rtl/>
              </w:rPr>
              <w:t>از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ntstyle01"/>
                <w:rtl/>
              </w:rPr>
              <w:t>بيهوشي و شوك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94A55" w:rsidRDefault="00A94A55" w:rsidP="00B85514">
            <w:pPr>
              <w:bidi/>
            </w:pPr>
            <w:r>
              <w:rPr>
                <w:rStyle w:val="fontstyle01"/>
                <w:rFonts w:hint="cs"/>
                <w:rtl/>
              </w:rPr>
              <w:t xml:space="preserve">۱. </w:t>
            </w:r>
            <w:r>
              <w:rPr>
                <w:rStyle w:val="fontstyle01"/>
                <w:rtl/>
              </w:rPr>
              <w:t xml:space="preserve">علل و راه هاي تشخیص خونریزي بعد </w:t>
            </w:r>
            <w:r>
              <w:rPr>
                <w:rStyle w:val="fontstyle01"/>
                <w:rFonts w:hint="cs"/>
                <w:rtl/>
              </w:rPr>
              <w:t xml:space="preserve">از </w:t>
            </w:r>
            <w:r>
              <w:rPr>
                <w:rStyle w:val="fontstyle01"/>
                <w:rtl/>
              </w:rPr>
              <w:t>عمل را شرح</w:t>
            </w:r>
            <w:r>
              <w:rPr>
                <w:rFonts w:cs="B Mitra" w:hint="cs"/>
                <w:color w:val="000000"/>
                <w:rtl/>
              </w:rPr>
              <w:t xml:space="preserve"> </w:t>
            </w:r>
            <w:r>
              <w:rPr>
                <w:rStyle w:val="fontstyle01"/>
                <w:rtl/>
              </w:rPr>
              <w:t>دهد</w:t>
            </w:r>
            <w:r>
              <w:rPr>
                <w:rStyle w:val="fontstyle01"/>
              </w:rPr>
              <w:t>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۲. </w:t>
            </w:r>
            <w:r>
              <w:rPr>
                <w:rStyle w:val="fontstyle01"/>
                <w:rtl/>
              </w:rPr>
              <w:t>فرآورده هاي خونی</w:t>
            </w:r>
            <w:r>
              <w:rPr>
                <w:rStyle w:val="fontstyle01"/>
                <w:rFonts w:hint="cs"/>
                <w:rtl/>
              </w:rPr>
              <w:t xml:space="preserve"> و کاربرد آنها را نام ببرد.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۳. </w:t>
            </w:r>
            <w:r>
              <w:rPr>
                <w:rStyle w:val="fontstyle01"/>
                <w:rtl/>
              </w:rPr>
              <w:t>علایم نشانگر شوک را توضیح دهد</w:t>
            </w:r>
            <w:r>
              <w:rPr>
                <w:rStyle w:val="fontstyle01"/>
                <w:rFonts w:hint="cs"/>
                <w:rtl/>
              </w:rPr>
              <w:t>.</w:t>
            </w:r>
          </w:p>
          <w:p w:rsidR="00A94A55" w:rsidRPr="00E3319C" w:rsidRDefault="00A94A55" w:rsidP="00B85514">
            <w:pPr>
              <w:bidi/>
              <w:rPr>
                <w:rStyle w:val="fontstyle01"/>
                <w:rtl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در کلاس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وایت برد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 آزمون تستی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A55" w:rsidRPr="00F563A6" w:rsidTr="00443131">
        <w:trPr>
          <w:trHeight w:val="2268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A94A55" w:rsidRDefault="00F80961" w:rsidP="00F809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۱۴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94A55" w:rsidRDefault="00A94A55" w:rsidP="00B85514">
            <w:pPr>
              <w:jc w:val="center"/>
            </w:pPr>
            <w:r>
              <w:rPr>
                <w:rStyle w:val="fontstyle01"/>
                <w:rtl/>
              </w:rPr>
              <w:br/>
              <w:t>آشنايي با تهوع و استفراغ و لرز بعد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ntstyle01"/>
                <w:rtl/>
              </w:rPr>
              <w:t>از عمل</w:t>
            </w:r>
          </w:p>
          <w:p w:rsidR="00A94A55" w:rsidRDefault="00A94A55" w:rsidP="00B85514">
            <w:pPr>
              <w:jc w:val="center"/>
              <w:rPr>
                <w:rStyle w:val="fontstyle01"/>
                <w:rtl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94A55" w:rsidRDefault="00A94A55" w:rsidP="00B85514">
            <w:pPr>
              <w:bidi/>
              <w:rPr>
                <w:rStyle w:val="fontstyle01"/>
                <w:rtl/>
              </w:rPr>
            </w:pPr>
          </w:p>
          <w:p w:rsidR="00A94A55" w:rsidRDefault="00A94A55" w:rsidP="00B85514">
            <w:pPr>
              <w:bidi/>
              <w:rPr>
                <w:rStyle w:val="fontstyle01"/>
                <w:rtl/>
              </w:rPr>
            </w:pPr>
            <w:r>
              <w:rPr>
                <w:rStyle w:val="fontstyle01"/>
                <w:rFonts w:hint="cs"/>
                <w:rtl/>
              </w:rPr>
              <w:t>۱. فاکتورهای موثر در بروز تهوع و استفراغ بعد از عمل را نام ببرد.</w:t>
            </w:r>
          </w:p>
          <w:p w:rsidR="00A94A55" w:rsidRDefault="00A94A55" w:rsidP="00B85514">
            <w:pPr>
              <w:bidi/>
            </w:pPr>
            <w:r>
              <w:rPr>
                <w:rStyle w:val="fontstyle01"/>
                <w:rFonts w:hint="cs"/>
                <w:rtl/>
              </w:rPr>
              <w:t xml:space="preserve">۲. </w:t>
            </w:r>
            <w:r>
              <w:rPr>
                <w:rStyle w:val="fontstyle01"/>
                <w:rtl/>
              </w:rPr>
              <w:t xml:space="preserve">راه هاي کاهش شیوع تهوع و استفراغ بعد از </w:t>
            </w:r>
            <w:r>
              <w:rPr>
                <w:rStyle w:val="fontstyle01"/>
                <w:rtl/>
              </w:rPr>
              <w:lastRenderedPageBreak/>
              <w:t>بیهوشی را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tl/>
              </w:rPr>
              <w:t>بیان کند</w:t>
            </w:r>
            <w:r>
              <w:rPr>
                <w:rStyle w:val="fontstyle01"/>
              </w:rPr>
              <w:t>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۳. </w:t>
            </w:r>
            <w:r>
              <w:rPr>
                <w:rStyle w:val="fontstyle01"/>
                <w:rtl/>
              </w:rPr>
              <w:t>داروهاي مورد استفاده براي درمان تهوع و استفراغ بعد از</w:t>
            </w:r>
            <w:r>
              <w:rPr>
                <w:rFonts w:cs="B Mitra" w:hint="cs"/>
                <w:color w:val="000000"/>
                <w:rtl/>
              </w:rPr>
              <w:t xml:space="preserve"> </w:t>
            </w:r>
            <w:r>
              <w:rPr>
                <w:rStyle w:val="fontstyle01"/>
                <w:rtl/>
              </w:rPr>
              <w:t xml:space="preserve">بیهوشی را </w:t>
            </w:r>
            <w:r>
              <w:rPr>
                <w:rStyle w:val="fontstyle01"/>
                <w:rFonts w:hint="cs"/>
                <w:rtl/>
              </w:rPr>
              <w:t>ذکر نماید</w:t>
            </w:r>
            <w:r>
              <w:rPr>
                <w:rStyle w:val="fontstyle01"/>
              </w:rPr>
              <w:t>.</w:t>
            </w:r>
            <w:r>
              <w:rPr>
                <w:rFonts w:cs="B Mitra" w:hint="cs"/>
                <w:color w:val="000000"/>
              </w:rPr>
              <w:br/>
            </w:r>
            <w:r>
              <w:rPr>
                <w:rStyle w:val="fontstyle01"/>
                <w:rFonts w:hint="cs"/>
                <w:rtl/>
              </w:rPr>
              <w:t xml:space="preserve">۴. </w:t>
            </w:r>
            <w:r>
              <w:rPr>
                <w:rStyle w:val="fontstyle01"/>
                <w:rtl/>
              </w:rPr>
              <w:t xml:space="preserve">تمهیدات لازم در درمان لرز بعد از عمل را </w:t>
            </w:r>
            <w:r>
              <w:rPr>
                <w:rStyle w:val="fontstyle01"/>
                <w:rFonts w:hint="cs"/>
                <w:rtl/>
              </w:rPr>
              <w:t>شرح دهد.</w:t>
            </w:r>
          </w:p>
          <w:p w:rsidR="00A94A55" w:rsidRPr="00E3319C" w:rsidRDefault="00A94A55" w:rsidP="00B85514">
            <w:pPr>
              <w:bidi/>
              <w:rPr>
                <w:rStyle w:val="fontstyle01"/>
                <w:rtl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lastRenderedPageBreak/>
              <w:t>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در کلاس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وایت برد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94A55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 آزمون تستی</w:t>
            </w:r>
          </w:p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43131" w:rsidRPr="00F563A6" w:rsidTr="00443131">
        <w:trPr>
          <w:trHeight w:val="2268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443131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۱۵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443131" w:rsidRDefault="00443131" w:rsidP="00443131">
            <w:pPr>
              <w:jc w:val="center"/>
              <w:rPr>
                <w:rStyle w:val="fontstyle01"/>
                <w:rtl/>
              </w:rPr>
            </w:pPr>
            <w:r>
              <w:rPr>
                <w:rStyle w:val="fontstyle01"/>
                <w:rFonts w:hint="cs"/>
                <w:rtl/>
              </w:rPr>
              <w:t xml:space="preserve">آشنایی با دلیریوم و مشکلات شناختی بیماران پس از بیهوشی 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443131" w:rsidRDefault="00443131" w:rsidP="00443131">
            <w:pPr>
              <w:bidi/>
              <w:rPr>
                <w:rStyle w:val="fontstyle01"/>
                <w:rtl/>
              </w:rPr>
            </w:pPr>
            <w:r>
              <w:rPr>
                <w:rStyle w:val="fontstyle01"/>
                <w:rFonts w:hint="cs"/>
                <w:rtl/>
              </w:rPr>
              <w:t>۱. دلیریوم را تعریف نماید.</w:t>
            </w:r>
          </w:p>
          <w:p w:rsidR="00443131" w:rsidRDefault="00443131" w:rsidP="00443131">
            <w:pPr>
              <w:bidi/>
              <w:rPr>
                <w:rStyle w:val="fontstyle01"/>
                <w:rtl/>
              </w:rPr>
            </w:pPr>
            <w:r>
              <w:rPr>
                <w:rStyle w:val="fontstyle01"/>
                <w:rFonts w:hint="cs"/>
                <w:rtl/>
              </w:rPr>
              <w:t>۲. عوامل موثر بر بروز دلیریوم را دسته بندی نموده و ذکر نماید.</w:t>
            </w:r>
          </w:p>
          <w:p w:rsidR="00443131" w:rsidRDefault="00443131" w:rsidP="00443131">
            <w:pPr>
              <w:bidi/>
              <w:rPr>
                <w:rStyle w:val="fontstyle01"/>
                <w:rtl/>
              </w:rPr>
            </w:pPr>
            <w:r>
              <w:rPr>
                <w:rStyle w:val="fontstyle01"/>
                <w:rFonts w:hint="cs"/>
                <w:rtl/>
              </w:rPr>
              <w:t>۳. سیستم‌های نمره دهی و ارزیابی دلیریوم را نام ببرد.</w:t>
            </w:r>
          </w:p>
          <w:p w:rsidR="00443131" w:rsidRDefault="00443131" w:rsidP="00443131">
            <w:pPr>
              <w:bidi/>
              <w:rPr>
                <w:rStyle w:val="fontstyle01"/>
                <w:rtl/>
              </w:rPr>
            </w:pPr>
            <w:r>
              <w:rPr>
                <w:rStyle w:val="fontstyle01"/>
                <w:rFonts w:hint="cs"/>
                <w:rtl/>
              </w:rPr>
              <w:t>۴. نحوه درمان دلیریوم را شرح دهد.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443131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443131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در کلاس</w:t>
            </w:r>
          </w:p>
          <w:p w:rsidR="00443131" w:rsidRPr="00F563A6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:rsidR="00443131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وایت برد</w:t>
            </w:r>
          </w:p>
          <w:p w:rsidR="00443131" w:rsidRPr="00F563A6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443131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443131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443131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 آزمون تستی</w:t>
            </w:r>
          </w:p>
          <w:p w:rsidR="00443131" w:rsidRPr="00F563A6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443131" w:rsidRPr="00F563A6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43131" w:rsidRPr="00F563A6" w:rsidTr="00443131">
        <w:trPr>
          <w:trHeight w:val="2268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443131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۱۶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443131" w:rsidRDefault="00443131" w:rsidP="00443131">
            <w:pPr>
              <w:jc w:val="center"/>
              <w:rPr>
                <w:rStyle w:val="fontstyle01"/>
                <w:rtl/>
                <w:lang w:bidi="fa-IR"/>
              </w:rPr>
            </w:pPr>
            <w:r>
              <w:rPr>
                <w:rStyle w:val="fontstyle01"/>
                <w:rFonts w:hint="cs"/>
                <w:rtl/>
              </w:rPr>
              <w:t xml:space="preserve">ترخیص از واحد </w:t>
            </w:r>
            <w:r>
              <w:rPr>
                <w:rStyle w:val="fontstyle01"/>
              </w:rPr>
              <w:t>PACU</w:t>
            </w:r>
            <w:r>
              <w:rPr>
                <w:rStyle w:val="fontstyle01"/>
                <w:rFonts w:hint="cs"/>
                <w:rtl/>
              </w:rPr>
              <w:t xml:space="preserve"> و گزارش نویسی 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443131" w:rsidRDefault="00443131" w:rsidP="00443131">
            <w:pPr>
              <w:bidi/>
              <w:rPr>
                <w:rStyle w:val="fontstyle01"/>
                <w:rtl/>
              </w:rPr>
            </w:pPr>
            <w:r>
              <w:rPr>
                <w:rStyle w:val="fontstyle01"/>
                <w:rFonts w:hint="cs"/>
                <w:rtl/>
              </w:rPr>
              <w:t xml:space="preserve">۱. معیارهای ترخیص از واحد </w:t>
            </w:r>
            <w:r>
              <w:rPr>
                <w:rStyle w:val="fontstyle01"/>
              </w:rPr>
              <w:t>PACU</w:t>
            </w:r>
            <w:r>
              <w:rPr>
                <w:rStyle w:val="fontstyle01"/>
                <w:rFonts w:hint="cs"/>
                <w:rtl/>
              </w:rPr>
              <w:t xml:space="preserve"> را شرح دهد.</w:t>
            </w:r>
          </w:p>
          <w:p w:rsidR="00443131" w:rsidRDefault="00443131" w:rsidP="00443131">
            <w:pPr>
              <w:bidi/>
              <w:rPr>
                <w:rStyle w:val="fontstyle01"/>
                <w:rtl/>
              </w:rPr>
            </w:pPr>
            <w:r>
              <w:rPr>
                <w:rStyle w:val="fontstyle01"/>
                <w:rFonts w:hint="cs"/>
                <w:rtl/>
              </w:rPr>
              <w:t xml:space="preserve">۲. سیستم‌های امتیازدهی جهت ترخیص از واحد </w:t>
            </w:r>
            <w:r>
              <w:rPr>
                <w:rStyle w:val="fontstyle01"/>
              </w:rPr>
              <w:t>PACU</w:t>
            </w:r>
            <w:r>
              <w:rPr>
                <w:rStyle w:val="fontstyle01"/>
                <w:rFonts w:hint="cs"/>
                <w:rtl/>
              </w:rPr>
              <w:t xml:space="preserve"> را نام ببرد.</w:t>
            </w:r>
          </w:p>
          <w:p w:rsidR="00443131" w:rsidRDefault="00443131" w:rsidP="00443131">
            <w:pPr>
              <w:bidi/>
              <w:rPr>
                <w:rStyle w:val="fontstyle01"/>
                <w:rtl/>
              </w:rPr>
            </w:pPr>
            <w:r>
              <w:rPr>
                <w:rStyle w:val="fontstyle01"/>
                <w:rFonts w:hint="cs"/>
                <w:rtl/>
              </w:rPr>
              <w:t>۳. معیار امتیازدهی آلدرت را توضیح دهد.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443131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443131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 در کلاس</w:t>
            </w:r>
          </w:p>
          <w:p w:rsidR="00443131" w:rsidRPr="00F563A6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:rsidR="00443131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وایت برد</w:t>
            </w:r>
          </w:p>
          <w:p w:rsidR="00443131" w:rsidRPr="00F563A6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443131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آزمون تستی</w:t>
            </w:r>
          </w:p>
          <w:p w:rsidR="00443131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443131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 آزمون تستی</w:t>
            </w:r>
          </w:p>
          <w:p w:rsidR="00443131" w:rsidRPr="00F563A6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443131" w:rsidRPr="00F563A6" w:rsidRDefault="00443131" w:rsidP="0044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A55" w:rsidRPr="00F563A6" w:rsidTr="00A94A55">
        <w:trPr>
          <w:trHeight w:val="1151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A94A55" w:rsidRDefault="00F80961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۱۷</w:t>
            </w:r>
            <w:r w:rsidR="00A94A5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563" w:type="pct"/>
            <w:gridSpan w:val="7"/>
            <w:shd w:val="clear" w:color="auto" w:fill="auto"/>
            <w:vAlign w:val="center"/>
          </w:tcPr>
          <w:p w:rsidR="00A94A55" w:rsidRPr="00F563A6" w:rsidRDefault="00A94A55" w:rsidP="00B855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مرور مباحث و رفع اشکال </w:t>
            </w:r>
          </w:p>
        </w:tc>
      </w:tr>
    </w:tbl>
    <w:p w:rsidR="002653E1" w:rsidRDefault="002653E1" w:rsidP="002653E1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99223B" w:rsidRPr="0099223B" w:rsidRDefault="0099223B" w:rsidP="005B1078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CC4078">
        <w:rPr>
          <w:rFonts w:ascii="Cambria" w:hAnsi="Cambria" w:cs="B Titr" w:hint="cs"/>
          <w:b/>
          <w:bCs/>
          <w:rtl/>
          <w:lang w:bidi="fa-IR"/>
        </w:rPr>
        <w:lastRenderedPageBreak/>
        <w:t>شیوه ارائه درس</w:t>
      </w:r>
      <w:r w:rsidRPr="00CC4078">
        <w:rPr>
          <w:rStyle w:val="FootnoteReference"/>
          <w:rFonts w:ascii="Cambria" w:hAnsi="Cambria" w:cs="B Titr"/>
          <w:b/>
          <w:bCs/>
          <w:rtl/>
          <w:lang w:bidi="fa-IR"/>
        </w:rPr>
        <w:footnoteReference w:id="5"/>
      </w:r>
      <w:r w:rsidRPr="00CC4078">
        <w:rPr>
          <w:rFonts w:ascii="Cambria" w:hAnsi="Cambria" w:cs="B Titr" w:hint="cs"/>
          <w:b/>
          <w:bCs/>
          <w:rtl/>
          <w:lang w:bidi="fa-IR"/>
        </w:rPr>
        <w:t>:</w:t>
      </w:r>
    </w:p>
    <w:p w:rsidR="0099223B" w:rsidRDefault="0099223B" w:rsidP="00CC4078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99223B">
        <w:rPr>
          <w:rFonts w:ascii="Cambria" w:hAnsi="Cambria" w:cs="B Titr" w:hint="cs"/>
          <w:b/>
          <w:bCs/>
          <w:rtl/>
          <w:lang w:bidi="fa-IR"/>
        </w:rPr>
        <w:t>حضوری</w:t>
      </w:r>
      <w:r>
        <w:rPr>
          <w:rFonts w:ascii="Cambria" w:hAnsi="Cambria" w:cs="B Titr" w:hint="cs"/>
          <w:b/>
          <w:bCs/>
          <w:rtl/>
          <w:lang w:bidi="fa-IR"/>
        </w:rPr>
        <w:t xml:space="preserve">  </w:t>
      </w:r>
      <w:r>
        <w:rPr>
          <w:rFonts w:ascii="Cambria" w:hAnsi="Cambria" w:cs="B Titr"/>
          <w:b/>
          <w:bCs/>
          <w:lang w:bidi="fa-IR"/>
        </w:rPr>
        <w:t xml:space="preserve"> </w:t>
      </w:r>
      <w:r w:rsidRPr="0099223B">
        <w:rPr>
          <w:rFonts w:ascii="Cambria" w:hAnsi="Cambria" w:cs="B Titr"/>
          <w:b/>
          <w:bCs/>
          <w:lang w:bidi="fa-IR"/>
        </w:rPr>
        <w:sym w:font="Wingdings 2" w:char="F0A3"/>
      </w:r>
      <w:r w:rsidRPr="0099223B">
        <w:rPr>
          <w:rFonts w:ascii="Cambria" w:hAnsi="Cambria" w:cs="B Titr"/>
          <w:b/>
          <w:bCs/>
          <w:rtl/>
          <w:lang w:bidi="fa-IR"/>
        </w:rPr>
        <w:tab/>
      </w:r>
      <w:r w:rsidRPr="0099223B">
        <w:rPr>
          <w:rFonts w:ascii="Cambria" w:hAnsi="Cambria" w:cs="B Titr"/>
          <w:b/>
          <w:bCs/>
          <w:rtl/>
          <w:lang w:bidi="fa-IR"/>
        </w:rPr>
        <w:tab/>
      </w:r>
      <w:r w:rsidRPr="0099223B">
        <w:rPr>
          <w:rFonts w:ascii="Cambria" w:hAnsi="Cambria" w:cs="B Titr"/>
          <w:b/>
          <w:bCs/>
          <w:rtl/>
          <w:lang w:bidi="fa-IR"/>
        </w:rPr>
        <w:tab/>
      </w:r>
      <w:r w:rsidRPr="0099223B">
        <w:rPr>
          <w:rFonts w:ascii="Cambria" w:hAnsi="Cambria" w:cs="B Titr" w:hint="cs"/>
          <w:b/>
          <w:bCs/>
          <w:rtl/>
          <w:lang w:bidi="fa-IR"/>
        </w:rPr>
        <w:t>قسمتی به شیوه غیرحضوری</w:t>
      </w:r>
      <w:r>
        <w:rPr>
          <w:rFonts w:ascii="Cambria" w:hAnsi="Cambria" w:cs="B Titr" w:hint="cs"/>
          <w:b/>
          <w:bCs/>
          <w:rtl/>
          <w:lang w:bidi="fa-IR"/>
        </w:rPr>
        <w:t xml:space="preserve"> </w:t>
      </w:r>
      <w:r w:rsidRPr="0099223B">
        <w:rPr>
          <w:rFonts w:ascii="Cambria" w:hAnsi="Cambria" w:cs="B Titr" w:hint="cs"/>
          <w:b/>
          <w:bCs/>
          <w:rtl/>
          <w:lang w:bidi="fa-IR"/>
        </w:rPr>
        <w:t xml:space="preserve"> </w:t>
      </w:r>
      <w:sdt>
        <w:sdtPr>
          <w:rPr>
            <w:rFonts w:cs="B Titr" w:hint="cs"/>
            <w:sz w:val="24"/>
            <w:szCs w:val="28"/>
            <w:rtl/>
            <w:lang w:bidi="fa-IR"/>
          </w:rPr>
          <w:id w:val="15082499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4078">
            <w:rPr>
              <w:rFonts w:ascii="Segoe UI Symbol" w:eastAsia="MS Gothic" w:hAnsi="Segoe UI Symbol" w:cs="Segoe UI Symbol" w:hint="cs"/>
              <w:sz w:val="24"/>
              <w:szCs w:val="28"/>
              <w:rtl/>
              <w:lang w:bidi="fa-IR"/>
            </w:rPr>
            <w:t>☒</w:t>
          </w:r>
        </w:sdtContent>
      </w:sdt>
      <w:r>
        <w:rPr>
          <w:rFonts w:ascii="Cambria" w:hAnsi="Cambria" w:cs="B Titr" w:hint="cs"/>
          <w:b/>
          <w:bCs/>
          <w:rtl/>
          <w:lang w:bidi="fa-IR"/>
        </w:rPr>
        <w:t xml:space="preserve">  </w:t>
      </w:r>
    </w:p>
    <w:p w:rsidR="002653E1" w:rsidRPr="0099223B" w:rsidRDefault="002653E1" w:rsidP="002653E1">
      <w:pPr>
        <w:bidi/>
        <w:jc w:val="both"/>
        <w:rPr>
          <w:rFonts w:ascii="Cambria" w:hAnsi="Cambria" w:cs="B Titr"/>
          <w:b/>
          <w:bCs/>
          <w:rtl/>
          <w:lang w:bidi="fa-IR"/>
        </w:rPr>
      </w:pPr>
    </w:p>
    <w:p w:rsidR="0099223B" w:rsidRPr="0099223B" w:rsidRDefault="0099223B" w:rsidP="005B1078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99223B">
        <w:rPr>
          <w:rFonts w:ascii="Cambria" w:hAnsi="Cambria" w:cs="B Titr" w:hint="cs"/>
          <w:b/>
          <w:bCs/>
          <w:rtl/>
          <w:lang w:bidi="fa-IR"/>
        </w:rPr>
        <w:t>تعیین جز غیرحضوری درس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2734"/>
        <w:gridCol w:w="3536"/>
      </w:tblGrid>
      <w:tr w:rsidR="001F2B56" w:rsidRPr="00CC1599" w:rsidTr="00F54EE2">
        <w:tc>
          <w:tcPr>
            <w:tcW w:w="1647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cs="B Titr"/>
                <w:b/>
                <w:bCs/>
                <w:sz w:val="20"/>
                <w:szCs w:val="22"/>
                <w:rtl/>
                <w:lang w:bidi="fa-IR"/>
              </w:rPr>
            </w:pPr>
            <w:r w:rsidRPr="000F3ADD">
              <w:rPr>
                <w:rFonts w:ascii="Cambria" w:hAnsi="Cambria" w:cs="B Titr" w:hint="cs"/>
                <w:b/>
                <w:bCs/>
                <w:sz w:val="20"/>
                <w:szCs w:val="22"/>
                <w:rtl/>
                <w:lang w:bidi="fa-IR"/>
              </w:rPr>
              <w:t>قسمت غیرحضوری پیش بینی شده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cs="B Titr"/>
                <w:b/>
                <w:bCs/>
                <w:sz w:val="20"/>
                <w:szCs w:val="22"/>
                <w:rtl/>
                <w:lang w:bidi="fa-IR"/>
              </w:rPr>
            </w:pPr>
            <w:r w:rsidRPr="000F3ADD">
              <w:rPr>
                <w:rFonts w:ascii="Cambria" w:hAnsi="Cambria" w:cs="B Titr" w:hint="cs"/>
                <w:b/>
                <w:bCs/>
                <w:sz w:val="20"/>
                <w:szCs w:val="22"/>
                <w:rtl/>
                <w:lang w:bidi="fa-IR"/>
              </w:rPr>
              <w:t>دلیل امکان غیرحضوری بودن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cs="B Titr"/>
                <w:b/>
                <w:bCs/>
                <w:sz w:val="20"/>
                <w:szCs w:val="22"/>
                <w:rtl/>
                <w:lang w:bidi="fa-IR"/>
              </w:rPr>
            </w:pPr>
            <w:r w:rsidRPr="000F3ADD">
              <w:rPr>
                <w:rFonts w:ascii="Cambria" w:hAnsi="Cambria" w:cs="B Titr" w:hint="cs"/>
                <w:b/>
                <w:bCs/>
                <w:sz w:val="20"/>
                <w:szCs w:val="22"/>
                <w:rtl/>
                <w:lang w:bidi="fa-IR"/>
              </w:rPr>
              <w:t>شیوه پوشش محتوا به شکل غیر حضوری</w:t>
            </w:r>
          </w:p>
        </w:tc>
      </w:tr>
      <w:tr w:rsidR="001F2B56" w:rsidRPr="00CC1599" w:rsidTr="00F54EE2">
        <w:tc>
          <w:tcPr>
            <w:tcW w:w="1647" w:type="pct"/>
            <w:shd w:val="clear" w:color="auto" w:fill="auto"/>
            <w:vAlign w:val="center"/>
          </w:tcPr>
          <w:p w:rsidR="001F2B56" w:rsidRPr="000F3ADD" w:rsidRDefault="002653E1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  <w:r>
              <w:rPr>
                <w:rFonts w:ascii="Cambria" w:hAnsi="Cambria" w:hint="cs"/>
                <w:b/>
                <w:bCs/>
                <w:rtl/>
                <w:lang w:bidi="fa-IR"/>
              </w:rPr>
              <w:t>جلسه ۴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:rsidR="001F2B56" w:rsidRPr="000F3ADD" w:rsidRDefault="002653E1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  <w:r>
              <w:rPr>
                <w:rFonts w:ascii="Cambria" w:hAnsi="Cambria" w:hint="cs"/>
                <w:b/>
                <w:bCs/>
                <w:rtl/>
                <w:lang w:bidi="fa-IR"/>
              </w:rPr>
              <w:t xml:space="preserve">در بستر فضای مجازی </w:t>
            </w:r>
          </w:p>
        </w:tc>
      </w:tr>
      <w:tr w:rsidR="001F2B56" w:rsidRPr="00CC1599" w:rsidTr="00F54EE2">
        <w:tc>
          <w:tcPr>
            <w:tcW w:w="1647" w:type="pct"/>
            <w:shd w:val="clear" w:color="auto" w:fill="auto"/>
            <w:vAlign w:val="center"/>
          </w:tcPr>
          <w:p w:rsidR="001F2B56" w:rsidRPr="000F3ADD" w:rsidRDefault="002653E1" w:rsidP="00F80961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  <w:r>
              <w:rPr>
                <w:rFonts w:ascii="Cambria" w:hAnsi="Cambria" w:hint="cs"/>
                <w:b/>
                <w:bCs/>
                <w:rtl/>
                <w:lang w:bidi="fa-IR"/>
              </w:rPr>
              <w:t>جلسه ۱</w:t>
            </w:r>
            <w:r w:rsidR="00F80961">
              <w:rPr>
                <w:rFonts w:ascii="Cambria" w:hAnsi="Cambria" w:hint="cs"/>
                <w:b/>
                <w:bCs/>
                <w:rtl/>
                <w:lang w:bidi="fa-IR"/>
              </w:rPr>
              <w:t>۲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:rsidR="001F2B56" w:rsidRPr="000F3ADD" w:rsidRDefault="002653E1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  <w:r>
              <w:rPr>
                <w:rFonts w:ascii="Cambria" w:hAnsi="Cambria" w:hint="cs"/>
                <w:b/>
                <w:bCs/>
                <w:rtl/>
                <w:lang w:bidi="fa-IR"/>
              </w:rPr>
              <w:t>در بستر فضای مجازی</w:t>
            </w:r>
          </w:p>
        </w:tc>
      </w:tr>
      <w:tr w:rsidR="001F2B56" w:rsidRPr="00CC1599" w:rsidTr="00F54EE2">
        <w:tc>
          <w:tcPr>
            <w:tcW w:w="1647" w:type="pct"/>
            <w:shd w:val="clear" w:color="auto" w:fill="auto"/>
            <w:vAlign w:val="center"/>
          </w:tcPr>
          <w:p w:rsidR="001F2B56" w:rsidRPr="000F3ADD" w:rsidRDefault="002653E1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  <w:r>
              <w:rPr>
                <w:rFonts w:ascii="Cambria" w:hAnsi="Cambria" w:hint="cs"/>
                <w:b/>
                <w:bCs/>
                <w:rtl/>
                <w:lang w:bidi="fa-IR"/>
              </w:rPr>
              <w:t>جلسه ۱۷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:rsidR="001F2B56" w:rsidRPr="000F3ADD" w:rsidRDefault="002653E1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  <w:r>
              <w:rPr>
                <w:rFonts w:ascii="Cambria" w:hAnsi="Cambria" w:hint="cs"/>
                <w:b/>
                <w:bCs/>
                <w:rtl/>
                <w:lang w:bidi="fa-IR"/>
              </w:rPr>
              <w:t>در بستر فضای مجازی</w:t>
            </w:r>
          </w:p>
        </w:tc>
      </w:tr>
    </w:tbl>
    <w:p w:rsidR="00C72AC0" w:rsidRDefault="00C72AC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8918F6" w:rsidRDefault="008918F6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معرفی منابع (در صورت معرفی کتاب یا مقاله برای آزمون نهایی مشخصات کامل آن درج گردد)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2653E1" w:rsidRPr="000955BD" w:rsidTr="00B85514">
        <w:tc>
          <w:tcPr>
            <w:tcW w:w="738" w:type="dxa"/>
            <w:shd w:val="clear" w:color="auto" w:fill="auto"/>
            <w:vAlign w:val="center"/>
          </w:tcPr>
          <w:p w:rsidR="002653E1" w:rsidRPr="000955BD" w:rsidRDefault="002653E1" w:rsidP="00B8551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2653E1" w:rsidRPr="000955BD" w:rsidRDefault="002653E1" w:rsidP="00B8551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2653E1" w:rsidRPr="000955BD" w:rsidTr="00B85514">
        <w:tc>
          <w:tcPr>
            <w:tcW w:w="738" w:type="dxa"/>
            <w:shd w:val="clear" w:color="auto" w:fill="auto"/>
            <w:vAlign w:val="center"/>
          </w:tcPr>
          <w:p w:rsidR="002653E1" w:rsidRPr="0058688D" w:rsidRDefault="002653E1" w:rsidP="00B855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2653E1" w:rsidRPr="000F75B5" w:rsidRDefault="002653E1" w:rsidP="00B85514">
            <w:pPr>
              <w:bidi/>
              <w:ind w:left="360"/>
              <w:jc w:val="center"/>
              <w:rPr>
                <w:rStyle w:val="Hyperlink"/>
              </w:rPr>
            </w:pPr>
            <w:r w:rsidRPr="00540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Basics of Anesthesia. Robert K. Stoelting, Ronald D. Miller. Latest ed.</w:t>
            </w:r>
          </w:p>
        </w:tc>
      </w:tr>
      <w:tr w:rsidR="002653E1" w:rsidRPr="000955BD" w:rsidTr="00B85514">
        <w:tc>
          <w:tcPr>
            <w:tcW w:w="738" w:type="dxa"/>
            <w:shd w:val="clear" w:color="auto" w:fill="auto"/>
            <w:vAlign w:val="center"/>
          </w:tcPr>
          <w:p w:rsidR="002653E1" w:rsidRDefault="002653E1" w:rsidP="00B855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2653E1" w:rsidRPr="00540DCE" w:rsidRDefault="002653E1" w:rsidP="00B85514">
            <w:pPr>
              <w:bidi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Nurse Anesthesia. Nagelhout J. &amp; et al. Latest ed</w:t>
            </w:r>
          </w:p>
        </w:tc>
      </w:tr>
    </w:tbl>
    <w:p w:rsidR="002653E1" w:rsidRPr="00CC4078" w:rsidRDefault="002653E1" w:rsidP="00CC4078">
      <w:pPr>
        <w:bidi/>
        <w:rPr>
          <w:rFonts w:cs="B Titr"/>
          <w:sz w:val="24"/>
          <w:szCs w:val="28"/>
          <w:rtl/>
          <w:lang w:bidi="fa-IR"/>
        </w:rPr>
      </w:pPr>
    </w:p>
    <w:p w:rsidR="004845E7" w:rsidRDefault="008C0C16" w:rsidP="00CC4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در صورت معرفی جزوه و یا اسلایدها یا فیلم آموزشی مشخصات آن در این قسمت درج گردد.</w:t>
      </w:r>
    </w:p>
    <w:p w:rsidR="00C72AC0" w:rsidRDefault="00D2410F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 xml:space="preserve">تکلیف </w:t>
      </w:r>
      <w:r w:rsidR="00403F31">
        <w:rPr>
          <w:rFonts w:cs="B Titr" w:hint="cs"/>
          <w:sz w:val="24"/>
          <w:szCs w:val="28"/>
          <w:rtl/>
          <w:lang w:bidi="fa-IR"/>
        </w:rPr>
        <w:t>طول ترم</w:t>
      </w:r>
      <w:r>
        <w:rPr>
          <w:rFonts w:cs="B Titr" w:hint="cs"/>
          <w:sz w:val="24"/>
          <w:szCs w:val="28"/>
          <w:rtl/>
          <w:lang w:bidi="fa-IR"/>
        </w:rPr>
        <w:t xml:space="preserve"> (استفاده از تکلیف برای پوشش بخش غیر حضوری مفید و الزامی است).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1253"/>
        <w:gridCol w:w="1144"/>
        <w:gridCol w:w="2040"/>
        <w:gridCol w:w="2332"/>
        <w:gridCol w:w="1763"/>
      </w:tblGrid>
      <w:tr w:rsidR="00D2410F" w:rsidRPr="00CC1599" w:rsidTr="00CC4078">
        <w:tc>
          <w:tcPr>
            <w:tcW w:w="437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شماره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عنوان تکلیف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شرح تکلیف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 xml:space="preserve">مهلت </w:t>
            </w:r>
            <w:r w:rsidRPr="00D2410F"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  <w:br/>
            </w: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پاسخ دادن دانشجویان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مهلت فیدبک دادن مدرس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هدف از ارئه تکلیف</w:t>
            </w:r>
          </w:p>
        </w:tc>
      </w:tr>
      <w:tr w:rsidR="00D2410F" w:rsidRPr="00CC1599" w:rsidTr="00CC4078">
        <w:tc>
          <w:tcPr>
            <w:tcW w:w="437" w:type="pct"/>
            <w:shd w:val="clear" w:color="auto" w:fill="auto"/>
            <w:vAlign w:val="center"/>
          </w:tcPr>
          <w:p w:rsidR="00D2410F" w:rsidRPr="00CC1599" w:rsidRDefault="002653E1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2410F" w:rsidRPr="00CC1599" w:rsidRDefault="002653E1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rtl/>
                <w:lang w:bidi="fa-IR"/>
              </w:rPr>
              <w:t xml:space="preserve">فرآیند تحویل دادن و تحویل گرفتن یک بیمار در </w:t>
            </w:r>
            <w:r>
              <w:rPr>
                <w:rFonts w:ascii="Tahoma" w:hAnsi="Tahoma"/>
                <w:b/>
                <w:bCs/>
              </w:rPr>
              <w:lastRenderedPageBreak/>
              <w:t>PACU</w:t>
            </w:r>
            <w:r>
              <w:rPr>
                <w:rFonts w:ascii="Tahoma" w:hAnsi="Tahoma" w:hint="cs"/>
                <w:b/>
                <w:bCs/>
                <w:rtl/>
                <w:lang w:bidi="fa-IR"/>
              </w:rPr>
              <w:t xml:space="preserve"> و گزارش نویسی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D2410F" w:rsidRPr="005B629D" w:rsidRDefault="002653E1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rtl/>
                <w:lang w:bidi="fa-IR"/>
              </w:rPr>
              <w:lastRenderedPageBreak/>
              <w:t xml:space="preserve">در این تکلیف دانشجو باید یکبار در نقش </w:t>
            </w:r>
            <w:r>
              <w:rPr>
                <w:rFonts w:ascii="Tahoma" w:hAnsi="Tahoma" w:hint="cs"/>
                <w:b/>
                <w:bCs/>
                <w:rtl/>
                <w:lang w:bidi="fa-IR"/>
              </w:rPr>
              <w:lastRenderedPageBreak/>
              <w:t>تحویل دهنده بیمار و بار دیگر در نقش تحویل دهنده بیمار قرار گیرد و یک گزارش کامل از تحویل دادن و تحویل گرفتن بیمار خود ارائه دهد.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D2410F" w:rsidRPr="00CC1599" w:rsidRDefault="002653E1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rtl/>
                <w:lang w:bidi="fa-IR"/>
              </w:rPr>
              <w:lastRenderedPageBreak/>
              <w:t>انتهای ترم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2410F" w:rsidRPr="00CC1599" w:rsidRDefault="002653E1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rtl/>
                <w:lang w:bidi="fa-IR"/>
              </w:rPr>
              <w:t>انتهای ترم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D2410F" w:rsidRPr="00CC1599" w:rsidRDefault="002653E1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rtl/>
                <w:lang w:bidi="fa-IR"/>
              </w:rPr>
              <w:t xml:space="preserve">آشنایی و اداره کار در واحد مراقبت پس از بیهوشی </w:t>
            </w:r>
          </w:p>
        </w:tc>
      </w:tr>
      <w:tr w:rsidR="00D2410F" w:rsidRPr="00CC1599" w:rsidTr="00CC4078">
        <w:tc>
          <w:tcPr>
            <w:tcW w:w="437" w:type="pct"/>
            <w:shd w:val="clear" w:color="auto" w:fill="auto"/>
            <w:vAlign w:val="center"/>
          </w:tcPr>
          <w:p w:rsidR="00D2410F" w:rsidRPr="00CC1599" w:rsidRDefault="002653E1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rtl/>
                <w:lang w:bidi="fa-IR"/>
              </w:rPr>
              <w:lastRenderedPageBreak/>
              <w:t>۲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2410F" w:rsidRPr="00CC1599" w:rsidRDefault="00CC4078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rtl/>
                <w:lang w:bidi="fa-IR"/>
              </w:rPr>
              <w:t>تحلیل اختلالات اسید و باز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D2410F" w:rsidRPr="00CC1599" w:rsidRDefault="00CC4078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rtl/>
                <w:lang w:bidi="fa-IR"/>
              </w:rPr>
              <w:t>در این تکلیف دانشجو باید با توجه به مطالب تدریس شده، نمونه های اختلالات اسید و باز را تحلیل نماید.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D2410F" w:rsidRPr="00CC1599" w:rsidRDefault="00CC4078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rtl/>
                <w:lang w:bidi="fa-IR"/>
              </w:rPr>
              <w:t xml:space="preserve">انتهای ترم 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2410F" w:rsidRPr="00CC1599" w:rsidRDefault="00CC4078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rtl/>
                <w:lang w:bidi="fa-IR"/>
              </w:rPr>
              <w:t xml:space="preserve">انتهای ترم 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D2410F" w:rsidRPr="00CC1599" w:rsidRDefault="00CC4078" w:rsidP="00CC4078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  <w:r>
              <w:rPr>
                <w:rFonts w:ascii="Tahoma" w:hAnsi="Tahoma" w:hint="cs"/>
                <w:b/>
                <w:bCs/>
                <w:rtl/>
                <w:lang w:bidi="fa-IR"/>
              </w:rPr>
              <w:t>آشنایی با تحلیل اختلالات اسید و باز</w:t>
            </w:r>
          </w:p>
        </w:tc>
      </w:tr>
    </w:tbl>
    <w:p w:rsidR="00D2410F" w:rsidRDefault="00D2410F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A40019" w:rsidRDefault="005C14C2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lastRenderedPageBreak/>
        <w:t>آیا برای این درس پروژه پایان ترم در نظر گرفته</w:t>
      </w:r>
      <w:r>
        <w:rPr>
          <w:rFonts w:cs="B Titr"/>
          <w:sz w:val="24"/>
          <w:szCs w:val="28"/>
          <w:rtl/>
          <w:lang w:bidi="fa-IR"/>
        </w:rPr>
        <w:softHyphen/>
      </w:r>
      <w:r>
        <w:rPr>
          <w:rFonts w:cs="B Titr" w:hint="cs"/>
          <w:sz w:val="24"/>
          <w:szCs w:val="28"/>
          <w:rtl/>
          <w:lang w:bidi="fa-IR"/>
        </w:rPr>
        <w:t xml:space="preserve">اید؟       بله  </w:t>
      </w:r>
      <w:sdt>
        <w:sdtPr>
          <w:rPr>
            <w:rFonts w:cs="B Titr" w:hint="cs"/>
            <w:sz w:val="24"/>
            <w:szCs w:val="28"/>
            <w:rtl/>
            <w:lang w:bidi="fa-IR"/>
          </w:rPr>
          <w:id w:val="-104659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Titr" w:hint="eastAsia"/>
              <w:sz w:val="24"/>
              <w:szCs w:val="28"/>
              <w:rtl/>
              <w:lang w:bidi="fa-IR"/>
            </w:rPr>
            <w:t>☐</w:t>
          </w:r>
        </w:sdtContent>
      </w:sdt>
      <w:r>
        <w:rPr>
          <w:rFonts w:cs="B Titr" w:hint="cs"/>
          <w:sz w:val="24"/>
          <w:szCs w:val="28"/>
          <w:rtl/>
          <w:lang w:bidi="fa-IR"/>
        </w:rPr>
        <w:t xml:space="preserve">       خیر </w:t>
      </w:r>
      <w:sdt>
        <w:sdtPr>
          <w:rPr>
            <w:rFonts w:cs="B Titr" w:hint="cs"/>
            <w:sz w:val="24"/>
            <w:szCs w:val="28"/>
            <w:rtl/>
            <w:lang w:bidi="fa-IR"/>
          </w:rPr>
          <w:id w:val="7762928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4078">
            <w:rPr>
              <w:rFonts w:ascii="Segoe UI Symbol" w:eastAsia="MS Gothic" w:hAnsi="Segoe UI Symbol" w:cs="Segoe UI Symbol" w:hint="cs"/>
              <w:sz w:val="24"/>
              <w:szCs w:val="28"/>
              <w:rtl/>
              <w:lang w:bidi="fa-IR"/>
            </w:rPr>
            <w:t>☒</w:t>
          </w:r>
        </w:sdtContent>
      </w:sdt>
    </w:p>
    <w:p w:rsidR="00B91195" w:rsidRPr="00CC4078" w:rsidRDefault="005C14C2" w:rsidP="00CC4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در صورت پاسخ مثبت شرح مختصری از آن در این قسمت درج گردد.</w:t>
      </w:r>
    </w:p>
    <w:p w:rsidR="00B91195" w:rsidRDefault="005B1078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خودآزمون</w:t>
      </w:r>
      <w:r>
        <w:rPr>
          <w:rStyle w:val="FootnoteReference"/>
          <w:rFonts w:cs="B Titr"/>
          <w:sz w:val="24"/>
          <w:szCs w:val="28"/>
          <w:rtl/>
          <w:lang w:bidi="fa-IR"/>
        </w:rPr>
        <w:footnoteReference w:id="6"/>
      </w:r>
      <w:r>
        <w:rPr>
          <w:rFonts w:cs="B Titr" w:hint="cs"/>
          <w:sz w:val="24"/>
          <w:szCs w:val="28"/>
          <w:rtl/>
          <w:lang w:bidi="fa-IR"/>
        </w:rPr>
        <w:t xml:space="preserve"> (استفاده از خودآزمون در کمک به یادگیری دانشجویان در طول ترم بسیار کمک کننده است.)</w:t>
      </w:r>
    </w:p>
    <w:p w:rsidR="005B1078" w:rsidRDefault="005B1078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آیا برای این درس خودآزمون در نظر گرفته</w:t>
      </w:r>
      <w:r>
        <w:rPr>
          <w:rFonts w:cs="B Titr"/>
          <w:sz w:val="24"/>
          <w:szCs w:val="28"/>
          <w:rtl/>
          <w:lang w:bidi="fa-IR"/>
        </w:rPr>
        <w:softHyphen/>
      </w:r>
      <w:r>
        <w:rPr>
          <w:rFonts w:cs="B Titr" w:hint="cs"/>
          <w:sz w:val="24"/>
          <w:szCs w:val="28"/>
          <w:rtl/>
          <w:lang w:bidi="fa-IR"/>
        </w:rPr>
        <w:t xml:space="preserve">اید؟       بله  </w:t>
      </w:r>
      <w:sdt>
        <w:sdtPr>
          <w:rPr>
            <w:rFonts w:cs="B Titr" w:hint="cs"/>
            <w:sz w:val="24"/>
            <w:szCs w:val="28"/>
            <w:rtl/>
            <w:lang w:bidi="fa-IR"/>
          </w:rPr>
          <w:id w:val="541782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Titr" w:hint="eastAsia"/>
              <w:sz w:val="24"/>
              <w:szCs w:val="28"/>
              <w:rtl/>
              <w:lang w:bidi="fa-IR"/>
            </w:rPr>
            <w:t>☐</w:t>
          </w:r>
        </w:sdtContent>
      </w:sdt>
      <w:r>
        <w:rPr>
          <w:rFonts w:cs="B Titr" w:hint="cs"/>
          <w:sz w:val="24"/>
          <w:szCs w:val="28"/>
          <w:rtl/>
          <w:lang w:bidi="fa-IR"/>
        </w:rPr>
        <w:t xml:space="preserve">       خیر </w:t>
      </w:r>
      <w:sdt>
        <w:sdtPr>
          <w:rPr>
            <w:rFonts w:cs="B Titr" w:hint="cs"/>
            <w:sz w:val="24"/>
            <w:szCs w:val="28"/>
            <w:rtl/>
            <w:lang w:bidi="fa-IR"/>
          </w:rPr>
          <w:id w:val="1525046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4078">
            <w:rPr>
              <w:rFonts w:ascii="Segoe UI Symbol" w:eastAsia="MS Gothic" w:hAnsi="Segoe UI Symbol" w:cs="Segoe UI Symbol" w:hint="cs"/>
              <w:sz w:val="24"/>
              <w:szCs w:val="28"/>
              <w:rtl/>
              <w:lang w:bidi="fa-IR"/>
            </w:rPr>
            <w:t>☒</w:t>
          </w:r>
        </w:sdtContent>
      </w:sdt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1889"/>
        <w:gridCol w:w="1264"/>
        <w:gridCol w:w="2473"/>
        <w:gridCol w:w="2910"/>
      </w:tblGrid>
      <w:tr w:rsidR="005B1078" w:rsidRPr="00060981" w:rsidTr="00F54EE2">
        <w:tc>
          <w:tcPr>
            <w:tcW w:w="841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/>
                <w:b/>
                <w:bCs/>
                <w:sz w:val="18"/>
                <w:szCs w:val="20"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شماره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عنوان آزمون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نوع آزمون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مهلت پاسخ دادن دانشجویان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مهلت ارائه بازخورد</w:t>
            </w:r>
          </w:p>
        </w:tc>
      </w:tr>
      <w:tr w:rsidR="005B1078" w:rsidRPr="00060981" w:rsidTr="00F54EE2">
        <w:tc>
          <w:tcPr>
            <w:tcW w:w="841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</w:tr>
    </w:tbl>
    <w:p w:rsidR="005B1078" w:rsidRDefault="005B1078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E26240" w:rsidRDefault="00E2624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ارزشیابی (سهم هر یک از مواردی که برای ارزشیابی دانشجو در نظر خواهید گرفت را مشخص کنید، مثلا حضور و غیاب، شرکت در بحث</w:t>
      </w:r>
      <w:r>
        <w:rPr>
          <w:rFonts w:cs="B Titr"/>
          <w:sz w:val="24"/>
          <w:szCs w:val="28"/>
          <w:rtl/>
          <w:lang w:bidi="fa-IR"/>
        </w:rPr>
        <w:softHyphen/>
      </w:r>
      <w:r>
        <w:rPr>
          <w:rFonts w:cs="B Titr" w:hint="cs"/>
          <w:sz w:val="24"/>
          <w:szCs w:val="28"/>
          <w:rtl/>
          <w:lang w:bidi="fa-IR"/>
        </w:rPr>
        <w:t>های کلاس، تکالیف و سایر موارد مرتبط)</w:t>
      </w:r>
    </w:p>
    <w:p w:rsidR="00E26240" w:rsidRDefault="00CC4078" w:rsidP="005B1078">
      <w:pPr>
        <w:bidi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 xml:space="preserve">۱) حضور و غیاب : ۲ نمره </w:t>
      </w:r>
    </w:p>
    <w:p w:rsidR="00CC4078" w:rsidRDefault="00CC4078" w:rsidP="00CC4078">
      <w:pPr>
        <w:bidi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 xml:space="preserve">۲) شرکت در بحث‌های کلاسی: ۱ نمره  </w:t>
      </w:r>
    </w:p>
    <w:p w:rsidR="00CC4078" w:rsidRDefault="00CC4078" w:rsidP="00CC4078">
      <w:pPr>
        <w:bidi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۳)‌ انجام تکالیف: ۲ نمره</w:t>
      </w:r>
    </w:p>
    <w:p w:rsidR="00CC4078" w:rsidRDefault="00CC4078" w:rsidP="00CC4078">
      <w:pPr>
        <w:bidi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 xml:space="preserve">۴) آزمون میان‌ترم: ۵ نمره  </w:t>
      </w:r>
    </w:p>
    <w:p w:rsidR="00CC4078" w:rsidRPr="00CC4078" w:rsidRDefault="00CC4078" w:rsidP="00CC4078">
      <w:pPr>
        <w:bidi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 xml:space="preserve">۵) آزمون پایان ترم: ۱۰ نمره </w:t>
      </w:r>
    </w:p>
    <w:p w:rsidR="00E26240" w:rsidRDefault="00E2624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نوع آزمون پایان ترم را مشخص کنید (چند گزینه</w:t>
      </w:r>
      <w:r>
        <w:rPr>
          <w:rFonts w:cs="B Titr"/>
          <w:sz w:val="24"/>
          <w:szCs w:val="28"/>
          <w:rtl/>
          <w:lang w:bidi="fa-IR"/>
        </w:rPr>
        <w:softHyphen/>
      </w:r>
      <w:r>
        <w:rPr>
          <w:rFonts w:cs="B Titr" w:hint="cs"/>
          <w:sz w:val="24"/>
          <w:szCs w:val="28"/>
          <w:rtl/>
          <w:lang w:bidi="fa-IR"/>
        </w:rPr>
        <w:t>ای (</w:t>
      </w:r>
      <w:r>
        <w:rPr>
          <w:rFonts w:cs="B Titr"/>
          <w:sz w:val="24"/>
          <w:szCs w:val="28"/>
          <w:lang w:bidi="fa-IR"/>
        </w:rPr>
        <w:t>MCQ</w:t>
      </w:r>
      <w:r>
        <w:rPr>
          <w:rFonts w:cs="B Titr" w:hint="cs"/>
          <w:sz w:val="24"/>
          <w:szCs w:val="28"/>
          <w:rtl/>
          <w:lang w:bidi="fa-IR"/>
        </w:rPr>
        <w:t>)، تشریحی، عملی و ...)</w:t>
      </w:r>
    </w:p>
    <w:p w:rsidR="00A81518" w:rsidRPr="00263491" w:rsidRDefault="00CC4078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 xml:space="preserve">آزمون پایان ترم از نوع آزمون چند گزینه ای تستی </w:t>
      </w:r>
      <w:r>
        <w:rPr>
          <w:rFonts w:cs="B Titr" w:hint="cs"/>
          <w:sz w:val="24"/>
          <w:szCs w:val="28"/>
          <w:rtl/>
          <w:lang w:bidi="fa-IR"/>
        </w:rPr>
        <w:t>(</w:t>
      </w:r>
      <w:r>
        <w:rPr>
          <w:rFonts w:cs="B Titr"/>
          <w:sz w:val="24"/>
          <w:szCs w:val="28"/>
          <w:lang w:bidi="fa-IR"/>
        </w:rPr>
        <w:t>MCQ</w:t>
      </w:r>
      <w:r>
        <w:rPr>
          <w:rFonts w:cs="B Titr" w:hint="cs"/>
          <w:sz w:val="24"/>
          <w:szCs w:val="28"/>
          <w:rtl/>
          <w:lang w:bidi="fa-IR"/>
        </w:rPr>
        <w:t>)</w:t>
      </w:r>
      <w:r>
        <w:rPr>
          <w:rFonts w:ascii="Cambria" w:hAnsi="Cambria" w:hint="cs"/>
          <w:b/>
          <w:bCs/>
          <w:rtl/>
          <w:lang w:bidi="fa-IR"/>
        </w:rPr>
        <w:t>خواهد بود.</w:t>
      </w:r>
    </w:p>
    <w:sectPr w:rsidR="00A81518" w:rsidRPr="00263491" w:rsidSect="00FD2A76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48B" w:rsidRDefault="0043748B" w:rsidP="0099223B">
      <w:pPr>
        <w:spacing w:after="0" w:line="240" w:lineRule="auto"/>
      </w:pPr>
      <w:r>
        <w:separator/>
      </w:r>
    </w:p>
  </w:endnote>
  <w:endnote w:type="continuationSeparator" w:id="0">
    <w:p w:rsidR="0043748B" w:rsidRDefault="0043748B" w:rsidP="0099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348719"/>
      <w:docPartObj>
        <w:docPartGallery w:val="Page Numbers (Bottom of Page)"/>
        <w:docPartUnique/>
      </w:docPartObj>
    </w:sdtPr>
    <w:sdtEndPr/>
    <w:sdtContent>
      <w:p w:rsidR="00A40019" w:rsidRDefault="00A400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4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0019" w:rsidRDefault="00A40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48B" w:rsidRDefault="0043748B" w:rsidP="0099223B">
      <w:pPr>
        <w:spacing w:after="0" w:line="240" w:lineRule="auto"/>
      </w:pPr>
      <w:r>
        <w:separator/>
      </w:r>
    </w:p>
  </w:footnote>
  <w:footnote w:type="continuationSeparator" w:id="0">
    <w:p w:rsidR="0043748B" w:rsidRDefault="0043748B" w:rsidP="0099223B">
      <w:pPr>
        <w:spacing w:after="0" w:line="240" w:lineRule="auto"/>
      </w:pPr>
      <w:r>
        <w:continuationSeparator/>
      </w:r>
    </w:p>
  </w:footnote>
  <w:footnote w:id="1">
    <w:p w:rsidR="00A94A55" w:rsidRPr="00392EC5" w:rsidRDefault="00A94A55" w:rsidP="00A94A55">
      <w:pPr>
        <w:pStyle w:val="FootnoteText"/>
        <w:bidi/>
        <w:jc w:val="both"/>
        <w:rPr>
          <w:sz w:val="14"/>
          <w:szCs w:val="14"/>
          <w:rtl/>
          <w:lang w:bidi="fa-IR"/>
        </w:rPr>
      </w:pPr>
      <w:r w:rsidRPr="00392EC5">
        <w:rPr>
          <w:rStyle w:val="FootnoteReference"/>
          <w:sz w:val="14"/>
          <w:szCs w:val="14"/>
        </w:rPr>
        <w:footnoteRef/>
      </w:r>
      <w:r w:rsidRPr="00392EC5">
        <w:rPr>
          <w:sz w:val="14"/>
          <w:szCs w:val="14"/>
        </w:rPr>
        <w:t xml:space="preserve"> </w:t>
      </w:r>
      <w:r w:rsidRPr="00392EC5">
        <w:rPr>
          <w:rFonts w:hint="cs"/>
          <w:sz w:val="14"/>
          <w:szCs w:val="14"/>
          <w:rtl/>
          <w:lang w:bidi="fa-IR"/>
        </w:rPr>
        <w:t xml:space="preserve">. </w:t>
      </w:r>
      <w:r w:rsidRPr="00392EC5">
        <w:rPr>
          <w:rFonts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A94A55" w:rsidRPr="00392EC5" w:rsidRDefault="00A94A55" w:rsidP="00A94A55">
      <w:pPr>
        <w:pStyle w:val="FootnoteText"/>
        <w:bidi/>
        <w:rPr>
          <w:sz w:val="14"/>
          <w:szCs w:val="14"/>
          <w:rtl/>
          <w:lang w:bidi="fa-IR"/>
        </w:rPr>
      </w:pPr>
      <w:r w:rsidRPr="00392EC5">
        <w:rPr>
          <w:rStyle w:val="FootnoteReference"/>
          <w:sz w:val="14"/>
          <w:szCs w:val="14"/>
        </w:rPr>
        <w:footnoteRef/>
      </w:r>
      <w:r w:rsidRPr="00392EC5">
        <w:rPr>
          <w:sz w:val="14"/>
          <w:szCs w:val="14"/>
        </w:rPr>
        <w:t xml:space="preserve"> </w:t>
      </w:r>
      <w:r w:rsidRPr="00392EC5">
        <w:rPr>
          <w:rFonts w:hint="cs"/>
          <w:sz w:val="14"/>
          <w:szCs w:val="14"/>
          <w:rtl/>
          <w:lang w:bidi="fa-IR"/>
        </w:rPr>
        <w:t>. دانسته</w:t>
      </w:r>
      <w:r w:rsidRPr="00392EC5">
        <w:rPr>
          <w:sz w:val="14"/>
          <w:szCs w:val="14"/>
          <w:rtl/>
          <w:lang w:bidi="fa-IR"/>
        </w:rPr>
        <w:softHyphen/>
      </w:r>
      <w:r w:rsidRPr="00392EC5">
        <w:rPr>
          <w:sz w:val="14"/>
          <w:szCs w:val="14"/>
          <w:rtl/>
          <w:lang w:bidi="fa-IR"/>
        </w:rPr>
        <w:softHyphen/>
      </w:r>
      <w:r w:rsidRPr="00392EC5">
        <w:rPr>
          <w:rFonts w:hint="cs"/>
          <w:sz w:val="14"/>
          <w:szCs w:val="14"/>
          <w:rtl/>
          <w:lang w:bidi="fa-IR"/>
        </w:rPr>
        <w:t>ها و پیش آمادگی</w:t>
      </w:r>
      <w:r w:rsidRPr="00392EC5">
        <w:rPr>
          <w:sz w:val="14"/>
          <w:szCs w:val="14"/>
          <w:rtl/>
          <w:lang w:bidi="fa-IR"/>
        </w:rPr>
        <w:softHyphen/>
      </w:r>
      <w:r w:rsidRPr="00392EC5">
        <w:rPr>
          <w:rFonts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A94A55" w:rsidRPr="00392EC5" w:rsidRDefault="00A94A55" w:rsidP="00A94A55">
      <w:pPr>
        <w:pStyle w:val="FootnoteText"/>
        <w:bidi/>
        <w:rPr>
          <w:sz w:val="14"/>
          <w:szCs w:val="14"/>
          <w:rtl/>
          <w:lang w:bidi="fa-IR"/>
        </w:rPr>
      </w:pPr>
      <w:r w:rsidRPr="00392EC5">
        <w:rPr>
          <w:rStyle w:val="FootnoteReference"/>
          <w:sz w:val="14"/>
          <w:szCs w:val="14"/>
        </w:rPr>
        <w:footnoteRef/>
      </w:r>
      <w:r w:rsidRPr="00392EC5">
        <w:rPr>
          <w:sz w:val="14"/>
          <w:szCs w:val="14"/>
        </w:rPr>
        <w:t xml:space="preserve"> </w:t>
      </w:r>
      <w:r w:rsidRPr="00392EC5">
        <w:rPr>
          <w:rFonts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sz w:val="14"/>
          <w:szCs w:val="14"/>
          <w:rtl/>
          <w:lang w:bidi="fa-IR"/>
        </w:rPr>
        <w:softHyphen/>
      </w:r>
      <w:r w:rsidRPr="00392EC5">
        <w:rPr>
          <w:rFonts w:hint="cs"/>
          <w:sz w:val="14"/>
          <w:szCs w:val="14"/>
          <w:rtl/>
          <w:lang w:bidi="fa-IR"/>
        </w:rPr>
        <w:t>گیرد.</w:t>
      </w:r>
    </w:p>
  </w:footnote>
  <w:footnote w:id="4">
    <w:p w:rsidR="00A94A55" w:rsidRDefault="00A94A55" w:rsidP="00A94A5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sz w:val="14"/>
          <w:szCs w:val="14"/>
        </w:rPr>
        <w:footnoteRef/>
      </w:r>
      <w:r w:rsidRPr="00392EC5">
        <w:rPr>
          <w:sz w:val="14"/>
          <w:szCs w:val="14"/>
        </w:rPr>
        <w:t xml:space="preserve"> </w:t>
      </w:r>
      <w:r w:rsidRPr="00392EC5">
        <w:rPr>
          <w:rFonts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sz w:val="14"/>
          <w:szCs w:val="14"/>
          <w:rtl/>
          <w:lang w:bidi="fa-IR"/>
        </w:rPr>
        <w:softHyphen/>
      </w:r>
      <w:r w:rsidRPr="00392EC5">
        <w:rPr>
          <w:rFonts w:hint="cs"/>
          <w:sz w:val="14"/>
          <w:szCs w:val="14"/>
          <w:rtl/>
          <w:lang w:bidi="fa-IR"/>
        </w:rPr>
        <w:t>گیرد.</w:t>
      </w:r>
    </w:p>
  </w:footnote>
  <w:footnote w:id="5">
    <w:p w:rsidR="0099223B" w:rsidRPr="00E95814" w:rsidRDefault="0099223B" w:rsidP="00A40019">
      <w:pPr>
        <w:pStyle w:val="FootnoteText"/>
        <w:bidi/>
        <w:jc w:val="both"/>
        <w:rPr>
          <w:rFonts w:cs="B Zar"/>
          <w:b/>
          <w:bCs/>
          <w:rtl/>
          <w:lang w:bidi="fa-IR"/>
        </w:rPr>
      </w:pPr>
      <w:r w:rsidRPr="00E95814">
        <w:rPr>
          <w:rStyle w:val="FootnoteReference"/>
          <w:rFonts w:cs="B Zar"/>
          <w:b/>
          <w:bCs/>
        </w:rPr>
        <w:footnoteRef/>
      </w:r>
      <w:r w:rsidRPr="00E95814">
        <w:rPr>
          <w:rFonts w:cs="B Zar"/>
          <w:b/>
          <w:bCs/>
        </w:rPr>
        <w:t xml:space="preserve"> </w:t>
      </w:r>
      <w:r w:rsidRPr="00E95814">
        <w:rPr>
          <w:rFonts w:cs="B Zar" w:hint="cs"/>
          <w:b/>
          <w:bCs/>
          <w:rtl/>
          <w:lang w:bidi="fa-IR"/>
        </w:rPr>
        <w:t xml:space="preserve">. براساس مقررات آموزشی امکان عدم برگزاری کلاس حضوری </w:t>
      </w:r>
      <w:r w:rsidRPr="00E95814">
        <w:rPr>
          <w:rFonts w:cs="B Zar" w:hint="cs"/>
          <w:b/>
          <w:bCs/>
          <w:u w:val="single"/>
          <w:rtl/>
          <w:lang w:bidi="fa-IR"/>
        </w:rPr>
        <w:t>به میزان چهار هفدهم</w:t>
      </w:r>
      <w:r w:rsidRPr="00E95814">
        <w:rPr>
          <w:rFonts w:cs="B Zar" w:hint="cs"/>
          <w:b/>
          <w:bCs/>
          <w:rtl/>
          <w:lang w:bidi="fa-IR"/>
        </w:rPr>
        <w:t xml:space="preserve"> </w:t>
      </w:r>
      <w:r w:rsidR="007621CE">
        <w:rPr>
          <w:rFonts w:cs="B Zar" w:hint="cs"/>
          <w:b/>
          <w:bCs/>
          <w:rtl/>
          <w:lang w:bidi="fa-IR"/>
        </w:rPr>
        <w:t xml:space="preserve">(4 جلسه از 17 جلسه) </w:t>
      </w:r>
      <w:r w:rsidRPr="00E95814">
        <w:rPr>
          <w:rFonts w:cs="B Zar" w:hint="cs"/>
          <w:b/>
          <w:bCs/>
          <w:rtl/>
          <w:lang w:bidi="fa-IR"/>
        </w:rPr>
        <w:t>از ساعات دروس نظری وجود دارد، اما این امر الزامی نیست و می</w:t>
      </w:r>
      <w:r w:rsidRPr="00E95814">
        <w:rPr>
          <w:rFonts w:cs="B Zar"/>
          <w:b/>
          <w:bCs/>
          <w:rtl/>
          <w:lang w:bidi="fa-IR"/>
        </w:rPr>
        <w:softHyphen/>
      </w:r>
      <w:r w:rsidRPr="00E95814">
        <w:rPr>
          <w:rFonts w:cs="B Zar" w:hint="cs"/>
          <w:b/>
          <w:bCs/>
          <w:rtl/>
          <w:lang w:bidi="fa-IR"/>
        </w:rPr>
        <w:t>توان ضمن برگزاری کلاس کامل کلاس</w:t>
      </w:r>
      <w:r w:rsidRPr="00E95814">
        <w:rPr>
          <w:rFonts w:cs="B Zar"/>
          <w:b/>
          <w:bCs/>
          <w:rtl/>
          <w:lang w:bidi="fa-IR"/>
        </w:rPr>
        <w:softHyphen/>
      </w:r>
      <w:r w:rsidRPr="00E95814">
        <w:rPr>
          <w:rFonts w:cs="B Zar" w:hint="cs"/>
          <w:b/>
          <w:bCs/>
          <w:rtl/>
          <w:lang w:bidi="fa-IR"/>
        </w:rPr>
        <w:t>های حضوری از امکانات سیستم مدیریت یادگیری نوید برای تعامل با دانشجویان استفاده نمود.</w:t>
      </w:r>
    </w:p>
  </w:footnote>
  <w:footnote w:id="6">
    <w:p w:rsidR="005B1078" w:rsidRDefault="005B1078" w:rsidP="005B107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. در طول ترم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توان با استفاده از قابلیت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سامانه نوید خودآزمون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هایی را نیز طراحی نمود.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C7B"/>
    <w:multiLevelType w:val="hybridMultilevel"/>
    <w:tmpl w:val="029A5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76"/>
    <w:rsid w:val="000F3ADD"/>
    <w:rsid w:val="001861F3"/>
    <w:rsid w:val="001F2B56"/>
    <w:rsid w:val="00263491"/>
    <w:rsid w:val="002653E1"/>
    <w:rsid w:val="002B3400"/>
    <w:rsid w:val="002F2392"/>
    <w:rsid w:val="003715FF"/>
    <w:rsid w:val="00403F31"/>
    <w:rsid w:val="00430024"/>
    <w:rsid w:val="00435B90"/>
    <w:rsid w:val="0043748B"/>
    <w:rsid w:val="00443131"/>
    <w:rsid w:val="00463BC6"/>
    <w:rsid w:val="00472CD6"/>
    <w:rsid w:val="00475726"/>
    <w:rsid w:val="004845E7"/>
    <w:rsid w:val="004B694B"/>
    <w:rsid w:val="004C4C5D"/>
    <w:rsid w:val="00540372"/>
    <w:rsid w:val="0058019D"/>
    <w:rsid w:val="005B1078"/>
    <w:rsid w:val="005C09DF"/>
    <w:rsid w:val="005C14C2"/>
    <w:rsid w:val="00694EF8"/>
    <w:rsid w:val="007451A5"/>
    <w:rsid w:val="007621CE"/>
    <w:rsid w:val="00880230"/>
    <w:rsid w:val="008918F6"/>
    <w:rsid w:val="008A138F"/>
    <w:rsid w:val="008A7948"/>
    <w:rsid w:val="008B43A8"/>
    <w:rsid w:val="008C0C16"/>
    <w:rsid w:val="0099223B"/>
    <w:rsid w:val="009A282E"/>
    <w:rsid w:val="009D6A7F"/>
    <w:rsid w:val="009D75AE"/>
    <w:rsid w:val="00A40019"/>
    <w:rsid w:val="00A81518"/>
    <w:rsid w:val="00A851C1"/>
    <w:rsid w:val="00A94A55"/>
    <w:rsid w:val="00A96E33"/>
    <w:rsid w:val="00B01734"/>
    <w:rsid w:val="00B91195"/>
    <w:rsid w:val="00BF0E31"/>
    <w:rsid w:val="00C72AC0"/>
    <w:rsid w:val="00CC4078"/>
    <w:rsid w:val="00D014A4"/>
    <w:rsid w:val="00D2410F"/>
    <w:rsid w:val="00DA3663"/>
    <w:rsid w:val="00DF5690"/>
    <w:rsid w:val="00E26240"/>
    <w:rsid w:val="00E64745"/>
    <w:rsid w:val="00E95814"/>
    <w:rsid w:val="00F244A0"/>
    <w:rsid w:val="00F54EE2"/>
    <w:rsid w:val="00F627A4"/>
    <w:rsid w:val="00F80961"/>
    <w:rsid w:val="00FD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92EE7-6B7E-4F6A-8F83-7655FE5C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C5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2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2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22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4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19"/>
  </w:style>
  <w:style w:type="paragraph" w:styleId="Footer">
    <w:name w:val="footer"/>
    <w:basedOn w:val="Normal"/>
    <w:link w:val="FooterChar"/>
    <w:uiPriority w:val="99"/>
    <w:unhideWhenUsed/>
    <w:rsid w:val="00A4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19"/>
  </w:style>
  <w:style w:type="character" w:customStyle="1" w:styleId="fontstyle01">
    <w:name w:val="fontstyle01"/>
    <w:basedOn w:val="DefaultParagraphFont"/>
    <w:rsid w:val="00A94A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94A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653E1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53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62BE7-F361-496E-AABD-F5244A1E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it's me</dc:creator>
  <cp:keywords/>
  <dc:description/>
  <cp:lastModifiedBy>MS.Moati</cp:lastModifiedBy>
  <cp:revision>3</cp:revision>
  <dcterms:created xsi:type="dcterms:W3CDTF">2024-06-10T03:34:00Z</dcterms:created>
  <dcterms:modified xsi:type="dcterms:W3CDTF">2024-06-10T03:34:00Z</dcterms:modified>
</cp:coreProperties>
</file>