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4A" w:rsidRPr="006E00EF" w:rsidRDefault="00166C4A" w:rsidP="003F1FFA">
      <w:pPr>
        <w:tabs>
          <w:tab w:val="left" w:pos="288"/>
          <w:tab w:val="left" w:pos="571"/>
        </w:tabs>
        <w:spacing w:line="360" w:lineRule="auto"/>
        <w:rPr>
          <w:rFonts w:cs="B Nazanin"/>
        </w:rPr>
      </w:pPr>
    </w:p>
    <w:p w:rsidR="00166C4A" w:rsidRPr="006E00EF" w:rsidRDefault="00166C4A" w:rsidP="006E00EF">
      <w:pPr>
        <w:spacing w:line="360" w:lineRule="auto"/>
        <w:rPr>
          <w:rFonts w:cs="B Nazanin"/>
        </w:rPr>
      </w:pPr>
    </w:p>
    <w:p w:rsidR="00AF4758" w:rsidRPr="0068577E" w:rsidRDefault="00AF4758" w:rsidP="00AF4758">
      <w:pPr>
        <w:pStyle w:val="Heading2"/>
        <w:spacing w:line="360" w:lineRule="auto"/>
        <w:rPr>
          <w:rFonts w:ascii="Arial Narrow" w:hAnsi="Arial Narrow" w:cs="B Nazanin"/>
          <w:b/>
          <w:bCs/>
          <w:sz w:val="48"/>
          <w:szCs w:val="48"/>
          <w:rtl/>
        </w:rPr>
      </w:pPr>
      <w:r w:rsidRPr="0068577E">
        <w:rPr>
          <w:rFonts w:ascii="Arial Narrow" w:hAnsi="Arial Narrow" w:cs="B Nazanin" w:hint="cs"/>
          <w:b/>
          <w:bCs/>
          <w:sz w:val="48"/>
          <w:szCs w:val="48"/>
          <w:rtl/>
        </w:rPr>
        <w:t>سازمان غذا و دارو</w:t>
      </w:r>
    </w:p>
    <w:p w:rsidR="00AF4758" w:rsidRPr="0010430C" w:rsidRDefault="00AF4758" w:rsidP="00A22664">
      <w:pPr>
        <w:spacing w:line="360" w:lineRule="auto"/>
        <w:jc w:val="center"/>
        <w:rPr>
          <w:rFonts w:ascii="Arial Narrow" w:hAnsi="Arial Narrow" w:cs="B Nazanin"/>
          <w:b/>
          <w:bCs/>
          <w:sz w:val="34"/>
          <w:szCs w:val="34"/>
        </w:rPr>
      </w:pPr>
      <w:r w:rsidRPr="0010430C">
        <w:rPr>
          <w:rFonts w:ascii="Arial Narrow" w:hAnsi="Arial Narrow" w:cs="B Nazanin" w:hint="cs"/>
          <w:b/>
          <w:bCs/>
          <w:sz w:val="34"/>
          <w:szCs w:val="34"/>
          <w:rtl/>
        </w:rPr>
        <w:t xml:space="preserve">اداره کل نظارت و ارزیابی فرآورده های </w:t>
      </w:r>
      <w:r w:rsidR="00730AF2" w:rsidRPr="0010430C">
        <w:rPr>
          <w:rFonts w:ascii="Arial Narrow" w:hAnsi="Arial Narrow" w:cs="B Nazanin" w:hint="cs"/>
          <w:b/>
          <w:bCs/>
          <w:color w:val="000000" w:themeColor="text1"/>
          <w:sz w:val="34"/>
          <w:szCs w:val="34"/>
          <w:rtl/>
        </w:rPr>
        <w:t>خوراکی</w:t>
      </w:r>
      <w:r w:rsidR="00A22664" w:rsidRPr="0010430C">
        <w:rPr>
          <w:rFonts w:ascii="Arial Narrow" w:hAnsi="Arial Narrow" w:cs="B Nazanin" w:hint="cs"/>
          <w:b/>
          <w:bCs/>
          <w:color w:val="000000" w:themeColor="text1"/>
          <w:sz w:val="34"/>
          <w:szCs w:val="34"/>
          <w:rtl/>
        </w:rPr>
        <w:t>،</w:t>
      </w:r>
      <w:r w:rsidR="00730AF2" w:rsidRPr="0010430C">
        <w:rPr>
          <w:rFonts w:ascii="Arial Narrow" w:hAnsi="Arial Narrow" w:cs="B Nazanin" w:hint="cs"/>
          <w:b/>
          <w:bCs/>
          <w:color w:val="000000" w:themeColor="text1"/>
          <w:sz w:val="34"/>
          <w:szCs w:val="34"/>
          <w:rtl/>
        </w:rPr>
        <w:t xml:space="preserve"> آشامیدنی</w:t>
      </w:r>
      <w:r w:rsidRPr="0010430C">
        <w:rPr>
          <w:rFonts w:ascii="Arial Narrow" w:hAnsi="Arial Narrow" w:cs="B Nazanin" w:hint="cs"/>
          <w:b/>
          <w:bCs/>
          <w:sz w:val="34"/>
          <w:szCs w:val="34"/>
          <w:rtl/>
        </w:rPr>
        <w:t>، آرایشی و بهداشتی</w:t>
      </w:r>
    </w:p>
    <w:p w:rsidR="00AF4758" w:rsidRDefault="00AF4758" w:rsidP="00AF4758">
      <w:pPr>
        <w:pStyle w:val="Heading3"/>
        <w:spacing w:line="360" w:lineRule="auto"/>
        <w:jc w:val="center"/>
        <w:rPr>
          <w:rFonts w:ascii="Arial Narrow" w:hAnsi="Arial Narrow" w:cs="B Nazanin"/>
          <w:sz w:val="36"/>
          <w:szCs w:val="36"/>
          <w:rtl/>
          <w:lang w:bidi="fa-IR"/>
        </w:rPr>
      </w:pPr>
    </w:p>
    <w:p w:rsidR="00AF4758" w:rsidRPr="0010430C" w:rsidRDefault="00AF4758" w:rsidP="00A22664">
      <w:pPr>
        <w:pStyle w:val="Heading3"/>
        <w:spacing w:line="360" w:lineRule="auto"/>
        <w:jc w:val="center"/>
        <w:rPr>
          <w:rFonts w:ascii="Arial Narrow" w:hAnsi="Arial Narrow" w:cs="B Nazanin"/>
          <w:sz w:val="34"/>
          <w:szCs w:val="34"/>
          <w:rtl/>
        </w:rPr>
      </w:pPr>
      <w:r w:rsidRPr="0010430C">
        <w:rPr>
          <w:rFonts w:ascii="Arial Narrow" w:hAnsi="Arial Narrow" w:cs="B Nazanin" w:hint="cs"/>
          <w:sz w:val="34"/>
          <w:szCs w:val="34"/>
          <w:rtl/>
        </w:rPr>
        <w:t xml:space="preserve">دستورالعمل اجرایی نحوه صدور، اصلاح و تمدید پروانه بهداشتی ساخت فرآورده </w:t>
      </w:r>
      <w:r w:rsidRPr="0010430C">
        <w:rPr>
          <w:rFonts w:ascii="Arial Narrow" w:hAnsi="Arial Narrow" w:cs="B Nazanin" w:hint="cs"/>
          <w:color w:val="000000" w:themeColor="text1"/>
          <w:sz w:val="34"/>
          <w:szCs w:val="34"/>
          <w:rtl/>
        </w:rPr>
        <w:t xml:space="preserve">های </w:t>
      </w:r>
      <w:r w:rsidR="00730AF2" w:rsidRPr="0010430C">
        <w:rPr>
          <w:rFonts w:ascii="Arial Narrow" w:hAnsi="Arial Narrow" w:cs="B Nazanin" w:hint="cs"/>
          <w:color w:val="000000" w:themeColor="text1"/>
          <w:sz w:val="34"/>
          <w:szCs w:val="34"/>
          <w:rtl/>
        </w:rPr>
        <w:t>خوراکی</w:t>
      </w:r>
      <w:r w:rsidR="00A22664" w:rsidRPr="0010430C">
        <w:rPr>
          <w:rFonts w:ascii="Arial Narrow" w:hAnsi="Arial Narrow" w:cs="B Nazanin" w:hint="cs"/>
          <w:color w:val="000000" w:themeColor="text1"/>
          <w:sz w:val="34"/>
          <w:szCs w:val="34"/>
          <w:rtl/>
        </w:rPr>
        <w:t>،</w:t>
      </w:r>
      <w:r w:rsidR="00730AF2" w:rsidRPr="0010430C">
        <w:rPr>
          <w:rFonts w:ascii="Arial Narrow" w:hAnsi="Arial Narrow" w:cs="B Nazanin" w:hint="cs"/>
          <w:color w:val="000000" w:themeColor="text1"/>
          <w:sz w:val="34"/>
          <w:szCs w:val="34"/>
          <w:rtl/>
        </w:rPr>
        <w:t xml:space="preserve"> آشامیدنی</w:t>
      </w:r>
      <w:r w:rsidRPr="0010430C">
        <w:rPr>
          <w:rFonts w:ascii="Arial Narrow" w:hAnsi="Arial Narrow" w:cs="B Nazanin" w:hint="cs"/>
          <w:color w:val="000000" w:themeColor="text1"/>
          <w:sz w:val="34"/>
          <w:szCs w:val="34"/>
          <w:rtl/>
        </w:rPr>
        <w:t>،</w:t>
      </w:r>
      <w:r w:rsidRPr="0010430C">
        <w:rPr>
          <w:rFonts w:ascii="Arial Narrow" w:hAnsi="Arial Narrow" w:cs="B Nazanin" w:hint="cs"/>
          <w:sz w:val="34"/>
          <w:szCs w:val="34"/>
          <w:rtl/>
        </w:rPr>
        <w:t xml:space="preserve"> آرایشی وبهداشتی</w:t>
      </w:r>
    </w:p>
    <w:p w:rsidR="00AF4758" w:rsidRPr="0068577E" w:rsidRDefault="00AF4758" w:rsidP="00AF4758">
      <w:pPr>
        <w:spacing w:line="360" w:lineRule="auto"/>
        <w:rPr>
          <w:rFonts w:ascii="Arial Narrow" w:hAnsi="Arial Narrow" w:cs="B Nazanin"/>
          <w:sz w:val="40"/>
          <w:szCs w:val="40"/>
          <w:rtl/>
          <w:lang w:bidi="fa-IR"/>
        </w:rPr>
      </w:pPr>
    </w:p>
    <w:p w:rsidR="00AF4758" w:rsidRPr="0068577E" w:rsidRDefault="00AF4758" w:rsidP="00A22664">
      <w:pPr>
        <w:spacing w:line="360" w:lineRule="auto"/>
        <w:jc w:val="center"/>
        <w:rPr>
          <w:rFonts w:cs="B Nazanin"/>
          <w:rtl/>
          <w:lang w:bidi="fa-IR"/>
        </w:rPr>
      </w:pPr>
      <w:r>
        <w:rPr>
          <w:rFonts w:ascii="Arial Narrow" w:hAnsi="Arial Narrow" w:cs="B Nazanin" w:hint="cs"/>
          <w:b/>
          <w:bCs/>
          <w:sz w:val="40"/>
          <w:szCs w:val="40"/>
          <w:rtl/>
          <w:lang w:bidi="fa-IR"/>
        </w:rPr>
        <w:t>بازنگری</w:t>
      </w:r>
      <w:r>
        <w:rPr>
          <w:rFonts w:ascii="Arial Narrow" w:hAnsi="Arial Narrow" w:cs="Times New Roman" w:hint="cs"/>
          <w:sz w:val="40"/>
          <w:szCs w:val="40"/>
          <w:rtl/>
        </w:rPr>
        <w:t>:</w:t>
      </w:r>
      <w:r w:rsidR="00A22664" w:rsidRPr="0035227E">
        <w:rPr>
          <w:rFonts w:ascii="Arial Narrow" w:hAnsi="Arial Narrow" w:cs="B Nazanin" w:hint="cs"/>
          <w:b/>
          <w:bCs/>
          <w:color w:val="000000" w:themeColor="text1"/>
          <w:sz w:val="40"/>
          <w:szCs w:val="40"/>
          <w:rtl/>
          <w:lang w:bidi="fa-IR"/>
        </w:rPr>
        <w:t>خرداد</w:t>
      </w:r>
      <w:r w:rsidR="00B5337C" w:rsidRPr="0035227E">
        <w:rPr>
          <w:rFonts w:ascii="Arial Narrow" w:hAnsi="Arial Narrow" w:cs="B Nazanin" w:hint="cs"/>
          <w:b/>
          <w:bCs/>
          <w:color w:val="000000" w:themeColor="text1"/>
          <w:sz w:val="40"/>
          <w:szCs w:val="40"/>
          <w:rtl/>
          <w:lang w:bidi="fa-IR"/>
        </w:rPr>
        <w:t xml:space="preserve"> ماه</w:t>
      </w:r>
      <w:r w:rsidR="00782626" w:rsidRPr="0035227E">
        <w:rPr>
          <w:rFonts w:ascii="Arial Narrow" w:hAnsi="Arial Narrow" w:cs="B Nazanin" w:hint="cs"/>
          <w:b/>
          <w:bCs/>
          <w:color w:val="000000" w:themeColor="text1"/>
          <w:sz w:val="40"/>
          <w:szCs w:val="40"/>
          <w:rtl/>
        </w:rPr>
        <w:t xml:space="preserve"> 139</w:t>
      </w:r>
      <w:r w:rsidR="00B5337C" w:rsidRPr="0035227E">
        <w:rPr>
          <w:rFonts w:ascii="Arial Narrow" w:hAnsi="Arial Narrow" w:cs="B Nazanin" w:hint="cs"/>
          <w:b/>
          <w:bCs/>
          <w:color w:val="000000" w:themeColor="text1"/>
          <w:sz w:val="40"/>
          <w:szCs w:val="40"/>
          <w:rtl/>
        </w:rPr>
        <w:t>6</w:t>
      </w:r>
    </w:p>
    <w:p w:rsidR="002F04E5" w:rsidRPr="002F04E5" w:rsidRDefault="002F04E5" w:rsidP="002F04E5">
      <w:pPr>
        <w:rPr>
          <w:rFonts w:cs="B Nazanin"/>
          <w:rtl/>
          <w:lang w:bidi="fa-IR"/>
        </w:rPr>
      </w:pPr>
    </w:p>
    <w:p w:rsidR="006770BF" w:rsidRDefault="006770BF" w:rsidP="002F04E5">
      <w:pPr>
        <w:rPr>
          <w:rFonts w:cs="B Nazanin"/>
          <w:rtl/>
          <w:lang w:bidi="fa-IR"/>
        </w:rPr>
      </w:pPr>
    </w:p>
    <w:p w:rsidR="006770BF" w:rsidRPr="002F04E5" w:rsidRDefault="006770BF" w:rsidP="002F04E5">
      <w:pPr>
        <w:rPr>
          <w:rFonts w:cs="B Nazanin"/>
          <w:rtl/>
          <w:lang w:bidi="fa-IR"/>
        </w:rPr>
      </w:pPr>
    </w:p>
    <w:p w:rsidR="00291A4F" w:rsidRPr="002F04E5" w:rsidRDefault="00291A4F" w:rsidP="002F04E5">
      <w:pPr>
        <w:rPr>
          <w:rFonts w:cs="B Nazanin"/>
          <w:rtl/>
          <w:lang w:bidi="fa-IR"/>
        </w:rPr>
        <w:sectPr w:rsidR="00291A4F" w:rsidRPr="002F04E5" w:rsidSect="008D271D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08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AF4758" w:rsidRPr="00AF4758" w:rsidRDefault="00AF4758" w:rsidP="00AF4758">
      <w:pPr>
        <w:spacing w:line="360" w:lineRule="auto"/>
        <w:rPr>
          <w:rFonts w:cs="B Nazanin"/>
          <w:b/>
          <w:bCs/>
          <w:noProof w:val="0"/>
          <w:sz w:val="24"/>
          <w:szCs w:val="24"/>
          <w:rtl/>
          <w:lang w:bidi="fa-IR"/>
        </w:rPr>
      </w:pPr>
      <w:r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lastRenderedPageBreak/>
        <w:t>1- هدف</w:t>
      </w:r>
    </w:p>
    <w:p w:rsidR="00AF4758" w:rsidRPr="00AF4758" w:rsidRDefault="00AF4758" w:rsidP="0035227E">
      <w:pPr>
        <w:spacing w:line="360" w:lineRule="auto"/>
        <w:jc w:val="lowKashida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 w:hint="cs"/>
          <w:sz w:val="22"/>
          <w:szCs w:val="22"/>
          <w:rtl/>
          <w:lang w:bidi="fa-IR"/>
        </w:rPr>
        <w:t xml:space="preserve">این دستورالعمل به استناد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مواد 7و8و9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و 14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قانون مواد خور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دنیو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آشاميدني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آرايشي و بهداشتيمصوب تيرماه 1347 و آئين نامه هاي اجرائي مربوط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ب</w:t>
      </w:r>
      <w:r w:rsidR="00B32D5B">
        <w:rPr>
          <w:rFonts w:cs="B Nazanin" w:hint="cs"/>
          <w:noProof w:val="0"/>
          <w:sz w:val="22"/>
          <w:szCs w:val="22"/>
          <w:rtl/>
          <w:lang w:bidi="fa-IR"/>
        </w:rPr>
        <w:t>ه منظور نحوه صدور، اصلاح و تمدید پروانه بهداشتی ساخت برای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فرآورده های </w:t>
      </w:r>
      <w:r w:rsidR="00730AF2">
        <w:rPr>
          <w:rFonts w:cs="B Nazanin" w:hint="cs"/>
          <w:noProof w:val="0"/>
          <w:sz w:val="22"/>
          <w:szCs w:val="22"/>
          <w:rtl/>
          <w:lang w:bidi="fa-IR"/>
        </w:rPr>
        <w:t>خوراکی</w:t>
      </w:r>
      <w:r w:rsidR="0035227E">
        <w:rPr>
          <w:rFonts w:cs="B Nazanin" w:hint="cs"/>
          <w:noProof w:val="0"/>
          <w:sz w:val="22"/>
          <w:szCs w:val="22"/>
          <w:rtl/>
          <w:lang w:bidi="fa-IR"/>
        </w:rPr>
        <w:t>،</w:t>
      </w:r>
      <w:r w:rsidR="00730AF2">
        <w:rPr>
          <w:rFonts w:cs="B Nazanin" w:hint="cs"/>
          <w:noProof w:val="0"/>
          <w:sz w:val="22"/>
          <w:szCs w:val="22"/>
          <w:rtl/>
          <w:lang w:bidi="fa-IR"/>
        </w:rPr>
        <w:t xml:space="preserve"> آشامیدنی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، آرایشی و بهداشتی تدوین شده است.</w:t>
      </w:r>
    </w:p>
    <w:p w:rsidR="00AF4758" w:rsidRPr="00AF4758" w:rsidRDefault="00AF4758" w:rsidP="00AF4758">
      <w:pPr>
        <w:spacing w:line="360" w:lineRule="auto"/>
        <w:jc w:val="lowKashida"/>
        <w:rPr>
          <w:rFonts w:cs="B Nazanin"/>
          <w:noProof w:val="0"/>
          <w:sz w:val="24"/>
          <w:szCs w:val="24"/>
          <w:rtl/>
          <w:lang w:bidi="fa-IR"/>
        </w:rPr>
      </w:pPr>
    </w:p>
    <w:p w:rsidR="00AF4758" w:rsidRPr="00AF4758" w:rsidRDefault="00AF4758" w:rsidP="00AF4758">
      <w:pPr>
        <w:spacing w:line="360" w:lineRule="auto"/>
        <w:jc w:val="lowKashida"/>
        <w:rPr>
          <w:rFonts w:cs="B Nazanin"/>
          <w:b/>
          <w:bCs/>
          <w:noProof w:val="0"/>
          <w:sz w:val="24"/>
          <w:szCs w:val="24"/>
          <w:rtl/>
          <w:lang w:bidi="fa-IR"/>
        </w:rPr>
      </w:pPr>
      <w:r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2- دامنه كاربرد</w:t>
      </w:r>
    </w:p>
    <w:p w:rsidR="00AF4758" w:rsidRPr="00AF4758" w:rsidRDefault="00AF4758" w:rsidP="00AF4758">
      <w:pPr>
        <w:spacing w:line="360" w:lineRule="auto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این دستورالعمل اجرایی به منظور چگونگی صدور، اصلاح و تمدید پروانه ساخت کاربرد دارد. </w:t>
      </w:r>
    </w:p>
    <w:p w:rsidR="00AF4758" w:rsidRPr="00AF4758" w:rsidRDefault="00AF4758" w:rsidP="00AF4758">
      <w:pPr>
        <w:spacing w:line="360" w:lineRule="auto"/>
        <w:jc w:val="lowKashida"/>
        <w:rPr>
          <w:rFonts w:cs="B Nazanin"/>
          <w:b/>
          <w:bCs/>
          <w:noProof w:val="0"/>
          <w:sz w:val="24"/>
          <w:szCs w:val="24"/>
          <w:rtl/>
          <w:lang w:bidi="fa-IR"/>
        </w:rPr>
      </w:pPr>
    </w:p>
    <w:p w:rsidR="00AF4758" w:rsidRPr="00AF4758" w:rsidRDefault="00AF4758" w:rsidP="00AF4758">
      <w:pPr>
        <w:spacing w:line="360" w:lineRule="auto"/>
        <w:jc w:val="lowKashida"/>
        <w:rPr>
          <w:rFonts w:cs="B Nazanin"/>
          <w:b/>
          <w:bCs/>
          <w:noProof w:val="0"/>
          <w:sz w:val="24"/>
          <w:szCs w:val="24"/>
          <w:rtl/>
          <w:lang w:bidi="fa-IR"/>
        </w:rPr>
      </w:pPr>
      <w:r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3- مسئوليت اجرايي</w:t>
      </w:r>
    </w:p>
    <w:p w:rsidR="00AF4758" w:rsidRPr="00AF4758" w:rsidRDefault="00AF4758" w:rsidP="00373734">
      <w:pPr>
        <w:spacing w:line="360" w:lineRule="auto"/>
        <w:jc w:val="both"/>
        <w:rPr>
          <w:rFonts w:cs="B Nazanin"/>
          <w:color w:val="000000"/>
          <w:sz w:val="22"/>
          <w:szCs w:val="22"/>
          <w:rtl/>
        </w:rPr>
      </w:pPr>
      <w:r w:rsidRPr="00AF4758">
        <w:rPr>
          <w:rFonts w:cs="B Nazanin"/>
          <w:sz w:val="22"/>
          <w:szCs w:val="22"/>
          <w:rtl/>
        </w:rPr>
        <w:t xml:space="preserve"> مسئول</w:t>
      </w:r>
      <w:r w:rsidRPr="00AF4758">
        <w:rPr>
          <w:rFonts w:cs="B Nazanin" w:hint="cs"/>
          <w:sz w:val="22"/>
          <w:szCs w:val="22"/>
          <w:rtl/>
        </w:rPr>
        <w:t>ی</w:t>
      </w:r>
      <w:r w:rsidRPr="00AF4758">
        <w:rPr>
          <w:rFonts w:cs="B Nazanin" w:hint="eastAsia"/>
          <w:sz w:val="22"/>
          <w:szCs w:val="22"/>
          <w:rtl/>
        </w:rPr>
        <w:t>ت</w:t>
      </w:r>
      <w:r w:rsidRPr="00AF4758">
        <w:rPr>
          <w:rFonts w:cs="B Nazanin"/>
          <w:sz w:val="22"/>
          <w:szCs w:val="22"/>
          <w:rtl/>
        </w:rPr>
        <w:t xml:space="preserve"> ا</w:t>
      </w:r>
      <w:r w:rsidR="00373734">
        <w:rPr>
          <w:rFonts w:cs="B Nazanin" w:hint="cs"/>
          <w:sz w:val="22"/>
          <w:szCs w:val="22"/>
          <w:rtl/>
        </w:rPr>
        <w:t>ج</w:t>
      </w:r>
      <w:r w:rsidRPr="00AF4758">
        <w:rPr>
          <w:rFonts w:cs="B Nazanin"/>
          <w:sz w:val="22"/>
          <w:szCs w:val="22"/>
          <w:rtl/>
        </w:rPr>
        <w:t>را</w:t>
      </w:r>
      <w:r w:rsidRPr="00AF4758">
        <w:rPr>
          <w:rFonts w:cs="B Nazanin" w:hint="cs"/>
          <w:sz w:val="22"/>
          <w:szCs w:val="22"/>
          <w:rtl/>
        </w:rPr>
        <w:t>یی</w:t>
      </w:r>
      <w:r w:rsidRPr="00AF4758">
        <w:rPr>
          <w:rFonts w:cs="B Nazanin"/>
          <w:sz w:val="22"/>
          <w:szCs w:val="22"/>
          <w:rtl/>
        </w:rPr>
        <w:t xml:space="preserve"> ا</w:t>
      </w:r>
      <w:r w:rsidRPr="00AF4758">
        <w:rPr>
          <w:rFonts w:cs="B Nazanin" w:hint="cs"/>
          <w:sz w:val="22"/>
          <w:szCs w:val="22"/>
          <w:rtl/>
        </w:rPr>
        <w:t>ی</w:t>
      </w:r>
      <w:r w:rsidRPr="00AF4758">
        <w:rPr>
          <w:rFonts w:cs="B Nazanin" w:hint="eastAsia"/>
          <w:sz w:val="22"/>
          <w:szCs w:val="22"/>
          <w:rtl/>
        </w:rPr>
        <w:t>ن</w:t>
      </w:r>
      <w:r w:rsidRPr="00AF4758">
        <w:rPr>
          <w:rFonts w:cs="B Nazanin"/>
          <w:sz w:val="22"/>
          <w:szCs w:val="22"/>
          <w:rtl/>
        </w:rPr>
        <w:t xml:space="preserve"> دستورالعمل </w:t>
      </w:r>
      <w:r w:rsidRPr="00AF4758">
        <w:rPr>
          <w:rFonts w:cs="B Nazanin"/>
          <w:b/>
          <w:bCs/>
          <w:sz w:val="22"/>
          <w:szCs w:val="22"/>
          <w:rtl/>
        </w:rPr>
        <w:t>بر عهده کارشناسان سازمان غذا و دارو و واحدها</w:t>
      </w:r>
      <w:r w:rsidRPr="00AF4758">
        <w:rPr>
          <w:rFonts w:cs="B Nazanin" w:hint="cs"/>
          <w:b/>
          <w:bCs/>
          <w:sz w:val="22"/>
          <w:szCs w:val="22"/>
          <w:rtl/>
        </w:rPr>
        <w:t>ی</w:t>
      </w:r>
      <w:r w:rsidRPr="00AF4758">
        <w:rPr>
          <w:rFonts w:cs="B Nazanin"/>
          <w:b/>
          <w:bCs/>
          <w:sz w:val="22"/>
          <w:szCs w:val="22"/>
          <w:rtl/>
        </w:rPr>
        <w:t xml:space="preserve"> تابعه تفو</w:t>
      </w:r>
      <w:r w:rsidRPr="00AF4758">
        <w:rPr>
          <w:rFonts w:cs="B Nazanin" w:hint="cs"/>
          <w:b/>
          <w:bCs/>
          <w:sz w:val="22"/>
          <w:szCs w:val="22"/>
          <w:rtl/>
        </w:rPr>
        <w:t>ی</w:t>
      </w:r>
      <w:r w:rsidRPr="00AF4758">
        <w:rPr>
          <w:rFonts w:cs="B Nazanin" w:hint="eastAsia"/>
          <w:b/>
          <w:bCs/>
          <w:sz w:val="22"/>
          <w:szCs w:val="22"/>
          <w:rtl/>
        </w:rPr>
        <w:t>ض</w:t>
      </w:r>
      <w:r w:rsidRPr="00AF4758">
        <w:rPr>
          <w:rFonts w:cs="B Nazanin"/>
          <w:b/>
          <w:bCs/>
          <w:sz w:val="22"/>
          <w:szCs w:val="22"/>
          <w:rtl/>
        </w:rPr>
        <w:t xml:space="preserve"> اخت</w:t>
      </w:r>
      <w:r w:rsidRPr="00AF4758">
        <w:rPr>
          <w:rFonts w:cs="B Nazanin" w:hint="cs"/>
          <w:b/>
          <w:bCs/>
          <w:sz w:val="22"/>
          <w:szCs w:val="22"/>
          <w:rtl/>
        </w:rPr>
        <w:t>ی</w:t>
      </w:r>
      <w:r w:rsidRPr="00AF4758">
        <w:rPr>
          <w:rFonts w:cs="B Nazanin" w:hint="eastAsia"/>
          <w:b/>
          <w:bCs/>
          <w:sz w:val="22"/>
          <w:szCs w:val="22"/>
          <w:rtl/>
        </w:rPr>
        <w:t>ار</w:t>
      </w:r>
      <w:r w:rsidRPr="00AF4758">
        <w:rPr>
          <w:rFonts w:cs="B Nazanin"/>
          <w:b/>
          <w:bCs/>
          <w:sz w:val="22"/>
          <w:szCs w:val="22"/>
          <w:rtl/>
        </w:rPr>
        <w:t xml:space="preserve"> شده </w:t>
      </w:r>
      <w:r w:rsidRPr="00AF4758">
        <w:rPr>
          <w:rFonts w:cs="B Nazanin"/>
          <w:sz w:val="22"/>
          <w:szCs w:val="22"/>
          <w:rtl/>
        </w:rPr>
        <w:t>م</w:t>
      </w:r>
      <w:r w:rsidRPr="00AF4758">
        <w:rPr>
          <w:rFonts w:cs="B Nazanin" w:hint="cs"/>
          <w:sz w:val="22"/>
          <w:szCs w:val="22"/>
          <w:rtl/>
        </w:rPr>
        <w:t>ی</w:t>
      </w:r>
      <w:r w:rsidRPr="00AF4758">
        <w:rPr>
          <w:rFonts w:cs="B Nazanin"/>
          <w:sz w:val="22"/>
          <w:szCs w:val="22"/>
          <w:rtl/>
        </w:rPr>
        <w:t xml:space="preserve"> باشد و ناظر بر حسن اجرا</w:t>
      </w:r>
      <w:r w:rsidRPr="00AF4758">
        <w:rPr>
          <w:rFonts w:cs="B Nazanin" w:hint="cs"/>
          <w:sz w:val="22"/>
          <w:szCs w:val="22"/>
          <w:rtl/>
        </w:rPr>
        <w:t>ی</w:t>
      </w:r>
      <w:r w:rsidRPr="00AF4758">
        <w:rPr>
          <w:rFonts w:cs="B Nazanin"/>
          <w:sz w:val="22"/>
          <w:szCs w:val="22"/>
          <w:rtl/>
        </w:rPr>
        <w:t xml:space="preserve"> آن مد</w:t>
      </w:r>
      <w:r w:rsidRPr="00AF4758">
        <w:rPr>
          <w:rFonts w:cs="B Nazanin" w:hint="cs"/>
          <w:sz w:val="22"/>
          <w:szCs w:val="22"/>
          <w:rtl/>
        </w:rPr>
        <w:t>ی</w:t>
      </w:r>
      <w:r w:rsidRPr="00AF4758">
        <w:rPr>
          <w:rFonts w:cs="B Nazanin" w:hint="eastAsia"/>
          <w:sz w:val="22"/>
          <w:szCs w:val="22"/>
          <w:rtl/>
        </w:rPr>
        <w:t>ر</w:t>
      </w:r>
      <w:r w:rsidRPr="00AF4758">
        <w:rPr>
          <w:rFonts w:cs="B Nazanin"/>
          <w:sz w:val="22"/>
          <w:szCs w:val="22"/>
          <w:rtl/>
        </w:rPr>
        <w:t>کل نظارت بر فرآورده ها</w:t>
      </w:r>
      <w:r w:rsidRPr="00AF4758">
        <w:rPr>
          <w:rFonts w:cs="B Nazanin" w:hint="cs"/>
          <w:sz w:val="22"/>
          <w:szCs w:val="22"/>
          <w:rtl/>
        </w:rPr>
        <w:t>ی</w:t>
      </w:r>
      <w:r w:rsidR="00730AF2">
        <w:rPr>
          <w:rFonts w:cs="B Nazanin" w:hint="cs"/>
          <w:sz w:val="22"/>
          <w:szCs w:val="22"/>
          <w:rtl/>
        </w:rPr>
        <w:t>خوراکی</w:t>
      </w:r>
      <w:r w:rsidR="0035227E">
        <w:rPr>
          <w:rFonts w:cs="B Nazanin" w:hint="cs"/>
          <w:sz w:val="22"/>
          <w:szCs w:val="22"/>
          <w:rtl/>
        </w:rPr>
        <w:t xml:space="preserve">، </w:t>
      </w:r>
      <w:r w:rsidR="00730AF2">
        <w:rPr>
          <w:rFonts w:cs="B Nazanin" w:hint="cs"/>
          <w:sz w:val="22"/>
          <w:szCs w:val="22"/>
          <w:rtl/>
        </w:rPr>
        <w:t>آشامیدنی</w:t>
      </w:r>
      <w:r w:rsidRPr="00AF4758">
        <w:rPr>
          <w:rFonts w:cs="B Nazanin" w:hint="eastAsia"/>
          <w:sz w:val="22"/>
          <w:szCs w:val="22"/>
          <w:rtl/>
        </w:rPr>
        <w:t>،</w:t>
      </w:r>
      <w:r w:rsidRPr="00AF4758">
        <w:rPr>
          <w:rFonts w:cs="B Nazanin"/>
          <w:sz w:val="22"/>
          <w:szCs w:val="22"/>
          <w:rtl/>
        </w:rPr>
        <w:t xml:space="preserve"> آرا</w:t>
      </w:r>
      <w:r w:rsidRPr="00AF4758">
        <w:rPr>
          <w:rFonts w:cs="B Nazanin" w:hint="cs"/>
          <w:sz w:val="22"/>
          <w:szCs w:val="22"/>
          <w:rtl/>
        </w:rPr>
        <w:t>ی</w:t>
      </w:r>
      <w:r w:rsidRPr="00AF4758">
        <w:rPr>
          <w:rFonts w:cs="B Nazanin" w:hint="eastAsia"/>
          <w:sz w:val="22"/>
          <w:szCs w:val="22"/>
          <w:rtl/>
        </w:rPr>
        <w:t>ش</w:t>
      </w:r>
      <w:r w:rsidRPr="00AF4758">
        <w:rPr>
          <w:rFonts w:cs="B Nazanin" w:hint="cs"/>
          <w:sz w:val="22"/>
          <w:szCs w:val="22"/>
          <w:rtl/>
        </w:rPr>
        <w:t>ی</w:t>
      </w:r>
      <w:r w:rsidRPr="00AF4758">
        <w:rPr>
          <w:rFonts w:cs="B Nazanin"/>
          <w:sz w:val="22"/>
          <w:szCs w:val="22"/>
          <w:rtl/>
        </w:rPr>
        <w:t xml:space="preserve"> و بهداشت</w:t>
      </w:r>
      <w:r w:rsidRPr="00AF4758">
        <w:rPr>
          <w:rFonts w:cs="B Nazanin" w:hint="cs"/>
          <w:sz w:val="22"/>
          <w:szCs w:val="22"/>
          <w:rtl/>
        </w:rPr>
        <w:t>ی</w:t>
      </w:r>
      <w:r w:rsidRPr="00AF4758">
        <w:rPr>
          <w:rFonts w:cs="B Nazanin"/>
          <w:sz w:val="22"/>
          <w:szCs w:val="22"/>
          <w:rtl/>
        </w:rPr>
        <w:t xml:space="preserve"> و مد</w:t>
      </w:r>
      <w:r w:rsidRPr="00AF4758">
        <w:rPr>
          <w:rFonts w:cs="B Nazanin" w:hint="cs"/>
          <w:sz w:val="22"/>
          <w:szCs w:val="22"/>
          <w:rtl/>
        </w:rPr>
        <w:t>ی</w:t>
      </w:r>
      <w:r w:rsidRPr="00AF4758">
        <w:rPr>
          <w:rFonts w:cs="B Nazanin" w:hint="eastAsia"/>
          <w:sz w:val="22"/>
          <w:szCs w:val="22"/>
          <w:rtl/>
        </w:rPr>
        <w:t>ران</w:t>
      </w:r>
      <w:r w:rsidRPr="00AF4758">
        <w:rPr>
          <w:rFonts w:cs="B Nazanin"/>
          <w:sz w:val="22"/>
          <w:szCs w:val="22"/>
          <w:rtl/>
        </w:rPr>
        <w:t xml:space="preserve"> واحدها</w:t>
      </w:r>
      <w:r w:rsidRPr="00AF4758">
        <w:rPr>
          <w:rFonts w:cs="B Nazanin" w:hint="cs"/>
          <w:sz w:val="22"/>
          <w:szCs w:val="22"/>
          <w:rtl/>
        </w:rPr>
        <w:t>ی</w:t>
      </w:r>
      <w:r w:rsidRPr="00AF4758">
        <w:rPr>
          <w:rFonts w:cs="B Nazanin"/>
          <w:sz w:val="22"/>
          <w:szCs w:val="22"/>
          <w:rtl/>
        </w:rPr>
        <w:t xml:space="preserve"> تابعه م</w:t>
      </w:r>
      <w:r w:rsidRPr="00AF4758">
        <w:rPr>
          <w:rFonts w:cs="B Nazanin" w:hint="cs"/>
          <w:sz w:val="22"/>
          <w:szCs w:val="22"/>
          <w:rtl/>
        </w:rPr>
        <w:t>ی</w:t>
      </w:r>
      <w:r w:rsidRPr="00AF4758">
        <w:rPr>
          <w:rFonts w:cs="B Nazanin"/>
          <w:sz w:val="22"/>
          <w:szCs w:val="22"/>
          <w:rtl/>
        </w:rPr>
        <w:t xml:space="preserve"> باشند.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در مورددانشگاه هایی که صدور پروانه تاسیس و بهره برداری به آنها تفویض گردیده ولیکن ساخت به آنها تفویض نشده است، صرفا مجاز به تمدید پروانه های ساخت بدون هیچ گونه اصلاح و تغییر می باشند.</w:t>
      </w:r>
    </w:p>
    <w:p w:rsidR="00AF4758" w:rsidRPr="00AF4758" w:rsidRDefault="00AF4758" w:rsidP="00AF4758">
      <w:pPr>
        <w:spacing w:line="360" w:lineRule="auto"/>
        <w:jc w:val="lowKashida"/>
        <w:rPr>
          <w:rFonts w:cs="B Nazanin"/>
          <w:noProof w:val="0"/>
          <w:sz w:val="24"/>
          <w:szCs w:val="24"/>
          <w:rtl/>
          <w:lang w:bidi="fa-IR"/>
        </w:rPr>
      </w:pPr>
    </w:p>
    <w:p w:rsidR="00AF4758" w:rsidRPr="00AF4758" w:rsidRDefault="00AF4758" w:rsidP="00AF4758">
      <w:pPr>
        <w:spacing w:line="360" w:lineRule="auto"/>
        <w:jc w:val="lowKashida"/>
        <w:rPr>
          <w:rFonts w:cs="B Nazanin"/>
          <w:b/>
          <w:bCs/>
          <w:noProof w:val="0"/>
          <w:sz w:val="24"/>
          <w:szCs w:val="24"/>
          <w:lang w:bidi="fa-IR"/>
        </w:rPr>
      </w:pPr>
      <w:r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4- تعاریف</w:t>
      </w:r>
    </w:p>
    <w:p w:rsidR="00AF4758" w:rsidRPr="00AF4758" w:rsidRDefault="004A452B" w:rsidP="004A452B">
      <w:pPr>
        <w:spacing w:line="360" w:lineRule="auto"/>
        <w:ind w:left="310"/>
        <w:jc w:val="lowKashida"/>
        <w:rPr>
          <w:rFonts w:cs="B Nazanin"/>
          <w:b/>
          <w:bCs/>
          <w:noProof w:val="0"/>
          <w:sz w:val="22"/>
          <w:szCs w:val="22"/>
          <w:rtl/>
          <w:lang w:bidi="fa-IR"/>
        </w:rPr>
      </w:pPr>
      <w:r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4</w:t>
      </w:r>
      <w:r w:rsidR="00D623D2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-</w:t>
      </w:r>
      <w:r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1</w:t>
      </w:r>
      <w:r w:rsidR="00D623D2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-</w:t>
      </w:r>
      <w:r w:rsidR="00AF4758" w:rsidRPr="00AF4758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 xml:space="preserve">پروانه بهداشتی ساخت </w:t>
      </w:r>
    </w:p>
    <w:p w:rsidR="00AF4758" w:rsidRDefault="00AF4758" w:rsidP="00AF4758">
      <w:pPr>
        <w:spacing w:line="360" w:lineRule="auto"/>
        <w:ind w:left="211" w:hanging="142"/>
        <w:jc w:val="lowKashida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/>
          <w:noProof w:val="0"/>
          <w:sz w:val="22"/>
          <w:szCs w:val="22"/>
          <w:rtl/>
          <w:lang w:bidi="fa-IR"/>
        </w:rPr>
        <w:t>مجوزي است كه به استناد مواد 7و8و9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و14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قانون مواد خور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دنیو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آشاميدني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آرايشي و بهداشتيمصوب تيرماه 1347 و آئين نامه هاي اجرائي مربوطه صادر شده و به موسسه اجازه ميدهد تا فرآورده مورد نظر خود را طبق مشخصات ارائه شده و تائيد شده به بازار عرضه نمايد.</w:t>
      </w:r>
    </w:p>
    <w:p w:rsidR="00E6304B" w:rsidRDefault="00E6304B" w:rsidP="00AF4758">
      <w:pPr>
        <w:spacing w:line="360" w:lineRule="auto"/>
        <w:ind w:left="211" w:hanging="142"/>
        <w:jc w:val="lowKashida"/>
        <w:rPr>
          <w:rFonts w:cs="B Nazanin"/>
          <w:noProof w:val="0"/>
          <w:sz w:val="22"/>
          <w:szCs w:val="22"/>
          <w:rtl/>
          <w:lang w:bidi="fa-IR"/>
        </w:rPr>
      </w:pPr>
    </w:p>
    <w:p w:rsidR="00E6304B" w:rsidRPr="00AF4758" w:rsidRDefault="00E6304B" w:rsidP="00AF4758">
      <w:pPr>
        <w:spacing w:line="360" w:lineRule="auto"/>
        <w:ind w:left="211" w:hanging="142"/>
        <w:jc w:val="lowKashida"/>
        <w:rPr>
          <w:rFonts w:cs="B Nazanin"/>
          <w:noProof w:val="0"/>
          <w:sz w:val="22"/>
          <w:szCs w:val="22"/>
          <w:rtl/>
          <w:lang w:bidi="fa-IR"/>
        </w:rPr>
      </w:pPr>
    </w:p>
    <w:p w:rsidR="00E6304B" w:rsidRPr="00E6304B" w:rsidRDefault="00E6304B" w:rsidP="0035227E">
      <w:pPr>
        <w:tabs>
          <w:tab w:val="right" w:pos="144"/>
          <w:tab w:val="right" w:pos="234"/>
          <w:tab w:val="right" w:pos="593"/>
          <w:tab w:val="left" w:pos="9498"/>
        </w:tabs>
        <w:spacing w:line="360" w:lineRule="auto"/>
        <w:ind w:left="26" w:right="26"/>
        <w:jc w:val="both"/>
        <w:rPr>
          <w:rFonts w:cs="B Nazanin"/>
          <w:bCs/>
          <w:color w:val="000000" w:themeColor="text1"/>
          <w:sz w:val="22"/>
          <w:szCs w:val="22"/>
          <w:rtl/>
          <w:lang w:bidi="fa-IR"/>
        </w:rPr>
      </w:pPr>
      <w:r w:rsidRPr="00E6304B">
        <w:rPr>
          <w:rFonts w:cs="B Nazanin" w:hint="cs"/>
          <w:bCs/>
          <w:color w:val="000000" w:themeColor="text1"/>
          <w:sz w:val="24"/>
          <w:szCs w:val="24"/>
          <w:rtl/>
          <w:lang w:bidi="fa-IR"/>
        </w:rPr>
        <w:lastRenderedPageBreak/>
        <w:t>یادآوری-</w:t>
      </w:r>
      <w:r w:rsidRPr="00E6304B">
        <w:rPr>
          <w:rFonts w:cs="B Nazanin" w:hint="cs"/>
          <w:bCs/>
          <w:color w:val="000000" w:themeColor="text1"/>
          <w:sz w:val="22"/>
          <w:szCs w:val="22"/>
          <w:rtl/>
          <w:lang w:bidi="fa-IR"/>
        </w:rPr>
        <w:t xml:space="preserve"> پس از راه </w:t>
      </w:r>
      <w:r w:rsidR="00F11BC4">
        <w:rPr>
          <w:rFonts w:cs="B Nazanin" w:hint="cs"/>
          <w:bCs/>
          <w:color w:val="000000" w:themeColor="text1"/>
          <w:sz w:val="22"/>
          <w:szCs w:val="22"/>
          <w:rtl/>
          <w:lang w:bidi="fa-IR"/>
        </w:rPr>
        <w:t>اندازی پورتال سازمان غذا و دارو</w:t>
      </w:r>
      <w:r w:rsidRPr="00E6304B">
        <w:rPr>
          <w:rFonts w:cs="B Nazanin" w:hint="cs"/>
          <w:bCs/>
          <w:color w:val="000000" w:themeColor="text1"/>
          <w:sz w:val="22"/>
          <w:szCs w:val="22"/>
          <w:rtl/>
          <w:lang w:bidi="fa-IR"/>
        </w:rPr>
        <w:t xml:space="preserve">، کلیه مدارک و مراحل باید به طریقی که در پورتال تعریف می گردد، </w:t>
      </w:r>
      <w:r w:rsidR="0035227E">
        <w:rPr>
          <w:rFonts w:cs="B Nazanin" w:hint="cs"/>
          <w:bCs/>
          <w:color w:val="000000" w:themeColor="text1"/>
          <w:sz w:val="22"/>
          <w:szCs w:val="22"/>
          <w:rtl/>
          <w:lang w:bidi="fa-IR"/>
        </w:rPr>
        <w:t xml:space="preserve">از طریق پورتال </w:t>
      </w:r>
      <w:r w:rsidRPr="00E6304B">
        <w:rPr>
          <w:rFonts w:cs="B Nazanin" w:hint="cs"/>
          <w:bCs/>
          <w:color w:val="000000" w:themeColor="text1"/>
          <w:sz w:val="22"/>
          <w:szCs w:val="22"/>
          <w:rtl/>
          <w:lang w:bidi="fa-IR"/>
        </w:rPr>
        <w:t>انجام پذیرد</w:t>
      </w:r>
      <w:r>
        <w:rPr>
          <w:rFonts w:cs="B Nazanin" w:hint="cs"/>
          <w:bCs/>
          <w:color w:val="000000" w:themeColor="text1"/>
          <w:sz w:val="22"/>
          <w:szCs w:val="22"/>
          <w:rtl/>
          <w:lang w:bidi="fa-IR"/>
        </w:rPr>
        <w:t xml:space="preserve"> و</w:t>
      </w:r>
      <w:r w:rsidR="0035227E">
        <w:rPr>
          <w:rFonts w:cs="B Nazanin" w:hint="cs"/>
          <w:bCs/>
          <w:color w:val="000000" w:themeColor="text1"/>
          <w:sz w:val="22"/>
          <w:szCs w:val="22"/>
          <w:rtl/>
          <w:lang w:bidi="fa-IR"/>
        </w:rPr>
        <w:t xml:space="preserve"> بدیهی است پس از ایجاد سامانه،</w:t>
      </w:r>
      <w:r w:rsidRPr="00E6304B">
        <w:rPr>
          <w:rFonts w:cs="B Nazanin" w:hint="cs"/>
          <w:b/>
          <w:bCs/>
          <w:sz w:val="22"/>
          <w:szCs w:val="22"/>
          <w:rtl/>
          <w:lang w:bidi="fa-IR"/>
        </w:rPr>
        <w:t xml:space="preserve"> شماره پروانه بصورت متمرکز در سامانه مرکزی با کدهای مربوطه صادر </w:t>
      </w:r>
      <w:r w:rsidR="0052222A">
        <w:rPr>
          <w:rFonts w:cs="B Nazanin" w:hint="cs"/>
          <w:b/>
          <w:bCs/>
          <w:sz w:val="22"/>
          <w:szCs w:val="22"/>
          <w:rtl/>
          <w:lang w:bidi="fa-IR"/>
        </w:rPr>
        <w:t>خواهد شد</w:t>
      </w:r>
      <w:r w:rsidRPr="00E6304B">
        <w:rPr>
          <w:rFonts w:cs="B Nazanin" w:hint="cs"/>
          <w:b/>
          <w:bCs/>
          <w:sz w:val="22"/>
          <w:szCs w:val="22"/>
          <w:rtl/>
          <w:lang w:bidi="fa-IR"/>
        </w:rPr>
        <w:t xml:space="preserve"> و اطلاعاتپروانه های قبلی نیز ظرف مدت مشخص، باید در سامانه ثبت و کد رهگیری جدید اخذ </w:t>
      </w:r>
      <w:r w:rsidR="0035227E">
        <w:rPr>
          <w:rFonts w:cs="B Nazanin" w:hint="cs"/>
          <w:b/>
          <w:bCs/>
          <w:sz w:val="22"/>
          <w:szCs w:val="22"/>
          <w:rtl/>
          <w:lang w:bidi="fa-IR"/>
        </w:rPr>
        <w:t>گردد.</w:t>
      </w:r>
    </w:p>
    <w:p w:rsidR="005807AC" w:rsidRPr="00AF4758" w:rsidRDefault="005807AC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AF4758" w:rsidRPr="00AF4758" w:rsidRDefault="00AF4758" w:rsidP="00AF4758">
      <w:pPr>
        <w:spacing w:line="360" w:lineRule="auto"/>
        <w:rPr>
          <w:rFonts w:cs="B Nazanin"/>
          <w:b/>
          <w:bCs/>
          <w:noProof w:val="0"/>
          <w:sz w:val="24"/>
          <w:szCs w:val="24"/>
          <w:rtl/>
          <w:lang w:bidi="fa-IR"/>
        </w:rPr>
      </w:pPr>
      <w:r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5- مراحل اجرایی</w:t>
      </w:r>
    </w:p>
    <w:p w:rsidR="00AF4758" w:rsidRPr="00AF4758" w:rsidRDefault="00B5337C" w:rsidP="00B5337C">
      <w:pPr>
        <w:spacing w:line="360" w:lineRule="auto"/>
        <w:rPr>
          <w:rFonts w:cs="B Nazanin"/>
          <w:b/>
          <w:bCs/>
          <w:noProof w:val="0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5</w:t>
      </w:r>
      <w:r w:rsidR="00AF4758"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1</w:t>
      </w:r>
      <w:r w:rsidR="00AF4758"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- مدارک مورد نیاز برای صدور پروانه بهداشتی ساخت</w:t>
      </w:r>
    </w:p>
    <w:p w:rsidR="00AF4758" w:rsidRPr="00AF4758" w:rsidRDefault="00AF4758" w:rsidP="00AF4758">
      <w:pPr>
        <w:spacing w:line="360" w:lineRule="auto"/>
        <w:ind w:left="636" w:hanging="142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  در </w:t>
      </w:r>
      <w:r w:rsidRPr="00AF4758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صورتیکه واحد تولیدی درخواست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تولید فرآورده را داشته باشد باید مدارک زیر را به واحدهای </w:t>
      </w:r>
      <w:r w:rsidRPr="00AF4758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تابعه </w:t>
      </w:r>
      <w:r w:rsidRPr="00AF4758">
        <w:rPr>
          <w:rFonts w:cs="B Nazanin"/>
          <w:color w:val="000000" w:themeColor="text1"/>
          <w:sz w:val="22"/>
          <w:szCs w:val="22"/>
          <w:rtl/>
        </w:rPr>
        <w:t xml:space="preserve">سازمان غذا و دارو </w:t>
      </w:r>
      <w:r w:rsidRPr="00AF4758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ناظر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بر واحد تولیدی ارائه نماید:</w:t>
      </w:r>
    </w:p>
    <w:p w:rsidR="00AF4758" w:rsidRPr="00AF4758" w:rsidRDefault="00AF4758" w:rsidP="00AF4758">
      <w:pPr>
        <w:spacing w:line="360" w:lineRule="auto"/>
        <w:ind w:left="636" w:hanging="142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  5- 1- 1- درخواست کتبی صدور پروانه بهداشتی ساخت </w:t>
      </w:r>
    </w:p>
    <w:p w:rsidR="00AF4758" w:rsidRPr="00AF4758" w:rsidRDefault="00875A62" w:rsidP="00875A62">
      <w:pPr>
        <w:spacing w:line="360" w:lineRule="auto"/>
        <w:ind w:firstLine="636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 w:hint="cs"/>
          <w:noProof w:val="0"/>
          <w:sz w:val="24"/>
          <w:szCs w:val="24"/>
          <w:rtl/>
          <w:lang w:bidi="fa-IR"/>
        </w:rPr>
        <w:t>5</w:t>
      </w:r>
      <w:r w:rsidR="00AF4758" w:rsidRPr="00AF4758">
        <w:rPr>
          <w:rFonts w:cs="B Nazanin" w:hint="cs"/>
          <w:noProof w:val="0"/>
          <w:sz w:val="24"/>
          <w:szCs w:val="24"/>
          <w:rtl/>
          <w:lang w:bidi="fa-IR"/>
        </w:rPr>
        <w:t>-</w:t>
      </w:r>
      <w:r>
        <w:rPr>
          <w:rFonts w:cs="B Nazanin" w:hint="cs"/>
          <w:noProof w:val="0"/>
          <w:sz w:val="24"/>
          <w:szCs w:val="24"/>
          <w:rtl/>
          <w:lang w:bidi="fa-IR"/>
        </w:rPr>
        <w:t>1</w:t>
      </w:r>
      <w:r w:rsidR="00AF4758" w:rsidRPr="00AF4758">
        <w:rPr>
          <w:rFonts w:cs="B Nazanin" w:hint="cs"/>
          <w:noProof w:val="0"/>
          <w:sz w:val="24"/>
          <w:szCs w:val="24"/>
          <w:rtl/>
          <w:lang w:bidi="fa-IR"/>
        </w:rPr>
        <w:t>- 2-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فرم </w:t>
      </w:r>
      <w:r w:rsidR="00B32D5B" w:rsidRPr="00B32D5B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سه </w:t>
      </w:r>
      <w:r w:rsidR="00AF4758" w:rsidRPr="00B32D5B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برگی تکمیل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شده صدور پروانه بهداشتی ساخت (پیوست شماره 1)</w:t>
      </w:r>
    </w:p>
    <w:p w:rsidR="00AF4758" w:rsidRPr="00AF4758" w:rsidRDefault="00875A62" w:rsidP="00875A62">
      <w:pPr>
        <w:spacing w:line="360" w:lineRule="auto"/>
        <w:ind w:left="636"/>
        <w:jc w:val="both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 w:hint="cs"/>
          <w:noProof w:val="0"/>
          <w:sz w:val="22"/>
          <w:szCs w:val="22"/>
          <w:rtl/>
          <w:lang w:bidi="fa-IR"/>
        </w:rPr>
        <w:t>5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-</w:t>
      </w:r>
      <w:r>
        <w:rPr>
          <w:rFonts w:cs="B Nazanin" w:hint="cs"/>
          <w:noProof w:val="0"/>
          <w:sz w:val="22"/>
          <w:szCs w:val="22"/>
          <w:rtl/>
          <w:lang w:bidi="fa-IR"/>
        </w:rPr>
        <w:t>1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- 3- تصویر پروانه های بهداشتی تاسیس بهره برداری و مسئول فنی (کلیه شیفت های تولیدی)</w:t>
      </w:r>
    </w:p>
    <w:p w:rsidR="00AF4758" w:rsidRPr="00AF4758" w:rsidRDefault="00875A62" w:rsidP="00875A62">
      <w:pPr>
        <w:spacing w:line="360" w:lineRule="auto"/>
        <w:ind w:left="636"/>
        <w:jc w:val="both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 w:hint="cs"/>
          <w:noProof w:val="0"/>
          <w:sz w:val="22"/>
          <w:szCs w:val="22"/>
          <w:rtl/>
          <w:lang w:bidi="fa-IR"/>
        </w:rPr>
        <w:t>5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-</w:t>
      </w:r>
      <w:r>
        <w:rPr>
          <w:rFonts w:cs="B Nazanin" w:hint="cs"/>
          <w:noProof w:val="0"/>
          <w:sz w:val="22"/>
          <w:szCs w:val="22"/>
          <w:rtl/>
          <w:lang w:bidi="fa-IR"/>
        </w:rPr>
        <w:t>1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- 4- طرح برچسب و پوشش بسته بندی</w:t>
      </w:r>
    </w:p>
    <w:p w:rsidR="00AF4758" w:rsidRPr="00AF4758" w:rsidRDefault="00875A62" w:rsidP="0035227E">
      <w:pPr>
        <w:spacing w:line="360" w:lineRule="auto"/>
        <w:ind w:left="636"/>
        <w:jc w:val="both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 w:hint="cs"/>
          <w:noProof w:val="0"/>
          <w:sz w:val="22"/>
          <w:szCs w:val="22"/>
          <w:rtl/>
          <w:lang w:bidi="fa-IR"/>
        </w:rPr>
        <w:t>5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-</w:t>
      </w:r>
      <w:r>
        <w:rPr>
          <w:rFonts w:cs="B Nazanin" w:hint="cs"/>
          <w:noProof w:val="0"/>
          <w:sz w:val="22"/>
          <w:szCs w:val="22"/>
          <w:rtl/>
          <w:lang w:bidi="fa-IR"/>
        </w:rPr>
        <w:t>1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- 5- </w:t>
      </w:r>
      <w:r w:rsidR="0035227E">
        <w:rPr>
          <w:rFonts w:cs="B Nazanin" w:hint="cs"/>
          <w:noProof w:val="0"/>
          <w:sz w:val="22"/>
          <w:szCs w:val="22"/>
          <w:rtl/>
          <w:lang w:bidi="fa-IR"/>
        </w:rPr>
        <w:t xml:space="preserve">اصل 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تعهد نامه محضری رعایت موارد مندرج در طرح برچسب </w:t>
      </w:r>
      <w:r w:rsidR="0035227E">
        <w:rPr>
          <w:rFonts w:cs="B Nazanin" w:hint="cs"/>
          <w:noProof w:val="0"/>
          <w:sz w:val="22"/>
          <w:szCs w:val="22"/>
          <w:rtl/>
          <w:lang w:bidi="fa-IR"/>
        </w:rPr>
        <w:t xml:space="preserve">و الزامات مندرج </w:t>
      </w:r>
      <w:r w:rsidR="006739D7">
        <w:rPr>
          <w:rFonts w:cs="B Nazanin" w:hint="cs"/>
          <w:noProof w:val="0"/>
          <w:sz w:val="22"/>
          <w:szCs w:val="22"/>
          <w:rtl/>
          <w:lang w:bidi="fa-IR"/>
        </w:rPr>
        <w:t xml:space="preserve">در ضابطه برچسب گذاری 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(پیوست شماره 2)</w:t>
      </w:r>
    </w:p>
    <w:p w:rsidR="00AF4758" w:rsidRPr="00AF4758" w:rsidRDefault="00875A62" w:rsidP="00875A62">
      <w:pPr>
        <w:spacing w:line="360" w:lineRule="auto"/>
        <w:ind w:left="636"/>
        <w:jc w:val="both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 w:hint="cs"/>
          <w:noProof w:val="0"/>
          <w:sz w:val="22"/>
          <w:szCs w:val="22"/>
          <w:rtl/>
          <w:lang w:bidi="fa-IR"/>
        </w:rPr>
        <w:t>5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-</w:t>
      </w:r>
      <w:r>
        <w:rPr>
          <w:rFonts w:cs="B Nazanin" w:hint="cs"/>
          <w:noProof w:val="0"/>
          <w:sz w:val="22"/>
          <w:szCs w:val="22"/>
          <w:rtl/>
          <w:lang w:bidi="fa-IR"/>
        </w:rPr>
        <w:t>1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- 6- تصویر برابر اصل شده (توسط مراجع ذیصلاح) گواهی ثبت علامت تجاری یا اجازه استفاده از علامت تجاری صادره توسط سازمان ثبت اسناد و املاک کشور که </w:t>
      </w:r>
      <w:r w:rsidR="00AF4758" w:rsidRPr="00736DAF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باید دارای ویژگیهای زیر باشد:</w:t>
      </w:r>
    </w:p>
    <w:p w:rsidR="00AF4758" w:rsidRPr="00AF4758" w:rsidRDefault="00AF4758" w:rsidP="00AF4758">
      <w:pPr>
        <w:numPr>
          <w:ilvl w:val="0"/>
          <w:numId w:val="22"/>
        </w:numPr>
        <w:spacing w:line="360" w:lineRule="auto"/>
        <w:contextualSpacing/>
        <w:rPr>
          <w:rFonts w:cs="B Nazanin"/>
          <w:noProof w:val="0"/>
          <w:sz w:val="22"/>
          <w:szCs w:val="22"/>
          <w:lang w:bidi="fa-IR"/>
        </w:rPr>
      </w:pPr>
      <w:r w:rsidRPr="00AF4758">
        <w:rPr>
          <w:rFonts w:cs="B Nazanin"/>
          <w:noProof w:val="0"/>
          <w:sz w:val="22"/>
          <w:szCs w:val="22"/>
          <w:rtl/>
          <w:lang w:bidi="fa-IR"/>
        </w:rPr>
        <w:t>صاحب علامت (نام) تجار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نام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واحد تولیدیی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ا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شخص مندرج در پروانه ها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صادره از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مراجع ذیصلاح صادر کننده مجوز فعالیت اقتصادی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باشد</w:t>
      </w:r>
      <w:r w:rsidRPr="00AF4758">
        <w:rPr>
          <w:rFonts w:cs="B Nazanin"/>
          <w:noProof w:val="0"/>
          <w:sz w:val="22"/>
          <w:szCs w:val="22"/>
          <w:lang w:bidi="fa-IR"/>
        </w:rPr>
        <w:t>.</w:t>
      </w:r>
    </w:p>
    <w:p w:rsidR="00AF4758" w:rsidRPr="00AF4758" w:rsidRDefault="00AF4758" w:rsidP="00AF4758">
      <w:pPr>
        <w:numPr>
          <w:ilvl w:val="0"/>
          <w:numId w:val="22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نام یا عدد به فارسی بعنوان علامت تجاری محصول به ثبت برسد (تصویر و شکل به تنهایی قابل قبول نیست).</w:t>
      </w:r>
    </w:p>
    <w:p w:rsidR="00AF4758" w:rsidRPr="00AF4758" w:rsidRDefault="00AF4758" w:rsidP="00AF4758">
      <w:pPr>
        <w:numPr>
          <w:ilvl w:val="0"/>
          <w:numId w:val="22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دارای تاریخ اعتبار باشد.</w:t>
      </w:r>
    </w:p>
    <w:p w:rsidR="00AF4758" w:rsidRPr="00AF4758" w:rsidRDefault="00AF4758" w:rsidP="00AF4758">
      <w:pPr>
        <w:numPr>
          <w:ilvl w:val="0"/>
          <w:numId w:val="22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طبقه محصول مورد نظر در گواهی ثبت علامت تجاری محصول قید شده باشد.</w:t>
      </w:r>
    </w:p>
    <w:p w:rsidR="00AF4758" w:rsidRPr="00AF4758" w:rsidRDefault="00AF4758" w:rsidP="00736DAF">
      <w:pPr>
        <w:spacing w:line="360" w:lineRule="auto"/>
        <w:ind w:left="-16"/>
        <w:jc w:val="both"/>
        <w:rPr>
          <w:rFonts w:cs="B Nazanin"/>
          <w:noProof w:val="0"/>
          <w:color w:val="000000" w:themeColor="text1"/>
          <w:sz w:val="22"/>
          <w:szCs w:val="22"/>
          <w:lang w:bidi="fa-IR"/>
        </w:rPr>
      </w:pPr>
      <w:r w:rsidRPr="00AF4758">
        <w:rPr>
          <w:rFonts w:cs="B Nazanin" w:hint="eastAsia"/>
          <w:bCs/>
          <w:color w:val="000000" w:themeColor="text1"/>
          <w:sz w:val="22"/>
          <w:szCs w:val="22"/>
          <w:rtl/>
          <w:lang w:bidi="fa-IR"/>
        </w:rPr>
        <w:lastRenderedPageBreak/>
        <w:t>تبصره</w:t>
      </w:r>
      <w:r w:rsidRPr="00AF4758">
        <w:rPr>
          <w:rFonts w:cs="B Nazanin" w:hint="cs"/>
          <w:bCs/>
          <w:color w:val="000000" w:themeColor="text1"/>
          <w:sz w:val="22"/>
          <w:szCs w:val="22"/>
          <w:rtl/>
          <w:lang w:bidi="fa-IR"/>
        </w:rPr>
        <w:t xml:space="preserve">1- </w:t>
      </w:r>
      <w:r w:rsidRPr="00AF4758">
        <w:rPr>
          <w:rFonts w:cs="B Nazanin" w:hint="cs"/>
          <w:b/>
          <w:color w:val="000000" w:themeColor="text1"/>
          <w:sz w:val="22"/>
          <w:szCs w:val="22"/>
          <w:rtl/>
          <w:lang w:bidi="fa-IR"/>
        </w:rPr>
        <w:t>در صورت ارائه تعهد محضری (اقتصادی، مالی و ...) توسط متقاضی مبنی بر ارائه گواهی ثبت علامت تجاری (ظرف مدت 6 ماه)، با ارائه اظهار نامه علامت (نام تجاری)، می توان پروانه ساخت را با اعتبار شش ماهه صادر نمود.</w:t>
      </w:r>
    </w:p>
    <w:p w:rsidR="00AF4758" w:rsidRPr="00AF4758" w:rsidRDefault="00A5566D" w:rsidP="00A5566D">
      <w:pPr>
        <w:tabs>
          <w:tab w:val="left" w:pos="8931"/>
          <w:tab w:val="left" w:pos="9630"/>
        </w:tabs>
        <w:bidi w:val="0"/>
        <w:ind w:right="-16"/>
        <w:jc w:val="right"/>
        <w:outlineLvl w:val="0"/>
        <w:rPr>
          <w:rFonts w:cs="B Mitra"/>
          <w:b/>
          <w:bCs/>
          <w:noProof w:val="0"/>
          <w:sz w:val="24"/>
          <w:szCs w:val="24"/>
        </w:rPr>
      </w:pPr>
      <w:r>
        <w:rPr>
          <w:rFonts w:cs="B Nazanin" w:hint="cs"/>
          <w:noProof w:val="0"/>
          <w:sz w:val="22"/>
          <w:szCs w:val="22"/>
          <w:rtl/>
          <w:lang w:bidi="fa-IR"/>
        </w:rPr>
        <w:t>5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-</w:t>
      </w:r>
      <w:r>
        <w:rPr>
          <w:rFonts w:cs="B Nazanin" w:hint="cs"/>
          <w:noProof w:val="0"/>
          <w:sz w:val="22"/>
          <w:szCs w:val="22"/>
          <w:rtl/>
          <w:lang w:bidi="fa-IR"/>
        </w:rPr>
        <w:t>1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-</w:t>
      </w:r>
      <w:r w:rsidR="00E6304B">
        <w:rPr>
          <w:rFonts w:cs="B Nazanin" w:hint="cs"/>
          <w:noProof w:val="0"/>
          <w:sz w:val="22"/>
          <w:szCs w:val="22"/>
          <w:rtl/>
          <w:lang w:bidi="fa-IR"/>
        </w:rPr>
        <w:t>7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- تصویر قرارداد با آزمایشگاه مورد تایید، در صورت نداشتن تجهیزات لازم برای محصول مورد تقاضا (در صورت نیاز)  </w:t>
      </w:r>
    </w:p>
    <w:p w:rsidR="00AF4758" w:rsidRPr="00AF4758" w:rsidRDefault="00AF4758" w:rsidP="00AF4758">
      <w:pPr>
        <w:tabs>
          <w:tab w:val="left" w:pos="8789"/>
          <w:tab w:val="left" w:pos="8931"/>
        </w:tabs>
        <w:bidi w:val="0"/>
        <w:ind w:right="636"/>
        <w:jc w:val="right"/>
        <w:outlineLvl w:val="0"/>
        <w:rPr>
          <w:rFonts w:cs="B Mitra"/>
          <w:b/>
          <w:bCs/>
          <w:noProof w:val="0"/>
          <w:sz w:val="24"/>
          <w:szCs w:val="24"/>
        </w:rPr>
      </w:pPr>
    </w:p>
    <w:p w:rsidR="00AF4758" w:rsidRPr="00AF4758" w:rsidRDefault="00A5566D" w:rsidP="00A5566D">
      <w:pPr>
        <w:spacing w:line="360" w:lineRule="auto"/>
        <w:ind w:left="996" w:hanging="1012"/>
        <w:jc w:val="both"/>
        <w:rPr>
          <w:rFonts w:cs="B Nazanin"/>
          <w:noProof w:val="0"/>
          <w:color w:val="000000" w:themeColor="text1"/>
          <w:sz w:val="22"/>
          <w:szCs w:val="22"/>
          <w:rtl/>
          <w:lang w:bidi="fa-IR"/>
        </w:rPr>
      </w:pPr>
      <w:r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5</w:t>
      </w:r>
      <w:r w:rsidR="00AF4758" w:rsidRPr="00AF4758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-</w:t>
      </w:r>
      <w:r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1</w:t>
      </w:r>
      <w:r w:rsidR="00AF4758" w:rsidRPr="00AF4758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- 8- دریافت </w:t>
      </w:r>
      <w:r w:rsidR="00AF4758" w:rsidRPr="00AF4758">
        <w:rPr>
          <w:rFonts w:cs="B Nazanin"/>
          <w:noProof w:val="0"/>
          <w:color w:val="000000" w:themeColor="text1"/>
          <w:sz w:val="22"/>
          <w:szCs w:val="22"/>
          <w:lang w:bidi="fa-IR"/>
        </w:rPr>
        <w:t>GTIN</w:t>
      </w:r>
      <w:r w:rsidR="00AF4758" w:rsidRPr="00AF4758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از مرکز شماره گذاری کالا و خدمات ایران</w:t>
      </w:r>
    </w:p>
    <w:p w:rsidR="00AF4758" w:rsidRPr="00AF4758" w:rsidRDefault="00A5566D" w:rsidP="00A5566D">
      <w:pPr>
        <w:tabs>
          <w:tab w:val="right" w:pos="4"/>
          <w:tab w:val="right" w:pos="144"/>
          <w:tab w:val="left" w:pos="1280"/>
          <w:tab w:val="left" w:pos="1847"/>
        </w:tabs>
        <w:spacing w:line="360" w:lineRule="auto"/>
        <w:ind w:left="-16"/>
        <w:contextualSpacing/>
        <w:jc w:val="both"/>
        <w:rPr>
          <w:rFonts w:cs="B Nazanin"/>
          <w:b/>
          <w:color w:val="FF0000"/>
          <w:sz w:val="22"/>
          <w:szCs w:val="22"/>
          <w:rtl/>
          <w:lang w:bidi="fa-IR"/>
        </w:rPr>
      </w:pPr>
      <w:r>
        <w:rPr>
          <w:rFonts w:cs="B Nazanin" w:hint="cs"/>
          <w:noProof w:val="0"/>
          <w:sz w:val="22"/>
          <w:szCs w:val="22"/>
          <w:rtl/>
          <w:lang w:bidi="fa-IR"/>
        </w:rPr>
        <w:t>5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- </w:t>
      </w:r>
      <w:r>
        <w:rPr>
          <w:rFonts w:cs="B Nazanin" w:hint="cs"/>
          <w:noProof w:val="0"/>
          <w:sz w:val="22"/>
          <w:szCs w:val="22"/>
          <w:rtl/>
          <w:lang w:bidi="fa-IR"/>
        </w:rPr>
        <w:t>1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- 9- </w:t>
      </w:r>
      <w:r w:rsidR="00AF4758" w:rsidRPr="00AF4758">
        <w:rPr>
          <w:rFonts w:cs="B Nazanin"/>
          <w:b/>
          <w:sz w:val="22"/>
          <w:szCs w:val="22"/>
          <w:rtl/>
          <w:lang w:bidi="fa-IR"/>
        </w:rPr>
        <w:t>اصل ف</w:t>
      </w:r>
      <w:r w:rsidR="00AF4758" w:rsidRPr="00AF4758">
        <w:rPr>
          <w:rFonts w:cs="B Nazanin" w:hint="cs"/>
          <w:b/>
          <w:sz w:val="22"/>
          <w:szCs w:val="22"/>
          <w:rtl/>
          <w:lang w:bidi="fa-IR"/>
        </w:rPr>
        <w:t>ی</w:t>
      </w:r>
      <w:r w:rsidR="00AF4758" w:rsidRPr="00AF4758">
        <w:rPr>
          <w:rFonts w:cs="B Nazanin" w:hint="eastAsia"/>
          <w:b/>
          <w:sz w:val="22"/>
          <w:szCs w:val="22"/>
          <w:rtl/>
          <w:lang w:bidi="fa-IR"/>
        </w:rPr>
        <w:t>ش</w:t>
      </w:r>
      <w:r w:rsidR="00AF4758" w:rsidRPr="00AF4758">
        <w:rPr>
          <w:rFonts w:cs="B Nazanin"/>
          <w:b/>
          <w:sz w:val="22"/>
          <w:szCs w:val="22"/>
          <w:rtl/>
          <w:lang w:bidi="fa-IR"/>
        </w:rPr>
        <w:t xml:space="preserve"> وار</w:t>
      </w:r>
      <w:r w:rsidR="00AF4758" w:rsidRPr="00AF4758">
        <w:rPr>
          <w:rFonts w:cs="B Nazanin" w:hint="cs"/>
          <w:b/>
          <w:sz w:val="22"/>
          <w:szCs w:val="22"/>
          <w:rtl/>
          <w:lang w:bidi="fa-IR"/>
        </w:rPr>
        <w:t>ی</w:t>
      </w:r>
      <w:r w:rsidR="00AF4758" w:rsidRPr="00AF4758">
        <w:rPr>
          <w:rFonts w:cs="B Nazanin" w:hint="eastAsia"/>
          <w:b/>
          <w:sz w:val="22"/>
          <w:szCs w:val="22"/>
          <w:rtl/>
          <w:lang w:bidi="fa-IR"/>
        </w:rPr>
        <w:t>ز</w:t>
      </w:r>
      <w:r w:rsidR="00AF4758" w:rsidRPr="00AF4758">
        <w:rPr>
          <w:rFonts w:cs="B Nazanin" w:hint="cs"/>
          <w:b/>
          <w:sz w:val="22"/>
          <w:szCs w:val="22"/>
          <w:rtl/>
          <w:lang w:bidi="fa-IR"/>
        </w:rPr>
        <w:t>ی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مربوط به صدور پروانه ساخت </w:t>
      </w:r>
      <w:r w:rsidR="00AF4758" w:rsidRPr="00AF4758">
        <w:rPr>
          <w:rFonts w:cs="B Nazanin"/>
          <w:noProof w:val="0"/>
          <w:sz w:val="22"/>
          <w:szCs w:val="22"/>
          <w:rtl/>
          <w:lang w:bidi="fa-IR"/>
        </w:rPr>
        <w:t>مطابق با آخر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="00AF4758" w:rsidRPr="00AF4758">
        <w:rPr>
          <w:rFonts w:cs="B Nazanin" w:hint="eastAsia"/>
          <w:noProof w:val="0"/>
          <w:sz w:val="22"/>
          <w:szCs w:val="22"/>
          <w:rtl/>
          <w:lang w:bidi="fa-IR"/>
        </w:rPr>
        <w:t>ن</w:t>
      </w:r>
      <w:r w:rsidR="00AF4758" w:rsidRPr="00AF4758">
        <w:rPr>
          <w:rFonts w:cs="B Nazanin"/>
          <w:noProof w:val="0"/>
          <w:sz w:val="22"/>
          <w:szCs w:val="22"/>
          <w:rtl/>
          <w:lang w:bidi="fa-IR"/>
        </w:rPr>
        <w:t xml:space="preserve"> تعرفه مصوب</w:t>
      </w:r>
      <w:r w:rsidR="00AF4758" w:rsidRPr="00AF4758">
        <w:rPr>
          <w:rFonts w:cs="B Nazanin"/>
          <w:b/>
          <w:sz w:val="22"/>
          <w:szCs w:val="22"/>
          <w:rtl/>
          <w:lang w:bidi="fa-IR"/>
        </w:rPr>
        <w:t xml:space="preserve"> / تصو</w:t>
      </w:r>
      <w:r w:rsidR="00AF4758" w:rsidRPr="00AF4758">
        <w:rPr>
          <w:rFonts w:cs="B Nazanin" w:hint="cs"/>
          <w:b/>
          <w:sz w:val="22"/>
          <w:szCs w:val="22"/>
          <w:rtl/>
          <w:lang w:bidi="fa-IR"/>
        </w:rPr>
        <w:t>ی</w:t>
      </w:r>
      <w:r w:rsidR="00AF4758" w:rsidRPr="00AF4758">
        <w:rPr>
          <w:rFonts w:cs="B Nazanin" w:hint="eastAsia"/>
          <w:b/>
          <w:sz w:val="22"/>
          <w:szCs w:val="22"/>
          <w:rtl/>
          <w:lang w:bidi="fa-IR"/>
        </w:rPr>
        <w:t>ر</w:t>
      </w:r>
      <w:r w:rsidR="00AF4758" w:rsidRPr="00AF4758">
        <w:rPr>
          <w:rFonts w:cs="B Nazanin"/>
          <w:b/>
          <w:sz w:val="22"/>
          <w:szCs w:val="22"/>
          <w:rtl/>
          <w:lang w:bidi="fa-IR"/>
        </w:rPr>
        <w:t xml:space="preserve"> ف</w:t>
      </w:r>
      <w:r w:rsidR="00AF4758" w:rsidRPr="00AF4758">
        <w:rPr>
          <w:rFonts w:cs="B Nazanin" w:hint="cs"/>
          <w:b/>
          <w:sz w:val="22"/>
          <w:szCs w:val="22"/>
          <w:rtl/>
          <w:lang w:bidi="fa-IR"/>
        </w:rPr>
        <w:t>ی</w:t>
      </w:r>
      <w:r w:rsidR="00AF4758" w:rsidRPr="00AF4758">
        <w:rPr>
          <w:rFonts w:cs="B Nazanin" w:hint="eastAsia"/>
          <w:b/>
          <w:sz w:val="22"/>
          <w:szCs w:val="22"/>
          <w:rtl/>
          <w:lang w:bidi="fa-IR"/>
        </w:rPr>
        <w:t>ش</w:t>
      </w:r>
      <w:r w:rsidR="00AF4758" w:rsidRPr="00AF4758">
        <w:rPr>
          <w:rFonts w:cs="B Nazanin"/>
          <w:b/>
          <w:sz w:val="22"/>
          <w:szCs w:val="22"/>
          <w:rtl/>
          <w:lang w:bidi="fa-IR"/>
        </w:rPr>
        <w:t xml:space="preserve"> وار</w:t>
      </w:r>
      <w:r w:rsidR="00AF4758" w:rsidRPr="00AF4758">
        <w:rPr>
          <w:rFonts w:cs="B Nazanin" w:hint="cs"/>
          <w:b/>
          <w:sz w:val="22"/>
          <w:szCs w:val="22"/>
          <w:rtl/>
          <w:lang w:bidi="fa-IR"/>
        </w:rPr>
        <w:t>ی</w:t>
      </w:r>
      <w:r w:rsidR="00AF4758" w:rsidRPr="00AF4758">
        <w:rPr>
          <w:rFonts w:cs="B Nazanin" w:hint="eastAsia"/>
          <w:b/>
          <w:sz w:val="22"/>
          <w:szCs w:val="22"/>
          <w:rtl/>
          <w:lang w:bidi="fa-IR"/>
        </w:rPr>
        <w:t>ز</w:t>
      </w:r>
      <w:r w:rsidR="00AF4758" w:rsidRPr="00AF4758">
        <w:rPr>
          <w:rFonts w:cs="B Nazanin" w:hint="cs"/>
          <w:b/>
          <w:sz w:val="22"/>
          <w:szCs w:val="22"/>
          <w:rtl/>
          <w:lang w:bidi="fa-IR"/>
        </w:rPr>
        <w:t>ی</w:t>
      </w:r>
      <w:r w:rsidR="00AF4758" w:rsidRPr="00AF4758">
        <w:rPr>
          <w:rFonts w:cs="B Nazanin"/>
          <w:b/>
          <w:sz w:val="22"/>
          <w:szCs w:val="22"/>
          <w:rtl/>
          <w:lang w:bidi="fa-IR"/>
        </w:rPr>
        <w:t xml:space="preserve"> با مهر امور مال</w:t>
      </w:r>
      <w:r w:rsidR="00AF4758" w:rsidRPr="00AF4758">
        <w:rPr>
          <w:rFonts w:cs="B Nazanin" w:hint="cs"/>
          <w:b/>
          <w:sz w:val="22"/>
          <w:szCs w:val="22"/>
          <w:rtl/>
          <w:lang w:bidi="fa-IR"/>
        </w:rPr>
        <w:t>ی.</w:t>
      </w:r>
      <w:r w:rsidR="00AF4758" w:rsidRPr="00AF4758">
        <w:rPr>
          <w:rFonts w:cs="B Nazanin"/>
          <w:b/>
          <w:sz w:val="22"/>
          <w:szCs w:val="22"/>
          <w:rtl/>
          <w:lang w:bidi="fa-IR"/>
        </w:rPr>
        <w:tab/>
      </w:r>
    </w:p>
    <w:p w:rsidR="00AF4758" w:rsidRPr="00AF4758" w:rsidRDefault="00AF4758" w:rsidP="00AF4758">
      <w:pPr>
        <w:tabs>
          <w:tab w:val="left" w:pos="571"/>
        </w:tabs>
        <w:spacing w:line="360" w:lineRule="auto"/>
        <w:ind w:left="-34" w:firstLine="38"/>
        <w:jc w:val="both"/>
        <w:rPr>
          <w:rFonts w:cs="B Nazanin"/>
          <w:sz w:val="22"/>
          <w:szCs w:val="22"/>
          <w:rtl/>
          <w:lang w:bidi="fa-IR"/>
        </w:rPr>
      </w:pPr>
      <w:r w:rsidRPr="00AF4758">
        <w:rPr>
          <w:rFonts w:cs="B Nazanin" w:hint="eastAsia"/>
          <w:bCs/>
          <w:sz w:val="22"/>
          <w:szCs w:val="22"/>
          <w:rtl/>
          <w:lang w:bidi="fa-IR"/>
        </w:rPr>
        <w:t>تبصره</w:t>
      </w:r>
      <w:r w:rsidRPr="00AF4758">
        <w:rPr>
          <w:rFonts w:cs="B Nazanin" w:hint="cs"/>
          <w:bCs/>
          <w:sz w:val="22"/>
          <w:szCs w:val="22"/>
          <w:rtl/>
          <w:lang w:bidi="fa-IR"/>
        </w:rPr>
        <w:t>2</w:t>
      </w:r>
      <w:r w:rsidRPr="00AF4758">
        <w:rPr>
          <w:rFonts w:cs="B Nazanin"/>
          <w:bCs/>
          <w:sz w:val="22"/>
          <w:szCs w:val="22"/>
          <w:rtl/>
          <w:lang w:bidi="fa-IR"/>
        </w:rPr>
        <w:t>-</w:t>
      </w:r>
      <w:r w:rsidRPr="00AF4758">
        <w:rPr>
          <w:rFonts w:cs="B Nazanin" w:hint="cs"/>
          <w:sz w:val="22"/>
          <w:szCs w:val="22"/>
          <w:rtl/>
          <w:lang w:bidi="fa-IR"/>
        </w:rPr>
        <w:t xml:space="preserve"> در صورت واریز هزینه بطور الکترونیکی، بجای فیش واریزی، کد رهگیری تراکنش باید ارائه گردد.</w:t>
      </w:r>
    </w:p>
    <w:p w:rsidR="00E6304B" w:rsidRPr="00E6304B" w:rsidRDefault="00E6304B" w:rsidP="00E6304B">
      <w:pPr>
        <w:tabs>
          <w:tab w:val="right" w:pos="26"/>
          <w:tab w:val="right" w:pos="234"/>
          <w:tab w:val="right" w:pos="593"/>
          <w:tab w:val="left" w:pos="9498"/>
        </w:tabs>
        <w:spacing w:line="360" w:lineRule="auto"/>
        <w:ind w:right="26"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AF4758" w:rsidRPr="00AF4758" w:rsidRDefault="00AF4758" w:rsidP="00AF4758">
      <w:pPr>
        <w:spacing w:line="360" w:lineRule="auto"/>
        <w:jc w:val="both"/>
        <w:rPr>
          <w:rFonts w:cs="B Nazanin"/>
          <w:b/>
          <w:bCs/>
          <w:noProof w:val="0"/>
          <w:sz w:val="24"/>
          <w:szCs w:val="24"/>
          <w:rtl/>
          <w:lang w:bidi="fa-IR"/>
        </w:rPr>
      </w:pPr>
      <w:r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 xml:space="preserve">5- 2- نحوه صدور پروانه بهداشتی ساخت </w:t>
      </w:r>
    </w:p>
    <w:p w:rsidR="00AF4758" w:rsidRDefault="00AF4758" w:rsidP="00730AF2">
      <w:pPr>
        <w:spacing w:line="360" w:lineRule="auto"/>
        <w:jc w:val="both"/>
        <w:rPr>
          <w:rFonts w:cs="B Nazanin"/>
          <w:noProof w:val="0"/>
          <w:color w:val="000000"/>
          <w:sz w:val="22"/>
          <w:szCs w:val="22"/>
          <w:rtl/>
          <w:lang w:bidi="fa-IR"/>
        </w:rPr>
      </w:pP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>پس از بررس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فرمولاس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ون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و تائ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مدارک، مطابق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ت با قوانین و مقررات، طرح در کمیته فنی و قانونی سازمان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غذا و دارو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 xml:space="preserve"> (در مواردی که صدور آنها تفویض نگردیده است)/ واحد تابعه مربوطه و در صورت تایید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طبق پیوست شماره </w:t>
      </w:r>
      <w:r w:rsidR="00C20FC3">
        <w:rPr>
          <w:rFonts w:cs="B Nazanin" w:hint="cs"/>
          <w:noProof w:val="0"/>
          <w:sz w:val="22"/>
          <w:szCs w:val="22"/>
          <w:rtl/>
          <w:lang w:bidi="fa-IR"/>
        </w:rPr>
        <w:t>3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در 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سربرگ سازمان غذا و دارو 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 xml:space="preserve">/واحد تابعه، پروانه بهداشتی </w:t>
      </w:r>
      <w:r w:rsidRPr="00AF4758">
        <w:rPr>
          <w:rFonts w:cs="B Nazanin"/>
          <w:b/>
          <w:bCs/>
          <w:noProof w:val="0"/>
          <w:color w:val="000000"/>
          <w:sz w:val="22"/>
          <w:szCs w:val="22"/>
          <w:rtl/>
          <w:lang w:bidi="fa-IR"/>
        </w:rPr>
        <w:t xml:space="preserve">با اعتبار حداکثر </w:t>
      </w:r>
      <w:r w:rsidRPr="00AF4758">
        <w:rPr>
          <w:rFonts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b/>
          <w:bCs/>
          <w:noProof w:val="0"/>
          <w:color w:val="000000"/>
          <w:sz w:val="22"/>
          <w:szCs w:val="22"/>
          <w:rtl/>
          <w:lang w:bidi="fa-IR"/>
        </w:rPr>
        <w:t>کسال</w:t>
      </w:r>
      <w:r w:rsidRPr="00AF4758">
        <w:rPr>
          <w:rFonts w:cs="B Nazanin"/>
          <w:b/>
          <w:bCs/>
          <w:noProof w:val="0"/>
          <w:color w:val="000000"/>
          <w:sz w:val="22"/>
          <w:szCs w:val="22"/>
          <w:rtl/>
          <w:lang w:bidi="fa-IR"/>
        </w:rPr>
        <w:t xml:space="preserve"> صادر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و رونوشت آن به اداره کل نظارت و ارز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اب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فرآورده ها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730AF2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خوراکی و آشامیدنی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آرا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ش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و بهداشت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ارسال گردد. </w:t>
      </w:r>
    </w:p>
    <w:p w:rsidR="00B32D5B" w:rsidRPr="00AF4758" w:rsidRDefault="00B32D5B" w:rsidP="00AF4758">
      <w:pPr>
        <w:spacing w:line="360" w:lineRule="auto"/>
        <w:jc w:val="both"/>
        <w:rPr>
          <w:rFonts w:cs="B Nazanin"/>
          <w:noProof w:val="0"/>
          <w:color w:val="000000"/>
          <w:sz w:val="22"/>
          <w:szCs w:val="22"/>
          <w:rtl/>
          <w:lang w:bidi="fa-IR"/>
        </w:rPr>
      </w:pPr>
      <w:r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- به ازاء هر نام تجاری و با رعایت سایر مقررات یک پروانه صادر می گردد.</w:t>
      </w:r>
    </w:p>
    <w:p w:rsidR="00AF4758" w:rsidRPr="00AF4758" w:rsidRDefault="00AF4758" w:rsidP="00AF4758">
      <w:pPr>
        <w:spacing w:line="360" w:lineRule="auto"/>
        <w:jc w:val="both"/>
        <w:rPr>
          <w:rFonts w:cs="B Nazanin"/>
          <w:noProof w:val="0"/>
          <w:color w:val="000000"/>
          <w:sz w:val="22"/>
          <w:szCs w:val="22"/>
          <w:rtl/>
          <w:lang w:bidi="fa-IR"/>
        </w:rPr>
      </w:pP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 xml:space="preserve">- 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>پس از اتمام مهلت پروانه بهداشت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ساخت واحد تول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د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مجاز به تول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فرآورده نم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باشد.</w:t>
      </w:r>
    </w:p>
    <w:p w:rsidR="00AF4758" w:rsidRPr="00AF4758" w:rsidRDefault="00AF4758" w:rsidP="00AF4758">
      <w:pPr>
        <w:spacing w:line="360" w:lineRule="auto"/>
        <w:jc w:val="both"/>
        <w:rPr>
          <w:rFonts w:cs="B Nazanin"/>
          <w:noProof w:val="0"/>
          <w:color w:val="000000"/>
          <w:sz w:val="22"/>
          <w:szCs w:val="22"/>
          <w:rtl/>
          <w:lang w:bidi="fa-IR"/>
        </w:rPr>
      </w:pP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>- کارخانه تول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د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حق واگذار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پروانه به کارخانه تول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د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د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گر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را نخواهد داشت. </w:t>
      </w:r>
    </w:p>
    <w:p w:rsidR="00AF4758" w:rsidRPr="00AF4758" w:rsidRDefault="00AF4758" w:rsidP="00AF4758">
      <w:pPr>
        <w:spacing w:line="360" w:lineRule="auto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>- نظارت بر نحوه تول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و کنترل فرآورده تول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شده مطابق ضوابط و مقررات جار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بوده و در صورت مشاهده هر گونه تخلف برابر قانون مواد خوردن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و آشام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دن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و آرا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ش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و بهداشت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 xml:space="preserve">یو سایر قوانین مربوطه 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>با متخلف برخورد خواهد شد.</w:t>
      </w:r>
    </w:p>
    <w:p w:rsidR="00AF4758" w:rsidRDefault="00AF4758" w:rsidP="00BD10F1">
      <w:pPr>
        <w:spacing w:line="360" w:lineRule="auto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- بدیهی است کلیه مدارک باید توسط واحد تابعه ناظر بر تولید بررسی و در صورت عدم تفویض، کلیه مدارک تایید شده </w:t>
      </w:r>
      <w:r w:rsidR="00BD10F1">
        <w:rPr>
          <w:rFonts w:cs="B Nazanin" w:hint="cs"/>
          <w:noProof w:val="0"/>
          <w:sz w:val="22"/>
          <w:szCs w:val="22"/>
          <w:rtl/>
          <w:lang w:bidi="fa-IR"/>
        </w:rPr>
        <w:t>طبق مقررات جاری اقدام گردد.</w:t>
      </w:r>
    </w:p>
    <w:p w:rsidR="00FB4D36" w:rsidRDefault="00FB4D36" w:rsidP="00BD10F1">
      <w:pPr>
        <w:spacing w:line="360" w:lineRule="auto"/>
        <w:jc w:val="both"/>
        <w:rPr>
          <w:rFonts w:cs="B Nazanin"/>
          <w:noProof w:val="0"/>
          <w:sz w:val="22"/>
          <w:szCs w:val="22"/>
          <w:rtl/>
          <w:lang w:bidi="fa-IR"/>
        </w:rPr>
      </w:pPr>
    </w:p>
    <w:p w:rsidR="00FB4D36" w:rsidRDefault="00FB4D36" w:rsidP="00BD10F1">
      <w:pPr>
        <w:spacing w:line="360" w:lineRule="auto"/>
        <w:jc w:val="both"/>
        <w:rPr>
          <w:rFonts w:cs="B Nazanin"/>
          <w:noProof w:val="0"/>
          <w:sz w:val="22"/>
          <w:szCs w:val="22"/>
          <w:rtl/>
          <w:lang w:bidi="fa-IR"/>
        </w:rPr>
      </w:pPr>
    </w:p>
    <w:p w:rsidR="00FB4D36" w:rsidRPr="00FB4D36" w:rsidRDefault="00FB4D36" w:rsidP="00FB4D36">
      <w:pPr>
        <w:tabs>
          <w:tab w:val="right" w:pos="593"/>
        </w:tabs>
        <w:spacing w:line="360" w:lineRule="auto"/>
        <w:ind w:left="26" w:firstLine="284"/>
        <w:jc w:val="both"/>
        <w:rPr>
          <w:rFonts w:cs="B Nazanin"/>
          <w:b/>
          <w:bCs/>
          <w:sz w:val="22"/>
          <w:szCs w:val="22"/>
          <w:lang w:bidi="fa-IR"/>
        </w:rPr>
      </w:pPr>
      <w:r w:rsidRPr="00FB4D36"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 xml:space="preserve">تبصره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3</w:t>
      </w:r>
      <w:r w:rsidRPr="00FB4D36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Pr="00FB4D36">
        <w:rPr>
          <w:rFonts w:cs="B Nazanin" w:hint="cs"/>
          <w:sz w:val="22"/>
          <w:szCs w:val="22"/>
          <w:rtl/>
          <w:lang w:bidi="fa-IR"/>
        </w:rPr>
        <w:t xml:space="preserve"> در صورت مفقود شدن اصل پروانه بهداشتی ساخت</w:t>
      </w:r>
      <w:r>
        <w:rPr>
          <w:rFonts w:cs="B Nazanin" w:hint="cs"/>
          <w:szCs w:val="22"/>
          <w:rtl/>
          <w:lang w:bidi="fa-IR"/>
        </w:rPr>
        <w:t xml:space="preserve">، </w:t>
      </w:r>
      <w:r w:rsidRPr="00FB4D36">
        <w:rPr>
          <w:rFonts w:cs="B Nazanin" w:hint="cs"/>
          <w:sz w:val="22"/>
          <w:szCs w:val="22"/>
          <w:rtl/>
          <w:lang w:bidi="fa-IR"/>
        </w:rPr>
        <w:t>پس از اعلام یک بار آگهی در یکی از روزنامه های کثیرالانتشار و با ارائه درخواست صدور المثنی، آگهی منتشره در روزنامه کثیرالانتشار ، مدارک تغییر یافته و</w:t>
      </w:r>
      <w:r w:rsidRPr="00FB4D36">
        <w:rPr>
          <w:rFonts w:cs="B Nazanin" w:hint="cs"/>
          <w:b/>
          <w:sz w:val="22"/>
          <w:szCs w:val="22"/>
          <w:rtl/>
          <w:lang w:bidi="fa-IR"/>
        </w:rPr>
        <w:t xml:space="preserve"> اصل فیش واریزی مربوط به پرداخت </w:t>
      </w:r>
      <w:r w:rsidRPr="00FB4D36">
        <w:rPr>
          <w:rFonts w:cs="B Nazanin" w:hint="cs"/>
          <w:szCs w:val="22"/>
          <w:rtl/>
          <w:lang w:bidi="fa-IR"/>
        </w:rPr>
        <w:t xml:space="preserve">صدور / تمدید پروانه بهداشتی ساخت معتبر </w:t>
      </w:r>
      <w:r w:rsidRPr="00FB4D36">
        <w:rPr>
          <w:rFonts w:cs="B Nazanin" w:hint="cs"/>
          <w:sz w:val="22"/>
          <w:szCs w:val="22"/>
          <w:rtl/>
          <w:lang w:bidi="fa-IR"/>
        </w:rPr>
        <w:t>مطابق با آخرین تعرفه مصوب / تصویر فیش واریزی با مهر امور مالی</w:t>
      </w:r>
      <w:r w:rsidRPr="00FB4D36">
        <w:rPr>
          <w:rFonts w:cs="B Nazanin" w:hint="cs"/>
          <w:szCs w:val="22"/>
          <w:rtl/>
          <w:lang w:bidi="fa-IR"/>
        </w:rPr>
        <w:t xml:space="preserve"> توسط دارنده علامت تجاری،</w:t>
      </w:r>
      <w:r w:rsidRPr="00FB4D36">
        <w:rPr>
          <w:rFonts w:cs="B Nazanin" w:hint="cs"/>
          <w:sz w:val="22"/>
          <w:szCs w:val="22"/>
          <w:rtl/>
          <w:lang w:bidi="fa-IR"/>
        </w:rPr>
        <w:t xml:space="preserve"> المثنی با اعتبار اصل پروانه بهداشتی ساخت صادر خواهد گردید.</w:t>
      </w:r>
    </w:p>
    <w:p w:rsidR="00C20FC3" w:rsidRDefault="00C20FC3" w:rsidP="00AF4758">
      <w:pPr>
        <w:spacing w:line="360" w:lineRule="auto"/>
        <w:jc w:val="both"/>
        <w:rPr>
          <w:rFonts w:cs="B Nazanin"/>
          <w:noProof w:val="0"/>
          <w:sz w:val="22"/>
          <w:szCs w:val="22"/>
          <w:rtl/>
          <w:lang w:bidi="fa-IR"/>
        </w:rPr>
      </w:pPr>
    </w:p>
    <w:p w:rsidR="00AF4758" w:rsidRPr="00AF4758" w:rsidRDefault="00AF4758" w:rsidP="00AF4758">
      <w:pPr>
        <w:tabs>
          <w:tab w:val="right" w:pos="321"/>
        </w:tabs>
        <w:spacing w:line="360" w:lineRule="auto"/>
        <w:jc w:val="both"/>
        <w:rPr>
          <w:rFonts w:ascii="IranNastaliq" w:hAnsi="IranNastaliq" w:cs="B Nazanin"/>
          <w:b/>
          <w:bCs/>
          <w:noProof w:val="0"/>
          <w:sz w:val="24"/>
          <w:szCs w:val="24"/>
          <w:rtl/>
          <w:lang w:bidi="fa-IR"/>
        </w:rPr>
      </w:pPr>
      <w:r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 xml:space="preserve">6- نحوه اختصاص شماره </w:t>
      </w:r>
      <w:r w:rsidRPr="00AF4758">
        <w:rPr>
          <w:rFonts w:ascii="IranNastaliq" w:hAnsi="IranNastaliq" w:cs="B Nazanin" w:hint="cs"/>
          <w:b/>
          <w:bCs/>
          <w:noProof w:val="0"/>
          <w:sz w:val="24"/>
          <w:szCs w:val="24"/>
          <w:rtl/>
          <w:lang w:bidi="fa-IR"/>
        </w:rPr>
        <w:t xml:space="preserve">پروانه بهداشتی ساخت </w:t>
      </w:r>
    </w:p>
    <w:p w:rsidR="00AF4758" w:rsidRPr="00AF4758" w:rsidRDefault="00AF4758" w:rsidP="00AF4758">
      <w:pPr>
        <w:tabs>
          <w:tab w:val="right" w:pos="321"/>
        </w:tabs>
        <w:spacing w:line="360" w:lineRule="auto"/>
        <w:ind w:left="51" w:firstLine="302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شامل دو جزء می باشد که از چپ به راست عبارتند از:</w:t>
      </w:r>
    </w:p>
    <w:p w:rsidR="00AF4758" w:rsidRPr="00AF4758" w:rsidRDefault="00AF4758" w:rsidP="00AF4758">
      <w:pPr>
        <w:tabs>
          <w:tab w:val="right" w:pos="321"/>
        </w:tabs>
        <w:spacing w:line="360" w:lineRule="auto"/>
        <w:ind w:left="51"/>
        <w:jc w:val="right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10001/کد دانشگاه</w:t>
      </w:r>
    </w:p>
    <w:p w:rsidR="00AF4758" w:rsidRPr="00AF4758" w:rsidRDefault="00AF4758" w:rsidP="00AF4758">
      <w:pPr>
        <w:tabs>
          <w:tab w:val="right" w:pos="321"/>
        </w:tabs>
        <w:spacing w:line="360" w:lineRule="auto"/>
        <w:ind w:left="51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کد ساخت از 10001شروع می شود. مثال :  10001/ 16 </w:t>
      </w:r>
    </w:p>
    <w:p w:rsidR="00AF4758" w:rsidRPr="00AF4758" w:rsidRDefault="00AF4758" w:rsidP="00AF4758">
      <w:pPr>
        <w:tabs>
          <w:tab w:val="right" w:pos="321"/>
        </w:tabs>
        <w:spacing w:line="360" w:lineRule="auto"/>
        <w:ind w:left="51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/>
          <w:noProof w:val="0"/>
          <w:sz w:val="22"/>
          <w:szCs w:val="22"/>
          <w:rtl/>
          <w:lang w:bidi="fa-IR"/>
        </w:rPr>
        <w:t>بد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ه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است تخص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ص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شماره پروانه بهداشت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ساخت برا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محصولات جد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در ادامه شماره ها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پروانه ها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بهداشت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ساخت صادره قبل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م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باشد.</w:t>
      </w:r>
    </w:p>
    <w:p w:rsidR="00AF4758" w:rsidRPr="00AF4758" w:rsidRDefault="00AF4758" w:rsidP="00AF4758">
      <w:pPr>
        <w:tabs>
          <w:tab w:val="right" w:pos="321"/>
        </w:tabs>
        <w:spacing w:line="360" w:lineRule="auto"/>
        <w:ind w:left="51"/>
        <w:jc w:val="both"/>
        <w:rPr>
          <w:rFonts w:cs="B Nazanin"/>
          <w:b/>
          <w:bCs/>
          <w:noProof w:val="0"/>
          <w:sz w:val="24"/>
          <w:szCs w:val="24"/>
          <w:rtl/>
          <w:lang w:bidi="fa-IR"/>
        </w:rPr>
      </w:pPr>
    </w:p>
    <w:p w:rsidR="00AF4758" w:rsidRPr="00AF4758" w:rsidRDefault="00AF4758" w:rsidP="00AF4758">
      <w:pPr>
        <w:tabs>
          <w:tab w:val="right" w:pos="321"/>
        </w:tabs>
        <w:spacing w:line="360" w:lineRule="auto"/>
        <w:ind w:left="51"/>
        <w:jc w:val="both"/>
        <w:rPr>
          <w:rFonts w:cs="B Nazanin"/>
          <w:b/>
          <w:bCs/>
          <w:noProof w:val="0"/>
          <w:sz w:val="24"/>
          <w:szCs w:val="24"/>
          <w:rtl/>
          <w:lang w:bidi="fa-IR"/>
        </w:rPr>
      </w:pPr>
      <w:r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 xml:space="preserve">7- تمدید </w:t>
      </w:r>
      <w:r w:rsidRPr="00AF4758">
        <w:rPr>
          <w:rFonts w:ascii="IranNastaliq" w:hAnsi="IranNastaliq" w:cs="B Nazanin" w:hint="cs"/>
          <w:b/>
          <w:bCs/>
          <w:noProof w:val="0"/>
          <w:sz w:val="24"/>
          <w:szCs w:val="24"/>
          <w:rtl/>
          <w:lang w:bidi="fa-IR"/>
        </w:rPr>
        <w:t xml:space="preserve">پروانه بهداشتی ساخت </w:t>
      </w:r>
    </w:p>
    <w:p w:rsidR="00AF4758" w:rsidRPr="00AF4758" w:rsidRDefault="00AF4758" w:rsidP="00573552">
      <w:pPr>
        <w:spacing w:line="360" w:lineRule="auto"/>
        <w:jc w:val="lowKashida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   متقاضی باید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درخواست تمد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="00C20FC3">
        <w:rPr>
          <w:rFonts w:cs="B Nazanin" w:hint="cs"/>
          <w:noProof w:val="0"/>
          <w:sz w:val="22"/>
          <w:szCs w:val="22"/>
          <w:rtl/>
          <w:lang w:bidi="fa-IR"/>
        </w:rPr>
        <w:t xml:space="preserve"> را</w:t>
      </w:r>
      <w:r w:rsidR="00573552">
        <w:rPr>
          <w:rFonts w:cs="B Nazanin"/>
          <w:noProof w:val="0"/>
          <w:sz w:val="22"/>
          <w:szCs w:val="22"/>
          <w:rtl/>
          <w:lang w:bidi="fa-IR"/>
        </w:rPr>
        <w:t xml:space="preserve"> به همراه مدارک بند 5-1</w:t>
      </w:r>
      <w:r w:rsidR="00573552">
        <w:rPr>
          <w:rFonts w:cs="B Nazanin" w:hint="cs"/>
          <w:noProof w:val="0"/>
          <w:sz w:val="22"/>
          <w:szCs w:val="22"/>
          <w:rtl/>
          <w:lang w:bidi="fa-IR"/>
        </w:rPr>
        <w:t xml:space="preserve">،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ف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ش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وار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ز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جهت تمد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پروانه بهداشت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ساخت طبق آخر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ن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مصوبه ه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ئت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وز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ران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و اصل پروانه بهداشت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ساخت به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واحد تابعه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ناظر بر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واحد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تول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ارائه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نماید.</w:t>
      </w:r>
    </w:p>
    <w:p w:rsidR="00AF4758" w:rsidRPr="00AF4758" w:rsidRDefault="00AF4758" w:rsidP="00573552">
      <w:pPr>
        <w:spacing w:line="360" w:lineRule="auto"/>
        <w:jc w:val="lowKashida"/>
        <w:rPr>
          <w:rFonts w:cs="B Nazanin"/>
          <w:noProof w:val="0"/>
          <w:sz w:val="22"/>
          <w:szCs w:val="22"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درصورت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دارا بودن شرا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ط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ذکر شده ذ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ل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و تا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کم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ته فن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یسازمان غذا و دارو / واحد تابعه سازمان غذا و دارو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ناظر بر کارخانه تول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ی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تمد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پروانه بهداشت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ساخت برا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فرآورده </w:t>
      </w:r>
      <w:r w:rsidR="00730AF2">
        <w:rPr>
          <w:rFonts w:cs="B Nazanin" w:hint="cs"/>
          <w:noProof w:val="0"/>
          <w:sz w:val="22"/>
          <w:szCs w:val="22"/>
          <w:rtl/>
          <w:lang w:bidi="fa-IR"/>
        </w:rPr>
        <w:t>خوراکی و آشامیدنی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/ آرایشی و بهداشتی با مدت اعتبار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مطابق با چک ل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ست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ارز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اب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برنامه ها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پ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شن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از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واحدها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تول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یمرتبط</w:t>
      </w:r>
      <w:r w:rsidR="00126B57" w:rsidRPr="00126B57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حداکثر به مدت 5 سال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بلامانع خواهد بود.</w:t>
      </w:r>
    </w:p>
    <w:p w:rsidR="00AF4758" w:rsidRDefault="00AF4758" w:rsidP="00AF4758">
      <w:pPr>
        <w:spacing w:line="360" w:lineRule="auto"/>
        <w:jc w:val="lowKashida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- 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تجه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زات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و امکانات فن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و بهداشت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مورد ن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از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برا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تول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فرآورده مورد نظر و تائ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شرا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ط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تول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فرآورده بنا به تشخ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ص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معاونت غذا و دارو دانشگاه علوم پزشک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مربوطه در کل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ه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بازد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دها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ادوار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را داشته باشد. </w:t>
      </w:r>
    </w:p>
    <w:p w:rsidR="00573552" w:rsidRDefault="00573552" w:rsidP="00573552">
      <w:pPr>
        <w:tabs>
          <w:tab w:val="right" w:pos="593"/>
        </w:tabs>
        <w:spacing w:line="360" w:lineRule="auto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noProof w:val="0"/>
          <w:sz w:val="22"/>
          <w:szCs w:val="22"/>
          <w:rtl/>
          <w:lang w:bidi="fa-IR"/>
        </w:rPr>
        <w:t xml:space="preserve">- </w:t>
      </w:r>
      <w:r w:rsidRPr="0017062C">
        <w:rPr>
          <w:rFonts w:cs="B Nazanin" w:hint="cs"/>
          <w:sz w:val="22"/>
          <w:szCs w:val="22"/>
          <w:rtl/>
          <w:lang w:bidi="fa-IR"/>
        </w:rPr>
        <w:t xml:space="preserve">جواب آزمون ها مطابق با ویژگی ها و ضوابط مورد تائید </w:t>
      </w:r>
      <w:r>
        <w:rPr>
          <w:rFonts w:ascii="IranNastaliq" w:hAnsi="IranNastaliq" w:cs="B Nazanin" w:hint="cs"/>
          <w:sz w:val="22"/>
          <w:szCs w:val="22"/>
          <w:rtl/>
          <w:lang w:bidi="fa-IR"/>
        </w:rPr>
        <w:t>سازمان غذا و دارو</w:t>
      </w:r>
      <w:r w:rsidRPr="0017062C">
        <w:rPr>
          <w:rFonts w:cs="B Nazanin" w:hint="cs"/>
          <w:sz w:val="22"/>
          <w:szCs w:val="22"/>
          <w:rtl/>
          <w:lang w:bidi="fa-IR"/>
        </w:rPr>
        <w:t>بوده و عدم انطباق بحرانی در تمام نمونه ها گزارش نشده باشد.</w:t>
      </w:r>
    </w:p>
    <w:p w:rsidR="00573552" w:rsidRDefault="00FB4D36" w:rsidP="00573552">
      <w:pPr>
        <w:tabs>
          <w:tab w:val="right" w:pos="593"/>
        </w:tabs>
        <w:spacing w:line="360" w:lineRule="auto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 w:hint="cs"/>
          <w:noProof w:val="0"/>
          <w:sz w:val="22"/>
          <w:szCs w:val="22"/>
          <w:rtl/>
          <w:lang w:bidi="fa-IR"/>
        </w:rPr>
        <w:lastRenderedPageBreak/>
        <w:t xml:space="preserve">- </w:t>
      </w:r>
      <w:r w:rsidR="00573552" w:rsidRPr="00AF4758">
        <w:rPr>
          <w:rFonts w:cs="B Nazanin" w:hint="eastAsia"/>
          <w:noProof w:val="0"/>
          <w:sz w:val="22"/>
          <w:szCs w:val="22"/>
          <w:rtl/>
          <w:lang w:bidi="fa-IR"/>
        </w:rPr>
        <w:t>نداشتن</w:t>
      </w:r>
      <w:r w:rsidR="00573552" w:rsidRPr="00AF4758">
        <w:rPr>
          <w:rFonts w:cs="B Nazanin"/>
          <w:noProof w:val="0"/>
          <w:sz w:val="22"/>
          <w:szCs w:val="22"/>
          <w:rtl/>
          <w:lang w:bidi="fa-IR"/>
        </w:rPr>
        <w:t xml:space="preserve"> شکا</w:t>
      </w:r>
      <w:r w:rsidR="00573552"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="00573552" w:rsidRPr="00AF4758">
        <w:rPr>
          <w:rFonts w:cs="B Nazanin" w:hint="eastAsia"/>
          <w:noProof w:val="0"/>
          <w:sz w:val="22"/>
          <w:szCs w:val="22"/>
          <w:rtl/>
          <w:lang w:bidi="fa-IR"/>
        </w:rPr>
        <w:t>ت</w:t>
      </w:r>
      <w:r w:rsidR="00573552" w:rsidRPr="00AF4758">
        <w:rPr>
          <w:rFonts w:cs="B Nazanin"/>
          <w:noProof w:val="0"/>
          <w:sz w:val="22"/>
          <w:szCs w:val="22"/>
          <w:rtl/>
          <w:lang w:bidi="fa-IR"/>
        </w:rPr>
        <w:t xml:space="preserve"> اثبات شده درخصوص فرآورده</w:t>
      </w:r>
    </w:p>
    <w:p w:rsidR="00FB4D36" w:rsidRPr="0017062C" w:rsidRDefault="00FB4D36" w:rsidP="00573552">
      <w:pPr>
        <w:tabs>
          <w:tab w:val="right" w:pos="593"/>
        </w:tabs>
        <w:spacing w:line="360" w:lineRule="auto"/>
        <w:rPr>
          <w:rFonts w:cs="B Nazanin"/>
          <w:sz w:val="22"/>
          <w:szCs w:val="22"/>
          <w:lang w:bidi="fa-IR"/>
        </w:rPr>
      </w:pPr>
    </w:p>
    <w:p w:rsidR="00AF4758" w:rsidRPr="00AF4758" w:rsidRDefault="00AF4758" w:rsidP="00AF4758">
      <w:pPr>
        <w:tabs>
          <w:tab w:val="right" w:pos="321"/>
        </w:tabs>
        <w:spacing w:line="360" w:lineRule="auto"/>
        <w:ind w:left="51"/>
        <w:jc w:val="both"/>
        <w:rPr>
          <w:rFonts w:cs="B Nazanin"/>
          <w:b/>
          <w:bCs/>
          <w:noProof w:val="0"/>
          <w:sz w:val="24"/>
          <w:szCs w:val="24"/>
          <w:rtl/>
          <w:lang w:bidi="fa-IR"/>
        </w:rPr>
      </w:pPr>
      <w:r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8- اصلاح پروانه بهداشتی ساخت</w:t>
      </w:r>
    </w:p>
    <w:p w:rsidR="00AF4758" w:rsidRPr="00AF4758" w:rsidRDefault="00AF4758" w:rsidP="00573552">
      <w:pPr>
        <w:tabs>
          <w:tab w:val="right" w:pos="321"/>
        </w:tabs>
        <w:spacing w:line="360" w:lineRule="auto"/>
        <w:ind w:left="51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متقاضی باید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درخواست کتب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اصلاح پروانه بهداشت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ساخت به همراه سا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ر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مدارک مندرج در بند 5- 1</w:t>
      </w:r>
      <w:r w:rsidR="00573552">
        <w:rPr>
          <w:rFonts w:cs="B Nazanin" w:hint="cs"/>
          <w:noProof w:val="0"/>
          <w:sz w:val="22"/>
          <w:szCs w:val="22"/>
          <w:rtl/>
          <w:lang w:bidi="fa-IR"/>
        </w:rPr>
        <w:t xml:space="preserve">،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ف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ش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وار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ز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جهت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اصلاح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صدور پروانه بهداشت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ساخت طبق آخر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ن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مصوبه ه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ئت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وز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ران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و اصل پروانه ساخت معتبر محصول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ا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محصولات مورد نظر به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واحد تابعه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ناظر بر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واحد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تول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ارائه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نماید.</w:t>
      </w:r>
    </w:p>
    <w:p w:rsidR="00AF4758" w:rsidRPr="00AF4758" w:rsidRDefault="00AF4758" w:rsidP="00AF4758">
      <w:pPr>
        <w:tabs>
          <w:tab w:val="right" w:pos="321"/>
        </w:tabs>
        <w:spacing w:line="360" w:lineRule="auto"/>
        <w:ind w:left="51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درصورت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دارا بودن شرا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ط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و تا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کم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ته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فن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و قانون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یسازمان غذا و داروواحد تابعه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ناظر بر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واحد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تول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اصلاح پروانه بهداشت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ساخت بلامانع خواهد بود.</w:t>
      </w:r>
    </w:p>
    <w:p w:rsidR="00AF4758" w:rsidRPr="00AF4758" w:rsidRDefault="00AF4758" w:rsidP="00FB4D36">
      <w:pPr>
        <w:tabs>
          <w:tab w:val="right" w:pos="321"/>
        </w:tabs>
        <w:spacing w:line="360" w:lineRule="auto"/>
        <w:ind w:left="51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 w:hint="eastAsia"/>
          <w:b/>
          <w:bCs/>
          <w:noProof w:val="0"/>
          <w:sz w:val="22"/>
          <w:szCs w:val="22"/>
          <w:rtl/>
          <w:lang w:bidi="fa-IR"/>
        </w:rPr>
        <w:t>تبصره</w:t>
      </w:r>
      <w:r w:rsidR="00FB4D36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4</w:t>
      </w:r>
      <w:r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>-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درصورت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که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کارخانه 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علاوه بر نام تجار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فعل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متقاض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استفاده از نام ها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تجار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گر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بدون تغ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ر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در فرمولاس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ون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باشد، ب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ا ارائه مدارک بند 5-1 نسبت به صدور پروانه بهداشتی ساخت جدید اقدام گردد.</w:t>
      </w:r>
    </w:p>
    <w:p w:rsidR="00AF4758" w:rsidRPr="00AF4758" w:rsidRDefault="00AF4758" w:rsidP="00FB4D36">
      <w:pPr>
        <w:tabs>
          <w:tab w:val="right" w:pos="321"/>
        </w:tabs>
        <w:spacing w:line="360" w:lineRule="auto"/>
        <w:ind w:left="51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 w:hint="eastAsia"/>
          <w:b/>
          <w:bCs/>
          <w:noProof w:val="0"/>
          <w:sz w:val="22"/>
          <w:szCs w:val="22"/>
          <w:rtl/>
          <w:lang w:bidi="fa-IR"/>
        </w:rPr>
        <w:t>تبصره</w:t>
      </w:r>
      <w:r w:rsidR="00FB4D36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5</w:t>
      </w:r>
      <w:r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 xml:space="preserve">-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در صورت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که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کارخانه 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متقاض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حذف نام تجار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فعل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و استفاده از نام تجار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جد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با تغ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ر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فرمولاس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ون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باشد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باید پروانه ساخت جدید صادر گردد.</w:t>
      </w:r>
    </w:p>
    <w:p w:rsidR="00AF4758" w:rsidRPr="00AF4758" w:rsidRDefault="00AF4758" w:rsidP="00FB4D36">
      <w:pPr>
        <w:tabs>
          <w:tab w:val="right" w:pos="321"/>
        </w:tabs>
        <w:spacing w:line="360" w:lineRule="auto"/>
        <w:ind w:left="51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>تبصره</w:t>
      </w:r>
      <w:r w:rsidR="00FB4D36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 xml:space="preserve"> 6</w:t>
      </w:r>
      <w:r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 xml:space="preserve">-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در صورت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که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واحد تولیدی</w:t>
      </w:r>
      <w:r w:rsidRPr="005A4000">
        <w:rPr>
          <w:rFonts w:cs="B Nazanin"/>
          <w:noProof w:val="0"/>
          <w:sz w:val="22"/>
          <w:szCs w:val="22"/>
          <w:rtl/>
          <w:lang w:bidi="fa-IR"/>
        </w:rPr>
        <w:t>درخواست</w:t>
      </w:r>
      <w:r w:rsidR="00573552">
        <w:rPr>
          <w:rFonts w:cs="B Nazanin" w:hint="cs"/>
          <w:noProof w:val="0"/>
          <w:sz w:val="22"/>
          <w:szCs w:val="22"/>
          <w:rtl/>
          <w:lang w:bidi="fa-IR"/>
        </w:rPr>
        <w:t xml:space="preserve"> استفاده از اوزان جدید و بسته بندی جدید را داشته باشد، پروانه بهداشتی ساخت باید اصلاح و کلیه مدارک باید جهت اصلاح پروانه بهداشتی ساخت ارائه گردد.</w:t>
      </w:r>
    </w:p>
    <w:p w:rsidR="00573552" w:rsidRDefault="00573552" w:rsidP="00573552">
      <w:pPr>
        <w:tabs>
          <w:tab w:val="right" w:pos="321"/>
        </w:tabs>
        <w:spacing w:line="360" w:lineRule="auto"/>
        <w:ind w:left="51"/>
        <w:jc w:val="both"/>
        <w:rPr>
          <w:rFonts w:cs="B Nazanin"/>
          <w:noProof w:val="0"/>
          <w:sz w:val="22"/>
          <w:szCs w:val="22"/>
          <w:rtl/>
          <w:lang w:bidi="fa-IR"/>
        </w:rPr>
      </w:pPr>
    </w:p>
    <w:p w:rsidR="00AF4758" w:rsidRPr="00AF4758" w:rsidRDefault="00AF4758" w:rsidP="00AF4758">
      <w:pPr>
        <w:spacing w:line="360" w:lineRule="auto"/>
        <w:rPr>
          <w:rFonts w:cs="B Nazanin"/>
          <w:b/>
          <w:bCs/>
          <w:noProof w:val="0"/>
          <w:sz w:val="24"/>
          <w:szCs w:val="24"/>
          <w:rtl/>
          <w:lang w:bidi="fa-IR"/>
        </w:rPr>
      </w:pPr>
      <w:r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 xml:space="preserve">      9- گزارش دهی</w:t>
      </w:r>
    </w:p>
    <w:p w:rsidR="00AF4758" w:rsidRDefault="00AF4758" w:rsidP="00E9725A">
      <w:pPr>
        <w:spacing w:line="360" w:lineRule="auto"/>
        <w:ind w:left="353" w:firstLine="283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واحد تابعه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آمار پروانه ها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بهداشت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ساخت صادره را به طور ماهانه مطابق با پ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وست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شماره </w:t>
      </w:r>
      <w:r w:rsidR="00E9725A">
        <w:rPr>
          <w:rFonts w:cs="B Nazanin" w:hint="cs"/>
          <w:noProof w:val="0"/>
          <w:sz w:val="22"/>
          <w:szCs w:val="22"/>
          <w:rtl/>
          <w:lang w:bidi="fa-IR"/>
        </w:rPr>
        <w:t>5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به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سازمان غذا و دارو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ارسال نما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.</w:t>
      </w:r>
    </w:p>
    <w:p w:rsidR="000B37C0" w:rsidRDefault="000B37C0" w:rsidP="00E9725A">
      <w:pPr>
        <w:spacing w:line="360" w:lineRule="auto"/>
        <w:ind w:left="353" w:firstLine="283"/>
        <w:jc w:val="both"/>
        <w:rPr>
          <w:rFonts w:cs="B Nazanin"/>
          <w:noProof w:val="0"/>
          <w:sz w:val="22"/>
          <w:szCs w:val="22"/>
          <w:rtl/>
          <w:lang w:bidi="fa-IR"/>
        </w:rPr>
      </w:pPr>
    </w:p>
    <w:p w:rsidR="000B37C0" w:rsidRDefault="000B37C0" w:rsidP="00E9725A">
      <w:pPr>
        <w:spacing w:line="360" w:lineRule="auto"/>
        <w:ind w:left="353" w:firstLine="283"/>
        <w:jc w:val="both"/>
        <w:rPr>
          <w:rFonts w:cs="B Nazanin"/>
          <w:noProof w:val="0"/>
          <w:sz w:val="22"/>
          <w:szCs w:val="22"/>
          <w:rtl/>
          <w:lang w:bidi="fa-IR"/>
        </w:rPr>
      </w:pPr>
    </w:p>
    <w:p w:rsidR="000B37C0" w:rsidRDefault="000B37C0" w:rsidP="00E9725A">
      <w:pPr>
        <w:spacing w:line="360" w:lineRule="auto"/>
        <w:ind w:left="353" w:firstLine="283"/>
        <w:jc w:val="both"/>
        <w:rPr>
          <w:rFonts w:cs="B Nazanin"/>
          <w:noProof w:val="0"/>
          <w:sz w:val="22"/>
          <w:szCs w:val="22"/>
          <w:rtl/>
          <w:lang w:bidi="fa-IR"/>
        </w:rPr>
      </w:pPr>
    </w:p>
    <w:p w:rsidR="000A2660" w:rsidRDefault="000A2660" w:rsidP="00E9725A">
      <w:pPr>
        <w:spacing w:line="360" w:lineRule="auto"/>
        <w:ind w:left="353" w:firstLine="283"/>
        <w:jc w:val="both"/>
        <w:rPr>
          <w:rFonts w:cs="B Nazanin"/>
          <w:noProof w:val="0"/>
          <w:sz w:val="22"/>
          <w:szCs w:val="22"/>
          <w:rtl/>
          <w:lang w:bidi="fa-IR"/>
        </w:rPr>
      </w:pPr>
    </w:p>
    <w:p w:rsidR="000B37C0" w:rsidRPr="00AF4758" w:rsidRDefault="000B37C0" w:rsidP="00E9725A">
      <w:pPr>
        <w:spacing w:line="360" w:lineRule="auto"/>
        <w:ind w:left="353" w:firstLine="283"/>
        <w:jc w:val="both"/>
        <w:rPr>
          <w:rFonts w:cs="B Nazanin"/>
          <w:noProof w:val="0"/>
          <w:sz w:val="22"/>
          <w:szCs w:val="22"/>
          <w:rtl/>
          <w:lang w:bidi="fa-IR"/>
        </w:rPr>
      </w:pPr>
    </w:p>
    <w:p w:rsidR="00AF4758" w:rsidRPr="00AF4758" w:rsidRDefault="00AF4758" w:rsidP="00AF4758">
      <w:pPr>
        <w:spacing w:line="360" w:lineRule="auto"/>
        <w:rPr>
          <w:rFonts w:cs="B Nazanin"/>
          <w:b/>
          <w:bCs/>
          <w:noProof w:val="0"/>
          <w:sz w:val="24"/>
          <w:szCs w:val="24"/>
          <w:rtl/>
          <w:lang w:bidi="fa-IR"/>
        </w:rPr>
      </w:pPr>
      <w:r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lastRenderedPageBreak/>
        <w:t xml:space="preserve">     10- پیوست ها</w:t>
      </w:r>
    </w:p>
    <w:p w:rsidR="00AF4758" w:rsidRPr="00AF4758" w:rsidRDefault="00920BFC" w:rsidP="00920BFC">
      <w:pPr>
        <w:tabs>
          <w:tab w:val="right" w:pos="254"/>
        </w:tabs>
        <w:spacing w:line="360" w:lineRule="auto"/>
        <w:rPr>
          <w:rFonts w:cs="B Nazanin"/>
          <w:b/>
          <w:bCs/>
          <w:noProof w:val="0"/>
          <w:sz w:val="22"/>
          <w:szCs w:val="22"/>
          <w:rtl/>
          <w:lang w:bidi="fa-IR"/>
        </w:rPr>
      </w:pPr>
      <w:r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10</w:t>
      </w:r>
      <w:r w:rsidR="00AF4758" w:rsidRPr="00AF4758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-</w:t>
      </w:r>
      <w:r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1</w:t>
      </w:r>
      <w:r w:rsidR="00AF4758"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>- پ</w:t>
      </w:r>
      <w:r w:rsidR="00AF4758" w:rsidRPr="00AF4758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ی</w:t>
      </w:r>
      <w:r w:rsidR="00AF4758" w:rsidRPr="00AF4758">
        <w:rPr>
          <w:rFonts w:cs="B Nazanin" w:hint="eastAsia"/>
          <w:b/>
          <w:bCs/>
          <w:noProof w:val="0"/>
          <w:sz w:val="22"/>
          <w:szCs w:val="22"/>
          <w:rtl/>
          <w:lang w:bidi="fa-IR"/>
        </w:rPr>
        <w:t>وست</w:t>
      </w:r>
      <w:r w:rsidR="00AF4758"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 xml:space="preserve"> شماره 1- </w:t>
      </w:r>
      <w:r w:rsidR="00AF4758" w:rsidRPr="00AF4758">
        <w:rPr>
          <w:rFonts w:cs="B Nazanin"/>
          <w:noProof w:val="0"/>
          <w:sz w:val="22"/>
          <w:szCs w:val="22"/>
          <w:rtl/>
          <w:lang w:bidi="fa-IR"/>
        </w:rPr>
        <w:t xml:space="preserve">فرم </w:t>
      </w:r>
      <w:r w:rsidR="00E9725A">
        <w:rPr>
          <w:rFonts w:cs="B Nazanin" w:hint="cs"/>
          <w:noProof w:val="0"/>
          <w:sz w:val="22"/>
          <w:szCs w:val="22"/>
          <w:rtl/>
          <w:lang w:bidi="fa-IR"/>
        </w:rPr>
        <w:t>سه</w:t>
      </w:r>
      <w:r w:rsidR="00AF4758" w:rsidRPr="00AF4758">
        <w:rPr>
          <w:rFonts w:cs="B Nazanin"/>
          <w:noProof w:val="0"/>
          <w:sz w:val="22"/>
          <w:szCs w:val="22"/>
          <w:rtl/>
          <w:lang w:bidi="fa-IR"/>
        </w:rPr>
        <w:t xml:space="preserve"> برگ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="00AF4758" w:rsidRPr="00AF4758">
        <w:rPr>
          <w:rFonts w:cs="B Nazanin"/>
          <w:noProof w:val="0"/>
          <w:sz w:val="22"/>
          <w:szCs w:val="22"/>
          <w:rtl/>
          <w:lang w:bidi="fa-IR"/>
        </w:rPr>
        <w:t xml:space="preserve"> صدور پروانه بهداشت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="00AF4758" w:rsidRPr="00AF4758">
        <w:rPr>
          <w:rFonts w:cs="B Nazanin"/>
          <w:noProof w:val="0"/>
          <w:sz w:val="22"/>
          <w:szCs w:val="22"/>
          <w:rtl/>
          <w:lang w:bidi="fa-IR"/>
        </w:rPr>
        <w:t xml:space="preserve"> ساخت</w:t>
      </w:r>
    </w:p>
    <w:p w:rsidR="00AF4758" w:rsidRPr="00AF4758" w:rsidRDefault="00920BFC" w:rsidP="00920BFC">
      <w:pPr>
        <w:tabs>
          <w:tab w:val="right" w:pos="254"/>
        </w:tabs>
        <w:spacing w:line="360" w:lineRule="auto"/>
        <w:rPr>
          <w:rFonts w:cs="B Nazanin"/>
          <w:b/>
          <w:bCs/>
          <w:noProof w:val="0"/>
          <w:sz w:val="22"/>
          <w:szCs w:val="22"/>
          <w:rtl/>
          <w:lang w:bidi="fa-IR"/>
        </w:rPr>
      </w:pPr>
      <w:r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10</w:t>
      </w:r>
      <w:r w:rsidR="00AF4758" w:rsidRPr="00AF4758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-</w:t>
      </w:r>
      <w:r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2</w:t>
      </w:r>
      <w:r w:rsidR="00AF4758"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>- پ</w:t>
      </w:r>
      <w:r w:rsidR="00AF4758" w:rsidRPr="00AF4758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ی</w:t>
      </w:r>
      <w:r w:rsidR="00AF4758" w:rsidRPr="00AF4758">
        <w:rPr>
          <w:rFonts w:cs="B Nazanin" w:hint="eastAsia"/>
          <w:b/>
          <w:bCs/>
          <w:noProof w:val="0"/>
          <w:sz w:val="22"/>
          <w:szCs w:val="22"/>
          <w:rtl/>
          <w:lang w:bidi="fa-IR"/>
        </w:rPr>
        <w:t>وست</w:t>
      </w:r>
      <w:r w:rsidR="00AF4758"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 xml:space="preserve"> شماره 2- </w:t>
      </w:r>
      <w:r w:rsidR="00AF4758" w:rsidRPr="00AF4758">
        <w:rPr>
          <w:rFonts w:cs="B Nazanin"/>
          <w:noProof w:val="0"/>
          <w:sz w:val="22"/>
          <w:szCs w:val="22"/>
          <w:rtl/>
          <w:lang w:bidi="fa-IR"/>
        </w:rPr>
        <w:t>تعهد نامه محضر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="00AF4758" w:rsidRPr="00AF4758">
        <w:rPr>
          <w:rFonts w:cs="B Nazanin"/>
          <w:noProof w:val="0"/>
          <w:sz w:val="22"/>
          <w:szCs w:val="22"/>
          <w:rtl/>
          <w:lang w:bidi="fa-IR"/>
        </w:rPr>
        <w:t xml:space="preserve"> رعا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="00AF4758" w:rsidRPr="00AF4758">
        <w:rPr>
          <w:rFonts w:cs="B Nazanin" w:hint="eastAsia"/>
          <w:noProof w:val="0"/>
          <w:sz w:val="22"/>
          <w:szCs w:val="22"/>
          <w:rtl/>
          <w:lang w:bidi="fa-IR"/>
        </w:rPr>
        <w:t>ت</w:t>
      </w:r>
      <w:r w:rsidR="00AF4758" w:rsidRPr="00AF4758">
        <w:rPr>
          <w:rFonts w:cs="B Nazanin"/>
          <w:noProof w:val="0"/>
          <w:sz w:val="22"/>
          <w:szCs w:val="22"/>
          <w:rtl/>
          <w:lang w:bidi="fa-IR"/>
        </w:rPr>
        <w:t xml:space="preserve"> موارد مندرج در طرح برچسب و الزامات مندرج در ضابطه برچسب گذار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</w:p>
    <w:p w:rsidR="00AF4758" w:rsidRPr="00AF4758" w:rsidRDefault="00920BFC" w:rsidP="00920BFC">
      <w:pPr>
        <w:tabs>
          <w:tab w:val="right" w:pos="254"/>
        </w:tabs>
        <w:spacing w:line="360" w:lineRule="auto"/>
        <w:ind w:left="344"/>
        <w:rPr>
          <w:rFonts w:cs="B Nazanin"/>
          <w:b/>
          <w:bCs/>
          <w:noProof w:val="0"/>
          <w:sz w:val="22"/>
          <w:szCs w:val="22"/>
          <w:rtl/>
          <w:lang w:bidi="fa-IR"/>
        </w:rPr>
      </w:pPr>
      <w:r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10</w:t>
      </w:r>
      <w:r w:rsidR="00AF4758" w:rsidRPr="00AF4758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-</w:t>
      </w:r>
      <w:r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3</w:t>
      </w:r>
      <w:r w:rsidR="00AF4758" w:rsidRPr="00AF4758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-</w:t>
      </w:r>
      <w:r w:rsidR="00AF4758"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 xml:space="preserve"> پ</w:t>
      </w:r>
      <w:r w:rsidR="00AF4758" w:rsidRPr="00AF4758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ی</w:t>
      </w:r>
      <w:r w:rsidR="00AF4758" w:rsidRPr="00AF4758">
        <w:rPr>
          <w:rFonts w:cs="B Nazanin" w:hint="eastAsia"/>
          <w:b/>
          <w:bCs/>
          <w:noProof w:val="0"/>
          <w:sz w:val="22"/>
          <w:szCs w:val="22"/>
          <w:rtl/>
          <w:lang w:bidi="fa-IR"/>
        </w:rPr>
        <w:t>وست</w:t>
      </w:r>
      <w:r w:rsidR="00AF4758"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 xml:space="preserve"> شماره </w:t>
      </w:r>
      <w:r w:rsidR="00E9725A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3</w:t>
      </w:r>
      <w:r w:rsidR="00AF4758"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 xml:space="preserve">- </w:t>
      </w:r>
      <w:r w:rsidR="00AF4758" w:rsidRPr="00AF4758">
        <w:rPr>
          <w:rFonts w:cs="B Nazanin"/>
          <w:noProof w:val="0"/>
          <w:sz w:val="22"/>
          <w:szCs w:val="22"/>
          <w:rtl/>
          <w:lang w:bidi="fa-IR"/>
        </w:rPr>
        <w:t>پروانه بهداشت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="00AF4758" w:rsidRPr="00AF4758">
        <w:rPr>
          <w:rFonts w:cs="B Nazanin"/>
          <w:noProof w:val="0"/>
          <w:sz w:val="22"/>
          <w:szCs w:val="22"/>
          <w:rtl/>
          <w:lang w:bidi="fa-IR"/>
        </w:rPr>
        <w:t xml:space="preserve"> ساخت</w:t>
      </w:r>
    </w:p>
    <w:p w:rsidR="00AF4758" w:rsidRPr="00AF4758" w:rsidRDefault="00920BFC" w:rsidP="0005365D">
      <w:pPr>
        <w:tabs>
          <w:tab w:val="right" w:pos="254"/>
        </w:tabs>
        <w:spacing w:line="360" w:lineRule="auto"/>
        <w:ind w:left="74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10</w:t>
      </w:r>
      <w:r w:rsidR="00AF4758" w:rsidRPr="00AF4758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-</w:t>
      </w:r>
      <w:r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4</w:t>
      </w:r>
      <w:r w:rsidR="00AF4758"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>- پ</w:t>
      </w:r>
      <w:r w:rsidR="00AF4758" w:rsidRPr="00AF4758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ی</w:t>
      </w:r>
      <w:r w:rsidR="00AF4758" w:rsidRPr="00AF4758">
        <w:rPr>
          <w:rFonts w:cs="B Nazanin" w:hint="eastAsia"/>
          <w:b/>
          <w:bCs/>
          <w:noProof w:val="0"/>
          <w:sz w:val="22"/>
          <w:szCs w:val="22"/>
          <w:rtl/>
          <w:lang w:bidi="fa-IR"/>
        </w:rPr>
        <w:t>وست</w:t>
      </w:r>
      <w:r w:rsidR="00AF4758"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 xml:space="preserve"> شماره </w:t>
      </w:r>
      <w:r w:rsidR="00160031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4</w:t>
      </w:r>
      <w:r w:rsidR="00AF4758"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 xml:space="preserve">-  </w:t>
      </w:r>
      <w:r w:rsidR="00AF4758" w:rsidRPr="00AF4758">
        <w:rPr>
          <w:rFonts w:cs="B Nazanin"/>
          <w:noProof w:val="0"/>
          <w:sz w:val="22"/>
          <w:szCs w:val="22"/>
          <w:rtl/>
          <w:lang w:bidi="fa-IR"/>
        </w:rPr>
        <w:t>فرم اطلاعات پروانه بهداشت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="00AF4758" w:rsidRPr="00AF4758">
        <w:rPr>
          <w:rFonts w:cs="B Nazanin"/>
          <w:noProof w:val="0"/>
          <w:sz w:val="22"/>
          <w:szCs w:val="22"/>
          <w:rtl/>
          <w:lang w:bidi="fa-IR"/>
        </w:rPr>
        <w:t xml:space="preserve"> ساخت                                                                   </w:t>
      </w:r>
    </w:p>
    <w:p w:rsidR="00AF4758" w:rsidRDefault="00AF4758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42097" w:rsidRDefault="00842097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42097" w:rsidRDefault="00842097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42097" w:rsidRDefault="00842097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42097" w:rsidRDefault="00842097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42097" w:rsidRDefault="00842097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42097" w:rsidRDefault="00842097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42097" w:rsidRDefault="00842097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42097" w:rsidRDefault="00842097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E6304B" w:rsidRDefault="00E6304B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42097" w:rsidRDefault="00842097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0A2660" w:rsidRDefault="000A2660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E6304B" w:rsidRDefault="00E6304B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42097" w:rsidRPr="00AF4758" w:rsidRDefault="00842097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AF4758" w:rsidRPr="00AF4758" w:rsidRDefault="007B2A9A" w:rsidP="00AF4758">
      <w:pPr>
        <w:tabs>
          <w:tab w:val="right" w:pos="165"/>
          <w:tab w:val="right" w:pos="14385"/>
        </w:tabs>
        <w:spacing w:before="100" w:beforeAutospacing="1" w:after="100" w:afterAutospacing="1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  <w:r w:rsidRPr="007B2A9A">
        <w:rPr>
          <w:rtl/>
        </w:rPr>
        <w:lastRenderedPageBreak/>
        <w:pict>
          <v:roundrect id="AutoShape 3" o:spid="_x0000_s1060" style="position:absolute;left:0;text-align:left;margin-left:-24.05pt;margin-top:.05pt;width:533.25pt;height:24.75pt;z-index:251660288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">
            <v:textbox style="mso-next-textbox:#AutoShape 3">
              <w:txbxContent>
                <w:p w:rsidR="00AF4758" w:rsidRPr="001F7A03" w:rsidRDefault="00AF4758" w:rsidP="00AF4758">
                  <w:pPr>
                    <w:rPr>
                      <w:rFonts w:cs="B Nazanin"/>
                      <w:lang w:bidi="fa-IR"/>
                    </w:rPr>
                  </w:pPr>
                  <w:r w:rsidRPr="001F7A03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پیوست شماره 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</w:t>
                  </w:r>
                  <w:r w:rsidRPr="002A4E3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فرم </w:t>
                  </w:r>
                  <w:r w:rsidRPr="00E9725A">
                    <w:rPr>
                      <w:rFonts w:cs="B Nazanin" w:hint="cs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>سه برگی تکمیل شده</w:t>
                  </w:r>
                  <w:r w:rsidRPr="0006759C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صدور پروانه 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بهداشتی ساخت</w:t>
                  </w:r>
                  <w:r w:rsidRPr="001F7A03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کد مدرک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: </w:t>
                  </w:r>
                  <w:r w:rsidRPr="00337154">
                    <w:rPr>
                      <w:rFonts w:cs="B Nazanin"/>
                      <w:lang w:bidi="fa-IR"/>
                    </w:rPr>
                    <w:t>SP- Fo- 139</w:t>
                  </w:r>
                  <w:r>
                    <w:rPr>
                      <w:rFonts w:cs="B Nazanin"/>
                      <w:lang w:bidi="fa-IR"/>
                    </w:rPr>
                    <w:t>5</w:t>
                  </w:r>
                  <w:r w:rsidRPr="00337154">
                    <w:rPr>
                      <w:rFonts w:cs="B Nazanin"/>
                      <w:lang w:bidi="fa-IR"/>
                    </w:rPr>
                    <w:t>- 0097</w:t>
                  </w:r>
                </w:p>
              </w:txbxContent>
            </v:textbox>
            <w10:wrap anchorx="margin"/>
          </v:roundrect>
        </w:pict>
      </w:r>
    </w:p>
    <w:p w:rsidR="00AF4758" w:rsidRPr="00AF4758" w:rsidRDefault="00AF4758" w:rsidP="00AF4758">
      <w:pPr>
        <w:tabs>
          <w:tab w:val="right" w:pos="165"/>
          <w:tab w:val="right" w:pos="14385"/>
        </w:tabs>
        <w:spacing w:before="100" w:beforeAutospacing="1" w:after="100" w:afterAutospacing="1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1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>- نام ونشاني واحد توليدي</w:t>
      </w:r>
    </w:p>
    <w:tbl>
      <w:tblPr>
        <w:bidiVisual/>
        <w:tblW w:w="10361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61"/>
      </w:tblGrid>
      <w:tr w:rsidR="00AF4758" w:rsidRPr="00AF4758" w:rsidTr="00EF415D">
        <w:trPr>
          <w:trHeight w:val="1397"/>
          <w:tblCellSpacing w:w="7" w:type="dxa"/>
          <w:jc w:val="center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واحد تولیدی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: آدرس کامل پست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ی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: </w:t>
            </w:r>
          </w:p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</w:rPr>
              <w:t>شناسه ملی شرکت:</w:t>
            </w:r>
            <w:r w:rsidRPr="00AF4758">
              <w:rPr>
                <w:rFonts w:cs="B Nazanin" w:hint="eastAsia"/>
                <w:noProof w:val="0"/>
                <w:color w:val="000000"/>
                <w:sz w:val="24"/>
                <w:szCs w:val="24"/>
                <w:rtl/>
              </w:rPr>
              <w:t>شماره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تلفن :                                                           </w:t>
            </w:r>
          </w:p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eastAsia"/>
                <w:noProof w:val="0"/>
                <w:color w:val="000000"/>
                <w:sz w:val="24"/>
                <w:szCs w:val="24"/>
                <w:rtl/>
              </w:rPr>
              <w:t>آدرس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پست الكترونيك :   نمابر : </w:t>
            </w:r>
          </w:p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jc w:val="both"/>
              <w:rPr>
                <w:rFonts w:cs="B Nazanin"/>
                <w:noProof w:val="0"/>
                <w:color w:val="000000"/>
                <w:sz w:val="24"/>
                <w:szCs w:val="24"/>
                <w:rtl/>
                <w:lang w:bidi="fa-IR"/>
              </w:rPr>
            </w:pP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>شماره ملی مدیرعامل: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56"/>
        <w:bidiVisual/>
        <w:tblW w:w="10166" w:type="dxa"/>
        <w:tblLook w:val="04A0"/>
      </w:tblPr>
      <w:tblGrid>
        <w:gridCol w:w="2795"/>
        <w:gridCol w:w="7371"/>
      </w:tblGrid>
      <w:tr w:rsidR="00AF4758" w:rsidRPr="00AF4758" w:rsidTr="00EF415D">
        <w:tc>
          <w:tcPr>
            <w:tcW w:w="2795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نوع واحد توليدي يا بسته بندي</w:t>
            </w:r>
          </w:p>
        </w:tc>
        <w:tc>
          <w:tcPr>
            <w:tcW w:w="7371" w:type="dxa"/>
          </w:tcPr>
          <w:p w:rsidR="00AF4758" w:rsidRPr="00AF4758" w:rsidRDefault="00730AF2" w:rsidP="00730AF2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خوراکی و آشامیدنی</w:t>
            </w:r>
            <w:r w:rsidR="00AF4758"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󠄀󠄀  </w:t>
            </w:r>
            <w:r w:rsidR="00AF4758"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بسته بند</w:t>
            </w:r>
            <w:r w:rsidR="00AF4758"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ی   󠄀󠄀 </w:t>
            </w:r>
            <w:r w:rsidR="00AF4758"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آرايشي وبهداشتي</w:t>
            </w:r>
            <w:r w:rsidR="00AF4758"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 xml:space="preserve">    󠄀󠄀</w:t>
            </w:r>
          </w:p>
        </w:tc>
      </w:tr>
      <w:tr w:rsidR="00AF4758" w:rsidRPr="00AF4758" w:rsidTr="00EF415D">
        <w:tc>
          <w:tcPr>
            <w:tcW w:w="2795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نوع فعاليت</w:t>
            </w:r>
          </w:p>
        </w:tc>
        <w:tc>
          <w:tcPr>
            <w:tcW w:w="7371" w:type="dxa"/>
          </w:tcPr>
          <w:p w:rsidR="00AF4758" w:rsidRPr="00D717BD" w:rsidRDefault="00AF4758" w:rsidP="00D717BD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 w:themeColor="text1"/>
                <w:sz w:val="21"/>
                <w:szCs w:val="21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توليدي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و بسته بندی 󠄀󠄀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بسته بندي</w:t>
            </w:r>
            <w:r w:rsidR="005807AC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و ظروف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󠄀󠄀</w:t>
            </w:r>
            <w:r w:rsidRPr="00E9725A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</w:rPr>
              <w:t>فعاليتهاي ديگر</w:t>
            </w:r>
            <w:r w:rsidR="00D717BD">
              <w:rPr>
                <w:rFonts w:ascii="Tahoma" w:hAnsi="Tahoma" w:cs="B Nazanin" w:hint="cs"/>
                <w:noProof w:val="0"/>
                <w:color w:val="000000" w:themeColor="text1"/>
                <w:sz w:val="21"/>
                <w:szCs w:val="21"/>
                <w:rtl/>
                <w:lang w:bidi="fa-IR"/>
              </w:rPr>
              <w:t>󠄀</w:t>
            </w:r>
          </w:p>
        </w:tc>
      </w:tr>
    </w:tbl>
    <w:p w:rsidR="00AF4758" w:rsidRPr="00AF4758" w:rsidRDefault="00AF4758" w:rsidP="00AF4758">
      <w:pPr>
        <w:tabs>
          <w:tab w:val="right" w:pos="165"/>
          <w:tab w:val="right" w:pos="14385"/>
        </w:tabs>
        <w:spacing w:before="240" w:after="12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 2- مشخصات واحد توليدي </w:t>
      </w:r>
    </w:p>
    <w:p w:rsidR="00AF4758" w:rsidRDefault="00AF4758" w:rsidP="00AF4758">
      <w:pPr>
        <w:tabs>
          <w:tab w:val="right" w:pos="165"/>
          <w:tab w:val="right" w:pos="14385"/>
        </w:tabs>
        <w:spacing w:before="240" w:after="12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3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- پروانه ها </w:t>
      </w:r>
    </w:p>
    <w:tbl>
      <w:tblPr>
        <w:tblStyle w:val="TableGrid"/>
        <w:tblpPr w:leftFromText="180" w:rightFromText="180" w:vertAnchor="text" w:horzAnchor="margin" w:tblpY="84"/>
        <w:bidiVisual/>
        <w:tblW w:w="10065" w:type="dxa"/>
        <w:tblLook w:val="04A0"/>
      </w:tblPr>
      <w:tblGrid>
        <w:gridCol w:w="2131"/>
        <w:gridCol w:w="2547"/>
        <w:gridCol w:w="2126"/>
        <w:gridCol w:w="1560"/>
        <w:gridCol w:w="1701"/>
      </w:tblGrid>
      <w:tr w:rsidR="0082482A" w:rsidTr="002F71ED">
        <w:tc>
          <w:tcPr>
            <w:tcW w:w="10065" w:type="dxa"/>
            <w:gridSpan w:val="5"/>
          </w:tcPr>
          <w:p w:rsidR="0082482A" w:rsidRPr="00AF4758" w:rsidRDefault="0082482A" w:rsidP="0082482A">
            <w:pPr>
              <w:tabs>
                <w:tab w:val="right" w:pos="-125"/>
                <w:tab w:val="right" w:pos="14385"/>
              </w:tabs>
              <w:spacing w:before="240"/>
              <w:ind w:left="164" w:hanging="164"/>
              <w:rPr>
                <w:rFonts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>شماره و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مجوز فعالیت اقتصادی از ارگان ذیصلاح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:                     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اعتبار(در صورت وجود) :       </w:t>
            </w:r>
          </w:p>
          <w:p w:rsidR="0082482A" w:rsidRPr="00AF4758" w:rsidRDefault="0082482A" w:rsidP="0082482A">
            <w:pPr>
              <w:tabs>
                <w:tab w:val="right" w:pos="14385"/>
              </w:tabs>
              <w:spacing w:before="240"/>
              <w:ind w:left="164" w:hanging="164"/>
              <w:rPr>
                <w:rFonts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شماره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و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پروانه تاس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س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و 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>بهره برداري از وزارت بهداشت، درمان و آموزش پزشكي :           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اعتبار(در صورت وجود) :     </w:t>
            </w:r>
          </w:p>
          <w:p w:rsidR="0082482A" w:rsidRDefault="0082482A" w:rsidP="0082482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نوع خطوط تولیدی:</w:t>
            </w:r>
          </w:p>
        </w:tc>
      </w:tr>
      <w:tr w:rsidR="0082482A" w:rsidTr="0082482A">
        <w:tc>
          <w:tcPr>
            <w:tcW w:w="2131" w:type="dxa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نام و نام خانوادگي مسئول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/ مسئولین </w:t>
            </w: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فني</w:t>
            </w:r>
          </w:p>
        </w:tc>
        <w:tc>
          <w:tcPr>
            <w:tcW w:w="2547" w:type="dxa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رشته و مقطع تحصيلي</w:t>
            </w:r>
          </w:p>
        </w:tc>
        <w:tc>
          <w:tcPr>
            <w:tcW w:w="2126" w:type="dxa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شماره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و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پروانه مسئول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/ مسئولین 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>فني</w:t>
            </w:r>
          </w:p>
        </w:tc>
        <w:tc>
          <w:tcPr>
            <w:tcW w:w="1560" w:type="dxa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تار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ascii="Tahoma" w:hAnsi="Tahoma"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 xml:space="preserve"> اعتبار</w:t>
            </w:r>
          </w:p>
        </w:tc>
        <w:tc>
          <w:tcPr>
            <w:tcW w:w="1701" w:type="dxa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شیفت مندرج در پروانه</w:t>
            </w:r>
          </w:p>
        </w:tc>
      </w:tr>
      <w:tr w:rsidR="0082482A" w:rsidTr="0082482A">
        <w:tc>
          <w:tcPr>
            <w:tcW w:w="2131" w:type="dxa"/>
          </w:tcPr>
          <w:p w:rsidR="0082482A" w:rsidRDefault="0082482A" w:rsidP="0082482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2547" w:type="dxa"/>
          </w:tcPr>
          <w:p w:rsidR="0082482A" w:rsidRDefault="0082482A" w:rsidP="0082482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2126" w:type="dxa"/>
          </w:tcPr>
          <w:p w:rsidR="0082482A" w:rsidRDefault="0082482A" w:rsidP="0082482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1560" w:type="dxa"/>
          </w:tcPr>
          <w:p w:rsidR="0082482A" w:rsidRDefault="0082482A" w:rsidP="0082482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1701" w:type="dxa"/>
          </w:tcPr>
          <w:p w:rsidR="0082482A" w:rsidRDefault="0082482A" w:rsidP="0082482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</w:tr>
      <w:tr w:rsidR="0082482A" w:rsidTr="007E4C7E">
        <w:tc>
          <w:tcPr>
            <w:tcW w:w="4678" w:type="dxa"/>
            <w:gridSpan w:val="2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نشاني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پستی:</w:t>
            </w:r>
          </w:p>
        </w:tc>
        <w:tc>
          <w:tcPr>
            <w:tcW w:w="5387" w:type="dxa"/>
            <w:gridSpan w:val="3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تلفن و آدرس ایمیل:</w:t>
            </w:r>
          </w:p>
        </w:tc>
      </w:tr>
    </w:tbl>
    <w:p w:rsidR="00AF4758" w:rsidRPr="00AF4758" w:rsidRDefault="00AF4758" w:rsidP="00AF4758">
      <w:pPr>
        <w:tabs>
          <w:tab w:val="right" w:pos="165"/>
          <w:tab w:val="right" w:pos="14385"/>
        </w:tabs>
        <w:spacing w:before="240" w:after="120"/>
        <w:ind w:left="164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lastRenderedPageBreak/>
        <w:t>4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>- مشخصات فرآورده</w:t>
      </w:r>
    </w:p>
    <w:tbl>
      <w:tblPr>
        <w:bidiVisual/>
        <w:tblW w:w="102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0263"/>
      </w:tblGrid>
      <w:tr w:rsidR="00AF4758" w:rsidRPr="00AF4758" w:rsidTr="00EF415D">
        <w:trPr>
          <w:trHeight w:val="1527"/>
          <w:jc w:val="center"/>
        </w:trPr>
        <w:tc>
          <w:tcPr>
            <w:tcW w:w="10263" w:type="dxa"/>
            <w:vAlign w:val="center"/>
            <w:hideMark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نام فرآورده: مورد مصرف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</w:rPr>
              <w:t xml:space="preserve"> :</w:t>
            </w:r>
          </w:p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مشخصات ظروف بسته بندي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و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وزن يا ح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جم خالص هر بسته بندی:</w:t>
            </w:r>
          </w:p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</w:p>
        </w:tc>
      </w:tr>
    </w:tbl>
    <w:p w:rsidR="00AF4758" w:rsidRPr="00AF4758" w:rsidRDefault="00E9725A" w:rsidP="00573552">
      <w:pPr>
        <w:tabs>
          <w:tab w:val="right" w:pos="165"/>
          <w:tab w:val="right" w:pos="14385"/>
        </w:tabs>
        <w:spacing w:before="240" w:after="120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lang w:bidi="fa-IR"/>
        </w:rPr>
      </w:pPr>
      <w:r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5-</w:t>
      </w:r>
      <w:r w:rsidR="00AF4758"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فرمول </w:t>
      </w:r>
      <w:r w:rsidR="0082482A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مواد تشکیل دهنده </w:t>
      </w:r>
      <w:r w:rsidR="00AF4758"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ترکیبات تشکيل دهنده </w:t>
      </w:r>
      <w:r w:rsidR="00573552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فرآورده</w:t>
      </w:r>
      <w:r w:rsidR="00AF4758"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 نهائی</w:t>
      </w:r>
      <w:r w:rsidR="00AF4758"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:</w:t>
      </w:r>
    </w:p>
    <w:tbl>
      <w:tblPr>
        <w:tblStyle w:val="TableGrid"/>
        <w:tblpPr w:leftFromText="180" w:rightFromText="180" w:vertAnchor="text" w:horzAnchor="margin" w:tblpXSpec="center" w:tblpY="344"/>
        <w:bidiVisual/>
        <w:tblW w:w="0" w:type="auto"/>
        <w:tblLook w:val="04A0"/>
      </w:tblPr>
      <w:tblGrid>
        <w:gridCol w:w="760"/>
        <w:gridCol w:w="2095"/>
        <w:gridCol w:w="1843"/>
        <w:gridCol w:w="2604"/>
        <w:gridCol w:w="1173"/>
        <w:gridCol w:w="1039"/>
      </w:tblGrid>
      <w:tr w:rsidR="00AF4758" w:rsidRPr="00AF4758" w:rsidTr="00EF415D">
        <w:trPr>
          <w:trHeight w:val="983"/>
        </w:trPr>
        <w:tc>
          <w:tcPr>
            <w:tcW w:w="760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رديف</w:t>
            </w:r>
          </w:p>
        </w:tc>
        <w:tc>
          <w:tcPr>
            <w:tcW w:w="2095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  <w:lang w:bidi="fa-IR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نام</w:t>
            </w:r>
            <w:r w:rsidRPr="00AF4758">
              <w:rPr>
                <w:rFonts w:cs="B Nazanin"/>
                <w:b/>
                <w:bCs/>
                <w:noProof w:val="0"/>
                <w:rtl/>
                <w:lang w:bidi="fa-IR"/>
              </w:rPr>
              <w:t>ماده</w:t>
            </w:r>
            <w:r w:rsidRPr="00AF4758">
              <w:rPr>
                <w:rFonts w:cs="B Nazanin" w:hint="cs"/>
                <w:noProof w:val="0"/>
                <w:rtl/>
                <w:lang w:bidi="fa-IR"/>
              </w:rPr>
              <w:t xml:space="preserve"> ا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ولیه</w:t>
            </w:r>
          </w:p>
        </w:tc>
        <w:tc>
          <w:tcPr>
            <w:tcW w:w="1843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 xml:space="preserve">نام 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انگلیسی</w:t>
            </w:r>
          </w:p>
        </w:tc>
        <w:tc>
          <w:tcPr>
            <w:tcW w:w="2604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</w:rPr>
            </w:pPr>
            <w:r w:rsidRPr="00AF4758">
              <w:rPr>
                <w:rFonts w:cs="B Nazanin" w:hint="cs"/>
                <w:b/>
                <w:bCs/>
                <w:noProof w:val="0"/>
                <w:rtl/>
              </w:rPr>
              <w:t>نام شیمیایی در صورت وجود</w:t>
            </w:r>
          </w:p>
        </w:tc>
        <w:tc>
          <w:tcPr>
            <w:tcW w:w="1173" w:type="dxa"/>
            <w:vAlign w:val="center"/>
          </w:tcPr>
          <w:p w:rsidR="00AF4758" w:rsidRPr="00ED7CD3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 w:themeColor="text1"/>
                <w:rtl/>
              </w:rPr>
            </w:pPr>
            <w:r w:rsidRPr="00ED7CD3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خلوص</w:t>
            </w:r>
          </w:p>
          <w:p w:rsidR="00E9725A" w:rsidRPr="00AF4758" w:rsidRDefault="00E9725A" w:rsidP="004343CE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rPr>
                <w:rFonts w:cs="B Nazanin"/>
                <w:noProof w:val="0"/>
              </w:rPr>
            </w:pPr>
            <w:r>
              <w:rPr>
                <w:rFonts w:cs="B Nazanin" w:hint="cs"/>
                <w:noProof w:val="0"/>
                <w:rtl/>
              </w:rPr>
              <w:t>(در صورت نیاز)</w:t>
            </w:r>
          </w:p>
        </w:tc>
        <w:tc>
          <w:tcPr>
            <w:tcW w:w="1039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درصد</w:t>
            </w:r>
          </w:p>
        </w:tc>
      </w:tr>
      <w:tr w:rsidR="00AF4758" w:rsidRPr="00AF4758" w:rsidTr="00EF415D">
        <w:tc>
          <w:tcPr>
            <w:tcW w:w="760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AF4758" w:rsidRPr="00AF4758" w:rsidTr="00EF415D">
        <w:tc>
          <w:tcPr>
            <w:tcW w:w="760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2482A" w:rsidRPr="00AF4758" w:rsidTr="00EF415D">
        <w:tc>
          <w:tcPr>
            <w:tcW w:w="760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2482A" w:rsidRPr="00AF4758" w:rsidTr="00EF415D">
        <w:tc>
          <w:tcPr>
            <w:tcW w:w="760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2482A" w:rsidRPr="00AF4758" w:rsidTr="00EF415D">
        <w:tc>
          <w:tcPr>
            <w:tcW w:w="760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2482A" w:rsidRPr="00AF4758" w:rsidTr="00EF415D">
        <w:tc>
          <w:tcPr>
            <w:tcW w:w="760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</w:tbl>
    <w:p w:rsidR="00AF4758" w:rsidRPr="00ED7CD3" w:rsidRDefault="00AF4758" w:rsidP="00573552">
      <w:pPr>
        <w:tabs>
          <w:tab w:val="right" w:pos="165"/>
          <w:tab w:val="right" w:pos="14385"/>
        </w:tabs>
        <w:spacing w:before="480" w:after="480"/>
        <w:ind w:left="164"/>
        <w:jc w:val="both"/>
        <w:rPr>
          <w:rFonts w:ascii="Tahoma" w:hAnsi="Tahoma" w:cs="B Nazanin"/>
          <w:noProof w:val="0"/>
          <w:color w:val="000000" w:themeColor="text1"/>
          <w:sz w:val="21"/>
          <w:szCs w:val="21"/>
          <w:rtl/>
        </w:rPr>
      </w:pPr>
      <w:r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>ن</w:t>
      </w:r>
      <w:r w:rsidRPr="00ED7CD3">
        <w:rPr>
          <w:rFonts w:ascii="Tahoma" w:hAnsi="Tahoma" w:cs="B Nazanin"/>
          <w:noProof w:val="0"/>
          <w:color w:val="000000" w:themeColor="text1"/>
          <w:sz w:val="21"/>
          <w:szCs w:val="21"/>
          <w:rtl/>
          <w:lang w:bidi="fa-IR"/>
        </w:rPr>
        <w:t xml:space="preserve">ام و شماره </w:t>
      </w:r>
      <w:r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 xml:space="preserve">یا شماره های ضوابط و مقررات ملی / بین المللی بهداشتی (مورد تایید سازمان غذا و دارو) </w:t>
      </w:r>
      <w:r w:rsidRPr="00ED7CD3">
        <w:rPr>
          <w:rFonts w:ascii="Tahoma" w:hAnsi="Tahoma" w:cs="B Nazanin"/>
          <w:noProof w:val="0"/>
          <w:color w:val="000000" w:themeColor="text1"/>
          <w:sz w:val="21"/>
          <w:szCs w:val="21"/>
          <w:rtl/>
          <w:lang w:bidi="fa-IR"/>
        </w:rPr>
        <w:t>مورد استناد در ته</w:t>
      </w:r>
      <w:r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>ی</w:t>
      </w:r>
      <w:r w:rsidRPr="00ED7CD3">
        <w:rPr>
          <w:rFonts w:ascii="Tahoma" w:hAnsi="Tahoma" w:cs="B Nazanin" w:hint="eastAsia"/>
          <w:noProof w:val="0"/>
          <w:color w:val="000000" w:themeColor="text1"/>
          <w:sz w:val="21"/>
          <w:szCs w:val="21"/>
          <w:rtl/>
          <w:lang w:bidi="fa-IR"/>
        </w:rPr>
        <w:t>ه</w:t>
      </w:r>
      <w:r w:rsidR="00573552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>فرآورده</w:t>
      </w:r>
      <w:r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 xml:space="preserve">:  </w:t>
      </w:r>
    </w:p>
    <w:p w:rsidR="00AF4758" w:rsidRPr="00E9725A" w:rsidRDefault="00E9725A" w:rsidP="00E9725A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  <w:r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6-</w:t>
      </w:r>
      <w:r w:rsidR="00AF4758" w:rsidRPr="00E9725A">
        <w:rPr>
          <w:rFonts w:ascii="Tahoma" w:hAnsi="Tahoma" w:cs="B Nazanin"/>
          <w:noProof w:val="0"/>
          <w:color w:val="000000"/>
          <w:sz w:val="21"/>
          <w:szCs w:val="21"/>
          <w:rtl/>
        </w:rPr>
        <w:t>روش فرآوري</w:t>
      </w:r>
    </w:p>
    <w:p w:rsidR="0082482A" w:rsidRDefault="0082482A" w:rsidP="0082482A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82482A" w:rsidRDefault="0082482A" w:rsidP="0082482A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82482A" w:rsidRDefault="0082482A" w:rsidP="0082482A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0A2660" w:rsidRPr="0082482A" w:rsidRDefault="000A2660" w:rsidP="0082482A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AF4758" w:rsidRPr="00AF4758" w:rsidRDefault="00AF4758" w:rsidP="00AF4758">
      <w:pPr>
        <w:tabs>
          <w:tab w:val="right" w:pos="165"/>
          <w:tab w:val="right" w:pos="14385"/>
        </w:tabs>
        <w:spacing w:before="240" w:after="240"/>
        <w:ind w:left="164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lastRenderedPageBreak/>
        <w:t xml:space="preserve">7- ويژگيهاي فيزيكي، ميكروبي وشيميايي فرآورده نهايي: </w:t>
      </w:r>
    </w:p>
    <w:tbl>
      <w:tblPr>
        <w:tblStyle w:val="TableGrid"/>
        <w:tblpPr w:leftFromText="180" w:rightFromText="180" w:vertAnchor="text" w:horzAnchor="margin" w:tblpY="101"/>
        <w:bidiVisual/>
        <w:tblW w:w="0" w:type="auto"/>
        <w:tblLook w:val="04A0"/>
      </w:tblPr>
      <w:tblGrid>
        <w:gridCol w:w="667"/>
        <w:gridCol w:w="1338"/>
        <w:gridCol w:w="1559"/>
        <w:gridCol w:w="1276"/>
        <w:gridCol w:w="1276"/>
        <w:gridCol w:w="1701"/>
        <w:gridCol w:w="1697"/>
      </w:tblGrid>
      <w:tr w:rsidR="00AF4758" w:rsidRPr="00AF4758" w:rsidTr="00EF415D">
        <w:trPr>
          <w:trHeight w:val="270"/>
        </w:trPr>
        <w:tc>
          <w:tcPr>
            <w:tcW w:w="667" w:type="dxa"/>
            <w:vMerge w:val="restart"/>
            <w:vAlign w:val="center"/>
          </w:tcPr>
          <w:p w:rsidR="00AF4758" w:rsidRPr="00AF4758" w:rsidRDefault="00AF4758" w:rsidP="00AF4758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338" w:type="dxa"/>
            <w:vMerge w:val="restart"/>
            <w:vAlign w:val="center"/>
          </w:tcPr>
          <w:p w:rsidR="00AF4758" w:rsidRPr="00AF4758" w:rsidRDefault="00AF4758" w:rsidP="00AF4758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  <w:r w:rsidRPr="00AF4758">
              <w:rPr>
                <w:rFonts w:cs="B Nazanin" w:hint="eastAsia"/>
                <w:b/>
                <w:bCs/>
                <w:rtl/>
              </w:rPr>
              <w:t>ژگ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559" w:type="dxa"/>
            <w:vMerge w:val="restart"/>
            <w:vAlign w:val="center"/>
          </w:tcPr>
          <w:p w:rsidR="00AF4758" w:rsidRPr="00AF4758" w:rsidRDefault="00AF4758" w:rsidP="00AF4758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واحد سنجش</w:t>
            </w:r>
          </w:p>
        </w:tc>
        <w:tc>
          <w:tcPr>
            <w:tcW w:w="2552" w:type="dxa"/>
            <w:gridSpan w:val="2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ascii="Tahoma" w:hAnsi="Tahoma"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 xml:space="preserve">محدوده </w:t>
            </w: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قابل قبول</w:t>
            </w:r>
          </w:p>
        </w:tc>
        <w:tc>
          <w:tcPr>
            <w:tcW w:w="1701" w:type="dxa"/>
            <w:vMerge w:val="restart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نتیجه آزمون</w:t>
            </w:r>
          </w:p>
        </w:tc>
        <w:tc>
          <w:tcPr>
            <w:tcW w:w="1697" w:type="dxa"/>
            <w:vMerge w:val="restart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روش آزمون</w:t>
            </w:r>
          </w:p>
        </w:tc>
      </w:tr>
      <w:tr w:rsidR="00AF4758" w:rsidRPr="00AF4758" w:rsidTr="00EF415D">
        <w:trPr>
          <w:trHeight w:val="415"/>
        </w:trPr>
        <w:tc>
          <w:tcPr>
            <w:tcW w:w="667" w:type="dxa"/>
            <w:vMerge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  <w:vMerge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  <w:vMerge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 w:right="143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کمینه</w:t>
            </w:r>
          </w:p>
        </w:tc>
        <w:tc>
          <w:tcPr>
            <w:tcW w:w="1276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بیشینه</w:t>
            </w:r>
          </w:p>
        </w:tc>
        <w:tc>
          <w:tcPr>
            <w:tcW w:w="1701" w:type="dxa"/>
            <w:vMerge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  <w:vMerge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</w:tr>
      <w:tr w:rsidR="00AF4758" w:rsidRPr="00AF4758" w:rsidTr="00EF415D">
        <w:trPr>
          <w:trHeight w:val="406"/>
        </w:trPr>
        <w:tc>
          <w:tcPr>
            <w:tcW w:w="66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AF4758" w:rsidRPr="00AF4758" w:rsidTr="00EF415D">
        <w:trPr>
          <w:trHeight w:val="426"/>
        </w:trPr>
        <w:tc>
          <w:tcPr>
            <w:tcW w:w="66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AF4758" w:rsidRPr="00AF4758" w:rsidTr="00EF415D">
        <w:trPr>
          <w:trHeight w:val="419"/>
        </w:trPr>
        <w:tc>
          <w:tcPr>
            <w:tcW w:w="66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AF4758" w:rsidRPr="00AF4758" w:rsidTr="00EF415D">
        <w:trPr>
          <w:trHeight w:val="419"/>
        </w:trPr>
        <w:tc>
          <w:tcPr>
            <w:tcW w:w="66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AF4758" w:rsidRPr="00AF4758" w:rsidTr="00EF415D">
        <w:trPr>
          <w:trHeight w:val="419"/>
        </w:trPr>
        <w:tc>
          <w:tcPr>
            <w:tcW w:w="66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</w:tbl>
    <w:p w:rsidR="0082482A" w:rsidRDefault="0082482A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  <w:lang w:bidi="fa-IR"/>
        </w:rPr>
      </w:pPr>
    </w:p>
    <w:p w:rsidR="00AF4758" w:rsidRPr="00AF4758" w:rsidRDefault="00AF4758" w:rsidP="00573552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</w:rPr>
      </w:pPr>
      <w:r w:rsidRPr="00AF4758">
        <w:rPr>
          <w:rFonts w:ascii="Tahoma" w:hAnsi="Tahoma" w:cs="B Nazanin"/>
          <w:b/>
          <w:bCs/>
          <w:noProof w:val="0"/>
          <w:color w:val="000000"/>
          <w:rtl/>
        </w:rPr>
        <w:t xml:space="preserve">فرمولاسيون و ويژگيهاي </w:t>
      </w:r>
      <w:r w:rsidR="00573552">
        <w:rPr>
          <w:rFonts w:ascii="Tahoma" w:hAnsi="Tahoma" w:cs="B Nazanin" w:hint="cs"/>
          <w:b/>
          <w:bCs/>
          <w:noProof w:val="0"/>
          <w:color w:val="000000"/>
          <w:rtl/>
        </w:rPr>
        <w:t>فرآورده</w:t>
      </w:r>
      <w:r w:rsidRPr="00D717BD">
        <w:rPr>
          <w:rFonts w:ascii="Tahoma" w:hAnsi="Tahoma" w:cs="B Nazanin"/>
          <w:b/>
          <w:bCs/>
          <w:noProof w:val="0"/>
          <w:color w:val="000000"/>
          <w:rtl/>
        </w:rPr>
        <w:t xml:space="preserve">با </w:t>
      </w:r>
      <w:r w:rsidRPr="00D717BD">
        <w:rPr>
          <w:rFonts w:ascii="Tahoma" w:hAnsi="Tahoma" w:cs="B Nazanin" w:hint="cs"/>
          <w:b/>
          <w:bCs/>
          <w:noProof w:val="0"/>
          <w:color w:val="000000"/>
          <w:rtl/>
        </w:rPr>
        <w:t xml:space="preserve">ضوابط و مقررات ملی / بین المللی بهداشتی (مورد تایید سازمان غذا و دارو) 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 xml:space="preserve">مربوطه مطابقت دارد.        </w:t>
      </w:r>
    </w:p>
    <w:p w:rsidR="00AF4758" w:rsidRPr="00AF4758" w:rsidRDefault="00AF4758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نام و نام خانوادگی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مسئول / مسئولین فنی :                                   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>تاريج تكميل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پرسشنامه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>: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امضاء</w:t>
      </w:r>
    </w:p>
    <w:p w:rsidR="0082482A" w:rsidRDefault="0082482A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Tahoma"/>
          <w:noProof w:val="0"/>
          <w:color w:val="000000"/>
          <w:rtl/>
        </w:rPr>
      </w:pPr>
    </w:p>
    <w:p w:rsidR="0082482A" w:rsidRDefault="0082482A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Tahoma"/>
          <w:noProof w:val="0"/>
          <w:color w:val="000000"/>
          <w:rtl/>
        </w:rPr>
      </w:pPr>
    </w:p>
    <w:p w:rsidR="00AF4758" w:rsidRPr="00AF4758" w:rsidRDefault="00AF4758" w:rsidP="00573552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</w:rPr>
      </w:pPr>
      <w:r w:rsidRPr="00AF4758">
        <w:rPr>
          <w:rFonts w:ascii="Tahoma" w:hAnsi="Tahoma" w:cs="Tahoma"/>
          <w:noProof w:val="0"/>
          <w:color w:val="000000"/>
          <w:rtl/>
        </w:rPr>
        <w:t> </w:t>
      </w:r>
      <w:r w:rsidRPr="00AF4758">
        <w:rPr>
          <w:rFonts w:ascii="Tahoma" w:hAnsi="Tahoma" w:cs="B Nazanin"/>
          <w:noProof w:val="0"/>
          <w:color w:val="000000"/>
          <w:rtl/>
        </w:rPr>
        <w:t xml:space="preserve">آزمايشگاه كارخانه براي آزمايش </w:t>
      </w:r>
      <w:r w:rsidR="00573552">
        <w:rPr>
          <w:rFonts w:ascii="Tahoma" w:hAnsi="Tahoma" w:cs="B Nazanin" w:hint="cs"/>
          <w:noProof w:val="0"/>
          <w:color w:val="000000"/>
          <w:rtl/>
        </w:rPr>
        <w:t xml:space="preserve">فرآورده </w:t>
      </w:r>
      <w:r w:rsidRPr="00AF4758">
        <w:rPr>
          <w:rFonts w:ascii="Tahoma" w:hAnsi="Tahoma" w:cs="B Nazanin"/>
          <w:noProof w:val="0"/>
          <w:color w:val="000000"/>
          <w:rtl/>
        </w:rPr>
        <w:t xml:space="preserve">مورد تقاضا توانايي لازم را دارد. </w:t>
      </w:r>
    </w:p>
    <w:p w:rsidR="0082482A" w:rsidRDefault="00AF4758" w:rsidP="004343CE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نام و نام خانوادگی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>مسئول آزمایشگاه :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سمت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>: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امضاء</w:t>
      </w:r>
      <w:r w:rsidR="0082482A">
        <w:rPr>
          <w:rFonts w:ascii="Tahoma" w:hAnsi="Tahoma" w:cs="B Nazanin" w:hint="cs"/>
          <w:noProof w:val="0"/>
          <w:color w:val="000000"/>
          <w:rtl/>
        </w:rPr>
        <w:t xml:space="preserve">وتاریخ </w:t>
      </w:r>
    </w:p>
    <w:p w:rsidR="0082482A" w:rsidRDefault="0082482A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</w:p>
    <w:p w:rsidR="0082482A" w:rsidRDefault="00AF4758" w:rsidP="00ED7CD3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rPr>
          <w:rFonts w:ascii="Tahoma" w:hAnsi="Tahoma" w:cs="B Nazanin"/>
          <w:b/>
          <w:bCs/>
          <w:noProof w:val="0"/>
          <w:lang w:bidi="fa-IR"/>
        </w:rPr>
      </w:pPr>
      <w:r w:rsidRPr="00AF4758">
        <w:rPr>
          <w:rFonts w:ascii="Tahoma" w:hAnsi="Tahoma" w:cs="B Nazanin"/>
          <w:b/>
          <w:bCs/>
          <w:noProof w:val="0"/>
          <w:rtl/>
          <w:lang w:bidi="fa-IR"/>
        </w:rPr>
        <w:t>رئیساداره نظارت</w:t>
      </w:r>
      <w:r w:rsidR="0082482A">
        <w:rPr>
          <w:rFonts w:ascii="Tahoma" w:hAnsi="Tahoma" w:cs="B Nazanin" w:hint="cs"/>
          <w:b/>
          <w:bCs/>
          <w:noProof w:val="0"/>
          <w:rtl/>
          <w:lang w:bidi="fa-IR"/>
        </w:rPr>
        <w:t>:</w:t>
      </w:r>
      <w:r w:rsidR="0082482A"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>امضاء</w:t>
      </w:r>
      <w:r w:rsidR="0082482A">
        <w:rPr>
          <w:rFonts w:ascii="Tahoma" w:hAnsi="Tahoma" w:cs="B Nazanin" w:hint="cs"/>
          <w:noProof w:val="0"/>
          <w:color w:val="000000"/>
          <w:rtl/>
        </w:rPr>
        <w:t>وتاریخ</w:t>
      </w:r>
    </w:p>
    <w:p w:rsidR="0082482A" w:rsidRDefault="0082482A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lang w:bidi="fa-IR"/>
        </w:rPr>
      </w:pPr>
    </w:p>
    <w:p w:rsidR="0082482A" w:rsidRDefault="0082482A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lang w:bidi="fa-IR"/>
        </w:rPr>
      </w:pPr>
    </w:p>
    <w:p w:rsidR="00AF4758" w:rsidRDefault="00AF4758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</w:rPr>
      </w:pPr>
    </w:p>
    <w:p w:rsidR="000A2660" w:rsidRPr="00AF4758" w:rsidRDefault="000A2660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</w:rPr>
      </w:pPr>
    </w:p>
    <w:p w:rsidR="00AF4758" w:rsidRPr="00AF4758" w:rsidRDefault="00AF4758" w:rsidP="00AF4758">
      <w:pPr>
        <w:tabs>
          <w:tab w:val="right" w:pos="165"/>
          <w:tab w:val="right" w:pos="14385"/>
        </w:tabs>
        <w:spacing w:before="100" w:beforeAutospacing="1" w:after="100" w:afterAutospacing="1" w:line="360" w:lineRule="auto"/>
        <w:ind w:left="165"/>
        <w:jc w:val="both"/>
        <w:rPr>
          <w:rFonts w:cs="B Nazanin"/>
          <w:noProof w:val="0"/>
          <w:sz w:val="24"/>
          <w:szCs w:val="24"/>
          <w:rtl/>
        </w:rPr>
      </w:pPr>
      <w:r w:rsidRPr="00AF4758">
        <w:rPr>
          <w:rFonts w:ascii="Tahoma" w:hAnsi="Tahoma" w:cs="Tahoma"/>
          <w:noProof w:val="0"/>
          <w:rtl/>
        </w:rPr>
        <w:lastRenderedPageBreak/>
        <w:t> </w:t>
      </w:r>
      <w:r w:rsidR="007B2A9A" w:rsidRPr="007B2A9A">
        <w:rPr>
          <w:rtl/>
        </w:rPr>
        <w:pict>
          <v:roundrect id="AutoShape 16" o:spid="_x0000_s1059" style="position:absolute;left:0;text-align:left;margin-left:-39.05pt;margin-top:-.3pt;width:565.5pt;height:27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">
            <v:textbox>
              <w:txbxContent>
                <w:p w:rsidR="00AF4758" w:rsidRPr="001F7A03" w:rsidRDefault="00AF4758" w:rsidP="00AF4758">
                  <w:pPr>
                    <w:bidi w:val="0"/>
                    <w:jc w:val="right"/>
                    <w:rPr>
                      <w:rFonts w:cs="B Nazanin"/>
                      <w:lang w:bidi="fa-IR"/>
                    </w:rPr>
                  </w:pPr>
                  <w:r w:rsidRPr="001F7A03">
                    <w:rPr>
                      <w:rFonts w:cs="B Nazanin"/>
                      <w:b/>
                      <w:bCs/>
                      <w:lang w:bidi="fa-IR"/>
                    </w:rPr>
                    <w:t>SP- Fo- 139</w:t>
                  </w:r>
                  <w:r>
                    <w:rPr>
                      <w:rFonts w:cs="B Nazanin"/>
                      <w:b/>
                      <w:bCs/>
                      <w:lang w:bidi="fa-IR"/>
                    </w:rPr>
                    <w:t>5</w:t>
                  </w:r>
                  <w:r w:rsidRPr="001F7A03">
                    <w:rPr>
                      <w:rFonts w:cs="B Nazanin"/>
                      <w:b/>
                      <w:bCs/>
                      <w:lang w:bidi="fa-IR"/>
                    </w:rPr>
                    <w:t xml:space="preserve">- </w:t>
                  </w:r>
                  <w:r>
                    <w:rPr>
                      <w:rFonts w:cs="B Nazanin"/>
                      <w:b/>
                      <w:bCs/>
                      <w:lang w:bidi="fa-IR"/>
                    </w:rPr>
                    <w:t xml:space="preserve">0098 </w:t>
                  </w:r>
                  <w:r w:rsidRPr="001F7A03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پیوست شماره 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2  </w:t>
                  </w:r>
                  <w:r w:rsidRPr="00887006">
                    <w:rPr>
                      <w:rFonts w:cs="B Nazanin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تعهد نامه محضری رعایت </w:t>
                  </w:r>
                  <w:r w:rsidRPr="0088700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موارد مندرج در طرح برچسب و الزامات مندرج در ضابطه برچسبگذاری</w:t>
                  </w:r>
                  <w:r w:rsidRPr="001F7A03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کد مدرک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: </w:t>
                  </w:r>
                </w:p>
              </w:txbxContent>
            </v:textbox>
          </v:roundrect>
        </w:pict>
      </w:r>
    </w:p>
    <w:p w:rsidR="00AF4758" w:rsidRPr="00AF4758" w:rsidRDefault="00AF4758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cs="B Nazanin"/>
          <w:noProof w:val="0"/>
          <w:sz w:val="24"/>
          <w:szCs w:val="24"/>
          <w:lang w:bidi="fa-IR"/>
        </w:rPr>
      </w:pPr>
    </w:p>
    <w:p w:rsidR="00AF4758" w:rsidRPr="00AF4758" w:rsidRDefault="00AF4758" w:rsidP="00AF4758">
      <w:pPr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      مدير عامل </w:t>
      </w:r>
      <w:r w:rsidRPr="00AF4758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>واحد تولیدی</w:t>
      </w: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..................................................</w:t>
      </w:r>
    </w:p>
    <w:p w:rsidR="00AF4758" w:rsidRPr="00AF4758" w:rsidRDefault="00AF4758" w:rsidP="00AF4758">
      <w:pPr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اينجانبان : </w:t>
      </w:r>
    </w:p>
    <w:p w:rsidR="00AF4758" w:rsidRPr="00AF4758" w:rsidRDefault="00AF4758" w:rsidP="00631B18">
      <w:pPr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                                        مسئول</w:t>
      </w:r>
      <w:r w:rsidRPr="00AF4758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 xml:space="preserve"> / مسئولین فنیواحد تولیدی</w:t>
      </w: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.............................................</w:t>
      </w:r>
    </w:p>
    <w:p w:rsidR="00AF4758" w:rsidRPr="00AF4758" w:rsidRDefault="00AF4758" w:rsidP="00AF4758">
      <w:pPr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</w:p>
    <w:p w:rsidR="00AF4758" w:rsidRPr="00AF4758" w:rsidRDefault="00AF4758" w:rsidP="00AF4758">
      <w:p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متعهد مي گرديم كه كليه نكات مندرج بر رو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 برچسبفرآورده های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توليدي واحد خود را مطابق با ويژگيهاي پروانه هاي تاسيس و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ب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هره برداري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، 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ساخت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،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مقررات ماده 11 قانون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مواد خور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دنیو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آشاميدني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آرايشي و بهداشتي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به شرح زير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و همچنین الزامات مندرج در دستورالعمل برچسب گذاری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به زبان فارسي و خوانا رعايت نمائيم :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درج نام و آدرس موسسه 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قيد نام 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فرآورده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قيد شماره پروانه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بهداشتی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ساخت از 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سازمان غذا و دارو / واحدهای تابعه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در كادر بندي با حروف درشت در محل قابل رويت 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درج وزن خالص يا حجم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درج شماره سري ساخت 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درج مواد تشكيل دهنده فرآورده به ترتيب درصد در فرمولاسي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ون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از بيشترين به كمترين (و ذكر نام كامل و ميزان مواد نگهدارنده )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درج تاريخ توليد و انقضا در محل مناسب با زمينه روشن 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به 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نحويكه به راحتي قابل تشخيص باشد .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شرايط نگهداري 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درج عبارت ساخت ايران </w:t>
      </w:r>
    </w:p>
    <w:p w:rsidR="00AF4758" w:rsidRPr="003073E9" w:rsidRDefault="00AF4758" w:rsidP="003073E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هر گونه ادعاي تغذيه اي يا جدول ارزش تغذيه اي و يا ادعاي خاص ويا 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هر لوگوی مندرج 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بر روي 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برچسب،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منوط به تائيد 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سازمان غذا و دارو / واحدهای تابعه</w:t>
      </w:r>
      <w:r w:rsidR="004343CE"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مي باشد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. </w:t>
      </w:r>
    </w:p>
    <w:p w:rsidR="003073E9" w:rsidRPr="003073E9" w:rsidRDefault="003073E9" w:rsidP="003073E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lastRenderedPageBreak/>
        <w:t>درج نشانگرها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رنگ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تغذ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 w:hint="eastAsia"/>
          <w:noProof w:val="0"/>
          <w:sz w:val="22"/>
          <w:szCs w:val="22"/>
          <w:rtl/>
          <w:lang w:bidi="fa-IR"/>
        </w:rPr>
        <w:t>ه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ا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در خصوص فرآورده ها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خوراک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و آشام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 w:hint="eastAsia"/>
          <w:noProof w:val="0"/>
          <w:sz w:val="22"/>
          <w:szCs w:val="22"/>
          <w:rtl/>
          <w:lang w:bidi="fa-IR"/>
        </w:rPr>
        <w:t>دن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مشمول</w:t>
      </w:r>
    </w:p>
    <w:p w:rsidR="003073E9" w:rsidRPr="003073E9" w:rsidRDefault="003073E9" w:rsidP="003073E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3073E9">
        <w:rPr>
          <w:rFonts w:ascii="IranNastaliq" w:hAnsi="IranNastaliq" w:cs="B Nazanin" w:hint="eastAsia"/>
          <w:noProof w:val="0"/>
          <w:sz w:val="22"/>
          <w:szCs w:val="22"/>
          <w:rtl/>
          <w:lang w:bidi="fa-IR"/>
        </w:rPr>
        <w:t>در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 w:hint="eastAsia"/>
          <w:noProof w:val="0"/>
          <w:sz w:val="22"/>
          <w:szCs w:val="22"/>
          <w:rtl/>
          <w:lang w:bidi="fa-IR"/>
        </w:rPr>
        <w:t>افت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تا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یی</w:t>
      </w:r>
      <w:r w:rsidRPr="003073E9">
        <w:rPr>
          <w:rFonts w:ascii="IranNastaliq" w:hAnsi="IranNastaliq" w:cs="B Nazanin" w:hint="eastAsia"/>
          <w:noProof w:val="0"/>
          <w:sz w:val="22"/>
          <w:szCs w:val="22"/>
          <w:rtl/>
          <w:lang w:bidi="fa-IR"/>
        </w:rPr>
        <w:t>د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 w:hint="eastAsia"/>
          <w:noProof w:val="0"/>
          <w:sz w:val="22"/>
          <w:szCs w:val="22"/>
          <w:rtl/>
          <w:lang w:bidi="fa-IR"/>
        </w:rPr>
        <w:t>ه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حلال از مرکز تحق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 w:hint="eastAsia"/>
          <w:noProof w:val="0"/>
          <w:sz w:val="22"/>
          <w:szCs w:val="22"/>
          <w:rtl/>
          <w:lang w:bidi="fa-IR"/>
        </w:rPr>
        <w:t>قات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حلال جمهور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اسلام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ا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 w:hint="eastAsia"/>
          <w:noProof w:val="0"/>
          <w:sz w:val="22"/>
          <w:szCs w:val="22"/>
          <w:rtl/>
          <w:lang w:bidi="fa-IR"/>
        </w:rPr>
        <w:t>ران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و درج لوگو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حلال بر رو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برچسب </w:t>
      </w:r>
    </w:p>
    <w:p w:rsidR="00AF4758" w:rsidRPr="00AF4758" w:rsidRDefault="00AF4758" w:rsidP="003073E9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1</w:t>
      </w:r>
      <w:r w:rsid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3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- توصيه هاي بهداشتي كه از طرف 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سازمان غذا و دارو / واحدهای تابعهمربوطه  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اعلام گرديده و بعضاً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درج آن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در پروانه هاي 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بهداشتی 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ساخت صادره لازم الاجرا مي باشد . </w:t>
      </w:r>
    </w:p>
    <w:p w:rsidR="00AF4758" w:rsidRPr="00AF4758" w:rsidRDefault="00AF4758" w:rsidP="003073E9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1</w:t>
      </w:r>
      <w:r w:rsid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4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- از درج مطالب و تصاوير گمراه كننده و فريبنده خودداري نمائيم. </w:t>
      </w:r>
    </w:p>
    <w:p w:rsidR="00AF4758" w:rsidRPr="00AF4758" w:rsidRDefault="00AF4758" w:rsidP="003073E9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1</w:t>
      </w:r>
      <w:r w:rsid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5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- عدم درج هرگونه تصاویر خلاف شئونات اسلامی و عرف کشور </w:t>
      </w:r>
    </w:p>
    <w:p w:rsidR="00AF4758" w:rsidRPr="00AF4758" w:rsidRDefault="003073E9" w:rsidP="003073E9">
      <w:pPr>
        <w:spacing w:line="360" w:lineRule="auto"/>
        <w:ind w:left="31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16</w:t>
      </w:r>
      <w:r w:rsidR="00AF4758"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- قبل از چاپ هر گونه بر چسب يك نمونه از آن را به رويت </w:t>
      </w:r>
      <w:r w:rsidR="00AF4758"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سازمان غذا و دارو / واحدهای تابعه</w:t>
      </w:r>
      <w:r w:rsidR="00AF4758"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برسانم . </w:t>
      </w:r>
    </w:p>
    <w:p w:rsidR="00AF4758" w:rsidRPr="00AF4758" w:rsidRDefault="00AF4758" w:rsidP="003073E9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1</w:t>
      </w:r>
      <w:r w:rsid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7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- هر گونه ضرر و زيان ناشي از عدم رعايت موارد فوق بعهده اينجانبان مي باشد . </w:t>
      </w:r>
    </w:p>
    <w:p w:rsidR="00AF4758" w:rsidRPr="00AF4758" w:rsidRDefault="00AF4758" w:rsidP="00AF4758">
      <w:pPr>
        <w:spacing w:line="360" w:lineRule="auto"/>
        <w:ind w:left="360"/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</w:p>
    <w:p w:rsidR="00AF4758" w:rsidRPr="00AF4758" w:rsidRDefault="00AF4758" w:rsidP="00AF4758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نام و نام خانوادگي مدير عامل                                                    تائيد امضا توسط يكي از دفاتر اسناد رسمي </w:t>
      </w:r>
    </w:p>
    <w:p w:rsidR="00AF4758" w:rsidRPr="00AF4758" w:rsidRDefault="00AF4758" w:rsidP="00AF4758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</w:p>
    <w:p w:rsidR="00AF4758" w:rsidRPr="00AF4758" w:rsidRDefault="00AF4758" w:rsidP="00AF4758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</w:p>
    <w:p w:rsidR="00AF4758" w:rsidRPr="00AF4758" w:rsidRDefault="00AF4758" w:rsidP="006D56A6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    نام و نام خانوادگي مسئول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/ مسئولین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فني                                      تائيد امضا توسط يكي از دفاتر اسناد رسمي </w:t>
      </w:r>
    </w:p>
    <w:p w:rsidR="00AF4758" w:rsidRPr="00AF4758" w:rsidRDefault="00AF4758" w:rsidP="00AF4758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</w:p>
    <w:p w:rsidR="00AF4758" w:rsidRPr="00AF4758" w:rsidRDefault="00AF4758" w:rsidP="00AF4758">
      <w:pPr>
        <w:spacing w:line="360" w:lineRule="auto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 تاريخ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:</w:t>
      </w:r>
    </w:p>
    <w:p w:rsidR="00AF4758" w:rsidRDefault="00AF4758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2482A" w:rsidRDefault="0082482A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2482A" w:rsidRDefault="0082482A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2482A" w:rsidRDefault="0082482A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2482A" w:rsidRDefault="0082482A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0A2660" w:rsidRDefault="000A2660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0A2660" w:rsidRDefault="000A2660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2482A" w:rsidRDefault="0082482A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2482A" w:rsidRPr="00AF4758" w:rsidRDefault="007B2A9A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  <w:r w:rsidRPr="007B2A9A">
        <w:rPr>
          <w:rtl/>
        </w:rPr>
        <w:pict>
          <v:roundrect id="Rounded Rectangle 17" o:spid="_x0000_s1057" style="position:absolute;left:0;text-align:left;margin-left:-38.55pt;margin-top:-3.3pt;width:549pt;height:27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">
            <v:textbox>
              <w:txbxContent>
                <w:p w:rsidR="00AF4758" w:rsidRPr="001F7A03" w:rsidRDefault="00AF4758" w:rsidP="002A0394">
                  <w:pPr>
                    <w:bidi w:val="0"/>
                    <w:jc w:val="right"/>
                    <w:rPr>
                      <w:rFonts w:cs="B Nazanin"/>
                      <w:lang w:bidi="fa-IR"/>
                    </w:rPr>
                  </w:pPr>
                  <w:r w:rsidRPr="001F7A03">
                    <w:rPr>
                      <w:rFonts w:cs="B Nazanin"/>
                      <w:b/>
                      <w:bCs/>
                      <w:lang w:bidi="fa-IR"/>
                    </w:rPr>
                    <w:t>SP- Fo- 139</w:t>
                  </w:r>
                  <w:r>
                    <w:rPr>
                      <w:rFonts w:cs="B Nazanin"/>
                      <w:b/>
                      <w:bCs/>
                      <w:lang w:bidi="fa-IR"/>
                    </w:rPr>
                    <w:t>5</w:t>
                  </w:r>
                  <w:r w:rsidRPr="001F7A03">
                    <w:rPr>
                      <w:rFonts w:cs="B Nazanin"/>
                      <w:b/>
                      <w:bCs/>
                      <w:lang w:bidi="fa-IR"/>
                    </w:rPr>
                    <w:t xml:space="preserve">- </w:t>
                  </w:r>
                  <w:r>
                    <w:rPr>
                      <w:rFonts w:cs="B Nazanin"/>
                      <w:b/>
                      <w:bCs/>
                      <w:lang w:bidi="fa-IR"/>
                    </w:rPr>
                    <w:t>0099</w:t>
                  </w:r>
                  <w:r w:rsidRPr="001F7A03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پیوست شماره </w:t>
                  </w:r>
                  <w:r w:rsidR="002A0394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3</w:t>
                  </w:r>
                  <w:r w:rsidRPr="001F7A03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پروانه بهداشتی ساختکد مدرک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: </w:t>
                  </w:r>
                </w:p>
              </w:txbxContent>
            </v:textbox>
          </v:roundrect>
        </w:pict>
      </w:r>
    </w:p>
    <w:p w:rsidR="00AF4758" w:rsidRPr="00AF4758" w:rsidRDefault="007B2A9A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  <w:r w:rsidRPr="007B2A9A">
        <w:rPr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Bevel 18" o:spid="_x0000_s1058" type="#_x0000_t84" style="position:absolute;left:0;text-align:left;margin-left:82.95pt;margin-top:2pt;width:302.55pt;height:3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" fillcolor="#548dd4" strokecolor="#0f243e">
            <v:fill color2="#c6d9f1" o:opacity2="15073f" rotate="t" angle="90" focus="50%" type="gradient"/>
            <v:textbox style="mso-next-textbox:#Bevel 18">
              <w:txbxContent>
                <w:p w:rsidR="00AF4758" w:rsidRPr="00B92106" w:rsidRDefault="00AF4758" w:rsidP="0082482A">
                  <w:pPr>
                    <w:spacing w:line="360" w:lineRule="exact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1F7A03">
                    <w:rPr>
                      <w:rFonts w:cs="B Nazanin" w:hint="cs"/>
                      <w:b/>
                      <w:bCs/>
                      <w:rtl/>
                    </w:rPr>
                    <w:t>پروانه بهداشتی ساخت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625"/>
        <w:tblW w:w="104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/>
      </w:tblPr>
      <w:tblGrid>
        <w:gridCol w:w="5989"/>
        <w:gridCol w:w="18"/>
        <w:gridCol w:w="1417"/>
        <w:gridCol w:w="3067"/>
      </w:tblGrid>
      <w:tr w:rsidR="00AF4758" w:rsidRPr="00AF4758" w:rsidTr="00EF415D">
        <w:trPr>
          <w:trHeight w:val="438"/>
        </w:trPr>
        <w:tc>
          <w:tcPr>
            <w:tcW w:w="5989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AF4758" w:rsidRPr="00AF4758" w:rsidRDefault="00AF4758" w:rsidP="00AF4758">
            <w:pPr>
              <w:tabs>
                <w:tab w:val="right" w:pos="321"/>
              </w:tabs>
              <w:ind w:left="51"/>
              <w:jc w:val="both"/>
              <w:rPr>
                <w:rFonts w:cs="B Nazanin"/>
                <w:noProof w:val="0"/>
              </w:rPr>
            </w:pPr>
            <w:r w:rsidRPr="00AF4758">
              <w:rPr>
                <w:rFonts w:cs="B Nazanin"/>
                <w:noProof w:val="0"/>
                <w:rtl/>
              </w:rPr>
              <w:t>نا</w:t>
            </w:r>
            <w:r w:rsidRPr="00AF4758">
              <w:rPr>
                <w:rFonts w:cs="B Nazanin" w:hint="cs"/>
                <w:noProof w:val="0"/>
                <w:rtl/>
              </w:rPr>
              <w:t>م</w:t>
            </w:r>
            <w:r w:rsidRPr="00AF4758">
              <w:rPr>
                <w:rFonts w:cs="B Nazanin"/>
                <w:noProof w:val="0"/>
                <w:rtl/>
              </w:rPr>
              <w:t xml:space="preserve"> تجاري:</w:t>
            </w:r>
          </w:p>
        </w:tc>
        <w:tc>
          <w:tcPr>
            <w:tcW w:w="4502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AF4758" w:rsidRPr="00AF4758" w:rsidRDefault="00AF4758" w:rsidP="00AF4758">
            <w:pPr>
              <w:tabs>
                <w:tab w:val="right" w:pos="321"/>
              </w:tabs>
              <w:ind w:left="51"/>
              <w:jc w:val="both"/>
              <w:rPr>
                <w:rFonts w:cs="B Nazanin"/>
                <w:noProof w:val="0"/>
              </w:rPr>
            </w:pPr>
            <w:r w:rsidRPr="00AF4758">
              <w:rPr>
                <w:rFonts w:cs="B Nazanin"/>
                <w:noProof w:val="0"/>
                <w:rtl/>
              </w:rPr>
              <w:t>نام فرآورده:</w:t>
            </w:r>
          </w:p>
        </w:tc>
      </w:tr>
      <w:tr w:rsidR="00AF4758" w:rsidRPr="00AF4758" w:rsidTr="00EF415D">
        <w:trPr>
          <w:cantSplit/>
          <w:trHeight w:val="387"/>
        </w:trPr>
        <w:tc>
          <w:tcPr>
            <w:tcW w:w="10491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AF4758" w:rsidRPr="00AF4758" w:rsidRDefault="00AF4758" w:rsidP="00AF4758">
            <w:pPr>
              <w:tabs>
                <w:tab w:val="right" w:pos="321"/>
              </w:tabs>
              <w:ind w:left="51"/>
              <w:jc w:val="both"/>
              <w:rPr>
                <w:rFonts w:cs="B Nazanin"/>
                <w:noProof w:val="0"/>
                <w:rtl/>
              </w:rPr>
            </w:pPr>
            <w:r w:rsidRPr="00AF4758">
              <w:rPr>
                <w:rFonts w:cs="B Nazanin"/>
                <w:noProof w:val="0"/>
                <w:rtl/>
              </w:rPr>
              <w:t xml:space="preserve">مشخصات بسته بندي: </w:t>
            </w:r>
          </w:p>
        </w:tc>
      </w:tr>
      <w:tr w:rsidR="00AF4758" w:rsidRPr="00AF4758" w:rsidTr="00EF415D">
        <w:trPr>
          <w:cantSplit/>
          <w:trHeight w:val="652"/>
        </w:trPr>
        <w:tc>
          <w:tcPr>
            <w:tcW w:w="10491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AF4758" w:rsidRPr="00AF4758" w:rsidRDefault="00AF4758" w:rsidP="00AF4758">
            <w:pPr>
              <w:tabs>
                <w:tab w:val="right" w:pos="321"/>
              </w:tabs>
              <w:ind w:left="51"/>
              <w:jc w:val="both"/>
              <w:rPr>
                <w:rFonts w:cs="B Nazanin"/>
                <w:noProof w:val="0"/>
                <w:rtl/>
              </w:rPr>
            </w:pPr>
            <w:r w:rsidRPr="00AF4758">
              <w:rPr>
                <w:rFonts w:cs="B Nazanin"/>
                <w:noProof w:val="0"/>
                <w:rtl/>
              </w:rPr>
              <w:t xml:space="preserve"> نام كارخانه</w:t>
            </w:r>
            <w:r w:rsidRPr="00AF4758">
              <w:rPr>
                <w:rFonts w:cs="B Nazanin" w:hint="cs"/>
                <w:noProof w:val="0"/>
                <w:rtl/>
              </w:rPr>
              <w:t xml:space="preserve"> تولیدی :                       </w:t>
            </w:r>
          </w:p>
          <w:p w:rsidR="00AF4758" w:rsidRPr="00AF4758" w:rsidRDefault="00AF4758" w:rsidP="00AF4758">
            <w:pPr>
              <w:tabs>
                <w:tab w:val="right" w:pos="321"/>
              </w:tabs>
              <w:ind w:left="51"/>
              <w:jc w:val="both"/>
              <w:rPr>
                <w:rFonts w:cs="B Nazanin"/>
                <w:noProof w:val="0"/>
                <w:rtl/>
              </w:rPr>
            </w:pPr>
            <w:r w:rsidRPr="00AF4758">
              <w:rPr>
                <w:rFonts w:cs="B Nazanin"/>
                <w:noProof w:val="0"/>
                <w:rtl/>
              </w:rPr>
              <w:t xml:space="preserve">  شماره</w:t>
            </w:r>
            <w:r w:rsidRPr="00AF4758">
              <w:rPr>
                <w:rFonts w:cs="B Nazanin" w:hint="cs"/>
                <w:noProof w:val="0"/>
                <w:rtl/>
              </w:rPr>
              <w:t xml:space="preserve"> و تاریخ پروانه بهداشتی تاسیس بهره برداری:</w:t>
            </w:r>
          </w:p>
          <w:p w:rsidR="00AF4758" w:rsidRPr="00AF4758" w:rsidRDefault="00AF4758" w:rsidP="00AF4758">
            <w:pPr>
              <w:tabs>
                <w:tab w:val="right" w:pos="321"/>
              </w:tabs>
              <w:ind w:left="51"/>
              <w:jc w:val="both"/>
              <w:rPr>
                <w:rFonts w:cs="B Nazanin"/>
                <w:noProof w:val="0"/>
                <w:rtl/>
              </w:rPr>
            </w:pPr>
          </w:p>
        </w:tc>
      </w:tr>
      <w:tr w:rsidR="00AF4758" w:rsidRPr="00AF4758" w:rsidTr="00EF415D">
        <w:trPr>
          <w:cantSplit/>
          <w:trHeight w:val="392"/>
        </w:trPr>
        <w:tc>
          <w:tcPr>
            <w:tcW w:w="10491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AF4758" w:rsidRPr="00AF4758" w:rsidRDefault="00AF4758" w:rsidP="00AF4758">
            <w:pPr>
              <w:tabs>
                <w:tab w:val="right" w:pos="321"/>
              </w:tabs>
              <w:ind w:left="51"/>
              <w:jc w:val="both"/>
              <w:rPr>
                <w:rFonts w:cs="B Nazanin"/>
                <w:noProof w:val="0"/>
              </w:rPr>
            </w:pPr>
            <w:r w:rsidRPr="00AF4758">
              <w:rPr>
                <w:rFonts w:cs="B Nazanin"/>
                <w:noProof w:val="0"/>
                <w:rtl/>
              </w:rPr>
              <w:t>نشاني كارخانه</w:t>
            </w:r>
            <w:r w:rsidRPr="00AF4758">
              <w:rPr>
                <w:rFonts w:cs="B Nazanin" w:hint="cs"/>
                <w:noProof w:val="0"/>
                <w:rtl/>
              </w:rPr>
              <w:t xml:space="preserve"> تولیدی :                                                                                                             </w:t>
            </w:r>
            <w:r w:rsidRPr="00AF4758">
              <w:rPr>
                <w:rFonts w:cs="B Nazanin"/>
                <w:noProof w:val="0"/>
                <w:rtl/>
              </w:rPr>
              <w:t xml:space="preserve">تلفن: </w:t>
            </w:r>
          </w:p>
        </w:tc>
      </w:tr>
      <w:tr w:rsidR="00AF4758" w:rsidRPr="00AF4758" w:rsidTr="00EF415D">
        <w:trPr>
          <w:cantSplit/>
          <w:trHeight w:val="2428"/>
        </w:trPr>
        <w:tc>
          <w:tcPr>
            <w:tcW w:w="6007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AF4758" w:rsidRPr="00AF4758" w:rsidRDefault="00AF4758" w:rsidP="00AF4758">
            <w:pPr>
              <w:numPr>
                <w:ilvl w:val="0"/>
                <w:numId w:val="14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noProof w:val="0"/>
              </w:rPr>
            </w:pPr>
            <w:r w:rsidRPr="00AF4758">
              <w:rPr>
                <w:rFonts w:cs="B Nazanin" w:hint="cs"/>
                <w:noProof w:val="0"/>
                <w:rtl/>
              </w:rPr>
              <w:t xml:space="preserve">ویژگی های فرآورده نهایی </w:t>
            </w:r>
            <w:r w:rsidRPr="00E9725A">
              <w:rPr>
                <w:rFonts w:cs="B Nazanin" w:hint="cs"/>
                <w:noProof w:val="0"/>
                <w:color w:val="000000" w:themeColor="text1"/>
                <w:rtl/>
              </w:rPr>
              <w:t xml:space="preserve">بايد با </w:t>
            </w:r>
            <w:r w:rsidRPr="00E9725A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 xml:space="preserve"> ضوابط و مقررات ملی / بین المللی بهداشتی (مورد تایید سازمان غذا و دارو) </w:t>
            </w:r>
            <w:r w:rsidRPr="00E9725A">
              <w:rPr>
                <w:rFonts w:cs="B Nazanin" w:hint="cs"/>
                <w:noProof w:val="0"/>
                <w:color w:val="000000" w:themeColor="text1"/>
                <w:rtl/>
              </w:rPr>
              <w:t>مطابقت داشته باشد.</w:t>
            </w:r>
          </w:p>
          <w:p w:rsidR="00AF4758" w:rsidRPr="00AF4758" w:rsidRDefault="00AF4758" w:rsidP="00AF4758">
            <w:pPr>
              <w:numPr>
                <w:ilvl w:val="0"/>
                <w:numId w:val="14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noProof w:val="0"/>
              </w:rPr>
            </w:pPr>
            <w:r w:rsidRPr="00AF4758">
              <w:rPr>
                <w:rFonts w:cs="B Nazanin" w:hint="cs"/>
                <w:noProof w:val="0"/>
                <w:rtl/>
              </w:rPr>
              <w:t>کلیه مواد اولیه مصرفی باید از مراکز و موسساتی که دارای پروانه ساخت معتبر یا پروانه بهداشتی ورود از وزارت بهداشت، درمان و آموزش پزشکی می باشند تهیه گردد.</w:t>
            </w:r>
          </w:p>
          <w:p w:rsidR="00AF4758" w:rsidRPr="00AF4758" w:rsidRDefault="00AF4758" w:rsidP="00AF4758">
            <w:pPr>
              <w:numPr>
                <w:ilvl w:val="0"/>
                <w:numId w:val="14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noProof w:val="0"/>
              </w:rPr>
            </w:pPr>
            <w:r w:rsidRPr="00AF4758">
              <w:rPr>
                <w:rFonts w:cs="B Nazanin" w:hint="cs"/>
                <w:noProof w:val="0"/>
                <w:rtl/>
              </w:rPr>
              <w:t xml:space="preserve">این پروانه بمنزله پروانه بهداشتی بسته بندی می باشد.(در مواردی که موضوع صرفا" بسته بندی است). </w:t>
            </w:r>
          </w:p>
          <w:p w:rsidR="00AF4758" w:rsidRPr="00AF4758" w:rsidRDefault="00AF4758" w:rsidP="00AF4758">
            <w:pPr>
              <w:numPr>
                <w:ilvl w:val="0"/>
                <w:numId w:val="14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noProof w:val="0"/>
              </w:rPr>
            </w:pPr>
            <w:r w:rsidRPr="00AF4758">
              <w:rPr>
                <w:rFonts w:cs="B Nazanin" w:hint="cs"/>
                <w:noProof w:val="0"/>
                <w:rtl/>
              </w:rPr>
              <w:t>درج هرگونه ادعا خارج از ضوابط، قوانین و مقررات وزارت بهداشت ممنوع می باشد.</w:t>
            </w:r>
          </w:p>
          <w:p w:rsidR="00AF4758" w:rsidRPr="00AF4758" w:rsidRDefault="00AF4758" w:rsidP="00AF4758">
            <w:pPr>
              <w:numPr>
                <w:ilvl w:val="0"/>
                <w:numId w:val="14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noProof w:val="0"/>
              </w:rPr>
            </w:pPr>
            <w:r w:rsidRPr="00AF4758">
              <w:rPr>
                <w:rFonts w:cs="B Nazanin" w:hint="cs"/>
                <w:noProof w:val="0"/>
                <w:color w:val="000000" w:themeColor="text1"/>
                <w:rtl/>
              </w:rPr>
              <w:t>سازمان</w:t>
            </w:r>
            <w:r w:rsidR="00B56CC9">
              <w:rPr>
                <w:rFonts w:cs="B Nazanin" w:hint="cs"/>
                <w:noProof w:val="0"/>
                <w:color w:val="000000" w:themeColor="text1"/>
                <w:rtl/>
              </w:rPr>
              <w:t xml:space="preserve"> غذا و دارو / واحد تابعه </w:t>
            </w:r>
            <w:r w:rsidRPr="00AF4758">
              <w:rPr>
                <w:rFonts w:cs="B Nazanin" w:hint="cs"/>
                <w:noProof w:val="0"/>
                <w:color w:val="000000" w:themeColor="text1"/>
                <w:rtl/>
              </w:rPr>
              <w:t xml:space="preserve"> در مورد قیمت</w:t>
            </w:r>
            <w:r w:rsidRPr="00AF4758">
              <w:rPr>
                <w:rFonts w:cs="B Nazanin" w:hint="cs"/>
                <w:noProof w:val="0"/>
                <w:color w:val="000000" w:themeColor="text1"/>
                <w:rtl/>
              </w:rPr>
              <w:softHyphen/>
              <w:t>گذاری هیچگونه مسئولیتی ندارد.</w:t>
            </w:r>
          </w:p>
          <w:p w:rsidR="00AF4758" w:rsidRPr="00AF4758" w:rsidRDefault="00AF4758" w:rsidP="00AF4758">
            <w:pPr>
              <w:tabs>
                <w:tab w:val="right" w:pos="321"/>
              </w:tabs>
              <w:ind w:left="51"/>
              <w:jc w:val="both"/>
              <w:rPr>
                <w:rFonts w:cs="B Nazanin"/>
                <w:noProof w:val="0"/>
              </w:rPr>
            </w:pPr>
          </w:p>
        </w:tc>
        <w:tc>
          <w:tcPr>
            <w:tcW w:w="141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</w:tcPr>
          <w:p w:rsidR="00AF4758" w:rsidRPr="00AF4758" w:rsidRDefault="00AF4758" w:rsidP="00AF4758">
            <w:pPr>
              <w:tabs>
                <w:tab w:val="right" w:pos="321"/>
              </w:tabs>
              <w:ind w:left="51"/>
              <w:jc w:val="both"/>
              <w:rPr>
                <w:rFonts w:cs="B Nazanin"/>
                <w:noProof w:val="0"/>
              </w:rPr>
            </w:pPr>
            <w:r w:rsidRPr="00AF4758">
              <w:rPr>
                <w:rFonts w:cs="B Nazanin" w:hint="cs"/>
                <w:noProof w:val="0"/>
                <w:u w:val="single"/>
                <w:rtl/>
              </w:rPr>
              <w:t>درصد</w:t>
            </w:r>
          </w:p>
        </w:tc>
        <w:tc>
          <w:tcPr>
            <w:tcW w:w="3067" w:type="dxa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</w:tcPr>
          <w:p w:rsidR="00AF4758" w:rsidRPr="00AF4758" w:rsidRDefault="00AF4758" w:rsidP="00AF4758">
            <w:pPr>
              <w:tabs>
                <w:tab w:val="right" w:pos="321"/>
              </w:tabs>
              <w:ind w:left="51"/>
              <w:jc w:val="both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noProof w:val="0"/>
                <w:u w:val="single"/>
                <w:rtl/>
              </w:rPr>
              <w:t>فرمول تركي</w:t>
            </w:r>
            <w:r w:rsidRPr="00AF4758">
              <w:rPr>
                <w:rFonts w:cs="B Nazanin" w:hint="cs"/>
                <w:b/>
                <w:noProof w:val="0"/>
                <w:u w:val="single"/>
                <w:rtl/>
              </w:rPr>
              <w:t>بی</w:t>
            </w:r>
          </w:p>
        </w:tc>
      </w:tr>
      <w:tr w:rsidR="00AF4758" w:rsidRPr="00AF4758" w:rsidTr="00EF415D">
        <w:trPr>
          <w:cantSplit/>
          <w:trHeight w:val="100"/>
        </w:trPr>
        <w:tc>
          <w:tcPr>
            <w:tcW w:w="10491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AF4758" w:rsidRPr="00AF4758" w:rsidRDefault="007B2A9A" w:rsidP="00AF4758">
            <w:pPr>
              <w:tabs>
                <w:tab w:val="right" w:pos="283"/>
                <w:tab w:val="right" w:pos="321"/>
              </w:tabs>
              <w:ind w:left="51"/>
              <w:jc w:val="both"/>
              <w:rPr>
                <w:rFonts w:cs="B Nazanin"/>
                <w:noProof w:val="0"/>
                <w:sz w:val="18"/>
                <w:szCs w:val="18"/>
                <w:rtl/>
              </w:rPr>
            </w:pPr>
            <w:r w:rsidRPr="007B2A9A">
              <w:rPr>
                <w:rtl/>
              </w:rPr>
              <w:pict>
                <v:rect id="Rectangle 21" o:spid="_x0000_s1056" style="position:absolute;left:0;text-align:left;margin-left:501.6pt;margin-top:3.6pt;width:10.35pt;height:8.9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">
                  <v:textbox style="mso-next-textbox:#Rectangle 21">
                    <w:txbxContent>
                      <w:p w:rsidR="00AF4758" w:rsidRPr="005A493F" w:rsidRDefault="00AF4758" w:rsidP="00AF475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rect>
              </w:pict>
            </w:r>
            <w:r w:rsidR="00AF4758" w:rsidRPr="00AF4758">
              <w:rPr>
                <w:rFonts w:cs="B Nazanin" w:hint="cs"/>
                <w:noProof w:val="0"/>
                <w:sz w:val="18"/>
                <w:szCs w:val="18"/>
                <w:rtl/>
              </w:rPr>
              <w:t xml:space="preserve">صدور </w:t>
            </w:r>
          </w:p>
          <w:p w:rsidR="00AF4758" w:rsidRPr="00AF4758" w:rsidRDefault="007B2A9A" w:rsidP="00AF4758">
            <w:pPr>
              <w:tabs>
                <w:tab w:val="right" w:pos="321"/>
              </w:tabs>
              <w:ind w:left="51"/>
              <w:jc w:val="both"/>
              <w:rPr>
                <w:rFonts w:cs="B Nazanin"/>
                <w:noProof w:val="0"/>
                <w:rtl/>
              </w:rPr>
            </w:pPr>
            <w:r w:rsidRPr="007B2A9A">
              <w:rPr>
                <w:rtl/>
              </w:rPr>
              <w:pict>
                <v:rect id="Rectangle 20" o:spid="_x0000_s1055" style="position:absolute;left:0;text-align:left;margin-left:501.6pt;margin-top:1.5pt;width:10.35pt;height:7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">
                  <v:textbox style="mso-next-textbox:#Rectangle 20">
                    <w:txbxContent>
                      <w:p w:rsidR="00AF4758" w:rsidRPr="005A493F" w:rsidRDefault="00AF4758" w:rsidP="00AF4758">
                        <w:pPr>
                          <w:rPr>
                            <w:color w:val="FFFFFF"/>
                            <w:sz w:val="10"/>
                            <w:szCs w:val="10"/>
                          </w:rPr>
                        </w:pPr>
                        <w:r w:rsidRPr="005A493F">
                          <w:rPr>
                            <w:rFonts w:ascii="Agency FB" w:hAnsi="Agency FB"/>
                            <w:color w:val="FFFFFF"/>
                            <w:sz w:val="10"/>
                            <w:szCs w:val="10"/>
                            <w:rtl/>
                          </w:rPr>
                          <w:t>√</w:t>
                        </w:r>
                      </w:p>
                      <w:p w:rsidR="00AF4758" w:rsidRDefault="00AF4758" w:rsidP="00AF4758"/>
                    </w:txbxContent>
                  </v:textbox>
                </v:rect>
              </w:pict>
            </w:r>
            <w:r w:rsidR="00AF4758" w:rsidRPr="00AF4758">
              <w:rPr>
                <w:rFonts w:cs="B Nazanin" w:hint="cs"/>
                <w:noProof w:val="0"/>
                <w:sz w:val="18"/>
                <w:szCs w:val="18"/>
                <w:rtl/>
              </w:rPr>
              <w:t xml:space="preserve">     اصلاح / تمديد- به استناد پروانه بهداشتی ساخت شماره ........................ مورخ .....................   به منظور ............................. اصلاح/ تمدید صادر گرديده و پروانه قبلي از درجه اعتبار ساقط مي‌گردد. </w:t>
            </w:r>
          </w:p>
        </w:tc>
      </w:tr>
    </w:tbl>
    <w:p w:rsidR="00AF4758" w:rsidRPr="00AF4758" w:rsidRDefault="00AF4758" w:rsidP="00AF4758">
      <w:pPr>
        <w:spacing w:line="360" w:lineRule="auto"/>
        <w:jc w:val="lowKashida"/>
        <w:rPr>
          <w:rFonts w:ascii="Calibri" w:hAnsi="Calibri" w:cs="B Nazanin"/>
          <w:b/>
          <w:bCs/>
          <w:noProof w:val="0"/>
          <w:sz w:val="16"/>
          <w:szCs w:val="16"/>
          <w:rtl/>
        </w:rPr>
      </w:pPr>
      <w:r w:rsidRPr="00AF4758">
        <w:rPr>
          <w:rFonts w:ascii="Calibri" w:hAnsi="Calibri" w:cs="B Nazanin" w:hint="cs"/>
          <w:b/>
          <w:bCs/>
          <w:noProof w:val="0"/>
          <w:sz w:val="16"/>
          <w:szCs w:val="16"/>
          <w:rtl/>
        </w:rPr>
        <w:t>شماره پروانه بهداشتی ساخت</w:t>
      </w:r>
    </w:p>
    <w:p w:rsidR="005F47C3" w:rsidRDefault="005F47C3" w:rsidP="005F47C3">
      <w:pPr>
        <w:tabs>
          <w:tab w:val="right" w:pos="321"/>
          <w:tab w:val="right" w:pos="1134"/>
        </w:tabs>
        <w:spacing w:line="276" w:lineRule="auto"/>
        <w:ind w:left="51"/>
        <w:outlineLvl w:val="6"/>
        <w:rPr>
          <w:rFonts w:ascii="Cambria" w:hAnsi="Cambria" w:cs="B Nazanin"/>
          <w:bCs/>
          <w:noProof w:val="0"/>
          <w:sz w:val="14"/>
          <w:szCs w:val="14"/>
          <w:rtl/>
          <w:lang/>
        </w:rPr>
      </w:pPr>
      <w:r w:rsidRPr="00AF4758">
        <w:rPr>
          <w:rFonts w:ascii="Cambria" w:hAnsi="Cambria" w:cs="B Nazanin" w:hint="cs"/>
          <w:b/>
          <w:noProof w:val="0"/>
          <w:color w:val="000000" w:themeColor="text1"/>
          <w:sz w:val="16"/>
          <w:szCs w:val="16"/>
          <w:rtl/>
          <w:lang/>
        </w:rPr>
        <w:t xml:space="preserve">به استناد مواد 7 و 8 و 9 و 14 قانون مواد خوردنی و آشامیدنی </w:t>
      </w:r>
      <w:r w:rsidRPr="00AF4758">
        <w:rPr>
          <w:rFonts w:ascii="Cambria" w:hAnsi="Cambria" w:cs="B Nazanin" w:hint="cs"/>
          <w:b/>
          <w:noProof w:val="0"/>
          <w:sz w:val="16"/>
          <w:szCs w:val="16"/>
          <w:rtl/>
          <w:lang/>
        </w:rPr>
        <w:t>و آرایشی و بهداشتی مصوب تیر ماه 1346 و آئین</w:t>
      </w:r>
      <w:r w:rsidRPr="00AF4758">
        <w:rPr>
          <w:rFonts w:ascii="Cambria" w:hAnsi="Cambria" w:cs="B Nazanin" w:hint="cs"/>
          <w:b/>
          <w:noProof w:val="0"/>
          <w:sz w:val="16"/>
          <w:szCs w:val="16"/>
          <w:rtl/>
          <w:lang/>
        </w:rPr>
        <w:softHyphen/>
        <w:t>نامه های اجرایی مربوطه و به موجب این پروانه موافقت می</w:t>
      </w:r>
      <w:r w:rsidRPr="00AF4758">
        <w:rPr>
          <w:rFonts w:ascii="Cambria" w:hAnsi="Cambria" w:cs="B Nazanin" w:hint="cs"/>
          <w:b/>
          <w:noProof w:val="0"/>
          <w:sz w:val="16"/>
          <w:szCs w:val="16"/>
          <w:rtl/>
          <w:lang/>
        </w:rPr>
        <w:softHyphen/>
        <w:t>گردد که فرآورده فوق با مشخصات مذکور در بالا و با رعایت مقررات و آئین</w:t>
      </w:r>
      <w:r w:rsidRPr="00AF4758">
        <w:rPr>
          <w:rFonts w:ascii="Cambria" w:hAnsi="Cambria" w:cs="B Nazanin" w:hint="cs"/>
          <w:b/>
          <w:noProof w:val="0"/>
          <w:sz w:val="16"/>
          <w:szCs w:val="16"/>
          <w:rtl/>
          <w:lang/>
        </w:rPr>
        <w:softHyphen/>
        <w:t>نامه</w:t>
      </w:r>
      <w:r w:rsidRPr="00AF4758">
        <w:rPr>
          <w:rFonts w:ascii="Cambria" w:hAnsi="Cambria" w:cs="B Nazanin" w:hint="cs"/>
          <w:b/>
          <w:noProof w:val="0"/>
          <w:sz w:val="16"/>
          <w:szCs w:val="16"/>
          <w:rtl/>
          <w:lang/>
        </w:rPr>
        <w:softHyphen/>
        <w:t>های مربوطه در کارخانه یاد شده تولید و عرضه گردد. اعتبار این پروانه از تاریخ صدور به مدت</w:t>
      </w:r>
      <w:r>
        <w:rPr>
          <w:rFonts w:ascii="Cambria" w:hAnsi="Cambria" w:cs="B Nazanin" w:hint="cs"/>
          <w:b/>
          <w:noProof w:val="0"/>
          <w:sz w:val="16"/>
          <w:szCs w:val="16"/>
          <w:rtl/>
          <w:lang/>
        </w:rPr>
        <w:t>............</w:t>
      </w:r>
      <w:r w:rsidRPr="00AF4758">
        <w:rPr>
          <w:rFonts w:ascii="Cambria" w:hAnsi="Cambria" w:cs="B Nazanin" w:hint="cs"/>
          <w:b/>
          <w:noProof w:val="0"/>
          <w:sz w:val="16"/>
          <w:szCs w:val="16"/>
          <w:rtl/>
          <w:lang/>
        </w:rPr>
        <w:t xml:space="preserve"> می</w:t>
      </w:r>
      <w:r w:rsidRPr="00AF4758">
        <w:rPr>
          <w:rFonts w:ascii="Cambria" w:hAnsi="Cambria" w:cs="B Nazanin" w:hint="cs"/>
          <w:b/>
          <w:noProof w:val="0"/>
          <w:sz w:val="16"/>
          <w:szCs w:val="16"/>
          <w:rtl/>
          <w:lang/>
        </w:rPr>
        <w:softHyphen/>
        <w:t>باشد.</w:t>
      </w:r>
      <w:r>
        <w:rPr>
          <w:rFonts w:ascii="Cambria" w:hAnsi="Cambria" w:cs="B Nazanin"/>
          <w:bCs/>
          <w:noProof w:val="0"/>
          <w:sz w:val="14"/>
          <w:szCs w:val="14"/>
          <w:rtl/>
          <w:lang/>
        </w:rPr>
        <w:tab/>
      </w:r>
    </w:p>
    <w:p w:rsidR="00AF4758" w:rsidRPr="00AF4758" w:rsidRDefault="00AF4758" w:rsidP="00573552">
      <w:pPr>
        <w:spacing w:line="360" w:lineRule="auto"/>
        <w:jc w:val="center"/>
        <w:rPr>
          <w:rFonts w:ascii="Calibri" w:hAnsi="Calibri" w:cs="B Nazanin"/>
          <w:b/>
          <w:bCs/>
          <w:noProof w:val="0"/>
          <w:rtl/>
        </w:rPr>
      </w:pPr>
      <w:r w:rsidRPr="00AF4758">
        <w:rPr>
          <w:rFonts w:ascii="Calibri" w:hAnsi="Calibri" w:cs="B Nazanin" w:hint="cs"/>
          <w:b/>
          <w:bCs/>
          <w:noProof w:val="0"/>
          <w:rtl/>
        </w:rPr>
        <w:t xml:space="preserve">مدیرکل نظارت و </w:t>
      </w:r>
      <w:r w:rsidRPr="00573552">
        <w:rPr>
          <w:rFonts w:ascii="Calibri" w:hAnsi="Calibri" w:cs="B Nazanin" w:hint="cs"/>
          <w:b/>
          <w:bCs/>
          <w:noProof w:val="0"/>
          <w:color w:val="000000" w:themeColor="text1"/>
          <w:rtl/>
        </w:rPr>
        <w:t xml:space="preserve">ارزیابی فرآورده های </w:t>
      </w:r>
      <w:r w:rsidR="00730AF2" w:rsidRPr="00573552">
        <w:rPr>
          <w:rFonts w:ascii="Calibri" w:hAnsi="Calibri" w:cs="B Nazanin" w:hint="cs"/>
          <w:b/>
          <w:bCs/>
          <w:noProof w:val="0"/>
          <w:color w:val="000000" w:themeColor="text1"/>
          <w:rtl/>
        </w:rPr>
        <w:t>خوراکی</w:t>
      </w:r>
      <w:r w:rsidR="00573552" w:rsidRPr="00573552">
        <w:rPr>
          <w:rFonts w:ascii="Calibri" w:hAnsi="Calibri" w:cs="B Nazanin" w:hint="cs"/>
          <w:b/>
          <w:bCs/>
          <w:noProof w:val="0"/>
          <w:color w:val="000000" w:themeColor="text1"/>
          <w:rtl/>
        </w:rPr>
        <w:t>،</w:t>
      </w:r>
      <w:r w:rsidR="00730AF2" w:rsidRPr="00573552">
        <w:rPr>
          <w:rFonts w:ascii="Calibri" w:hAnsi="Calibri" w:cs="B Nazanin" w:hint="cs"/>
          <w:b/>
          <w:bCs/>
          <w:noProof w:val="0"/>
          <w:color w:val="000000" w:themeColor="text1"/>
          <w:rtl/>
        </w:rPr>
        <w:t xml:space="preserve"> آشامیدنی</w:t>
      </w:r>
      <w:r w:rsidRPr="00573552">
        <w:rPr>
          <w:rFonts w:ascii="Calibri" w:hAnsi="Calibri" w:cs="B Nazanin" w:hint="cs"/>
          <w:b/>
          <w:bCs/>
          <w:noProof w:val="0"/>
          <w:color w:val="000000" w:themeColor="text1"/>
          <w:rtl/>
        </w:rPr>
        <w:t>، آرایشی و بهداشتی</w:t>
      </w:r>
      <w:r w:rsidRPr="00AF4758">
        <w:rPr>
          <w:rFonts w:ascii="Calibri" w:hAnsi="Calibri" w:cs="B Nazanin" w:hint="cs"/>
          <w:b/>
          <w:bCs/>
          <w:noProof w:val="0"/>
          <w:rtl/>
        </w:rPr>
        <w:t>/معاون غذا و دارو دانشگاه علوم پزشکی.............</w:t>
      </w:r>
    </w:p>
    <w:p w:rsidR="00573552" w:rsidRDefault="00573552" w:rsidP="00573552">
      <w:pPr>
        <w:tabs>
          <w:tab w:val="right" w:pos="321"/>
          <w:tab w:val="right" w:pos="1134"/>
        </w:tabs>
        <w:spacing w:line="276" w:lineRule="auto"/>
        <w:ind w:left="51"/>
        <w:outlineLvl w:val="6"/>
        <w:rPr>
          <w:rFonts w:ascii="Cambria" w:hAnsi="Cambria" w:cs="B Nazanin"/>
          <w:bCs/>
          <w:noProof w:val="0"/>
          <w:sz w:val="14"/>
          <w:szCs w:val="14"/>
          <w:rtl/>
          <w:lang/>
        </w:rPr>
      </w:pPr>
    </w:p>
    <w:p w:rsidR="00AF4758" w:rsidRPr="00AF4758" w:rsidRDefault="00AF4758" w:rsidP="00573552">
      <w:pPr>
        <w:tabs>
          <w:tab w:val="right" w:pos="321"/>
          <w:tab w:val="right" w:pos="1134"/>
        </w:tabs>
        <w:spacing w:line="276" w:lineRule="auto"/>
        <w:ind w:left="51"/>
        <w:outlineLvl w:val="6"/>
        <w:rPr>
          <w:rFonts w:ascii="Cambria" w:hAnsi="Cambria" w:cs="B Nazanin"/>
          <w:b/>
          <w:noProof w:val="0"/>
          <w:sz w:val="16"/>
          <w:szCs w:val="16"/>
          <w:rtl/>
          <w:lang/>
        </w:rPr>
      </w:pPr>
      <w:r w:rsidRPr="00AF4758">
        <w:rPr>
          <w:rFonts w:ascii="Cambria" w:hAnsi="Cambria" w:cs="B Nazanin" w:hint="cs"/>
          <w:bCs/>
          <w:noProof w:val="0"/>
          <w:sz w:val="14"/>
          <w:szCs w:val="14"/>
          <w:rtl/>
          <w:lang/>
        </w:rPr>
        <w:t>(</w:t>
      </w:r>
      <w:r w:rsidRPr="00AF4758">
        <w:rPr>
          <w:rFonts w:ascii="Cambria" w:hAnsi="Cambria" w:cs="B Nazanin"/>
          <w:bCs/>
          <w:noProof w:val="0"/>
          <w:sz w:val="14"/>
          <w:szCs w:val="14"/>
          <w:rtl/>
          <w:lang/>
        </w:rPr>
        <w:t>ادامه پروانه پشت صفحه)</w:t>
      </w:r>
    </w:p>
    <w:p w:rsidR="00AF4758" w:rsidRPr="00AF4758" w:rsidRDefault="00AF4758" w:rsidP="00AF4758">
      <w:pPr>
        <w:tabs>
          <w:tab w:val="right" w:pos="321"/>
        </w:tabs>
        <w:ind w:left="51"/>
        <w:rPr>
          <w:rFonts w:cs="B Nazanin"/>
          <w:noProof w:val="0"/>
          <w:sz w:val="16"/>
          <w:szCs w:val="16"/>
        </w:rPr>
      </w:pPr>
      <w:r w:rsidRPr="00AF4758">
        <w:rPr>
          <w:rFonts w:cs="B Nazanin" w:hint="cs"/>
          <w:noProof w:val="0"/>
          <w:sz w:val="16"/>
          <w:szCs w:val="16"/>
          <w:rtl/>
        </w:rPr>
        <w:t>رونوشت:</w:t>
      </w:r>
    </w:p>
    <w:p w:rsidR="00AF4758" w:rsidRPr="00BE3109" w:rsidRDefault="00AF4758" w:rsidP="00B56CC9">
      <w:pPr>
        <w:numPr>
          <w:ilvl w:val="0"/>
          <w:numId w:val="15"/>
        </w:numPr>
        <w:tabs>
          <w:tab w:val="right" w:pos="321"/>
        </w:tabs>
        <w:ind w:left="211" w:hanging="142"/>
        <w:rPr>
          <w:rFonts w:ascii="Cambria" w:hAnsi="Cambria" w:cs="B Nazanin"/>
          <w:bCs/>
          <w:noProof w:val="0"/>
          <w:sz w:val="14"/>
          <w:szCs w:val="14"/>
          <w:rtl/>
          <w:lang/>
        </w:rPr>
      </w:pPr>
      <w:r w:rsidRPr="00BE3109">
        <w:rPr>
          <w:rFonts w:ascii="Cambria" w:hAnsi="Cambria" w:cs="B Nazanin" w:hint="cs"/>
          <w:bCs/>
          <w:noProof w:val="0"/>
          <w:sz w:val="14"/>
          <w:szCs w:val="14"/>
          <w:rtl/>
          <w:lang/>
        </w:rPr>
        <w:t xml:space="preserve">اداره کل نظارت و ارزیابی فرآورده های </w:t>
      </w:r>
      <w:r w:rsidR="00730AF2">
        <w:rPr>
          <w:rFonts w:ascii="Cambria" w:hAnsi="Cambria" w:cs="B Nazanin" w:hint="cs"/>
          <w:bCs/>
          <w:noProof w:val="0"/>
          <w:sz w:val="14"/>
          <w:szCs w:val="14"/>
          <w:rtl/>
          <w:lang/>
        </w:rPr>
        <w:t>خوراکی</w:t>
      </w:r>
      <w:r w:rsidR="00B56CC9">
        <w:rPr>
          <w:rFonts w:ascii="Cambria" w:hAnsi="Cambria" w:cs="B Nazanin" w:hint="cs"/>
          <w:bCs/>
          <w:noProof w:val="0"/>
          <w:sz w:val="14"/>
          <w:szCs w:val="14"/>
          <w:rtl/>
          <w:lang/>
        </w:rPr>
        <w:t>،</w:t>
      </w:r>
      <w:r w:rsidR="00730AF2">
        <w:rPr>
          <w:rFonts w:ascii="Cambria" w:hAnsi="Cambria" w:cs="B Nazanin" w:hint="cs"/>
          <w:bCs/>
          <w:noProof w:val="0"/>
          <w:sz w:val="14"/>
          <w:szCs w:val="14"/>
          <w:rtl/>
          <w:lang/>
        </w:rPr>
        <w:t xml:space="preserve"> آشامیدنی</w:t>
      </w:r>
      <w:r w:rsidRPr="00BE3109">
        <w:rPr>
          <w:rFonts w:ascii="Cambria" w:hAnsi="Cambria" w:cs="B Nazanin" w:hint="cs"/>
          <w:bCs/>
          <w:noProof w:val="0"/>
          <w:sz w:val="14"/>
          <w:szCs w:val="14"/>
          <w:rtl/>
          <w:lang/>
        </w:rPr>
        <w:t>، آرایشی و بهداشتی</w:t>
      </w:r>
    </w:p>
    <w:p w:rsidR="00AF4758" w:rsidRPr="00BE3109" w:rsidRDefault="00AF4758" w:rsidP="00AF4758">
      <w:pPr>
        <w:numPr>
          <w:ilvl w:val="0"/>
          <w:numId w:val="15"/>
        </w:numPr>
        <w:tabs>
          <w:tab w:val="right" w:pos="321"/>
          <w:tab w:val="right" w:pos="1134"/>
        </w:tabs>
        <w:spacing w:line="276" w:lineRule="auto"/>
        <w:ind w:left="51" w:firstLine="0"/>
        <w:jc w:val="both"/>
        <w:outlineLvl w:val="6"/>
        <w:rPr>
          <w:rFonts w:ascii="Cambria" w:hAnsi="Cambria" w:cs="B Nazanin"/>
          <w:bCs/>
          <w:noProof w:val="0"/>
          <w:sz w:val="14"/>
          <w:szCs w:val="14"/>
          <w:lang/>
        </w:rPr>
      </w:pPr>
      <w:r w:rsidRPr="00AF4758">
        <w:rPr>
          <w:rFonts w:ascii="Cambria" w:hAnsi="Cambria" w:cs="B Nazanin" w:hint="cs"/>
          <w:bCs/>
          <w:noProof w:val="0"/>
          <w:sz w:val="14"/>
          <w:szCs w:val="14"/>
          <w:rtl/>
          <w:lang/>
        </w:rPr>
        <w:t>معاونت غذا و دارو دانشگاه علوم پزشكي و خدمات بهداشتي درماني..........</w:t>
      </w:r>
    </w:p>
    <w:p w:rsidR="00AF4758" w:rsidRPr="00AF4758" w:rsidRDefault="00AF4758" w:rsidP="00AF4758">
      <w:pPr>
        <w:numPr>
          <w:ilvl w:val="0"/>
          <w:numId w:val="15"/>
        </w:numPr>
        <w:tabs>
          <w:tab w:val="right" w:pos="321"/>
          <w:tab w:val="right" w:pos="1134"/>
        </w:tabs>
        <w:spacing w:line="276" w:lineRule="auto"/>
        <w:ind w:left="51" w:firstLine="0"/>
        <w:jc w:val="both"/>
        <w:outlineLvl w:val="6"/>
        <w:rPr>
          <w:rFonts w:ascii="Cambria" w:hAnsi="Cambria" w:cs="B Nazanin"/>
          <w:bCs/>
          <w:noProof w:val="0"/>
          <w:sz w:val="14"/>
          <w:szCs w:val="14"/>
          <w:lang/>
        </w:rPr>
      </w:pPr>
      <w:r w:rsidRPr="00BE3109">
        <w:rPr>
          <w:rFonts w:ascii="Cambria" w:hAnsi="Cambria" w:cs="B Nazanin" w:hint="cs"/>
          <w:bCs/>
          <w:noProof w:val="0"/>
          <w:sz w:val="14"/>
          <w:szCs w:val="14"/>
          <w:rtl/>
          <w:lang/>
        </w:rPr>
        <w:lastRenderedPageBreak/>
        <w:t>کارخانه تولید کننده............</w:t>
      </w:r>
    </w:p>
    <w:p w:rsidR="00AF4758" w:rsidRPr="00AF4758" w:rsidRDefault="00AF4758" w:rsidP="00AF4758">
      <w:pPr>
        <w:numPr>
          <w:ilvl w:val="0"/>
          <w:numId w:val="15"/>
        </w:numPr>
        <w:tabs>
          <w:tab w:val="right" w:pos="321"/>
          <w:tab w:val="right" w:pos="1134"/>
        </w:tabs>
        <w:spacing w:line="276" w:lineRule="auto"/>
        <w:ind w:left="51" w:firstLine="0"/>
        <w:outlineLvl w:val="6"/>
        <w:rPr>
          <w:rFonts w:ascii="Cambria" w:hAnsi="Cambria" w:cs="B Nazanin"/>
          <w:bCs/>
          <w:noProof w:val="0"/>
          <w:sz w:val="14"/>
          <w:szCs w:val="14"/>
          <w:lang/>
        </w:rPr>
      </w:pPr>
      <w:r w:rsidRPr="00AF4758">
        <w:rPr>
          <w:rFonts w:ascii="Cambria" w:hAnsi="Cambria" w:cs="B Nazanin" w:hint="cs"/>
          <w:bCs/>
          <w:noProof w:val="0"/>
          <w:sz w:val="14"/>
          <w:szCs w:val="14"/>
          <w:rtl/>
          <w:lang/>
        </w:rPr>
        <w:t xml:space="preserve">بایگانی                                                                                                        </w:t>
      </w:r>
    </w:p>
    <w:p w:rsidR="00AF4758" w:rsidRPr="00AF4758" w:rsidRDefault="00AF4758" w:rsidP="00AF4758">
      <w:pPr>
        <w:tabs>
          <w:tab w:val="right" w:pos="321"/>
          <w:tab w:val="right" w:pos="1134"/>
        </w:tabs>
        <w:spacing w:line="276" w:lineRule="auto"/>
        <w:ind w:left="51"/>
        <w:outlineLvl w:val="6"/>
        <w:rPr>
          <w:rFonts w:ascii="Cambria" w:hAnsi="Cambria" w:cs="B Nazanin"/>
          <w:bCs/>
          <w:noProof w:val="0"/>
          <w:sz w:val="14"/>
          <w:szCs w:val="14"/>
          <w:rtl/>
          <w:lang/>
        </w:rPr>
      </w:pPr>
    </w:p>
    <w:p w:rsidR="00AF4758" w:rsidRPr="00AF4758" w:rsidRDefault="00AF4758" w:rsidP="00AF4758">
      <w:pPr>
        <w:rPr>
          <w:rFonts w:cs="B Nazanin"/>
          <w:noProof w:val="0"/>
          <w:sz w:val="22"/>
          <w:szCs w:val="22"/>
          <w:u w:val="single"/>
          <w:rtl/>
        </w:rPr>
      </w:pPr>
      <w:r w:rsidRPr="00AF4758">
        <w:rPr>
          <w:rFonts w:cs="B Nazanin" w:hint="cs"/>
          <w:noProof w:val="0"/>
          <w:sz w:val="22"/>
          <w:szCs w:val="22"/>
          <w:u w:val="single"/>
          <w:rtl/>
        </w:rPr>
        <w:t>ضمناً دارنده این پروانه متعهد به اجرای مقررات زیر می</w:t>
      </w:r>
      <w:r w:rsidRPr="00AF4758">
        <w:rPr>
          <w:rFonts w:cs="B Nazanin" w:hint="cs"/>
          <w:noProof w:val="0"/>
          <w:sz w:val="22"/>
          <w:szCs w:val="22"/>
          <w:u w:val="single"/>
          <w:rtl/>
        </w:rPr>
        <w:softHyphen/>
        <w:t>باشد.</w:t>
      </w:r>
    </w:p>
    <w:p w:rsidR="00AF4758" w:rsidRPr="00AF4758" w:rsidRDefault="00AF4758" w:rsidP="00AF4758">
      <w:pPr>
        <w:rPr>
          <w:rFonts w:cs="B Nazanin"/>
          <w:noProof w:val="0"/>
          <w:sz w:val="22"/>
          <w:szCs w:val="22"/>
          <w:u w:val="single"/>
        </w:rPr>
      </w:pPr>
    </w:p>
    <w:p w:rsidR="00AF4758" w:rsidRPr="00AF4758" w:rsidRDefault="00AF4758" w:rsidP="00AF4758">
      <w:pPr>
        <w:numPr>
          <w:ilvl w:val="0"/>
          <w:numId w:val="27"/>
        </w:numPr>
        <w:spacing w:line="360" w:lineRule="auto"/>
        <w:ind w:left="540"/>
        <w:jc w:val="both"/>
        <w:rPr>
          <w:rFonts w:cs="B Titr"/>
          <w:noProof w:val="0"/>
          <w:u w:val="single"/>
        </w:rPr>
      </w:pPr>
      <w:r w:rsidRPr="00AF4758">
        <w:rPr>
          <w:rFonts w:cs="B Nazanin" w:hint="cs"/>
          <w:noProof w:val="0"/>
          <w:sz w:val="22"/>
          <w:szCs w:val="22"/>
          <w:rtl/>
        </w:rPr>
        <w:t>هرگونه تغییر در فرمولاسیون، بسته</w:t>
      </w:r>
      <w:r w:rsidRPr="00AF4758">
        <w:rPr>
          <w:rFonts w:cs="B Nazanin" w:hint="cs"/>
          <w:noProof w:val="0"/>
          <w:sz w:val="22"/>
          <w:szCs w:val="22"/>
          <w:rtl/>
        </w:rPr>
        <w:softHyphen/>
        <w:t>بندی، دستورالعمل مصرف و غیره باید با اجازه قبلی معاونت غذا و دارو دانشگاه علوم پزشکی باشد.</w:t>
      </w:r>
    </w:p>
    <w:p w:rsidR="00AF4758" w:rsidRPr="00AF4758" w:rsidRDefault="00AF4758" w:rsidP="00AF4758">
      <w:pPr>
        <w:numPr>
          <w:ilvl w:val="0"/>
          <w:numId w:val="27"/>
        </w:numPr>
        <w:spacing w:line="360" w:lineRule="auto"/>
        <w:ind w:left="540"/>
        <w:jc w:val="both"/>
        <w:rPr>
          <w:rFonts w:cs="B Titr"/>
          <w:noProof w:val="0"/>
          <w:u w:val="single"/>
        </w:rPr>
      </w:pPr>
      <w:r w:rsidRPr="00AF4758">
        <w:rPr>
          <w:rFonts w:cs="B Nazanin" w:hint="cs"/>
          <w:noProof w:val="0"/>
          <w:sz w:val="22"/>
          <w:szCs w:val="22"/>
          <w:rtl/>
        </w:rPr>
        <w:t>اجرای ضوابط و مقررات جاری کشور توسط واحد تولیدی الزامی است.</w:t>
      </w:r>
    </w:p>
    <w:p w:rsidR="00AF4758" w:rsidRPr="00AF4758" w:rsidRDefault="00AF4758" w:rsidP="00AF4758">
      <w:pPr>
        <w:numPr>
          <w:ilvl w:val="0"/>
          <w:numId w:val="27"/>
        </w:numPr>
        <w:spacing w:line="360" w:lineRule="auto"/>
        <w:ind w:left="540"/>
        <w:jc w:val="both"/>
        <w:rPr>
          <w:rFonts w:cs="B Titr"/>
          <w:noProof w:val="0"/>
          <w:u w:val="single"/>
        </w:rPr>
      </w:pPr>
      <w:r w:rsidRPr="00AF4758">
        <w:rPr>
          <w:rFonts w:cs="B Nazanin" w:hint="cs"/>
          <w:noProof w:val="0"/>
          <w:sz w:val="22"/>
          <w:szCs w:val="22"/>
          <w:rtl/>
        </w:rPr>
        <w:t>دارنده این پروانه منحصراً با حضور مسئول فنی واجد شرایط تآیید شده مجاز به تولید این فرآورده خواهد بود.</w:t>
      </w:r>
    </w:p>
    <w:p w:rsidR="00AF4758" w:rsidRPr="00AF4758" w:rsidRDefault="00AF4758" w:rsidP="00017901">
      <w:pPr>
        <w:numPr>
          <w:ilvl w:val="0"/>
          <w:numId w:val="27"/>
        </w:numPr>
        <w:spacing w:line="360" w:lineRule="auto"/>
        <w:ind w:left="540"/>
        <w:jc w:val="both"/>
        <w:rPr>
          <w:rFonts w:cs="B Titr"/>
          <w:noProof w:val="0"/>
          <w:u w:val="single"/>
        </w:rPr>
      </w:pPr>
      <w:r w:rsidRPr="00AF4758">
        <w:rPr>
          <w:rFonts w:cs="B Nazanin" w:hint="cs"/>
          <w:noProof w:val="0"/>
          <w:sz w:val="22"/>
          <w:szCs w:val="22"/>
          <w:rtl/>
        </w:rPr>
        <w:t xml:space="preserve">در صورت عدم تمدید تاریخ اعتبار این پروانه تولید و عرضه فرآورده مورد </w:t>
      </w:r>
      <w:r w:rsidR="00017901">
        <w:rPr>
          <w:rFonts w:cs="B Nazanin" w:hint="cs"/>
          <w:noProof w:val="0"/>
          <w:sz w:val="22"/>
          <w:szCs w:val="22"/>
          <w:rtl/>
        </w:rPr>
        <w:t>تا</w:t>
      </w:r>
      <w:r w:rsidRPr="00AF4758">
        <w:rPr>
          <w:rFonts w:cs="B Nazanin" w:hint="cs"/>
          <w:noProof w:val="0"/>
          <w:sz w:val="22"/>
          <w:szCs w:val="22"/>
          <w:rtl/>
        </w:rPr>
        <w:t>یید سازمان</w:t>
      </w:r>
      <w:r w:rsidR="00017901">
        <w:rPr>
          <w:rFonts w:cs="B Nazanin" w:hint="cs"/>
          <w:noProof w:val="0"/>
          <w:sz w:val="22"/>
          <w:szCs w:val="22"/>
          <w:rtl/>
        </w:rPr>
        <w:t xml:space="preserve"> غذا و دارو / واحدهای تابعه</w:t>
      </w:r>
      <w:r w:rsidRPr="00AF4758">
        <w:rPr>
          <w:rFonts w:cs="B Nazanin" w:hint="cs"/>
          <w:noProof w:val="0"/>
          <w:sz w:val="22"/>
          <w:szCs w:val="22"/>
          <w:rtl/>
        </w:rPr>
        <w:t xml:space="preserve"> نمی</w:t>
      </w:r>
      <w:r w:rsidRPr="00AF4758">
        <w:rPr>
          <w:rFonts w:cs="B Nazanin" w:hint="cs"/>
          <w:noProof w:val="0"/>
          <w:sz w:val="22"/>
          <w:szCs w:val="22"/>
          <w:rtl/>
        </w:rPr>
        <w:softHyphen/>
        <w:t>باشد.</w:t>
      </w:r>
    </w:p>
    <w:p w:rsidR="00AF4758" w:rsidRPr="00AF4758" w:rsidRDefault="00AF4758" w:rsidP="00AF4758">
      <w:pPr>
        <w:numPr>
          <w:ilvl w:val="0"/>
          <w:numId w:val="27"/>
        </w:numPr>
        <w:spacing w:line="360" w:lineRule="auto"/>
        <w:ind w:left="540"/>
        <w:jc w:val="both"/>
        <w:rPr>
          <w:rFonts w:cs="B Titr"/>
          <w:noProof w:val="0"/>
          <w:u w:val="single"/>
          <w:rtl/>
        </w:rPr>
      </w:pPr>
      <w:r w:rsidRPr="00AF4758">
        <w:rPr>
          <w:rFonts w:cs="B Nazanin" w:hint="cs"/>
          <w:noProof w:val="0"/>
          <w:sz w:val="22"/>
          <w:szCs w:val="22"/>
          <w:rtl/>
        </w:rPr>
        <w:t>چنانچه نمونه</w:t>
      </w:r>
      <w:r w:rsidRPr="00AF4758">
        <w:rPr>
          <w:rFonts w:cs="B Nazanin" w:hint="cs"/>
          <w:noProof w:val="0"/>
          <w:sz w:val="22"/>
          <w:szCs w:val="22"/>
          <w:rtl/>
        </w:rPr>
        <w:softHyphen/>
        <w:t>های اولین سری ساخت ارسالی به آزمایشگاه، مطابق با فرمولاسیون و یا ضوابط و مقررات ملی/ بین المللی مربوطه نباشد و یا به هر دلیلی غیر قابل مصرف باشند پروانه بهداشتی ساخت تعلیق و اقدام قانونی بعمل خواهد آمد.</w:t>
      </w:r>
    </w:p>
    <w:p w:rsidR="00AF4758" w:rsidRPr="00AF4758" w:rsidRDefault="00AF4758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AF4758" w:rsidRPr="00AF4758" w:rsidRDefault="00AF4758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AF4758" w:rsidRPr="00AF4758" w:rsidRDefault="00AF4758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AF4758" w:rsidRDefault="00AF4758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2A0394" w:rsidRDefault="002A0394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2A0394" w:rsidRDefault="002A0394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2A0394" w:rsidRDefault="002A0394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2A0394" w:rsidRDefault="002A0394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2A0394" w:rsidRDefault="002A0394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2A0394" w:rsidRDefault="002A0394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2A0394" w:rsidRDefault="002A0394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2A0394" w:rsidRDefault="002A0394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0A2660" w:rsidRPr="00AF4758" w:rsidRDefault="000A2660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AF4758" w:rsidRPr="00AF4758" w:rsidRDefault="007B2A9A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  <w:r w:rsidRPr="007B2A9A">
        <w:rPr>
          <w:rtl/>
        </w:rPr>
        <w:pict>
          <v:roundrect id="AutoShape 14" o:spid="_x0000_s1052" style="position:absolute;left:0;text-align:left;margin-left:-36.8pt;margin-top:7.95pt;width:558.75pt;height:33.7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">
            <v:textbox>
              <w:txbxContent>
                <w:p w:rsidR="00AF4758" w:rsidRPr="00F45C1A" w:rsidRDefault="00AF4758" w:rsidP="00E6304B">
                  <w:pPr>
                    <w:bidi w:val="0"/>
                    <w:ind w:left="-284" w:firstLine="284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475CA3">
                    <w:rPr>
                      <w:rFonts w:cs="B Nazanin"/>
                      <w:b/>
                      <w:bCs/>
                      <w:lang w:bidi="fa-IR"/>
                    </w:rPr>
                    <w:t xml:space="preserve">       SP- Fo- 1392- 0005 </w:t>
                  </w:r>
                  <w:r w:rsidRPr="00475CA3">
                    <w:rPr>
                      <w:rFonts w:cs="B Nazanin"/>
                      <w:b/>
                      <w:bCs/>
                      <w:rtl/>
                      <w:lang w:bidi="fa-IR"/>
                    </w:rPr>
                    <w:t>پ</w:t>
                  </w:r>
                  <w:r w:rsidRPr="00475CA3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ی</w:t>
                  </w:r>
                  <w:r w:rsidRPr="00475CA3">
                    <w:rPr>
                      <w:rFonts w:cs="B Nazanin" w:hint="eastAsia"/>
                      <w:b/>
                      <w:bCs/>
                      <w:rtl/>
                      <w:lang w:bidi="fa-IR"/>
                    </w:rPr>
                    <w:t>وست</w:t>
                  </w:r>
                  <w:r w:rsidRPr="00475CA3">
                    <w:rPr>
                      <w:rFonts w:cs="B Nazanin"/>
                      <w:b/>
                      <w:bCs/>
                      <w:rtl/>
                      <w:lang w:bidi="fa-IR"/>
                    </w:rPr>
                    <w:t xml:space="preserve"> شماره</w:t>
                  </w:r>
                  <w:r w:rsidR="00E6304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4</w:t>
                  </w:r>
                  <w:r w:rsidRPr="00475CA3">
                    <w:rPr>
                      <w:rFonts w:cs="B Nazanin"/>
                      <w:b/>
                      <w:bCs/>
                      <w:rtl/>
                      <w:lang w:bidi="fa-IR"/>
                    </w:rPr>
                    <w:t xml:space="preserve">                            فرم اطلاعات پروانه بهداشت</w:t>
                  </w:r>
                  <w:r w:rsidRPr="00475CA3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ی</w:t>
                  </w:r>
                  <w:r w:rsidRPr="00475CA3">
                    <w:rPr>
                      <w:rFonts w:cs="B Nazanin"/>
                      <w:b/>
                      <w:bCs/>
                      <w:rtl/>
                      <w:lang w:bidi="fa-IR"/>
                    </w:rPr>
                    <w:t xml:space="preserve"> ساخت           </w:t>
                  </w:r>
                  <w:r>
                    <w:rPr>
                      <w:rFonts w:cs="B Nazanin"/>
                      <w:b/>
                      <w:bCs/>
                      <w:rtl/>
                      <w:lang w:bidi="fa-IR"/>
                    </w:rPr>
                    <w:t xml:space="preserve">                        کد مدرک</w:t>
                  </w:r>
                  <w:r w:rsidRPr="00F45C1A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:</w:t>
                  </w:r>
                </w:p>
              </w:txbxContent>
            </v:textbox>
          </v:roundrect>
        </w:pict>
      </w:r>
    </w:p>
    <w:tbl>
      <w:tblPr>
        <w:tblpPr w:leftFromText="180" w:rightFromText="180" w:vertAnchor="text" w:horzAnchor="margin" w:tblpXSpec="center" w:tblpY="853"/>
        <w:bidiVisual/>
        <w:tblW w:w="11199" w:type="dxa"/>
        <w:tblLayout w:type="fixed"/>
        <w:tblLook w:val="04A0"/>
      </w:tblPr>
      <w:tblGrid>
        <w:gridCol w:w="23"/>
        <w:gridCol w:w="828"/>
        <w:gridCol w:w="911"/>
        <w:gridCol w:w="798"/>
        <w:gridCol w:w="1126"/>
        <w:gridCol w:w="874"/>
        <w:gridCol w:w="874"/>
        <w:gridCol w:w="875"/>
        <w:gridCol w:w="1204"/>
        <w:gridCol w:w="1418"/>
        <w:gridCol w:w="1267"/>
        <w:gridCol w:w="1001"/>
      </w:tblGrid>
      <w:tr w:rsidR="00AF4758" w:rsidRPr="00AF4758" w:rsidTr="00EF415D">
        <w:trPr>
          <w:trHeight w:val="328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AF4758" w:rsidRPr="00AF4758" w:rsidRDefault="00AF4758" w:rsidP="00AF4758">
            <w:pPr>
              <w:ind w:left="1512"/>
              <w:jc w:val="right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فرم اطلاعات پروانه</w:t>
            </w:r>
            <w:r w:rsidRPr="00AF4758">
              <w:rPr>
                <w:rFonts w:ascii="Arial" w:hAnsi="Arial" w:cs="B Nazanin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 xml:space="preserve"> بهداشتی</w:t>
            </w: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 xml:space="preserve"> ساخت</w:t>
            </w:r>
          </w:p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AF4758" w:rsidRPr="00AF4758" w:rsidTr="00EF415D">
        <w:trPr>
          <w:gridBefore w:val="1"/>
          <w:wBefore w:w="23" w:type="dxa"/>
          <w:trHeight w:val="738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نام دانشگاه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شماره دبيرخانه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تاريخ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شماره</w:t>
            </w:r>
            <w:r w:rsidRPr="00AF4758">
              <w:rPr>
                <w:rFonts w:ascii="Arial" w:hAnsi="Arial" w:cs="B Nazanin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 xml:space="preserve"> پروانه بهداشتی</w:t>
            </w: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 xml:space="preserve"> ساخت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نام فر</w:t>
            </w:r>
            <w:r w:rsidRPr="00AF4758">
              <w:rPr>
                <w:rFonts w:ascii="Arial" w:hAnsi="Arial" w:cs="B Nazanin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>آ</w:t>
            </w: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ورده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نام تجاري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 xml:space="preserve">نام </w:t>
            </w:r>
            <w:r w:rsidRPr="00AF4758">
              <w:rPr>
                <w:rFonts w:ascii="Arial" w:hAnsi="Arial" w:cs="B Nazanin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>واحد تولیدی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شماره</w:t>
            </w:r>
            <w:r w:rsidRPr="00AF4758">
              <w:rPr>
                <w:rFonts w:ascii="Arial" w:hAnsi="Arial" w:cs="B Nazanin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 xml:space="preserve"> پروانهتاسیس و </w:t>
            </w: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بهره برداري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 xml:space="preserve">شماره </w:t>
            </w:r>
            <w:r w:rsidRPr="00AF4758">
              <w:rPr>
                <w:rFonts w:ascii="Arial" w:hAnsi="Arial" w:cs="B Nazanin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 xml:space="preserve">پروانه بهداشتی </w:t>
            </w: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ساخت قبلي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نوع پروانه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>تاریخ</w:t>
            </w: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 xml:space="preserve"> اعتبار</w:t>
            </w:r>
          </w:p>
        </w:tc>
      </w:tr>
      <w:tr w:rsidR="00AF4758" w:rsidRPr="00AF4758" w:rsidTr="00EF415D">
        <w:trPr>
          <w:gridBefore w:val="1"/>
          <w:wBefore w:w="23" w:type="dxa"/>
          <w:trHeight w:val="54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Calibri" w:hAnsi="Calibri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Calibri" w:hAnsi="Calibri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صادره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AF4758" w:rsidRPr="00AF4758" w:rsidTr="00EF415D">
        <w:trPr>
          <w:gridBefore w:val="1"/>
          <w:wBefore w:w="23" w:type="dxa"/>
          <w:trHeight w:val="49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تمدید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AF4758" w:rsidRPr="00AF4758" w:rsidTr="00EF415D">
        <w:trPr>
          <w:gridBefore w:val="1"/>
          <w:wBefore w:w="23" w:type="dxa"/>
          <w:trHeight w:val="47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اصلاح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</w:tr>
    </w:tbl>
    <w:p w:rsidR="00AF4758" w:rsidRPr="00AF4758" w:rsidRDefault="00AF4758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AC2796" w:rsidRPr="00AC2796" w:rsidRDefault="00AC2796" w:rsidP="00AC2796">
      <w:pPr>
        <w:rPr>
          <w:rFonts w:ascii="Arial Narrow" w:hAnsi="Arial Narrow" w:cs="B Nazanin"/>
          <w:sz w:val="24"/>
          <w:szCs w:val="24"/>
          <w:lang w:bidi="fa-IR"/>
        </w:rPr>
      </w:pPr>
    </w:p>
    <w:p w:rsidR="00AC2796" w:rsidRPr="00AC2796" w:rsidRDefault="00AC2796" w:rsidP="00AC2796">
      <w:pPr>
        <w:rPr>
          <w:rFonts w:ascii="Arial Narrow" w:hAnsi="Arial Narrow" w:cs="B Nazanin"/>
          <w:sz w:val="24"/>
          <w:szCs w:val="24"/>
          <w:lang w:bidi="fa-IR"/>
        </w:rPr>
      </w:pPr>
    </w:p>
    <w:p w:rsidR="00AC2796" w:rsidRPr="00AC2796" w:rsidRDefault="00AC2796" w:rsidP="00AC2796">
      <w:pPr>
        <w:rPr>
          <w:rFonts w:ascii="Arial Narrow" w:hAnsi="Arial Narrow" w:cs="B Nazanin"/>
          <w:sz w:val="24"/>
          <w:szCs w:val="24"/>
          <w:lang w:bidi="fa-IR"/>
        </w:rPr>
      </w:pPr>
    </w:p>
    <w:p w:rsidR="00AC2796" w:rsidRPr="00AC2796" w:rsidRDefault="00AC2796" w:rsidP="00AC2796">
      <w:pPr>
        <w:rPr>
          <w:rFonts w:ascii="Arial Narrow" w:hAnsi="Arial Narrow" w:cs="B Nazanin"/>
          <w:sz w:val="24"/>
          <w:szCs w:val="24"/>
          <w:lang w:bidi="fa-IR"/>
        </w:rPr>
      </w:pPr>
    </w:p>
    <w:p w:rsidR="00AC2796" w:rsidRPr="00AC2796" w:rsidRDefault="00AC2796" w:rsidP="00AC2796">
      <w:pPr>
        <w:rPr>
          <w:rFonts w:ascii="Arial Narrow" w:hAnsi="Arial Narrow" w:cs="B Nazanin"/>
          <w:sz w:val="24"/>
          <w:szCs w:val="24"/>
          <w:lang w:bidi="fa-IR"/>
        </w:rPr>
      </w:pPr>
    </w:p>
    <w:p w:rsidR="00AC2796" w:rsidRPr="00AC2796" w:rsidRDefault="00AC2796" w:rsidP="00AC2796">
      <w:pPr>
        <w:rPr>
          <w:rFonts w:ascii="Arial Narrow" w:hAnsi="Arial Narrow" w:cs="B Nazanin"/>
          <w:sz w:val="24"/>
          <w:szCs w:val="24"/>
          <w:lang w:bidi="fa-IR"/>
        </w:rPr>
      </w:pPr>
    </w:p>
    <w:p w:rsidR="00AC2796" w:rsidRPr="00AC2796" w:rsidRDefault="00AC2796" w:rsidP="00AC2796">
      <w:pPr>
        <w:rPr>
          <w:rFonts w:ascii="Arial Narrow" w:hAnsi="Arial Narrow" w:cs="B Nazanin"/>
          <w:sz w:val="24"/>
          <w:szCs w:val="24"/>
          <w:lang w:bidi="fa-IR"/>
        </w:rPr>
      </w:pPr>
    </w:p>
    <w:p w:rsidR="00AC2796" w:rsidRPr="00AC2796" w:rsidRDefault="00AC2796" w:rsidP="00AC2796">
      <w:pPr>
        <w:rPr>
          <w:rFonts w:ascii="Arial Narrow" w:hAnsi="Arial Narrow" w:cs="B Nazanin"/>
          <w:sz w:val="24"/>
          <w:szCs w:val="24"/>
          <w:lang w:bidi="fa-IR"/>
        </w:rPr>
      </w:pPr>
    </w:p>
    <w:p w:rsidR="00AC2796" w:rsidRPr="00AC2796" w:rsidRDefault="00AC2796" w:rsidP="00AC2796">
      <w:pPr>
        <w:rPr>
          <w:rFonts w:ascii="Arial Narrow" w:hAnsi="Arial Narrow" w:cs="B Nazanin"/>
          <w:sz w:val="24"/>
          <w:szCs w:val="24"/>
          <w:lang w:bidi="fa-IR"/>
        </w:rPr>
      </w:pPr>
    </w:p>
    <w:p w:rsidR="00AC2796" w:rsidRPr="00AC2796" w:rsidRDefault="00AC2796" w:rsidP="00AC2796">
      <w:pPr>
        <w:rPr>
          <w:rFonts w:ascii="Arial Narrow" w:hAnsi="Arial Narrow" w:cs="B Nazanin"/>
          <w:sz w:val="24"/>
          <w:szCs w:val="24"/>
          <w:lang w:bidi="fa-IR"/>
        </w:rPr>
      </w:pPr>
    </w:p>
    <w:p w:rsidR="00AC2796" w:rsidRPr="00AC2796" w:rsidRDefault="00AC2796" w:rsidP="00AC2796">
      <w:pPr>
        <w:rPr>
          <w:rFonts w:ascii="Arial Narrow" w:hAnsi="Arial Narrow" w:cs="B Nazanin"/>
          <w:sz w:val="24"/>
          <w:szCs w:val="24"/>
          <w:lang w:bidi="fa-IR"/>
        </w:rPr>
      </w:pPr>
    </w:p>
    <w:p w:rsidR="00464298" w:rsidRPr="00AC2796" w:rsidRDefault="00464298" w:rsidP="00AC2796">
      <w:pPr>
        <w:rPr>
          <w:rFonts w:ascii="Arial Narrow" w:hAnsi="Arial Narrow" w:cs="B Nazanin"/>
          <w:sz w:val="24"/>
          <w:szCs w:val="24"/>
          <w:lang w:bidi="fa-IR"/>
        </w:rPr>
      </w:pPr>
    </w:p>
    <w:sectPr w:rsidR="00464298" w:rsidRPr="00AC2796" w:rsidSect="00323E20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3404" w:right="1440" w:bottom="1440" w:left="1276" w:header="708" w:footer="43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709" w:rsidRDefault="00B15709" w:rsidP="00464298">
      <w:r>
        <w:separator/>
      </w:r>
    </w:p>
  </w:endnote>
  <w:endnote w:type="continuationSeparator" w:id="1">
    <w:p w:rsidR="00B15709" w:rsidRDefault="00B15709" w:rsidP="00464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FA" w:rsidRPr="003222D9" w:rsidRDefault="003F1FFA" w:rsidP="006770BF">
    <w:pPr>
      <w:pStyle w:val="Footer"/>
      <w:tabs>
        <w:tab w:val="clear" w:pos="9360"/>
        <w:tab w:val="right" w:pos="9502"/>
      </w:tabs>
      <w:spacing w:line="216" w:lineRule="auto"/>
      <w:ind w:left="-279"/>
      <w:jc w:val="lowKashida"/>
      <w:rPr>
        <w:rFonts w:cs="Yagut"/>
        <w:b/>
        <w:bCs/>
        <w:w w:val="91"/>
        <w:sz w:val="14"/>
        <w:szCs w:val="14"/>
        <w:rtl/>
      </w:rPr>
    </w:pPr>
    <w:r w:rsidRPr="003222D9">
      <w:rPr>
        <w:rFonts w:cs="B Yagut" w:hint="cs"/>
        <w:b/>
        <w:bCs/>
        <w:w w:val="91"/>
        <w:sz w:val="14"/>
        <w:szCs w:val="14"/>
        <w:rtl/>
      </w:rPr>
      <w:t>خیابان فخر رازی  نبش خیابان شهید وحید نظری -سازمان غذا و دارو</w:t>
    </w:r>
    <w:r w:rsidRPr="003222D9">
      <w:rPr>
        <w:rFonts w:cs="Yagut"/>
        <w:b/>
        <w:bCs/>
        <w:w w:val="91"/>
        <w:sz w:val="14"/>
        <w:szCs w:val="14"/>
      </w:rPr>
      <w:sym w:font="Wingdings 2" w:char="F036"/>
    </w:r>
    <w:r w:rsidRPr="003222D9">
      <w:rPr>
        <w:rFonts w:cs="B Yagut" w:hint="cs"/>
        <w:b/>
        <w:bCs/>
        <w:w w:val="91"/>
        <w:sz w:val="14"/>
        <w:szCs w:val="14"/>
        <w:rtl/>
      </w:rPr>
      <w:t xml:space="preserve">کد پستی: </w:t>
    </w:r>
    <w:r w:rsidRPr="003222D9">
      <w:rPr>
        <w:rFonts w:cs="B Yagut" w:hint="cs"/>
        <w:b/>
        <w:bCs/>
        <w:w w:val="91"/>
        <w:sz w:val="16"/>
        <w:szCs w:val="16"/>
        <w:rtl/>
      </w:rPr>
      <w:t>1314715311</w:t>
    </w:r>
  </w:p>
  <w:p w:rsidR="003F1FFA" w:rsidRPr="003222D9" w:rsidRDefault="003F1FFA" w:rsidP="006770BF">
    <w:pPr>
      <w:pStyle w:val="Footer"/>
      <w:tabs>
        <w:tab w:val="clear" w:pos="9360"/>
        <w:tab w:val="right" w:pos="9502"/>
      </w:tabs>
      <w:spacing w:line="216" w:lineRule="auto"/>
      <w:ind w:left="-279"/>
      <w:rPr>
        <w:rFonts w:cs="B Mitra"/>
        <w:b/>
        <w:bCs/>
        <w:sz w:val="14"/>
        <w:szCs w:val="14"/>
        <w:rtl/>
      </w:rPr>
    </w:pPr>
    <w:r w:rsidRPr="003222D9">
      <w:rPr>
        <w:rFonts w:cs="B Mitra" w:hint="cs"/>
        <w:b/>
        <w:bCs/>
        <w:sz w:val="14"/>
        <w:szCs w:val="14"/>
      </w:rPr>
      <w:sym w:font="Wingdings 2" w:char="F027"/>
    </w:r>
    <w:r w:rsidRPr="003222D9">
      <w:rPr>
        <w:rFonts w:cs="Yagut" w:hint="cs"/>
        <w:b/>
        <w:bCs/>
        <w:sz w:val="14"/>
        <w:szCs w:val="14"/>
        <w:rtl/>
      </w:rPr>
      <w:t xml:space="preserve">تلفن : 9-66467268                                                 </w:t>
    </w:r>
    <w:r w:rsidRPr="003222D9">
      <w:rPr>
        <w:rFonts w:cs="B Mitra"/>
        <w:b/>
        <w:bCs/>
        <w:sz w:val="14"/>
        <w:szCs w:val="14"/>
      </w:rPr>
      <w:tab/>
    </w:r>
    <w:r w:rsidRPr="003222D9">
      <w:rPr>
        <w:rFonts w:cs="B Mitra" w:hint="cs"/>
        <w:b/>
        <w:bCs/>
        <w:sz w:val="14"/>
        <w:szCs w:val="14"/>
      </w:rPr>
      <w:sym w:font="Wingdings 2" w:char="F037"/>
    </w:r>
    <w:r w:rsidRPr="003222D9">
      <w:rPr>
        <w:rFonts w:cs="Yagut" w:hint="cs"/>
        <w:b/>
        <w:bCs/>
        <w:sz w:val="14"/>
        <w:szCs w:val="14"/>
        <w:rtl/>
      </w:rPr>
      <w:t>نمابر :   66469142</w:t>
    </w:r>
  </w:p>
  <w:p w:rsidR="003F1FFA" w:rsidRPr="003222D9" w:rsidRDefault="003F1FFA" w:rsidP="00F83113">
    <w:pPr>
      <w:pStyle w:val="Footer"/>
      <w:tabs>
        <w:tab w:val="clear" w:pos="9360"/>
        <w:tab w:val="left" w:pos="6136"/>
        <w:tab w:val="right" w:pos="9502"/>
      </w:tabs>
      <w:spacing w:line="216" w:lineRule="auto"/>
      <w:ind w:left="-279"/>
      <w:rPr>
        <w:rFonts w:cs="B Mitra"/>
        <w:b/>
        <w:bCs/>
        <w:sz w:val="14"/>
        <w:szCs w:val="14"/>
        <w:rtl/>
        <w:lang w:bidi="fa-IR"/>
      </w:rPr>
    </w:pPr>
    <w:r w:rsidRPr="003222D9">
      <w:rPr>
        <w:rFonts w:cs="B Mitra" w:hint="cs"/>
        <w:b/>
        <w:bCs/>
        <w:sz w:val="14"/>
        <w:szCs w:val="14"/>
      </w:rPr>
      <w:sym w:font="Wingdings" w:char="F02A"/>
    </w:r>
    <w:r w:rsidRPr="003222D9">
      <w:rPr>
        <w:rFonts w:cs="Yagut" w:hint="cs"/>
        <w:b/>
        <w:bCs/>
        <w:sz w:val="14"/>
        <w:szCs w:val="14"/>
        <w:rtl/>
      </w:rPr>
      <w:t>صفحه الكترونيكي سازمان غذا و دارو :</w:t>
    </w:r>
    <w:r w:rsidRPr="003222D9">
      <w:rPr>
        <w:rFonts w:cs="B Mitra" w:hint="cs"/>
        <w:b/>
        <w:bCs/>
        <w:sz w:val="14"/>
        <w:szCs w:val="14"/>
        <w:rtl/>
      </w:rPr>
      <w:tab/>
    </w:r>
    <w:r w:rsidRPr="003222D9">
      <w:rPr>
        <w:rFonts w:cs="B Mitra" w:hint="cs"/>
        <w:b/>
        <w:bCs/>
        <w:sz w:val="14"/>
        <w:szCs w:val="14"/>
        <w:rtl/>
      </w:rPr>
      <w:tab/>
    </w:r>
    <w:hyperlink r:id="rId1" w:history="1">
      <w:r w:rsidRPr="006770BF">
        <w:rPr>
          <w:rStyle w:val="Hyperlink"/>
          <w:rFonts w:cs="B Mitra"/>
          <w:b/>
          <w:sz w:val="14"/>
          <w:szCs w:val="14"/>
        </w:rPr>
        <w:t>www.fda.gov.ir</w:t>
      </w:r>
    </w:hyperlink>
    <w:r w:rsidRPr="003222D9">
      <w:rPr>
        <w:rFonts w:cs="B Mitra"/>
        <w:b/>
        <w:bCs/>
        <w:sz w:val="14"/>
        <w:szCs w:val="14"/>
      </w:rPr>
      <w:tab/>
    </w:r>
  </w:p>
  <w:p w:rsidR="003F1FFA" w:rsidRDefault="003F1FFA" w:rsidP="006770BF">
    <w:pPr>
      <w:pStyle w:val="Footer"/>
      <w:tabs>
        <w:tab w:val="clear" w:pos="9360"/>
        <w:tab w:val="right" w:pos="9502"/>
      </w:tabs>
      <w:ind w:left="-279"/>
      <w:rPr>
        <w:rtl/>
        <w:lang w:bidi="fa-IR"/>
      </w:rPr>
    </w:pPr>
    <w:r w:rsidRPr="003222D9">
      <w:rPr>
        <w:rFonts w:cs="B Mitra" w:hint="cs"/>
        <w:b/>
        <w:bCs/>
        <w:sz w:val="14"/>
        <w:szCs w:val="14"/>
      </w:rPr>
      <w:sym w:font="Wingdings" w:char="F02A"/>
    </w:r>
    <w:r w:rsidRPr="003222D9">
      <w:rPr>
        <w:rFonts w:cs="Yagut" w:hint="cs"/>
        <w:b/>
        <w:bCs/>
        <w:sz w:val="14"/>
        <w:szCs w:val="14"/>
        <w:rtl/>
      </w:rPr>
      <w:t>صفحه الكترونيكي وزارت بهداشت ، درمان و آموزش پزشكي :</w:t>
    </w:r>
    <w:r w:rsidRPr="003222D9">
      <w:rPr>
        <w:rFonts w:cs="B Mitra"/>
        <w:b/>
        <w:bCs/>
        <w:sz w:val="14"/>
        <w:szCs w:val="14"/>
      </w:rPr>
      <w:tab/>
    </w:r>
    <w:hyperlink r:id="rId2" w:history="1">
      <w:r w:rsidRPr="000E3116">
        <w:rPr>
          <w:rStyle w:val="Hyperlink"/>
          <w:rFonts w:cs="B Mitra"/>
          <w:b/>
          <w:bCs/>
          <w:sz w:val="14"/>
          <w:szCs w:val="14"/>
        </w:rPr>
        <w:t>www.mohme.gov.ir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3202939"/>
      <w:docPartObj>
        <w:docPartGallery w:val="Page Numbers (Bottom of Page)"/>
        <w:docPartUnique/>
      </w:docPartObj>
    </w:sdtPr>
    <w:sdtContent>
      <w:p w:rsidR="003F1FFA" w:rsidRDefault="007B2A9A" w:rsidP="000E38C2">
        <w:pPr>
          <w:pStyle w:val="Footer"/>
          <w:jc w:val="center"/>
        </w:pPr>
        <w:r>
          <w:fldChar w:fldCharType="begin"/>
        </w:r>
        <w:r w:rsidR="003F1FFA">
          <w:instrText xml:space="preserve"> PAGE   \* MERGEFORMAT </w:instrText>
        </w:r>
        <w:r>
          <w:fldChar w:fldCharType="separate"/>
        </w:r>
        <w:r w:rsidR="000818DE">
          <w:rPr>
            <w:rtl/>
          </w:rPr>
          <w:t>10</w:t>
        </w:r>
        <w:r>
          <w:fldChar w:fldCharType="end"/>
        </w:r>
      </w:p>
    </w:sdtContent>
  </w:sdt>
  <w:p w:rsidR="003F1FFA" w:rsidRDefault="003F1F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709" w:rsidRDefault="00B15709" w:rsidP="00464298">
      <w:r>
        <w:separator/>
      </w:r>
    </w:p>
  </w:footnote>
  <w:footnote w:type="continuationSeparator" w:id="1">
    <w:p w:rsidR="00B15709" w:rsidRDefault="00B15709" w:rsidP="00464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C1" w:rsidRDefault="007B2A9A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588547" o:spid="_x0000_s2054" type="#_x0000_t136" style="position:absolute;left:0;text-align:left;margin-left:0;margin-top:0;width:510pt;height:118.5pt;rotation:315;z-index:-2516275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758" w:rsidRPr="009542D5" w:rsidRDefault="007B2A9A" w:rsidP="00AF4758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  <w:lang w:bidi="fa-IR"/>
      </w:rPr>
    </w:pPr>
    <w:r w:rsidRPr="007B2A9A">
      <w:rPr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588548" o:spid="_x0000_s2055" type="#_x0000_t136" style="position:absolute;left:0;text-align:left;margin-left:0;margin-top:0;width:510pt;height:118.5pt;rotation:315;z-index:-251625472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  <w:r w:rsidR="003F1FFA" w:rsidRPr="009542D5">
      <w:rPr>
        <w:rFonts w:cs="B Nazanin"/>
        <w:b/>
        <w:bCs/>
        <w:sz w:val="24"/>
        <w:szCs w:val="24"/>
        <w:rtl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2635885</wp:posOffset>
          </wp:positionH>
          <wp:positionV relativeFrom="paragraph">
            <wp:posOffset>45720</wp:posOffset>
          </wp:positionV>
          <wp:extent cx="1200785" cy="1076325"/>
          <wp:effectExtent l="0" t="0" r="0" b="0"/>
          <wp:wrapTopAndBottom/>
          <wp:docPr id="11" name="Picture 62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ARM000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1FFA" w:rsidRPr="009542D5">
      <w:rPr>
        <w:rFonts w:ascii="Calibri" w:eastAsia="Calibri" w:hAnsi="Calibri" w:cs="B Nazanin"/>
        <w:sz w:val="22"/>
        <w:szCs w:val="22"/>
      </w:rPr>
      <w:drawing>
        <wp:inline distT="0" distB="0" distL="0" distR="0">
          <wp:extent cx="409574" cy="457200"/>
          <wp:effectExtent l="0" t="0" r="0" b="0"/>
          <wp:docPr id="12" name="Picture 12" descr="fda 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da logo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4758" w:rsidRPr="009542D5">
      <w:rPr>
        <w:rFonts w:cs="B Nazanin" w:hint="cs"/>
        <w:b/>
        <w:bCs/>
        <w:sz w:val="24"/>
        <w:szCs w:val="24"/>
        <w:rtl/>
      </w:rPr>
      <w:t>کد مدرک :</w:t>
    </w:r>
    <w:r w:rsidR="00AF4758" w:rsidRPr="007D44FE">
      <w:rPr>
        <w:rFonts w:cs="B Nazanin"/>
        <w:b/>
        <w:bCs/>
        <w:sz w:val="24"/>
        <w:szCs w:val="24"/>
      </w:rPr>
      <w:t>SP- Pr- 139</w:t>
    </w:r>
    <w:r w:rsidR="00AF4758">
      <w:rPr>
        <w:rFonts w:cs="B Nazanin"/>
        <w:b/>
        <w:bCs/>
        <w:sz w:val="24"/>
        <w:szCs w:val="24"/>
      </w:rPr>
      <w:t>5</w:t>
    </w:r>
    <w:r w:rsidR="00AF4758" w:rsidRPr="007D44FE">
      <w:rPr>
        <w:rFonts w:cs="B Nazanin"/>
        <w:b/>
        <w:bCs/>
        <w:sz w:val="24"/>
        <w:szCs w:val="24"/>
      </w:rPr>
      <w:t>- 0023</w:t>
    </w:r>
  </w:p>
  <w:p w:rsidR="00AF4758" w:rsidRPr="009542D5" w:rsidRDefault="00AF4758" w:rsidP="00AF4758">
    <w:pPr>
      <w:pStyle w:val="Header"/>
      <w:tabs>
        <w:tab w:val="left" w:pos="8115"/>
      </w:tabs>
      <w:rPr>
        <w:rFonts w:cs="B Nazanin"/>
        <w:b/>
        <w:bCs/>
        <w:sz w:val="24"/>
        <w:szCs w:val="24"/>
        <w:rtl/>
        <w:lang w:bidi="fa-IR"/>
      </w:rPr>
    </w:pPr>
    <w:r w:rsidRPr="009542D5">
      <w:rPr>
        <w:rFonts w:cs="B Nazanin" w:hint="cs"/>
        <w:b/>
        <w:bCs/>
        <w:sz w:val="24"/>
        <w:szCs w:val="24"/>
        <w:rtl/>
        <w:lang w:bidi="fa-IR"/>
      </w:rPr>
      <w:t xml:space="preserve"> تاریخ صدور : </w:t>
    </w:r>
    <w:r w:rsidRPr="007D44FE">
      <w:rPr>
        <w:rFonts w:cs="B Nazanin"/>
        <w:b/>
        <w:bCs/>
        <w:sz w:val="24"/>
        <w:szCs w:val="24"/>
        <w:rtl/>
        <w:lang w:bidi="fa-IR"/>
      </w:rPr>
      <w:t>21/2/87</w:t>
    </w:r>
  </w:p>
  <w:p w:rsidR="00AF4758" w:rsidRPr="009542D5" w:rsidRDefault="00AF4758" w:rsidP="00AF4758">
    <w:pPr>
      <w:pStyle w:val="Header"/>
      <w:tabs>
        <w:tab w:val="clear" w:pos="9360"/>
        <w:tab w:val="right" w:pos="6808"/>
        <w:tab w:val="left" w:pos="7233"/>
      </w:tabs>
      <w:rPr>
        <w:rFonts w:cs="B Nazanin"/>
        <w:b/>
        <w:bCs/>
        <w:sz w:val="24"/>
        <w:szCs w:val="24"/>
        <w:rtl/>
        <w:lang w:bidi="fa-IR"/>
      </w:rPr>
    </w:pPr>
    <w:r w:rsidRPr="009542D5">
      <w:rPr>
        <w:rFonts w:cs="B Nazanin" w:hint="cs"/>
        <w:b/>
        <w:bCs/>
        <w:sz w:val="24"/>
        <w:szCs w:val="24"/>
        <w:rtl/>
        <w:lang w:bidi="fa-IR"/>
      </w:rPr>
      <w:t xml:space="preserve">                                                                                                                              شماره بازنگری :</w:t>
    </w:r>
    <w:r>
      <w:rPr>
        <w:rFonts w:cs="B Nazanin" w:hint="cs"/>
        <w:b/>
        <w:bCs/>
        <w:sz w:val="24"/>
        <w:szCs w:val="24"/>
        <w:rtl/>
        <w:lang w:bidi="fa-IR"/>
      </w:rPr>
      <w:t>01</w:t>
    </w:r>
  </w:p>
  <w:p w:rsidR="003F1FFA" w:rsidRPr="00BB6A2E" w:rsidRDefault="00AF4758" w:rsidP="00A22664">
    <w:pPr>
      <w:pStyle w:val="Header"/>
      <w:tabs>
        <w:tab w:val="left" w:pos="8115"/>
      </w:tabs>
      <w:rPr>
        <w:rFonts w:cs="B Nazanin"/>
        <w:b/>
        <w:bCs/>
        <w:color w:val="000000" w:themeColor="text1"/>
        <w:sz w:val="24"/>
        <w:szCs w:val="24"/>
        <w:lang w:bidi="fa-IR"/>
      </w:rPr>
    </w:pPr>
    <w:r w:rsidRPr="00BB6A2E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 xml:space="preserve">تاریخ </w:t>
    </w:r>
    <w:r w:rsidRPr="0010430C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 xml:space="preserve">بازنگری : </w:t>
    </w:r>
    <w:r w:rsidR="00A22664" w:rsidRPr="0010430C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1</w:t>
    </w:r>
    <w:r w:rsidRPr="0010430C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/0</w:t>
    </w:r>
    <w:r w:rsidR="00A22664" w:rsidRPr="0010430C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3</w:t>
    </w:r>
    <w:r w:rsidRPr="0010430C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/139</w:t>
    </w:r>
    <w:r w:rsidR="00B5337C" w:rsidRPr="0010430C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6</w:t>
    </w:r>
  </w:p>
  <w:p w:rsidR="003F1FFA" w:rsidRDefault="003F1FFA" w:rsidP="00893D0F">
    <w:pPr>
      <w:pStyle w:val="Header"/>
      <w:tabs>
        <w:tab w:val="left" w:pos="6495"/>
      </w:tabs>
      <w:rPr>
        <w:rtl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C1" w:rsidRDefault="007B2A9A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588546" o:spid="_x0000_s2053" type="#_x0000_t136" style="position:absolute;left:0;text-align:left;margin-left:0;margin-top:0;width:510pt;height:118.5pt;rotation:315;z-index:-2516295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C1" w:rsidRDefault="007B2A9A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588550" o:spid="_x0000_s2057" type="#_x0000_t136" style="position:absolute;left:0;text-align:left;margin-left:0;margin-top:0;width:510pt;height:118.5pt;rotation:315;z-index:-251621376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FA" w:rsidRPr="009542D5" w:rsidRDefault="007B2A9A" w:rsidP="00AF4758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  <w:lang w:bidi="fa-IR"/>
      </w:rPr>
    </w:pPr>
    <w:r w:rsidRPr="007B2A9A">
      <w:rPr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588551" o:spid="_x0000_s2058" type="#_x0000_t136" style="position:absolute;left:0;text-align:left;margin-left:0;margin-top:0;width:510pt;height:118.5pt;rotation:315;z-index:-251619328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  <w:r w:rsidR="003F1FFA" w:rsidRPr="009542D5">
      <w:rPr>
        <w:rFonts w:cs="B Nazanin"/>
        <w:b/>
        <w:bCs/>
        <w:sz w:val="24"/>
        <w:szCs w:val="24"/>
        <w:rtl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2494280</wp:posOffset>
          </wp:positionH>
          <wp:positionV relativeFrom="paragraph">
            <wp:posOffset>-1905</wp:posOffset>
          </wp:positionV>
          <wp:extent cx="1133475" cy="1015365"/>
          <wp:effectExtent l="0" t="0" r="0" b="0"/>
          <wp:wrapTopAndBottom/>
          <wp:docPr id="1" name="Picture 62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ARM000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15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1FFA" w:rsidRPr="009542D5">
      <w:rPr>
        <w:rFonts w:ascii="Calibri" w:eastAsia="Calibri" w:hAnsi="Calibri" w:cs="B Nazanin"/>
        <w:sz w:val="22"/>
        <w:szCs w:val="22"/>
      </w:rPr>
      <w:drawing>
        <wp:inline distT="0" distB="0" distL="0" distR="0">
          <wp:extent cx="409574" cy="457200"/>
          <wp:effectExtent l="0" t="0" r="0" b="0"/>
          <wp:docPr id="2" name="Picture 12" descr="fda 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da logo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4758" w:rsidRPr="009542D5">
      <w:rPr>
        <w:rFonts w:cs="B Nazanin" w:hint="cs"/>
        <w:b/>
        <w:bCs/>
        <w:sz w:val="24"/>
        <w:szCs w:val="24"/>
        <w:rtl/>
      </w:rPr>
      <w:t>کد مدرک :</w:t>
    </w:r>
    <w:r w:rsidR="00AF4758" w:rsidRPr="007D44FE">
      <w:rPr>
        <w:rFonts w:cs="B Nazanin"/>
        <w:b/>
        <w:bCs/>
        <w:sz w:val="24"/>
        <w:szCs w:val="24"/>
      </w:rPr>
      <w:t>SP- Pr- 139</w:t>
    </w:r>
    <w:r w:rsidR="00AF4758">
      <w:rPr>
        <w:rFonts w:cs="B Nazanin"/>
        <w:b/>
        <w:bCs/>
        <w:sz w:val="24"/>
        <w:szCs w:val="24"/>
      </w:rPr>
      <w:t>5</w:t>
    </w:r>
    <w:r w:rsidR="00AF4758" w:rsidRPr="007D44FE">
      <w:rPr>
        <w:rFonts w:cs="B Nazanin"/>
        <w:b/>
        <w:bCs/>
        <w:sz w:val="24"/>
        <w:szCs w:val="24"/>
      </w:rPr>
      <w:t>- 0023</w:t>
    </w:r>
  </w:p>
  <w:p w:rsidR="003F1FFA" w:rsidRPr="009542D5" w:rsidRDefault="003F1FFA" w:rsidP="00323E20">
    <w:pPr>
      <w:pStyle w:val="Header"/>
      <w:tabs>
        <w:tab w:val="left" w:pos="8115"/>
      </w:tabs>
      <w:rPr>
        <w:rFonts w:cs="B Nazanin"/>
        <w:b/>
        <w:bCs/>
        <w:sz w:val="24"/>
        <w:szCs w:val="24"/>
        <w:rtl/>
        <w:lang w:bidi="fa-IR"/>
      </w:rPr>
    </w:pPr>
  </w:p>
  <w:p w:rsidR="003F1FFA" w:rsidRPr="009542D5" w:rsidRDefault="003F1FFA" w:rsidP="00323E20">
    <w:pPr>
      <w:pStyle w:val="Header"/>
      <w:tabs>
        <w:tab w:val="clear" w:pos="9360"/>
        <w:tab w:val="right" w:pos="6808"/>
        <w:tab w:val="left" w:pos="7233"/>
      </w:tabs>
      <w:rPr>
        <w:rFonts w:cs="B Nazanin"/>
        <w:b/>
        <w:bCs/>
        <w:sz w:val="24"/>
        <w:szCs w:val="24"/>
        <w:rtl/>
        <w:lang w:bidi="fa-IR"/>
      </w:rPr>
    </w:pPr>
  </w:p>
  <w:p w:rsidR="00AF4758" w:rsidRPr="00457F68" w:rsidRDefault="00AF4758" w:rsidP="00AF4758">
    <w:pPr>
      <w:pStyle w:val="Header"/>
      <w:spacing w:line="192" w:lineRule="auto"/>
      <w:jc w:val="center"/>
      <w:rPr>
        <w:rFonts w:cs="B Nazanin"/>
        <w:b/>
        <w:bCs/>
        <w:sz w:val="22"/>
        <w:szCs w:val="22"/>
        <w:rtl/>
        <w:lang w:bidi="fa-IR"/>
      </w:rPr>
    </w:pPr>
    <w:r w:rsidRPr="00457F68">
      <w:rPr>
        <w:rFonts w:cs="B Nazanin" w:hint="cs"/>
        <w:b/>
        <w:bCs/>
        <w:sz w:val="22"/>
        <w:szCs w:val="22"/>
        <w:rtl/>
        <w:lang w:bidi="fa-IR"/>
      </w:rPr>
      <w:t>سازمان غذا و دارو</w:t>
    </w:r>
  </w:p>
  <w:p w:rsidR="00AF4758" w:rsidRPr="00457F68" w:rsidRDefault="00AF4758" w:rsidP="00730AF2">
    <w:pPr>
      <w:pStyle w:val="Header"/>
      <w:spacing w:line="192" w:lineRule="auto"/>
      <w:jc w:val="center"/>
      <w:rPr>
        <w:rFonts w:cs="B Nazanin"/>
        <w:b/>
        <w:bCs/>
        <w:sz w:val="22"/>
        <w:szCs w:val="22"/>
        <w:rtl/>
        <w:lang w:bidi="fa-IR"/>
      </w:rPr>
    </w:pPr>
    <w:r w:rsidRPr="00457F68">
      <w:rPr>
        <w:rFonts w:cs="B Nazanin" w:hint="cs"/>
        <w:b/>
        <w:bCs/>
        <w:sz w:val="22"/>
        <w:szCs w:val="22"/>
        <w:rtl/>
        <w:lang w:bidi="fa-IR"/>
      </w:rPr>
      <w:t xml:space="preserve">اداره کل نظارت و ارزیابی فرآورده های </w:t>
    </w:r>
    <w:r w:rsidR="00730AF2">
      <w:rPr>
        <w:rFonts w:cs="B Nazanin" w:hint="cs"/>
        <w:b/>
        <w:bCs/>
        <w:sz w:val="22"/>
        <w:szCs w:val="22"/>
        <w:rtl/>
        <w:lang w:bidi="fa-IR"/>
      </w:rPr>
      <w:t>خوراکی و آشامیدنی</w:t>
    </w:r>
    <w:r w:rsidRPr="00457F68">
      <w:rPr>
        <w:rFonts w:cs="B Nazanin" w:hint="cs"/>
        <w:b/>
        <w:bCs/>
        <w:sz w:val="22"/>
        <w:szCs w:val="22"/>
        <w:rtl/>
        <w:lang w:bidi="fa-IR"/>
      </w:rPr>
      <w:t>،آرایشی و بهداشتی</w:t>
    </w:r>
  </w:p>
  <w:p w:rsidR="00AF4758" w:rsidRPr="00730AF2" w:rsidRDefault="00AF4758" w:rsidP="0035227E">
    <w:pPr>
      <w:pStyle w:val="Header"/>
      <w:tabs>
        <w:tab w:val="left" w:pos="6495"/>
      </w:tabs>
      <w:rPr>
        <w:rFonts w:cs="B Nazanin"/>
        <w:b/>
        <w:bCs/>
        <w:rtl/>
        <w:lang w:bidi="fa-IR"/>
      </w:rPr>
    </w:pPr>
    <w:r w:rsidRPr="00730AF2">
      <w:rPr>
        <w:rFonts w:cs="B Nazanin" w:hint="cs"/>
        <w:b/>
        <w:bCs/>
        <w:rtl/>
        <w:lang w:bidi="fa-IR"/>
      </w:rPr>
      <w:t xml:space="preserve">دستورالعمل اجرایی نحوه صدور،اصلاح و تمدید پروانه بهداشتی ساخت فرآورده </w:t>
    </w:r>
    <w:r w:rsidRPr="0035227E">
      <w:rPr>
        <w:rFonts w:cs="B Nazanin" w:hint="cs"/>
        <w:b/>
        <w:bCs/>
        <w:color w:val="000000" w:themeColor="text1"/>
        <w:rtl/>
        <w:lang w:bidi="fa-IR"/>
      </w:rPr>
      <w:t xml:space="preserve">های </w:t>
    </w:r>
    <w:r w:rsidR="00730AF2" w:rsidRPr="0035227E">
      <w:rPr>
        <w:rFonts w:cs="B Nazanin" w:hint="cs"/>
        <w:b/>
        <w:bCs/>
        <w:color w:val="000000" w:themeColor="text1"/>
        <w:rtl/>
        <w:lang w:bidi="fa-IR"/>
      </w:rPr>
      <w:t>خوراکی</w:t>
    </w:r>
    <w:r w:rsidR="0035227E" w:rsidRPr="0035227E">
      <w:rPr>
        <w:rFonts w:cs="B Nazanin" w:hint="cs"/>
        <w:b/>
        <w:bCs/>
        <w:color w:val="000000" w:themeColor="text1"/>
        <w:rtl/>
        <w:lang w:bidi="fa-IR"/>
      </w:rPr>
      <w:t>،</w:t>
    </w:r>
    <w:r w:rsidR="00730AF2" w:rsidRPr="0035227E">
      <w:rPr>
        <w:rFonts w:cs="B Nazanin" w:hint="cs"/>
        <w:b/>
        <w:bCs/>
        <w:color w:val="000000" w:themeColor="text1"/>
        <w:rtl/>
        <w:lang w:bidi="fa-IR"/>
      </w:rPr>
      <w:t xml:space="preserve"> آشامیدنی</w:t>
    </w:r>
    <w:r w:rsidRPr="0035227E">
      <w:rPr>
        <w:rFonts w:cs="B Nazanin" w:hint="cs"/>
        <w:b/>
        <w:bCs/>
        <w:color w:val="000000" w:themeColor="text1"/>
        <w:rtl/>
        <w:lang w:bidi="fa-IR"/>
      </w:rPr>
      <w:t>،</w:t>
    </w:r>
    <w:r w:rsidRPr="00730AF2">
      <w:rPr>
        <w:rFonts w:cs="B Nazanin" w:hint="cs"/>
        <w:b/>
        <w:bCs/>
        <w:rtl/>
        <w:lang w:bidi="fa-IR"/>
      </w:rPr>
      <w:t xml:space="preserve"> آرایشی وبهداشتی</w:t>
    </w:r>
  </w:p>
  <w:p w:rsidR="003F1FFA" w:rsidRPr="0073167E" w:rsidRDefault="003F1FFA" w:rsidP="00323E20">
    <w:pPr>
      <w:tabs>
        <w:tab w:val="center" w:pos="4762"/>
        <w:tab w:val="left" w:pos="8099"/>
      </w:tabs>
      <w:rPr>
        <w:rtl/>
      </w:rPr>
    </w:pPr>
    <w:r>
      <w:rPr>
        <w:rtl/>
      </w:rPr>
      <w:tab/>
    </w:r>
    <w:r w:rsidR="007B2A9A" w:rsidRPr="007B2A9A">
      <w:rPr>
        <w:rFonts w:cs="B Yagut"/>
        <w:b/>
        <w:bCs/>
        <w:sz w:val="22"/>
        <w:szCs w:val="22"/>
        <w:rtl/>
      </w:rPr>
      <w:pict>
        <v:line id="_x0000_s2052" style="position:absolute;left:0;text-align:left;z-index:251684864;mso-position-horizontal-relative:text;mso-position-vertical-relative:text" from="9pt,8.45pt" to="456.75pt,8.45pt" strokeweight="4.5pt">
          <v:stroke linestyle="thinThick"/>
          <w10:wrap anchorx="page"/>
        </v:line>
      </w:pict>
    </w:r>
    <w:r>
      <w:rPr>
        <w:rtl/>
      </w:rPr>
      <w:tab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C1" w:rsidRDefault="007B2A9A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588549" o:spid="_x0000_s2056" type="#_x0000_t136" style="position:absolute;left:0;text-align:left;margin-left:0;margin-top:0;width:510pt;height:118.5pt;rotation:315;z-index:-251623424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101E07"/>
    <w:multiLevelType w:val="hybridMultilevel"/>
    <w:tmpl w:val="8F4A9DF8"/>
    <w:lvl w:ilvl="0" w:tplc="ACE8C266">
      <w:start w:val="1"/>
      <w:numFmt w:val="decimal"/>
      <w:lvlText w:val="%1."/>
      <w:lvlJc w:val="left"/>
      <w:pPr>
        <w:ind w:left="720" w:hanging="360"/>
      </w:pPr>
      <w:rPr>
        <w:rFonts w:cs="B Nazani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3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4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555D6"/>
    <w:multiLevelType w:val="hybridMultilevel"/>
    <w:tmpl w:val="98904A16"/>
    <w:lvl w:ilvl="0" w:tplc="7FB028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0">
    <w:nsid w:val="61AC578B"/>
    <w:multiLevelType w:val="hybridMultilevel"/>
    <w:tmpl w:val="A5F88C3C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3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4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8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9"/>
  </w:num>
  <w:num w:numId="5">
    <w:abstractNumId w:val="28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5"/>
  </w:num>
  <w:num w:numId="11">
    <w:abstractNumId w:val="26"/>
  </w:num>
  <w:num w:numId="12">
    <w:abstractNumId w:val="11"/>
  </w:num>
  <w:num w:numId="13">
    <w:abstractNumId w:val="2"/>
  </w:num>
  <w:num w:numId="14">
    <w:abstractNumId w:val="20"/>
  </w:num>
  <w:num w:numId="15">
    <w:abstractNumId w:val="13"/>
  </w:num>
  <w:num w:numId="16">
    <w:abstractNumId w:val="3"/>
  </w:num>
  <w:num w:numId="17">
    <w:abstractNumId w:val="19"/>
  </w:num>
  <w:num w:numId="18">
    <w:abstractNumId w:val="15"/>
  </w:num>
  <w:num w:numId="19">
    <w:abstractNumId w:val="23"/>
  </w:num>
  <w:num w:numId="20">
    <w:abstractNumId w:val="12"/>
  </w:num>
  <w:num w:numId="21">
    <w:abstractNumId w:val="14"/>
  </w:num>
  <w:num w:numId="22">
    <w:abstractNumId w:val="27"/>
  </w:num>
  <w:num w:numId="23">
    <w:abstractNumId w:val="24"/>
  </w:num>
  <w:num w:numId="24">
    <w:abstractNumId w:val="21"/>
  </w:num>
  <w:num w:numId="25">
    <w:abstractNumId w:val="22"/>
  </w:num>
  <w:num w:numId="26">
    <w:abstractNumId w:val="4"/>
  </w:num>
  <w:num w:numId="27">
    <w:abstractNumId w:val="10"/>
  </w:num>
  <w:num w:numId="28">
    <w:abstractNumId w:val="18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64298"/>
    <w:rsid w:val="00001401"/>
    <w:rsid w:val="000021F7"/>
    <w:rsid w:val="00007D1C"/>
    <w:rsid w:val="00013A57"/>
    <w:rsid w:val="000153A4"/>
    <w:rsid w:val="000153BF"/>
    <w:rsid w:val="00017901"/>
    <w:rsid w:val="00020EF7"/>
    <w:rsid w:val="000259B5"/>
    <w:rsid w:val="00034AC3"/>
    <w:rsid w:val="000410B4"/>
    <w:rsid w:val="0004436F"/>
    <w:rsid w:val="00044E8D"/>
    <w:rsid w:val="00050904"/>
    <w:rsid w:val="00051AD5"/>
    <w:rsid w:val="0005365D"/>
    <w:rsid w:val="000625E4"/>
    <w:rsid w:val="0006327E"/>
    <w:rsid w:val="000667D4"/>
    <w:rsid w:val="00072DD4"/>
    <w:rsid w:val="000730B2"/>
    <w:rsid w:val="00074170"/>
    <w:rsid w:val="000818DE"/>
    <w:rsid w:val="0008218A"/>
    <w:rsid w:val="00085B4B"/>
    <w:rsid w:val="000927A9"/>
    <w:rsid w:val="000A06E9"/>
    <w:rsid w:val="000A1A34"/>
    <w:rsid w:val="000A2660"/>
    <w:rsid w:val="000A553D"/>
    <w:rsid w:val="000B37C0"/>
    <w:rsid w:val="000B6167"/>
    <w:rsid w:val="000C4DC4"/>
    <w:rsid w:val="000C7958"/>
    <w:rsid w:val="000D7A83"/>
    <w:rsid w:val="000E2EBF"/>
    <w:rsid w:val="000E38C2"/>
    <w:rsid w:val="000E681C"/>
    <w:rsid w:val="000F23B8"/>
    <w:rsid w:val="000F2C34"/>
    <w:rsid w:val="000F564A"/>
    <w:rsid w:val="000F6628"/>
    <w:rsid w:val="001003F4"/>
    <w:rsid w:val="0010430C"/>
    <w:rsid w:val="00126B57"/>
    <w:rsid w:val="00133C31"/>
    <w:rsid w:val="00135E67"/>
    <w:rsid w:val="00141DAC"/>
    <w:rsid w:val="00142D25"/>
    <w:rsid w:val="00151479"/>
    <w:rsid w:val="0015307B"/>
    <w:rsid w:val="00153398"/>
    <w:rsid w:val="00155649"/>
    <w:rsid w:val="00160031"/>
    <w:rsid w:val="00161221"/>
    <w:rsid w:val="00165B4E"/>
    <w:rsid w:val="00166C4A"/>
    <w:rsid w:val="00180DD5"/>
    <w:rsid w:val="00181CFB"/>
    <w:rsid w:val="0018411F"/>
    <w:rsid w:val="001A3DC1"/>
    <w:rsid w:val="001B3AAC"/>
    <w:rsid w:val="001B434B"/>
    <w:rsid w:val="001B67C1"/>
    <w:rsid w:val="001C163A"/>
    <w:rsid w:val="001C1DE7"/>
    <w:rsid w:val="001D0729"/>
    <w:rsid w:val="001F6F40"/>
    <w:rsid w:val="00203E55"/>
    <w:rsid w:val="002102A5"/>
    <w:rsid w:val="00212C1D"/>
    <w:rsid w:val="002163C7"/>
    <w:rsid w:val="00223894"/>
    <w:rsid w:val="00230FCE"/>
    <w:rsid w:val="0023293C"/>
    <w:rsid w:val="0023776B"/>
    <w:rsid w:val="00241D64"/>
    <w:rsid w:val="002531A1"/>
    <w:rsid w:val="002547F6"/>
    <w:rsid w:val="00254C81"/>
    <w:rsid w:val="002764C3"/>
    <w:rsid w:val="00277D26"/>
    <w:rsid w:val="00284846"/>
    <w:rsid w:val="00291A4F"/>
    <w:rsid w:val="002A01D7"/>
    <w:rsid w:val="002A0394"/>
    <w:rsid w:val="002A5F3E"/>
    <w:rsid w:val="002A7DC3"/>
    <w:rsid w:val="002B190D"/>
    <w:rsid w:val="002B20D0"/>
    <w:rsid w:val="002B63E5"/>
    <w:rsid w:val="002C2280"/>
    <w:rsid w:val="002C429D"/>
    <w:rsid w:val="002E418D"/>
    <w:rsid w:val="002E7591"/>
    <w:rsid w:val="002F04E5"/>
    <w:rsid w:val="002F0CE5"/>
    <w:rsid w:val="002F17B7"/>
    <w:rsid w:val="00304EDD"/>
    <w:rsid w:val="0030615B"/>
    <w:rsid w:val="003073E9"/>
    <w:rsid w:val="0031366B"/>
    <w:rsid w:val="00321D1B"/>
    <w:rsid w:val="003222D9"/>
    <w:rsid w:val="00323E20"/>
    <w:rsid w:val="00324BA2"/>
    <w:rsid w:val="00325F1B"/>
    <w:rsid w:val="003312B8"/>
    <w:rsid w:val="003330EB"/>
    <w:rsid w:val="003332FC"/>
    <w:rsid w:val="00336F7F"/>
    <w:rsid w:val="003406AB"/>
    <w:rsid w:val="00345493"/>
    <w:rsid w:val="00351EFB"/>
    <w:rsid w:val="0035227E"/>
    <w:rsid w:val="00354CFB"/>
    <w:rsid w:val="00356294"/>
    <w:rsid w:val="00361570"/>
    <w:rsid w:val="003620C9"/>
    <w:rsid w:val="00373734"/>
    <w:rsid w:val="003803D5"/>
    <w:rsid w:val="00386602"/>
    <w:rsid w:val="00390D8A"/>
    <w:rsid w:val="003A346F"/>
    <w:rsid w:val="003A7D21"/>
    <w:rsid w:val="003B4ED0"/>
    <w:rsid w:val="003C202E"/>
    <w:rsid w:val="003D4FBF"/>
    <w:rsid w:val="003E61E0"/>
    <w:rsid w:val="003E6796"/>
    <w:rsid w:val="003F1FFA"/>
    <w:rsid w:val="003F7708"/>
    <w:rsid w:val="003F79C1"/>
    <w:rsid w:val="00422C03"/>
    <w:rsid w:val="00425759"/>
    <w:rsid w:val="00427443"/>
    <w:rsid w:val="0043125B"/>
    <w:rsid w:val="004343CE"/>
    <w:rsid w:val="00436C2C"/>
    <w:rsid w:val="00443F92"/>
    <w:rsid w:val="00457F68"/>
    <w:rsid w:val="00464298"/>
    <w:rsid w:val="00466DC6"/>
    <w:rsid w:val="00467103"/>
    <w:rsid w:val="00467263"/>
    <w:rsid w:val="0047140B"/>
    <w:rsid w:val="00472A58"/>
    <w:rsid w:val="00472AA7"/>
    <w:rsid w:val="00481FF9"/>
    <w:rsid w:val="00487294"/>
    <w:rsid w:val="0049134B"/>
    <w:rsid w:val="00494F9E"/>
    <w:rsid w:val="004A15F1"/>
    <w:rsid w:val="004A452B"/>
    <w:rsid w:val="004B50CF"/>
    <w:rsid w:val="004B716D"/>
    <w:rsid w:val="004C1246"/>
    <w:rsid w:val="004C18ED"/>
    <w:rsid w:val="004C24FD"/>
    <w:rsid w:val="004C2A24"/>
    <w:rsid w:val="004C3E58"/>
    <w:rsid w:val="004C4165"/>
    <w:rsid w:val="004D3BAD"/>
    <w:rsid w:val="004D637F"/>
    <w:rsid w:val="004D6DE8"/>
    <w:rsid w:val="004E1B9B"/>
    <w:rsid w:val="004F5A20"/>
    <w:rsid w:val="005134DF"/>
    <w:rsid w:val="00515491"/>
    <w:rsid w:val="00515CD7"/>
    <w:rsid w:val="0052222A"/>
    <w:rsid w:val="00526244"/>
    <w:rsid w:val="00526799"/>
    <w:rsid w:val="005277D5"/>
    <w:rsid w:val="00527A06"/>
    <w:rsid w:val="005335CF"/>
    <w:rsid w:val="005361E4"/>
    <w:rsid w:val="00551502"/>
    <w:rsid w:val="005635B1"/>
    <w:rsid w:val="00564C97"/>
    <w:rsid w:val="00573552"/>
    <w:rsid w:val="005807AC"/>
    <w:rsid w:val="00580EA4"/>
    <w:rsid w:val="0058237E"/>
    <w:rsid w:val="00583D1C"/>
    <w:rsid w:val="00584BF6"/>
    <w:rsid w:val="005959EA"/>
    <w:rsid w:val="005A27F0"/>
    <w:rsid w:val="005A28EA"/>
    <w:rsid w:val="005A2D17"/>
    <w:rsid w:val="005A4000"/>
    <w:rsid w:val="005A4E12"/>
    <w:rsid w:val="005A5683"/>
    <w:rsid w:val="005C0531"/>
    <w:rsid w:val="005C519C"/>
    <w:rsid w:val="005C5C4C"/>
    <w:rsid w:val="005D4753"/>
    <w:rsid w:val="005D55DB"/>
    <w:rsid w:val="005E2102"/>
    <w:rsid w:val="005F2C28"/>
    <w:rsid w:val="005F47C3"/>
    <w:rsid w:val="005F6A90"/>
    <w:rsid w:val="00602214"/>
    <w:rsid w:val="006039AA"/>
    <w:rsid w:val="0061277A"/>
    <w:rsid w:val="0061537B"/>
    <w:rsid w:val="00631B18"/>
    <w:rsid w:val="00637361"/>
    <w:rsid w:val="00640D87"/>
    <w:rsid w:val="006635C3"/>
    <w:rsid w:val="006728AF"/>
    <w:rsid w:val="006739D7"/>
    <w:rsid w:val="006750E4"/>
    <w:rsid w:val="006760D6"/>
    <w:rsid w:val="00676818"/>
    <w:rsid w:val="006770BF"/>
    <w:rsid w:val="0068577E"/>
    <w:rsid w:val="0069379C"/>
    <w:rsid w:val="00695BC4"/>
    <w:rsid w:val="00696D9E"/>
    <w:rsid w:val="006A30AC"/>
    <w:rsid w:val="006B6FE7"/>
    <w:rsid w:val="006C2435"/>
    <w:rsid w:val="006D0DC8"/>
    <w:rsid w:val="006D56A6"/>
    <w:rsid w:val="006D67E0"/>
    <w:rsid w:val="006E00EF"/>
    <w:rsid w:val="006F1477"/>
    <w:rsid w:val="006F1D37"/>
    <w:rsid w:val="006F3F40"/>
    <w:rsid w:val="00702426"/>
    <w:rsid w:val="00710D00"/>
    <w:rsid w:val="00720A10"/>
    <w:rsid w:val="00730AF2"/>
    <w:rsid w:val="00732D6D"/>
    <w:rsid w:val="00733371"/>
    <w:rsid w:val="007367CC"/>
    <w:rsid w:val="007369D4"/>
    <w:rsid w:val="00736DAF"/>
    <w:rsid w:val="00741A33"/>
    <w:rsid w:val="00741ABD"/>
    <w:rsid w:val="00742AC9"/>
    <w:rsid w:val="00743F71"/>
    <w:rsid w:val="00746053"/>
    <w:rsid w:val="00751955"/>
    <w:rsid w:val="00753BB4"/>
    <w:rsid w:val="007577F2"/>
    <w:rsid w:val="007605BA"/>
    <w:rsid w:val="00782626"/>
    <w:rsid w:val="00785B5F"/>
    <w:rsid w:val="00786BF1"/>
    <w:rsid w:val="00793937"/>
    <w:rsid w:val="00795F92"/>
    <w:rsid w:val="007A1568"/>
    <w:rsid w:val="007A3D6A"/>
    <w:rsid w:val="007B2A9A"/>
    <w:rsid w:val="007D21E3"/>
    <w:rsid w:val="007D3095"/>
    <w:rsid w:val="007D7CDE"/>
    <w:rsid w:val="008046ED"/>
    <w:rsid w:val="008058BB"/>
    <w:rsid w:val="00805930"/>
    <w:rsid w:val="00806B42"/>
    <w:rsid w:val="0082482A"/>
    <w:rsid w:val="00826E39"/>
    <w:rsid w:val="00827ACF"/>
    <w:rsid w:val="00830963"/>
    <w:rsid w:val="00837C15"/>
    <w:rsid w:val="00842097"/>
    <w:rsid w:val="0085116A"/>
    <w:rsid w:val="008534D9"/>
    <w:rsid w:val="00864C8B"/>
    <w:rsid w:val="00864D7A"/>
    <w:rsid w:val="0086557B"/>
    <w:rsid w:val="00867B03"/>
    <w:rsid w:val="008721B5"/>
    <w:rsid w:val="00875111"/>
    <w:rsid w:val="00875A62"/>
    <w:rsid w:val="00885C82"/>
    <w:rsid w:val="00891FC3"/>
    <w:rsid w:val="0089339D"/>
    <w:rsid w:val="00893D0F"/>
    <w:rsid w:val="00897E95"/>
    <w:rsid w:val="008A28D7"/>
    <w:rsid w:val="008A6B39"/>
    <w:rsid w:val="008B11CE"/>
    <w:rsid w:val="008B31E9"/>
    <w:rsid w:val="008B52A2"/>
    <w:rsid w:val="008B64AB"/>
    <w:rsid w:val="008B736C"/>
    <w:rsid w:val="008C2C75"/>
    <w:rsid w:val="008C3A28"/>
    <w:rsid w:val="008C42B0"/>
    <w:rsid w:val="008C5401"/>
    <w:rsid w:val="008D1003"/>
    <w:rsid w:val="008D271D"/>
    <w:rsid w:val="008D44BC"/>
    <w:rsid w:val="008D5B86"/>
    <w:rsid w:val="008E2447"/>
    <w:rsid w:val="008E549C"/>
    <w:rsid w:val="008F2A01"/>
    <w:rsid w:val="00901098"/>
    <w:rsid w:val="00903FF2"/>
    <w:rsid w:val="00912BC8"/>
    <w:rsid w:val="00913263"/>
    <w:rsid w:val="00920BFC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BD3"/>
    <w:rsid w:val="009542D5"/>
    <w:rsid w:val="00965B69"/>
    <w:rsid w:val="0096650E"/>
    <w:rsid w:val="00967E20"/>
    <w:rsid w:val="00973A6C"/>
    <w:rsid w:val="00981190"/>
    <w:rsid w:val="00982806"/>
    <w:rsid w:val="00984742"/>
    <w:rsid w:val="00990049"/>
    <w:rsid w:val="00990848"/>
    <w:rsid w:val="00994E41"/>
    <w:rsid w:val="009952F4"/>
    <w:rsid w:val="0099751A"/>
    <w:rsid w:val="009975F8"/>
    <w:rsid w:val="009A3884"/>
    <w:rsid w:val="009A4BA5"/>
    <w:rsid w:val="009B0D3F"/>
    <w:rsid w:val="009B6E25"/>
    <w:rsid w:val="009B7F35"/>
    <w:rsid w:val="009C71DD"/>
    <w:rsid w:val="009D0CB2"/>
    <w:rsid w:val="009D436F"/>
    <w:rsid w:val="009F4FFF"/>
    <w:rsid w:val="00A00379"/>
    <w:rsid w:val="00A13108"/>
    <w:rsid w:val="00A147CF"/>
    <w:rsid w:val="00A1597D"/>
    <w:rsid w:val="00A22664"/>
    <w:rsid w:val="00A24C40"/>
    <w:rsid w:val="00A25681"/>
    <w:rsid w:val="00A267AD"/>
    <w:rsid w:val="00A302AD"/>
    <w:rsid w:val="00A32E3B"/>
    <w:rsid w:val="00A33FB9"/>
    <w:rsid w:val="00A448F5"/>
    <w:rsid w:val="00A47167"/>
    <w:rsid w:val="00A47717"/>
    <w:rsid w:val="00A51B74"/>
    <w:rsid w:val="00A5225A"/>
    <w:rsid w:val="00A5566D"/>
    <w:rsid w:val="00A66CA7"/>
    <w:rsid w:val="00A71A8F"/>
    <w:rsid w:val="00A72E32"/>
    <w:rsid w:val="00A75919"/>
    <w:rsid w:val="00A823BB"/>
    <w:rsid w:val="00AA4662"/>
    <w:rsid w:val="00AA5D93"/>
    <w:rsid w:val="00AB1860"/>
    <w:rsid w:val="00AB1EDF"/>
    <w:rsid w:val="00AB73F4"/>
    <w:rsid w:val="00AB7FBF"/>
    <w:rsid w:val="00AC2796"/>
    <w:rsid w:val="00AC2B8B"/>
    <w:rsid w:val="00AC35BE"/>
    <w:rsid w:val="00AD0517"/>
    <w:rsid w:val="00AD7A7D"/>
    <w:rsid w:val="00AE03C3"/>
    <w:rsid w:val="00AE1B26"/>
    <w:rsid w:val="00AF4758"/>
    <w:rsid w:val="00AF776D"/>
    <w:rsid w:val="00B02DB4"/>
    <w:rsid w:val="00B05E75"/>
    <w:rsid w:val="00B07570"/>
    <w:rsid w:val="00B102CA"/>
    <w:rsid w:val="00B11533"/>
    <w:rsid w:val="00B15709"/>
    <w:rsid w:val="00B15822"/>
    <w:rsid w:val="00B17FD7"/>
    <w:rsid w:val="00B21778"/>
    <w:rsid w:val="00B21B79"/>
    <w:rsid w:val="00B239EE"/>
    <w:rsid w:val="00B25E12"/>
    <w:rsid w:val="00B27F16"/>
    <w:rsid w:val="00B31186"/>
    <w:rsid w:val="00B32D5B"/>
    <w:rsid w:val="00B3561D"/>
    <w:rsid w:val="00B40D51"/>
    <w:rsid w:val="00B44EA1"/>
    <w:rsid w:val="00B46920"/>
    <w:rsid w:val="00B52A70"/>
    <w:rsid w:val="00B5337C"/>
    <w:rsid w:val="00B5618F"/>
    <w:rsid w:val="00B56CC9"/>
    <w:rsid w:val="00B57F53"/>
    <w:rsid w:val="00B6103E"/>
    <w:rsid w:val="00B71AAA"/>
    <w:rsid w:val="00B7560F"/>
    <w:rsid w:val="00B857B3"/>
    <w:rsid w:val="00B86BF2"/>
    <w:rsid w:val="00B91FCD"/>
    <w:rsid w:val="00BB5E07"/>
    <w:rsid w:val="00BB6A2E"/>
    <w:rsid w:val="00BC366F"/>
    <w:rsid w:val="00BD10F1"/>
    <w:rsid w:val="00BE2283"/>
    <w:rsid w:val="00BE26AA"/>
    <w:rsid w:val="00BE3109"/>
    <w:rsid w:val="00BF0B68"/>
    <w:rsid w:val="00BF1A21"/>
    <w:rsid w:val="00BF581D"/>
    <w:rsid w:val="00C17819"/>
    <w:rsid w:val="00C20FC3"/>
    <w:rsid w:val="00C2287C"/>
    <w:rsid w:val="00C23787"/>
    <w:rsid w:val="00C26BDE"/>
    <w:rsid w:val="00C33A7C"/>
    <w:rsid w:val="00C5071B"/>
    <w:rsid w:val="00C5466C"/>
    <w:rsid w:val="00C6065A"/>
    <w:rsid w:val="00C60660"/>
    <w:rsid w:val="00C64867"/>
    <w:rsid w:val="00C679C3"/>
    <w:rsid w:val="00C71EF8"/>
    <w:rsid w:val="00C73323"/>
    <w:rsid w:val="00C77A44"/>
    <w:rsid w:val="00C77F8C"/>
    <w:rsid w:val="00C84DEA"/>
    <w:rsid w:val="00C91E71"/>
    <w:rsid w:val="00C92939"/>
    <w:rsid w:val="00C95EB8"/>
    <w:rsid w:val="00C97AD5"/>
    <w:rsid w:val="00C97D87"/>
    <w:rsid w:val="00CA4EC0"/>
    <w:rsid w:val="00CA67A0"/>
    <w:rsid w:val="00CB2B9C"/>
    <w:rsid w:val="00CB6D4F"/>
    <w:rsid w:val="00CC4A90"/>
    <w:rsid w:val="00CD0605"/>
    <w:rsid w:val="00CD1067"/>
    <w:rsid w:val="00CD498F"/>
    <w:rsid w:val="00CD75F5"/>
    <w:rsid w:val="00CE618D"/>
    <w:rsid w:val="00CF0A47"/>
    <w:rsid w:val="00CF4434"/>
    <w:rsid w:val="00CF47CB"/>
    <w:rsid w:val="00D0284D"/>
    <w:rsid w:val="00D06945"/>
    <w:rsid w:val="00D22F91"/>
    <w:rsid w:val="00D2345E"/>
    <w:rsid w:val="00D272D6"/>
    <w:rsid w:val="00D3477A"/>
    <w:rsid w:val="00D414EB"/>
    <w:rsid w:val="00D47774"/>
    <w:rsid w:val="00D526AA"/>
    <w:rsid w:val="00D53014"/>
    <w:rsid w:val="00D53767"/>
    <w:rsid w:val="00D623D2"/>
    <w:rsid w:val="00D64C89"/>
    <w:rsid w:val="00D6758A"/>
    <w:rsid w:val="00D67A54"/>
    <w:rsid w:val="00D717BD"/>
    <w:rsid w:val="00D75678"/>
    <w:rsid w:val="00D9072F"/>
    <w:rsid w:val="00D93382"/>
    <w:rsid w:val="00DA727C"/>
    <w:rsid w:val="00DB40B0"/>
    <w:rsid w:val="00DC2E14"/>
    <w:rsid w:val="00DD3AEF"/>
    <w:rsid w:val="00DD4163"/>
    <w:rsid w:val="00DD4E84"/>
    <w:rsid w:val="00DF2BE5"/>
    <w:rsid w:val="00E01117"/>
    <w:rsid w:val="00E02610"/>
    <w:rsid w:val="00E17AF9"/>
    <w:rsid w:val="00E20F0A"/>
    <w:rsid w:val="00E24EDF"/>
    <w:rsid w:val="00E309DE"/>
    <w:rsid w:val="00E34247"/>
    <w:rsid w:val="00E44EDF"/>
    <w:rsid w:val="00E44FDD"/>
    <w:rsid w:val="00E507E8"/>
    <w:rsid w:val="00E60A5A"/>
    <w:rsid w:val="00E6304B"/>
    <w:rsid w:val="00E6594A"/>
    <w:rsid w:val="00E7079E"/>
    <w:rsid w:val="00E72BA9"/>
    <w:rsid w:val="00E77E4A"/>
    <w:rsid w:val="00E8432B"/>
    <w:rsid w:val="00E92C53"/>
    <w:rsid w:val="00E9725A"/>
    <w:rsid w:val="00EB7312"/>
    <w:rsid w:val="00EC7350"/>
    <w:rsid w:val="00ED7CD3"/>
    <w:rsid w:val="00EE1557"/>
    <w:rsid w:val="00EE37FE"/>
    <w:rsid w:val="00EE6EBF"/>
    <w:rsid w:val="00F00A19"/>
    <w:rsid w:val="00F05168"/>
    <w:rsid w:val="00F05D51"/>
    <w:rsid w:val="00F07BEE"/>
    <w:rsid w:val="00F11BC4"/>
    <w:rsid w:val="00F2544A"/>
    <w:rsid w:val="00F26045"/>
    <w:rsid w:val="00F3599A"/>
    <w:rsid w:val="00F40110"/>
    <w:rsid w:val="00F4681C"/>
    <w:rsid w:val="00F554E9"/>
    <w:rsid w:val="00F64802"/>
    <w:rsid w:val="00F66F93"/>
    <w:rsid w:val="00F71E08"/>
    <w:rsid w:val="00F73DA5"/>
    <w:rsid w:val="00F77A33"/>
    <w:rsid w:val="00F8279F"/>
    <w:rsid w:val="00F83113"/>
    <w:rsid w:val="00F9517C"/>
    <w:rsid w:val="00F95711"/>
    <w:rsid w:val="00F9744F"/>
    <w:rsid w:val="00FA495A"/>
    <w:rsid w:val="00FB411C"/>
    <w:rsid w:val="00FB4D36"/>
    <w:rsid w:val="00FB7003"/>
    <w:rsid w:val="00FC6A52"/>
    <w:rsid w:val="00FC73AC"/>
    <w:rsid w:val="00FD6915"/>
    <w:rsid w:val="00FE4572"/>
    <w:rsid w:val="00FF17FA"/>
    <w:rsid w:val="00FF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29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75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75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3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D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DC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DC1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hme.gov.ir" TargetMode="External"/><Relationship Id="rId1" Type="http://schemas.openxmlformats.org/officeDocument/2006/relationships/hyperlink" Target="http://www.fda.gov.i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B985E-F188-4D49-8856-638EE151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M.Amin</dc:creator>
  <cp:lastModifiedBy>mkalbali</cp:lastModifiedBy>
  <cp:revision>2</cp:revision>
  <cp:lastPrinted>2017-05-24T10:48:00Z</cp:lastPrinted>
  <dcterms:created xsi:type="dcterms:W3CDTF">2019-04-27T08:18:00Z</dcterms:created>
  <dcterms:modified xsi:type="dcterms:W3CDTF">2019-04-27T08:18:00Z</dcterms:modified>
</cp:coreProperties>
</file>