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43" w:rsidRDefault="00F52B43"/>
    <w:tbl>
      <w:tblPr>
        <w:tblStyle w:val="TableGrid"/>
        <w:bidiVisual/>
        <w:tblW w:w="5000" w:type="pct"/>
        <w:jc w:val="center"/>
        <w:tblLayout w:type="fixed"/>
        <w:tblLook w:val="04A0"/>
      </w:tblPr>
      <w:tblGrid>
        <w:gridCol w:w="2656"/>
        <w:gridCol w:w="87"/>
        <w:gridCol w:w="2310"/>
        <w:gridCol w:w="144"/>
        <w:gridCol w:w="2458"/>
        <w:gridCol w:w="3757"/>
      </w:tblGrid>
      <w:tr w:rsidR="00832AEE" w:rsidTr="00AE47D8">
        <w:trPr>
          <w:trHeight w:val="56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F6DB2" w:rsidRPr="00416B28" w:rsidRDefault="00803C9D" w:rsidP="004410E7">
            <w:pPr>
              <w:pStyle w:val="NoSpacing"/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>خدمات نوین</w:t>
            </w:r>
            <w:r w:rsidR="00EF6DB2"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 سلامت </w:t>
            </w:r>
            <w:r w:rsid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>سالمندان</w:t>
            </w:r>
            <w:r w:rsidR="00EF6DB2"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-  </w:t>
            </w:r>
            <w:r w:rsidR="00993DE3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فرم </w:t>
            </w:r>
            <w:r w:rsidR="00EF6DB2" w:rsidRPr="00EF6DB2">
              <w:rPr>
                <w:rFonts w:eastAsiaTheme="minorHAnsi" w:cs="B Titr" w:hint="cs"/>
                <w:b/>
                <w:bCs/>
                <w:color w:val="E36C0A" w:themeColor="accent6" w:themeShade="BF"/>
                <w:sz w:val="24"/>
                <w:szCs w:val="24"/>
                <w:rtl/>
                <w:lang w:bidi="fa-IR"/>
              </w:rPr>
              <w:t xml:space="preserve">مراقبت دوره ای </w:t>
            </w:r>
          </w:p>
          <w:p w:rsidR="00EF6DB2" w:rsidRPr="008A1108" w:rsidRDefault="00EF6DB2" w:rsidP="00F52B43">
            <w:pPr>
              <w:jc w:val="center"/>
              <w:rPr>
                <w:rFonts w:cs="B Titr"/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</w:p>
        </w:tc>
      </w:tr>
      <w:tr w:rsidR="009A1568" w:rsidTr="00AE47D8">
        <w:trPr>
          <w:jc w:val="center"/>
        </w:trPr>
        <w:tc>
          <w:tcPr>
            <w:tcW w:w="5000" w:type="pct"/>
            <w:gridSpan w:val="6"/>
            <w:shd w:val="clear" w:color="auto" w:fill="00B050"/>
            <w:vAlign w:val="center"/>
          </w:tcPr>
          <w:p w:rsidR="009A1568" w:rsidRPr="00C81ECA" w:rsidRDefault="009A1568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81ECA">
              <w:rPr>
                <w:rFonts w:cs="B Titr" w:hint="cs"/>
                <w:b/>
                <w:bCs/>
                <w:sz w:val="20"/>
                <w:szCs w:val="20"/>
                <w:rtl/>
              </w:rPr>
              <w:t>مشخصات فردي</w:t>
            </w:r>
          </w:p>
        </w:tc>
      </w:tr>
      <w:tr w:rsidR="00E32B29" w:rsidTr="002929F6">
        <w:trPr>
          <w:jc w:val="center"/>
        </w:trPr>
        <w:tc>
          <w:tcPr>
            <w:tcW w:w="1164" w:type="pct"/>
            <w:vAlign w:val="bottom"/>
          </w:tcPr>
          <w:p w:rsidR="00E32B29" w:rsidRPr="00681022" w:rsidRDefault="00E32B29" w:rsidP="000C3A0D">
            <w:pPr>
              <w:rPr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نام</w:t>
            </w:r>
            <w:r w:rsidRPr="00681022">
              <w:rPr>
                <w:rFonts w:hint="cs"/>
                <w:rtl/>
              </w:rPr>
              <w:t>...............</w:t>
            </w:r>
            <w:r w:rsidR="00681022" w:rsidRPr="00681022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.............</w:t>
            </w:r>
          </w:p>
        </w:tc>
        <w:tc>
          <w:tcPr>
            <w:tcW w:w="1050" w:type="pct"/>
            <w:gridSpan w:val="2"/>
            <w:vAlign w:val="center"/>
          </w:tcPr>
          <w:p w:rsidR="00E32B29" w:rsidRPr="00681022" w:rsidRDefault="00E32B29" w:rsidP="006F4B21">
            <w:pPr>
              <w:rPr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نام خانوادگي</w:t>
            </w:r>
            <w:r w:rsidRPr="00681022">
              <w:rPr>
                <w:rFonts w:hint="cs"/>
                <w:rtl/>
              </w:rPr>
              <w:t xml:space="preserve"> .....</w:t>
            </w:r>
            <w:r w:rsidR="00681022" w:rsidRPr="00681022">
              <w:rPr>
                <w:rFonts w:hint="cs"/>
                <w:rtl/>
              </w:rPr>
              <w:t>....</w:t>
            </w:r>
            <w:r w:rsidRPr="00681022">
              <w:rPr>
                <w:rFonts w:hint="cs"/>
                <w:rtl/>
              </w:rPr>
              <w:t>.</w:t>
            </w:r>
            <w:r w:rsidR="004B1551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................</w:t>
            </w:r>
          </w:p>
        </w:tc>
        <w:tc>
          <w:tcPr>
            <w:tcW w:w="2786" w:type="pct"/>
            <w:gridSpan w:val="3"/>
            <w:tcBorders>
              <w:left w:val="single" w:sz="4" w:space="0" w:color="auto"/>
            </w:tcBorders>
            <w:vAlign w:val="center"/>
          </w:tcPr>
          <w:p w:rsidR="00E32B29" w:rsidRPr="00681022" w:rsidRDefault="00F52B43" w:rsidP="00F52B43">
            <w:pPr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جنسیت:                       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  مرد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زن                             </w:t>
            </w:r>
          </w:p>
        </w:tc>
      </w:tr>
      <w:tr w:rsidR="00E32B29" w:rsidTr="002929F6">
        <w:trPr>
          <w:jc w:val="center"/>
        </w:trPr>
        <w:tc>
          <w:tcPr>
            <w:tcW w:w="1164" w:type="pct"/>
            <w:vAlign w:val="center"/>
          </w:tcPr>
          <w:p w:rsidR="00E32B29" w:rsidRPr="00681022" w:rsidRDefault="00E32B29" w:rsidP="00ED750B">
            <w:pPr>
              <w:rPr>
                <w:rFonts w:cs="B Nazanin"/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 xml:space="preserve">تاريخ تولد </w:t>
            </w:r>
            <w:r w:rsidRPr="00681022">
              <w:rPr>
                <w:rFonts w:hint="cs"/>
                <w:rtl/>
              </w:rPr>
              <w:t>..</w:t>
            </w:r>
            <w:r w:rsidR="00681022" w:rsidRPr="00681022">
              <w:rPr>
                <w:rFonts w:hint="cs"/>
                <w:rtl/>
              </w:rPr>
              <w:t>..</w:t>
            </w:r>
            <w:r w:rsidRPr="00681022">
              <w:rPr>
                <w:rFonts w:hint="cs"/>
                <w:rtl/>
              </w:rPr>
              <w:t>..../ ...</w:t>
            </w:r>
            <w:r w:rsidR="00681022" w:rsidRPr="00681022">
              <w:rPr>
                <w:rFonts w:hint="cs"/>
                <w:rtl/>
              </w:rPr>
              <w:t>..</w:t>
            </w:r>
            <w:r w:rsidRPr="00681022">
              <w:rPr>
                <w:rFonts w:hint="cs"/>
                <w:rtl/>
              </w:rPr>
              <w:t>.../ .....</w:t>
            </w:r>
            <w:r w:rsidR="00681022" w:rsidRPr="00681022">
              <w:rPr>
                <w:rFonts w:hint="cs"/>
                <w:rtl/>
              </w:rPr>
              <w:t>.</w:t>
            </w:r>
            <w:r w:rsidRPr="00681022">
              <w:rPr>
                <w:rFonts w:hint="cs"/>
                <w:rtl/>
              </w:rPr>
              <w:t>...</w:t>
            </w:r>
          </w:p>
        </w:tc>
        <w:tc>
          <w:tcPr>
            <w:tcW w:w="1050" w:type="pct"/>
            <w:gridSpan w:val="2"/>
            <w:vAlign w:val="center"/>
          </w:tcPr>
          <w:p w:rsidR="00E32B29" w:rsidRPr="00681022" w:rsidRDefault="00E45949" w:rsidP="006F4B21">
            <w:pPr>
              <w:rPr>
                <w:rFonts w:cs="B Nazanin"/>
                <w:b/>
                <w:bCs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 xml:space="preserve">كد ملي </w:t>
            </w:r>
            <w:r w:rsidRPr="00681022">
              <w:rPr>
                <w:rFonts w:hint="cs"/>
                <w:rtl/>
              </w:rPr>
              <w:t>........</w:t>
            </w:r>
            <w:r w:rsidR="00681022" w:rsidRPr="00681022">
              <w:rPr>
                <w:rFonts w:hint="cs"/>
                <w:rtl/>
              </w:rPr>
              <w:t>.</w:t>
            </w:r>
            <w:r w:rsidRPr="00681022">
              <w:rPr>
                <w:rFonts w:hint="cs"/>
                <w:rtl/>
              </w:rPr>
              <w:t>......</w:t>
            </w:r>
            <w:r w:rsidR="004B1551">
              <w:rPr>
                <w:rFonts w:hint="cs"/>
                <w:rtl/>
              </w:rPr>
              <w:t>........</w:t>
            </w:r>
            <w:r w:rsidRPr="00681022">
              <w:rPr>
                <w:rFonts w:hint="cs"/>
                <w:rtl/>
              </w:rPr>
              <w:t>...........</w:t>
            </w:r>
          </w:p>
        </w:tc>
        <w:tc>
          <w:tcPr>
            <w:tcW w:w="2786" w:type="pct"/>
            <w:gridSpan w:val="3"/>
            <w:tcBorders>
              <w:left w:val="single" w:sz="4" w:space="0" w:color="auto"/>
            </w:tcBorders>
            <w:vAlign w:val="center"/>
          </w:tcPr>
          <w:p w:rsidR="00F52B43" w:rsidRDefault="00F52B43" w:rsidP="00ED750B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 xml:space="preserve">تحصیلات </w:t>
            </w:r>
            <w:r>
              <w:rPr>
                <w:rFonts w:hint="cs"/>
                <w:rtl/>
              </w:rPr>
              <w:t>: ...........</w:t>
            </w:r>
          </w:p>
          <w:p w:rsidR="00E32B29" w:rsidRPr="00681022" w:rsidRDefault="00F52B43" w:rsidP="00ED750B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وضعیت شغل</w:t>
            </w:r>
            <w:r>
              <w:rPr>
                <w:rFonts w:hint="cs"/>
                <w:rtl/>
              </w:rPr>
              <w:t xml:space="preserve">: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شاغل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بازنشسته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بیکار   </w:t>
            </w:r>
          </w:p>
        </w:tc>
      </w:tr>
      <w:tr w:rsidR="007C0FAC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B29" w:rsidRPr="00580BEC" w:rsidRDefault="007C0FAC" w:rsidP="00636B31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D10ADD">
              <w:rPr>
                <w:rFonts w:cs="B Nazanin" w:hint="cs"/>
                <w:b/>
                <w:bCs/>
                <w:sz w:val="20"/>
                <w:szCs w:val="20"/>
                <w:rtl/>
              </w:rPr>
              <w:t>آدرس محل سكونت</w:t>
            </w:r>
            <w:r w:rsidRPr="007C0FAC">
              <w:rPr>
                <w:rFonts w:hint="cs"/>
                <w:sz w:val="20"/>
                <w:szCs w:val="20"/>
                <w:rtl/>
              </w:rPr>
              <w:t>..............................................................................................</w:t>
            </w:r>
            <w:r w:rsidR="00E10B44">
              <w:rPr>
                <w:rFonts w:hint="cs"/>
                <w:sz w:val="20"/>
                <w:szCs w:val="20"/>
                <w:rtl/>
              </w:rPr>
              <w:t>.....</w:t>
            </w:r>
            <w:r w:rsidRPr="007C0FAC">
              <w:rPr>
                <w:rFonts w:hint="cs"/>
                <w:sz w:val="20"/>
                <w:szCs w:val="20"/>
                <w:rtl/>
              </w:rPr>
              <w:t>.</w:t>
            </w:r>
            <w:r w:rsidR="00E10B44">
              <w:rPr>
                <w:rFonts w:hint="cs"/>
                <w:sz w:val="20"/>
                <w:szCs w:val="20"/>
                <w:rtl/>
              </w:rPr>
              <w:t>..................</w:t>
            </w:r>
            <w:r w:rsidR="00E32B29">
              <w:rPr>
                <w:rFonts w:hint="cs"/>
                <w:sz w:val="20"/>
                <w:szCs w:val="20"/>
                <w:rtl/>
              </w:rPr>
              <w:t>.....</w:t>
            </w:r>
            <w:r w:rsidR="00E10B44">
              <w:rPr>
                <w:rFonts w:hint="cs"/>
                <w:sz w:val="20"/>
                <w:szCs w:val="20"/>
                <w:rtl/>
              </w:rPr>
              <w:t>.</w:t>
            </w:r>
            <w:r w:rsidRPr="007C0FAC">
              <w:rPr>
                <w:rFonts w:hint="cs"/>
                <w:sz w:val="20"/>
                <w:szCs w:val="20"/>
                <w:rtl/>
              </w:rPr>
              <w:t>.....</w:t>
            </w:r>
            <w:r w:rsidR="00E10B44" w:rsidRPr="00D10ADD">
              <w:rPr>
                <w:rFonts w:cs="B Nazanin" w:hint="cs"/>
                <w:b/>
                <w:bCs/>
                <w:sz w:val="20"/>
                <w:szCs w:val="20"/>
                <w:rtl/>
              </w:rPr>
              <w:t>تلفن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ثابت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  <w:r w:rsidR="00E32B29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  <w:r w:rsid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="00BC2ED5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</w:t>
            </w:r>
            <w:r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تلفن همراه ............</w:t>
            </w:r>
            <w:r w:rsid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</w:t>
            </w:r>
            <w:r w:rsidR="00636B31" w:rsidRPr="00636B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</w:tr>
      <w:tr w:rsidR="00DC7793" w:rsidTr="009159CD">
        <w:trPr>
          <w:trHeight w:val="82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793" w:rsidRPr="00D10ADD" w:rsidRDefault="00DC7793" w:rsidP="006F4B21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  <w:b/>
                <w:bCs/>
                <w:rtl/>
              </w:rPr>
              <w:t>بيمه پايه: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>دارد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ندارد          </w:t>
            </w:r>
            <w:r w:rsidRPr="00681022">
              <w:rPr>
                <w:rFonts w:cs="B Nazanin" w:hint="cs"/>
                <w:b/>
                <w:bCs/>
                <w:rtl/>
              </w:rPr>
              <w:t>بيمه تكميلي: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 دارد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ندارد             </w:t>
            </w:r>
            <w:r w:rsidRPr="00681022">
              <w:rPr>
                <w:rFonts w:cs="B Nazanin" w:hint="cs"/>
                <w:b/>
                <w:bCs/>
                <w:rtl/>
              </w:rPr>
              <w:t>تحت پوشش سازمان هاي حمايتي و خيريه: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>بلي (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کمیته امداد امام خمینی ،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 xml:space="preserve">سازمان بهزیستی،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6F4B21">
              <w:rPr>
                <w:rFonts w:cs="B Nazanin" w:hint="cs"/>
                <w:rtl/>
              </w:rPr>
              <w:t>سایر نام برده شود</w:t>
            </w:r>
            <w:r w:rsidRPr="00681022">
              <w:rPr>
                <w:rFonts w:hint="cs"/>
                <w:rtl/>
              </w:rPr>
              <w:t xml:space="preserve">...................  </w:t>
            </w:r>
            <w:r w:rsidRPr="00681022">
              <w:rPr>
                <w:rFonts w:cs="B Nazanin" w:hint="cs"/>
              </w:rPr>
              <w:sym w:font="Wingdings" w:char="F0A8"/>
            </w:r>
            <w:r w:rsidRPr="00681022">
              <w:rPr>
                <w:rFonts w:cs="B Nazanin" w:hint="cs"/>
                <w:rtl/>
              </w:rPr>
              <w:t xml:space="preserve">خير   </w:t>
            </w:r>
          </w:p>
        </w:tc>
      </w:tr>
      <w:tr w:rsidR="00ED750B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ED750B" w:rsidRPr="00C81ECA" w:rsidRDefault="00ED750B" w:rsidP="00ED750B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اطلاعات اختصاصی  </w:t>
            </w:r>
          </w:p>
        </w:tc>
      </w:tr>
      <w:tr w:rsidR="00ED750B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50B" w:rsidRPr="00681022" w:rsidRDefault="00F52B43" w:rsidP="00142D29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Times New Roman" w:hint="cs"/>
                <w:rtl/>
              </w:rPr>
              <w:t>همراهان زندگی</w:t>
            </w:r>
            <w:r>
              <w:rPr>
                <w:rFonts w:hint="cs"/>
                <w:rtl/>
              </w:rPr>
              <w:t xml:space="preserve">: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تنها  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 همسر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همسر و فرزندان     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فرزندان    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 xml:space="preserve"> اقوام و دوستان          </w:t>
            </w:r>
          </w:p>
        </w:tc>
      </w:tr>
      <w:tr w:rsidR="00142D29" w:rsidTr="00AE47D8">
        <w:trPr>
          <w:trHeight w:val="24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D29" w:rsidRPr="0036793B" w:rsidRDefault="00F52B43" w:rsidP="00142D29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Times New Roman" w:hint="cs"/>
                <w:shd w:val="clear" w:color="auto" w:fill="FFFFFF" w:themeFill="background1"/>
                <w:rtl/>
              </w:rPr>
              <w:t>وضعیت تاهل</w:t>
            </w:r>
            <w:r>
              <w:rPr>
                <w:rFonts w:hint="cs"/>
                <w:shd w:val="clear" w:color="auto" w:fill="FFFFFF" w:themeFill="background1"/>
                <w:rtl/>
              </w:rPr>
              <w:t xml:space="preserve">: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shd w:val="clear" w:color="auto" w:fill="FFFFFF" w:themeFill="background1"/>
                <w:rtl/>
              </w:rPr>
              <w:t xml:space="preserve">متاهل            </w:t>
            </w:r>
            <w:r w:rsidR="00C00D8E" w:rsidRPr="00681022">
              <w:rPr>
                <w:rFonts w:cs="B Nazanin" w:hint="cs"/>
              </w:rPr>
              <w:sym w:font="Wingdings" w:char="F0A8"/>
            </w:r>
            <w:r w:rsidRPr="00C60484">
              <w:rPr>
                <w:rFonts w:cs="Times New Roman" w:hint="cs"/>
                <w:rtl/>
              </w:rPr>
              <w:t xml:space="preserve">مجرد  </w:t>
            </w:r>
            <w:r>
              <w:rPr>
                <w:rFonts w:hint="cs"/>
                <w:rtl/>
              </w:rPr>
              <w:t>(</w:t>
            </w:r>
            <w:r w:rsidRPr="00C60484">
              <w:rPr>
                <w:rFonts w:cs="Times New Roman" w:hint="cs"/>
                <w:rtl/>
              </w:rPr>
              <w:t xml:space="preserve">       جدا از همسر     فوت همسر        دوری بیش از شش ماه</w:t>
            </w:r>
            <w:r>
              <w:rPr>
                <w:rFonts w:hint="cs"/>
                <w:rtl/>
              </w:rPr>
              <w:t>)</w:t>
            </w:r>
          </w:p>
        </w:tc>
      </w:tr>
      <w:tr w:rsidR="00545D2D" w:rsidTr="008E7D1F">
        <w:tblPrEx>
          <w:jc w:val="left"/>
        </w:tblPrEx>
        <w:tc>
          <w:tcPr>
            <w:tcW w:w="5000" w:type="pct"/>
            <w:gridSpan w:val="6"/>
            <w:shd w:val="clear" w:color="auto" w:fill="00B050"/>
          </w:tcPr>
          <w:p w:rsidR="00545D2D" w:rsidRPr="00F21D77" w:rsidRDefault="009159CD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فصل اول- </w:t>
            </w:r>
            <w:r w:rsidR="00D555A2"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بررسی وضعیت فشار خون </w:t>
            </w:r>
          </w:p>
        </w:tc>
      </w:tr>
      <w:tr w:rsidR="00346336" w:rsidTr="002929F6">
        <w:tblPrEx>
          <w:jc w:val="left"/>
        </w:tblPrEx>
        <w:tc>
          <w:tcPr>
            <w:tcW w:w="1164" w:type="pct"/>
          </w:tcPr>
          <w:p w:rsidR="00346336" w:rsidRPr="00F21D77" w:rsidRDefault="00EB4FF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فشار خون</w:t>
            </w:r>
          </w:p>
        </w:tc>
        <w:tc>
          <w:tcPr>
            <w:tcW w:w="1050" w:type="pct"/>
            <w:gridSpan w:val="2"/>
          </w:tcPr>
          <w:p w:rsidR="00346336" w:rsidRPr="00F21D77" w:rsidRDefault="00EB4FF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میزان فشار</w:t>
            </w:r>
            <w:r w:rsidR="002929F6">
              <w:rPr>
                <w:rFonts w:cs="Times New Roman" w:hint="cs"/>
                <w:b/>
                <w:bCs/>
                <w:sz w:val="20"/>
                <w:szCs w:val="20"/>
                <w:rtl/>
              </w:rPr>
              <w:t>خون</w:t>
            </w:r>
          </w:p>
        </w:tc>
        <w:tc>
          <w:tcPr>
            <w:tcW w:w="1140" w:type="pct"/>
            <w:gridSpan w:val="2"/>
          </w:tcPr>
          <w:p w:rsidR="00346336" w:rsidRPr="00F21D77" w:rsidRDefault="008E7D1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طبقه بندی</w:t>
            </w:r>
          </w:p>
        </w:tc>
        <w:tc>
          <w:tcPr>
            <w:tcW w:w="1646" w:type="pct"/>
          </w:tcPr>
          <w:p w:rsidR="00346336" w:rsidRPr="00F21D77" w:rsidRDefault="008E7D1F" w:rsidP="0050420C">
            <w:pPr>
              <w:tabs>
                <w:tab w:val="left" w:pos="6899"/>
              </w:tabs>
              <w:spacing w:before="240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imes New Roman" w:hint="cs"/>
                <w:b/>
                <w:bCs/>
                <w:sz w:val="20"/>
                <w:szCs w:val="20"/>
                <w:rtl/>
              </w:rPr>
              <w:t>توصیه</w:t>
            </w:r>
            <w:r w:rsidR="009A1F5D">
              <w:rPr>
                <w:rFonts w:cs="Times New Roman" w:hint="cs"/>
                <w:b/>
                <w:bCs/>
                <w:sz w:val="20"/>
                <w:szCs w:val="20"/>
                <w:rtl/>
              </w:rPr>
              <w:t xml:space="preserve"> / اقدام</w:t>
            </w:r>
          </w:p>
        </w:tc>
      </w:tr>
      <w:tr w:rsidR="00781338" w:rsidTr="002929F6">
        <w:tblPrEx>
          <w:jc w:val="left"/>
        </w:tblPrEx>
        <w:trPr>
          <w:trHeight w:val="183"/>
        </w:trPr>
        <w:tc>
          <w:tcPr>
            <w:tcW w:w="1164" w:type="pc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فشار خون نشسته</w:t>
            </w:r>
          </w:p>
        </w:tc>
        <w:tc>
          <w:tcPr>
            <w:tcW w:w="1050" w:type="pct"/>
            <w:gridSpan w:val="2"/>
          </w:tcPr>
          <w:p w:rsidR="00781338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140" w:type="pct"/>
            <w:gridSpan w:val="2"/>
            <w:vMerge w:val="restart"/>
          </w:tcPr>
          <w:p w:rsidR="00781338" w:rsidRPr="00F21D77" w:rsidRDefault="000F679B" w:rsidP="00691C98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بالای فوری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احتمال فشارخون بالا</w:t>
            </w:r>
            <w:r w:rsidRPr="00681022">
              <w:rPr>
                <w:rFonts w:cs="B Nazanin" w:hint="cs"/>
              </w:rPr>
              <w:sym w:font="Wingdings" w:char="F0A8"/>
            </w:r>
            <w:r w:rsidR="00691C98" w:rsidRPr="00463774">
              <w:rPr>
                <w:rFonts w:cs="B Mitra" w:hint="cs"/>
                <w:sz w:val="24"/>
                <w:szCs w:val="24"/>
                <w:rtl/>
              </w:rPr>
              <w:t>فشار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خون بالای کنترل نشده          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در معرض ابتلا به فشارخون بالا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</w:rPr>
              <w:t xml:space="preserve">فشارخون بالای کنترل شده    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طبيعي</w:t>
            </w:r>
          </w:p>
        </w:tc>
        <w:tc>
          <w:tcPr>
            <w:tcW w:w="1646" w:type="pct"/>
            <w:vMerge w:val="restar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781338" w:rsidTr="002929F6">
        <w:tblPrEx>
          <w:jc w:val="left"/>
        </w:tblPrEx>
        <w:tc>
          <w:tcPr>
            <w:tcW w:w="1164" w:type="pct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فشار خون ایستاده</w:t>
            </w:r>
          </w:p>
        </w:tc>
        <w:tc>
          <w:tcPr>
            <w:tcW w:w="1050" w:type="pct"/>
            <w:gridSpan w:val="2"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140" w:type="pct"/>
            <w:gridSpan w:val="2"/>
            <w:vMerge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1646" w:type="pct"/>
            <w:vMerge/>
          </w:tcPr>
          <w:p w:rsidR="00781338" w:rsidRPr="00F21D77" w:rsidRDefault="0078133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691C98" w:rsidTr="00691C98">
        <w:tblPrEx>
          <w:jc w:val="left"/>
        </w:tblPrEx>
        <w:tc>
          <w:tcPr>
            <w:tcW w:w="2214" w:type="pct"/>
            <w:gridSpan w:val="3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افت فشار خون وضعیتی</w:t>
            </w:r>
          </w:p>
        </w:tc>
        <w:tc>
          <w:tcPr>
            <w:tcW w:w="1140" w:type="pct"/>
            <w:gridSpan w:val="2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sz w:val="24"/>
                <w:szCs w:val="24"/>
                <w:rtl/>
              </w:rPr>
              <w:t>احتمال</w:t>
            </w:r>
            <w:r w:rsidRPr="00463774">
              <w:rPr>
                <w:rFonts w:cs="B Mitra" w:hint="cs"/>
                <w:sz w:val="24"/>
                <w:szCs w:val="24"/>
                <w:rtl/>
              </w:rPr>
              <w:t xml:space="preserve"> افت فشارخون وضعيتي</w:t>
            </w: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وضعيتي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طبیعی</w:t>
            </w:r>
          </w:p>
        </w:tc>
        <w:tc>
          <w:tcPr>
            <w:tcW w:w="1646" w:type="pct"/>
          </w:tcPr>
          <w:p w:rsidR="00691C98" w:rsidRPr="00F21D77" w:rsidRDefault="00691C98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950DFE" w:rsidTr="00AB4219">
        <w:tblPrEx>
          <w:jc w:val="left"/>
        </w:tblPrEx>
        <w:tc>
          <w:tcPr>
            <w:tcW w:w="5000" w:type="pct"/>
            <w:gridSpan w:val="6"/>
            <w:shd w:val="clear" w:color="auto" w:fill="00B050"/>
          </w:tcPr>
          <w:p w:rsidR="00950DFE" w:rsidRPr="00F21D77" w:rsidRDefault="00EF16A5" w:rsidP="0050420C">
            <w:pPr>
              <w:tabs>
                <w:tab w:val="left" w:pos="6899"/>
              </w:tabs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B Nazanin" w:hint="cs"/>
                <w:b/>
                <w:bCs/>
                <w:sz w:val="20"/>
                <w:szCs w:val="20"/>
                <w:rtl/>
              </w:rPr>
              <w:t>فصل دوم - تغذیه</w:t>
            </w:r>
          </w:p>
        </w:tc>
      </w:tr>
      <w:tr w:rsidR="00AB4219" w:rsidTr="009D5855">
        <w:tblPrEx>
          <w:jc w:val="left"/>
        </w:tblPrEx>
        <w:trPr>
          <w:trHeight w:val="708"/>
        </w:trPr>
        <w:tc>
          <w:tcPr>
            <w:tcW w:w="1202" w:type="pct"/>
            <w:gridSpan w:val="2"/>
          </w:tcPr>
          <w:p w:rsidR="00AB4219" w:rsidRPr="00F21D77" w:rsidRDefault="005003AB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قد (سانتیمتر):</w:t>
            </w:r>
          </w:p>
        </w:tc>
        <w:tc>
          <w:tcPr>
            <w:tcW w:w="1075" w:type="pct"/>
            <w:gridSpan w:val="2"/>
          </w:tcPr>
          <w:p w:rsidR="00AB4219" w:rsidRPr="00F21D77" w:rsidRDefault="005003AB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وزن(کیلوگرم):</w:t>
            </w:r>
          </w:p>
        </w:tc>
        <w:tc>
          <w:tcPr>
            <w:tcW w:w="1077" w:type="pct"/>
          </w:tcPr>
          <w:p w:rsidR="00AB4219" w:rsidRPr="00F21D77" w:rsidRDefault="006E299E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نمایه توده بدنی:</w:t>
            </w:r>
          </w:p>
        </w:tc>
        <w:tc>
          <w:tcPr>
            <w:tcW w:w="1646" w:type="pct"/>
          </w:tcPr>
          <w:p w:rsidR="00AB4219" w:rsidRPr="00F21D77" w:rsidRDefault="005D0C13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دور ساق پا:</w:t>
            </w:r>
          </w:p>
        </w:tc>
      </w:tr>
    </w:tbl>
    <w:p w:rsidR="00114FC9" w:rsidRDefault="00114FC9" w:rsidP="0050420C">
      <w:pPr>
        <w:tabs>
          <w:tab w:val="left" w:pos="6899"/>
        </w:tabs>
        <w:spacing w:before="240" w:after="0" w:line="240" w:lineRule="auto"/>
        <w:rPr>
          <w:rFonts w:cs="Tahoma"/>
          <w:rtl/>
        </w:rPr>
      </w:pPr>
    </w:p>
    <w:p w:rsidR="00F52B43" w:rsidRPr="00114FC9" w:rsidRDefault="00F52B43" w:rsidP="00114FC9">
      <w:pPr>
        <w:rPr>
          <w:rFonts w:cs="Tahoma"/>
          <w:rtl/>
        </w:rPr>
      </w:pPr>
    </w:p>
    <w:tbl>
      <w:tblPr>
        <w:tblStyle w:val="TableGrid"/>
        <w:tblpPr w:leftFromText="180" w:rightFromText="180" w:vertAnchor="text" w:horzAnchor="margin" w:tblpXSpec="center" w:tblpY="-5"/>
        <w:bidiVisual/>
        <w:tblW w:w="5000" w:type="pct"/>
        <w:tblLook w:val="04A0"/>
      </w:tblPr>
      <w:tblGrid>
        <w:gridCol w:w="3168"/>
        <w:gridCol w:w="4444"/>
        <w:gridCol w:w="1741"/>
        <w:gridCol w:w="2059"/>
      </w:tblGrid>
      <w:tr w:rsidR="00E43338" w:rsidRPr="00B777FE" w:rsidTr="00D74CE2">
        <w:tc>
          <w:tcPr>
            <w:tcW w:w="5000" w:type="pct"/>
            <w:gridSpan w:val="4"/>
            <w:shd w:val="clear" w:color="auto" w:fill="00B050"/>
          </w:tcPr>
          <w:p w:rsidR="00E43338" w:rsidRPr="00F52B43" w:rsidRDefault="00E43338" w:rsidP="006E619E">
            <w:pPr>
              <w:pStyle w:val="ListParagraph"/>
              <w:ind w:left="360"/>
              <w:rPr>
                <w:rFonts w:cs="2  Titr"/>
                <w:sz w:val="16"/>
                <w:szCs w:val="16"/>
                <w:rtl/>
              </w:rPr>
            </w:pPr>
            <w:r w:rsidRPr="00F52B43">
              <w:rPr>
                <w:rFonts w:cs="2  Titr" w:hint="cs"/>
                <w:sz w:val="16"/>
                <w:szCs w:val="16"/>
                <w:rtl/>
              </w:rPr>
              <w:lastRenderedPageBreak/>
              <w:t>تغذیه</w:t>
            </w:r>
            <w:r>
              <w:rPr>
                <w:rFonts w:cs="2  Titr" w:hint="cs"/>
                <w:sz w:val="16"/>
                <w:szCs w:val="16"/>
                <w:rtl/>
              </w:rPr>
              <w:t xml:space="preserve"> (</w:t>
            </w:r>
            <w:r>
              <w:rPr>
                <w:rFonts w:cs="2  Titr"/>
                <w:sz w:val="16"/>
                <w:szCs w:val="16"/>
              </w:rPr>
              <w:t>MNA</w:t>
            </w:r>
            <w:r>
              <w:rPr>
                <w:rFonts w:cs="2  Titr" w:hint="cs"/>
                <w:sz w:val="16"/>
                <w:szCs w:val="16"/>
                <w:rtl/>
              </w:rPr>
              <w:t>)</w:t>
            </w: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F52B43" w:rsidRDefault="00057C06" w:rsidP="00E43338">
            <w:pPr>
              <w:rPr>
                <w:sz w:val="16"/>
                <w:szCs w:val="16"/>
                <w:rtl/>
              </w:rPr>
            </w:pPr>
            <w:r w:rsidRPr="00E6360C">
              <w:rPr>
                <w:rFonts w:cs="B Nazanin" w:hint="cs"/>
                <w:b/>
                <w:bCs/>
                <w:rtl/>
                <w:lang w:val="fr-BE"/>
              </w:rPr>
              <w:t>الگوی تغذیه</w:t>
            </w:r>
            <w:r>
              <w:rPr>
                <w:rFonts w:cs="B Nazanin" w:hint="cs"/>
                <w:b/>
                <w:bCs/>
                <w:rtl/>
                <w:lang w:val="fr-BE"/>
              </w:rPr>
              <w:t xml:space="preserve"> و شیوه زندگی</w:t>
            </w:r>
            <w:r w:rsidRPr="002409E2">
              <w:rPr>
                <w:rFonts w:cs="B Nazanin" w:hint="cs"/>
                <w:b/>
                <w:bCs/>
                <w:rtl/>
                <w:lang w:val="fr-BE"/>
              </w:rPr>
              <w:t xml:space="preserve"> برای افراد با نمایه توده بدنی</w:t>
            </w:r>
            <w:r>
              <w:rPr>
                <w:rFonts w:cs="B Nazanin" w:hint="cs"/>
                <w:b/>
                <w:bCs/>
                <w:rtl/>
                <w:lang w:val="fr-BE"/>
              </w:rPr>
              <w:t xml:space="preserve"> کمتر از </w:t>
            </w:r>
            <w:r w:rsidRPr="002409E2">
              <w:rPr>
                <w:rFonts w:cs="B Nazanin" w:hint="cs"/>
                <w:b/>
                <w:bCs/>
                <w:rtl/>
                <w:lang w:val="fr-BE"/>
              </w:rPr>
              <w:t xml:space="preserve"> 21 </w:t>
            </w:r>
            <w:r>
              <w:rPr>
                <w:rFonts w:cs="B Nazanin" w:hint="cs"/>
                <w:b/>
                <w:bCs/>
                <w:rtl/>
                <w:lang w:val="fr-BE"/>
              </w:rPr>
              <w:t>( ارزیابی مختصر تغذیه ای</w:t>
            </w:r>
            <w:r>
              <w:rPr>
                <w:rFonts w:cs="B Nazanin"/>
                <w:b/>
                <w:bCs/>
                <w:lang w:val="fr-BE"/>
              </w:rPr>
              <w:t>(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  <w:r w:rsidRPr="00F52B43">
              <w:rPr>
                <w:rFonts w:cs="Times New Roman" w:hint="cs"/>
                <w:sz w:val="16"/>
                <w:szCs w:val="16"/>
                <w:rtl/>
              </w:rPr>
              <w:t>امتیاز</w:t>
            </w:r>
          </w:p>
        </w:tc>
      </w:tr>
      <w:tr w:rsidR="00E43338" w:rsidTr="00CE7923">
        <w:trPr>
          <w:trHeight w:val="767"/>
        </w:trPr>
        <w:tc>
          <w:tcPr>
            <w:tcW w:w="4098" w:type="pct"/>
            <w:gridSpan w:val="3"/>
          </w:tcPr>
          <w:p w:rsidR="00E43338" w:rsidRPr="00F52B43" w:rsidRDefault="003C13A2" w:rsidP="00367B00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>آيا مصرف غذا طي 3 ماه اخير بعلت از دست دادن اشتها، مشكلات گوارشي ، اختلالات جويدن يا بلع کاهش یافته است؟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0- 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>كاهش شديد مصرف غذ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       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کاهش متوسط مصرف غذا                         </w:t>
            </w:r>
            <w:r w:rsidR="00367B00">
              <w:rPr>
                <w:rFonts w:ascii="Calibri" w:eastAsia="Calibri" w:hAnsi="Calibri" w:cs="B Nazanin" w:hint="cs"/>
                <w:sz w:val="20"/>
                <w:szCs w:val="20"/>
                <w:rtl/>
              </w:rPr>
              <w:t>2-</w:t>
            </w:r>
            <w:r w:rsidR="00E43338" w:rsidRPr="00F52B43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کاهش نیافتن مصرف غذا </w:t>
            </w:r>
          </w:p>
          <w:p w:rsidR="00E43338" w:rsidRPr="00F52B43" w:rsidRDefault="00E43338" w:rsidP="00E43338">
            <w:pPr>
              <w:jc w:val="right"/>
              <w:rPr>
                <w:sz w:val="16"/>
                <w:szCs w:val="16"/>
                <w:rtl/>
              </w:rPr>
            </w:pP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F52B43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>آيا كاهش وزن طي 3 ماه گذشته داشته ا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ید</w:t>
            </w:r>
            <w:r w:rsidR="00E43338" w:rsidRPr="00F52B43">
              <w:rPr>
                <w:rFonts w:cs="B Nazanin" w:hint="cs"/>
                <w:sz w:val="20"/>
                <w:szCs w:val="20"/>
                <w:rtl/>
              </w:rPr>
              <w:t xml:space="preserve">؟    </w:t>
            </w:r>
            <w:r w:rsidR="00367B00">
              <w:rPr>
                <w:rFonts w:hint="cs"/>
                <w:sz w:val="20"/>
                <w:szCs w:val="20"/>
                <w:rtl/>
              </w:rPr>
              <w:t>0-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بیش از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3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کیلوگرم کاهش وزن            </w:t>
            </w:r>
            <w:r w:rsidR="00367B00">
              <w:rPr>
                <w:rFonts w:hint="cs"/>
                <w:sz w:val="20"/>
                <w:szCs w:val="20"/>
                <w:rtl/>
              </w:rPr>
              <w:t>1-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نمی داند       </w:t>
            </w:r>
            <w:r w:rsidR="00367B00">
              <w:rPr>
                <w:rFonts w:hint="cs"/>
                <w:sz w:val="20"/>
                <w:szCs w:val="20"/>
                <w:rtl/>
              </w:rPr>
              <w:t>2-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 بین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تا </w:t>
            </w:r>
            <w:r w:rsidR="00E43338" w:rsidRPr="00F52B43">
              <w:rPr>
                <w:rFonts w:hint="cs"/>
                <w:sz w:val="20"/>
                <w:szCs w:val="20"/>
                <w:rtl/>
              </w:rPr>
              <w:t xml:space="preserve">3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 xml:space="preserve">کیلوگرم کاهش وزن             </w:t>
            </w:r>
            <w:r w:rsidR="00367B00">
              <w:rPr>
                <w:rFonts w:hint="cs"/>
                <w:sz w:val="20"/>
                <w:szCs w:val="20"/>
                <w:rtl/>
              </w:rPr>
              <w:t xml:space="preserve">3- </w:t>
            </w:r>
            <w:r w:rsidR="00E43338" w:rsidRPr="00F52B43">
              <w:rPr>
                <w:rFonts w:cs="Times New Roman" w:hint="cs"/>
                <w:sz w:val="20"/>
                <w:szCs w:val="20"/>
                <w:rtl/>
              </w:rPr>
              <w:t>بدون کاهش وزن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rPr>
          <w:trHeight w:val="398"/>
        </w:trPr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ميزان تحرك </w:t>
            </w:r>
            <w:r w:rsidR="007124D4">
              <w:rPr>
                <w:rFonts w:cs="B Nazanin" w:hint="cs"/>
                <w:sz w:val="20"/>
                <w:szCs w:val="20"/>
                <w:rtl/>
              </w:rPr>
              <w:t xml:space="preserve">معمول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شما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چقدر است؟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0-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وابسته به تخت یا صندلی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1-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قادر به ترک کردن تخت یا صندلی اما قادر به بیرون رفتن نیست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2-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بیرون می رود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آيا طي 3 ماه اخير استرس رواني يا يك بيماري حاد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ب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ه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شما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وارد شده است؟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0-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بلی          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2-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3C13A2" w:rsidP="00367B00">
            <w:pPr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5-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آيا مبتلا به مشكلات عصبي </w:t>
            </w:r>
            <w:r w:rsidR="00E43338" w:rsidRPr="003D66B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>رواني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>هستید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؟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0-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>فراموشی</w:t>
            </w:r>
            <w:r w:rsidR="003B27EE">
              <w:rPr>
                <w:rFonts w:cs="B Nazanin" w:hint="cs"/>
                <w:sz w:val="20"/>
                <w:szCs w:val="20"/>
                <w:rtl/>
              </w:rPr>
              <w:t xml:space="preserve"> شدید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 یا افسردگی شدید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="00E43338" w:rsidRPr="003D66B9">
              <w:rPr>
                <w:rFonts w:cs="B Nazanin" w:hint="cs"/>
                <w:sz w:val="20"/>
                <w:szCs w:val="20"/>
                <w:rtl/>
              </w:rPr>
              <w:t xml:space="preserve">فراموشی خفیف                  </w:t>
            </w:r>
            <w:r w:rsidR="00367B00">
              <w:rPr>
                <w:rFonts w:cs="B Nazanin" w:hint="cs"/>
                <w:sz w:val="20"/>
                <w:szCs w:val="20"/>
                <w:rtl/>
              </w:rPr>
              <w:t xml:space="preserve">2- </w:t>
            </w:r>
            <w:r w:rsidR="003B27EE">
              <w:rPr>
                <w:rFonts w:cs="B Nazanin" w:hint="cs"/>
                <w:sz w:val="20"/>
                <w:szCs w:val="20"/>
                <w:rtl/>
              </w:rPr>
              <w:t>فاقد مشکل روانی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E43338" w:rsidTr="00CE7923">
        <w:tc>
          <w:tcPr>
            <w:tcW w:w="4098" w:type="pct"/>
            <w:gridSpan w:val="3"/>
          </w:tcPr>
          <w:p w:rsidR="00E43338" w:rsidRPr="003D66B9" w:rsidRDefault="00C0449D" w:rsidP="00E43338">
            <w:pPr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6-دور عضله ساق پا را ا</w:t>
            </w:r>
            <w:r w:rsidR="003C13A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ندازه بگیرید. </w:t>
            </w:r>
          </w:p>
          <w:p w:rsidR="00E43338" w:rsidRPr="00F52B43" w:rsidRDefault="00E43338" w:rsidP="00057C06">
            <w:pPr>
              <w:rPr>
                <w:sz w:val="16"/>
                <w:szCs w:val="16"/>
                <w:rtl/>
              </w:rPr>
            </w:pPr>
            <w:r w:rsidRPr="003D66B9">
              <w:rPr>
                <w:rFonts w:cs="Times New Roman" w:hint="cs"/>
                <w:sz w:val="20"/>
                <w:szCs w:val="20"/>
                <w:rtl/>
              </w:rPr>
              <w:t>اندازه دورعضله ساق پا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:          </w:t>
            </w:r>
            <w:r w:rsidR="00057C06">
              <w:rPr>
                <w:rFonts w:hint="cs"/>
                <w:sz w:val="20"/>
                <w:szCs w:val="20"/>
                <w:rtl/>
              </w:rPr>
              <w:t xml:space="preserve">0-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 xml:space="preserve">کمتر از 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31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 xml:space="preserve">سانتی متر                    </w:t>
            </w:r>
            <w:r w:rsidR="00057C06">
              <w:rPr>
                <w:rFonts w:hint="cs"/>
                <w:sz w:val="20"/>
                <w:szCs w:val="20"/>
                <w:rtl/>
              </w:rPr>
              <w:t xml:space="preserve">3- </w:t>
            </w:r>
            <w:r w:rsidRPr="003D66B9">
              <w:rPr>
                <w:rFonts w:hint="cs"/>
                <w:sz w:val="20"/>
                <w:szCs w:val="20"/>
                <w:rtl/>
              </w:rPr>
              <w:t xml:space="preserve"> 31 </w:t>
            </w:r>
            <w:r w:rsidRPr="003D66B9">
              <w:rPr>
                <w:rFonts w:cs="Times New Roman" w:hint="cs"/>
                <w:sz w:val="20"/>
                <w:szCs w:val="20"/>
                <w:rtl/>
              </w:rPr>
              <w:t>سانتی متر یا بیشتر</w:t>
            </w:r>
          </w:p>
        </w:tc>
        <w:tc>
          <w:tcPr>
            <w:tcW w:w="902" w:type="pct"/>
          </w:tcPr>
          <w:p w:rsidR="00E43338" w:rsidRPr="00F52B43" w:rsidRDefault="00E43338" w:rsidP="00E43338">
            <w:pPr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3D66B9" w:rsidRDefault="00057C06" w:rsidP="00E4333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66B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کل:0 تا 7 (مبتلا به سوء تغذیه)8 تا 11(در معرض خطر سوئ تغذیه)12تا 14(وضعیت تغذیه طبیعی)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3D66B9" w:rsidRDefault="00D11146" w:rsidP="00057C0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  <w:lang w:val="fr-BE"/>
              </w:rPr>
              <w:t xml:space="preserve">سوالات </w:t>
            </w:r>
            <w:r w:rsidR="00057C06" w:rsidRPr="002409E2">
              <w:rPr>
                <w:rFonts w:cs="B Nazanin" w:hint="cs"/>
                <w:b/>
                <w:bCs/>
                <w:rtl/>
                <w:lang w:val="fr-BE"/>
              </w:rPr>
              <w:t>الگوی تغذیه و شیوه زندگی برای افراد با نمایه توده بدنی 21 و بالاتر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D11146" w:rsidRDefault="00057C06" w:rsidP="00704997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مصرفميوهروزانهشمامعمولا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"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چقدراست؟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 0=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1= </w:t>
            </w:r>
            <w:r w:rsidR="00704997">
              <w:rPr>
                <w:rFonts w:cs="B Nazanin" w:hint="cs"/>
                <w:sz w:val="20"/>
                <w:szCs w:val="20"/>
                <w:rtl/>
              </w:rPr>
              <w:t xml:space="preserve">کمتر از 2 سهم        </w:t>
            </w:r>
            <w:r w:rsidR="00D11146">
              <w:rPr>
                <w:rFonts w:cs="B Nazanin" w:hint="cs"/>
                <w:sz w:val="20"/>
                <w:szCs w:val="20"/>
                <w:rtl/>
              </w:rPr>
              <w:t xml:space="preserve">2= 2-4 سهم 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D11146" w:rsidRDefault="00057C06" w:rsidP="00065122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مصرفسبزيروزانهشمامعمولا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>"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چقدراست؟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     0=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D11146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 xml:space="preserve">      1-</w:t>
            </w:r>
            <w:r w:rsidR="005A6808">
              <w:rPr>
                <w:rFonts w:cs="B Nazanin" w:hint="cs"/>
                <w:sz w:val="20"/>
                <w:szCs w:val="20"/>
                <w:rtl/>
              </w:rPr>
              <w:t xml:space="preserve"> کمتر از 3 سه</w:t>
            </w:r>
            <w:r w:rsidR="00065122">
              <w:rPr>
                <w:rFonts w:cs="B Nazanin" w:hint="cs"/>
                <w:sz w:val="20"/>
                <w:szCs w:val="20"/>
                <w:rtl/>
              </w:rPr>
              <w:t>م            2 =</w:t>
            </w:r>
            <w:r w:rsidRPr="00D11146">
              <w:rPr>
                <w:rFonts w:cs="B Nazanin" w:hint="cs"/>
                <w:sz w:val="20"/>
                <w:szCs w:val="20"/>
                <w:rtl/>
              </w:rPr>
              <w:t xml:space="preserve"> 3 تا 5 سهم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5A6808" w:rsidRDefault="00B700C8" w:rsidP="00930F61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مصرفشيرولبنياتروزانهشمامعمولا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" 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چقدراست؟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     0=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5A6808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  <w:r w:rsidR="00580139">
              <w:rPr>
                <w:rFonts w:cs="B Nazanin" w:hint="cs"/>
                <w:sz w:val="20"/>
                <w:szCs w:val="20"/>
                <w:rtl/>
              </w:rPr>
              <w:t xml:space="preserve">     2 = 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 xml:space="preserve">کمتر از 2 سهم            </w:t>
            </w:r>
            <w:r w:rsidR="00930F61">
              <w:rPr>
                <w:rFonts w:cs="B Nazanin" w:hint="cs"/>
                <w:sz w:val="20"/>
                <w:szCs w:val="20"/>
                <w:rtl/>
              </w:rPr>
              <w:t xml:space="preserve">2 = </w:t>
            </w:r>
            <w:r w:rsidRPr="005A6808">
              <w:rPr>
                <w:rFonts w:cs="B Nazanin" w:hint="cs"/>
                <w:sz w:val="20"/>
                <w:szCs w:val="20"/>
                <w:rtl/>
              </w:rPr>
              <w:t>2 سهم يا بيشتر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930F61" w:rsidRDefault="00B700C8" w:rsidP="002D6A8F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آياسرسفرهازنمكداناستفادهميكنید؟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      0=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همیشه</w:t>
            </w:r>
            <w:r w:rsidR="002D6A8F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1 =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گاهی</w:t>
            </w:r>
            <w:r w:rsidR="002D6A8F">
              <w:rPr>
                <w:rFonts w:cs="B Nazanin" w:hint="cs"/>
                <w:sz w:val="20"/>
                <w:szCs w:val="20"/>
                <w:rtl/>
              </w:rPr>
              <w:t>2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=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بندرت</w:t>
            </w:r>
            <w:r w:rsidRPr="00930F61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930F61">
              <w:rPr>
                <w:rFonts w:ascii="Tahoma" w:hAnsi="Tahoma" w:cs="B Nazanin" w:hint="cs"/>
                <w:sz w:val="20"/>
                <w:szCs w:val="20"/>
                <w:rtl/>
              </w:rPr>
              <w:t>هرگز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6E46FD" w:rsidRDefault="00B700C8" w:rsidP="006E46FD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چقدربطورمعمولفستفود</w:t>
            </w:r>
            <w:r w:rsidR="006E46FD">
              <w:rPr>
                <w:rFonts w:cs="B Nazanin" w:hint="cs"/>
                <w:sz w:val="20"/>
                <w:szCs w:val="20"/>
                <w:rtl/>
              </w:rPr>
              <w:t xml:space="preserve"> یا نوشابه های گاز دار </w:t>
            </w:r>
            <w:r w:rsidRPr="006E46FD">
              <w:rPr>
                <w:rFonts w:ascii="Tahoma" w:hAnsi="Tahoma" w:cs="B Nazanin" w:hint="cs"/>
                <w:sz w:val="20"/>
                <w:szCs w:val="20"/>
                <w:rtl/>
              </w:rPr>
              <w:t>مصرفمیکنید؟</w:t>
            </w:r>
            <w:r w:rsidR="008409A9" w:rsidRPr="006E46FD">
              <w:rPr>
                <w:rFonts w:cs="B Nazanin" w:hint="cs"/>
                <w:sz w:val="20"/>
                <w:szCs w:val="20"/>
                <w:rtl/>
              </w:rPr>
              <w:t>0 = هفته ای دو بار یا بیشتر 1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= ماهی </w:t>
            </w:r>
            <w:r w:rsidR="008409A9" w:rsidRPr="006E46FD">
              <w:rPr>
                <w:rFonts w:cs="B Nazanin" w:hint="cs"/>
                <w:sz w:val="20"/>
                <w:szCs w:val="20"/>
                <w:rtl/>
              </w:rPr>
              <w:t>ا یا دو بار</w:t>
            </w:r>
            <w:r w:rsidR="00463176">
              <w:rPr>
                <w:rFonts w:cs="B Nazanin" w:hint="cs"/>
                <w:sz w:val="20"/>
                <w:szCs w:val="20"/>
                <w:rtl/>
              </w:rPr>
              <w:t>2 = بندرت/</w:t>
            </w:r>
            <w:r w:rsidRPr="006E46FD">
              <w:rPr>
                <w:rFonts w:cs="B Nazanin" w:hint="cs"/>
                <w:sz w:val="20"/>
                <w:szCs w:val="20"/>
                <w:rtl/>
              </w:rPr>
              <w:t xml:space="preserve">هرگز  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057C06" w:rsidTr="00057C06">
        <w:tc>
          <w:tcPr>
            <w:tcW w:w="4098" w:type="pct"/>
            <w:gridSpan w:val="3"/>
          </w:tcPr>
          <w:p w:rsidR="00057C06" w:rsidRPr="002A1F57" w:rsidRDefault="00B700C8" w:rsidP="004A573D">
            <w:pPr>
              <w:pStyle w:val="ListParagraph"/>
              <w:numPr>
                <w:ilvl w:val="0"/>
                <w:numId w:val="32"/>
              </w:numPr>
              <w:spacing w:line="400" w:lineRule="exact"/>
              <w:jc w:val="both"/>
              <w:rPr>
                <w:rFonts w:cs="B Nazanin"/>
                <w:sz w:val="20"/>
                <w:szCs w:val="20"/>
                <w:rtl/>
              </w:rPr>
            </w:pP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ازچهنوعروغنیمعمولا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"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مصرفمیکنید؟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  0=  </w:t>
            </w:r>
            <w:r w:rsidRPr="002A1F57">
              <w:rPr>
                <w:rFonts w:ascii="Tahoma" w:hAnsi="Tahoma" w:cs="B Nazanin" w:hint="cs"/>
                <w:sz w:val="20"/>
                <w:szCs w:val="20"/>
                <w:rtl/>
              </w:rPr>
              <w:t>فقطروغننيمهجامد</w:t>
            </w:r>
            <w:r w:rsidR="002A1F57">
              <w:rPr>
                <w:rFonts w:cs="B Nazanin" w:hint="cs"/>
                <w:sz w:val="20"/>
                <w:szCs w:val="20"/>
                <w:rtl/>
              </w:rPr>
              <w:t xml:space="preserve">یا </w:t>
            </w:r>
            <w:r w:rsidR="00F708A2" w:rsidRPr="002A1F57">
              <w:rPr>
                <w:rFonts w:cs="B Nazanin" w:hint="cs"/>
                <w:sz w:val="20"/>
                <w:szCs w:val="20"/>
                <w:rtl/>
              </w:rPr>
              <w:t xml:space="preserve"> جامد 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يا </w:t>
            </w:r>
            <w:r w:rsidR="00F708A2" w:rsidRPr="002A1F57">
              <w:rPr>
                <w:rFonts w:cs="B Nazanin" w:hint="cs"/>
                <w:sz w:val="20"/>
                <w:szCs w:val="20"/>
                <w:rtl/>
              </w:rPr>
              <w:t xml:space="preserve">حيواني </w:t>
            </w:r>
            <w:r w:rsidR="002A1F57">
              <w:rPr>
                <w:rFonts w:cs="B Nazanin" w:hint="cs"/>
                <w:sz w:val="20"/>
                <w:szCs w:val="20"/>
                <w:rtl/>
              </w:rPr>
              <w:t xml:space="preserve">1= 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تلفيقي از انواع روغن های مایع و نیمه جامد </w:t>
            </w:r>
            <w:r w:rsidR="004A573D">
              <w:rPr>
                <w:rFonts w:cs="B Nazanin" w:hint="cs"/>
                <w:sz w:val="20"/>
                <w:szCs w:val="20"/>
                <w:rtl/>
              </w:rPr>
              <w:t>2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>=</w:t>
            </w:r>
            <w:r w:rsidR="004A573D">
              <w:rPr>
                <w:rFonts w:cs="B Nazanin" w:hint="cs"/>
                <w:sz w:val="20"/>
                <w:szCs w:val="20"/>
                <w:rtl/>
              </w:rPr>
              <w:t xml:space="preserve"> فقط روغن</w:t>
            </w:r>
            <w:r w:rsidRPr="002A1F57">
              <w:rPr>
                <w:rFonts w:cs="B Nazanin" w:hint="cs"/>
                <w:sz w:val="20"/>
                <w:szCs w:val="20"/>
                <w:rtl/>
              </w:rPr>
              <w:t xml:space="preserve"> مايع (معمولی و مخصوص سرخ کردنی)</w:t>
            </w:r>
          </w:p>
        </w:tc>
        <w:tc>
          <w:tcPr>
            <w:tcW w:w="902" w:type="pct"/>
          </w:tcPr>
          <w:p w:rsidR="00057C06" w:rsidRPr="00F52B43" w:rsidRDefault="00057C06" w:rsidP="00E43338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CE7923" w:rsidTr="00691C98">
        <w:tc>
          <w:tcPr>
            <w:tcW w:w="4098" w:type="pct"/>
            <w:gridSpan w:val="3"/>
            <w:shd w:val="clear" w:color="auto" w:fill="auto"/>
          </w:tcPr>
          <w:p w:rsidR="00CE7923" w:rsidRPr="00855115" w:rsidRDefault="004A573D" w:rsidP="00CE7923">
            <w:pPr>
              <w:spacing w:line="400" w:lineRule="exact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امتیازات:</w:t>
            </w:r>
          </w:p>
        </w:tc>
        <w:tc>
          <w:tcPr>
            <w:tcW w:w="902" w:type="pct"/>
          </w:tcPr>
          <w:p w:rsidR="00CE7923" w:rsidRPr="00F52B43" w:rsidRDefault="00CE7923" w:rsidP="00CE7923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201AB6" w:rsidTr="00201AB6">
        <w:tc>
          <w:tcPr>
            <w:tcW w:w="5000" w:type="pct"/>
            <w:gridSpan w:val="4"/>
            <w:shd w:val="clear" w:color="auto" w:fill="auto"/>
          </w:tcPr>
          <w:p w:rsidR="00FA68C7" w:rsidRDefault="00743177" w:rsidP="00743177">
            <w:pPr>
              <w:tabs>
                <w:tab w:val="left" w:pos="345"/>
                <w:tab w:val="left" w:pos="735"/>
                <w:tab w:val="center" w:pos="5485"/>
              </w:tabs>
              <w:rPr>
                <w:rFonts w:cs="B Mitra"/>
                <w:b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ab/>
            </w:r>
            <w:r w:rsidR="00201AB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 : </w:t>
            </w:r>
            <w:r w:rsidR="00201AB6" w:rsidRPr="00681022">
              <w:rPr>
                <w:rFonts w:cs="B Nazanin" w:hint="cs"/>
              </w:rPr>
              <w:sym w:font="Wingdings" w:char="F0A8"/>
            </w:r>
            <w:r w:rsidR="00201AB6"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مبتلا به سوء تغذيه      </w:t>
            </w:r>
            <w:r w:rsidR="00201AB6" w:rsidRPr="00681022">
              <w:rPr>
                <w:rFonts w:cs="B Nazanin" w:hint="cs"/>
              </w:rPr>
              <w:sym w:font="Wingdings" w:char="F0A8"/>
            </w:r>
            <w:r w:rsidR="006C2389">
              <w:rPr>
                <w:rFonts w:cs="B Mitra" w:hint="cs"/>
                <w:b/>
                <w:sz w:val="24"/>
                <w:szCs w:val="24"/>
                <w:rtl/>
              </w:rPr>
              <w:t xml:space="preserve">لاغر در معرض </w:t>
            </w:r>
            <w:r w:rsidR="006C2389" w:rsidRPr="00B865C3">
              <w:rPr>
                <w:rFonts w:cs="B Mitra" w:hint="cs"/>
                <w:b/>
                <w:sz w:val="24"/>
                <w:szCs w:val="24"/>
                <w:rtl/>
              </w:rPr>
              <w:t>ابتلا به</w:t>
            </w:r>
            <w:r w:rsidRPr="00B865C3">
              <w:rPr>
                <w:rFonts w:cs="B Mitra" w:hint="cs"/>
                <w:b/>
                <w:sz w:val="24"/>
                <w:szCs w:val="24"/>
                <w:rtl/>
              </w:rPr>
              <w:t xml:space="preserve"> سوء تغذیه</w:t>
            </w:r>
            <w:r w:rsidRPr="00681022">
              <w:rPr>
                <w:rFonts w:cs="B Nazanin" w:hint="cs"/>
              </w:rPr>
              <w:sym w:font="Wingdings" w:char="F0A8"/>
            </w:r>
            <w:r w:rsidRPr="00AB0814">
              <w:rPr>
                <w:rFonts w:cs="B Mitra" w:hint="cs"/>
                <w:sz w:val="24"/>
                <w:szCs w:val="24"/>
                <w:rtl/>
              </w:rPr>
              <w:t>لاغر با امتیاز مناسب</w:t>
            </w:r>
          </w:p>
          <w:p w:rsidR="00FA68C7" w:rsidRPr="00B865C3" w:rsidRDefault="00FA68C7" w:rsidP="00FA68C7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</w:p>
          <w:p w:rsidR="00201AB6" w:rsidRPr="00F52B43" w:rsidRDefault="00201AB6" w:rsidP="00D219D4">
            <w:pPr>
              <w:rPr>
                <w:sz w:val="16"/>
                <w:szCs w:val="16"/>
                <w:rtl/>
              </w:rPr>
            </w:pPr>
          </w:p>
        </w:tc>
      </w:tr>
      <w:tr w:rsidR="009A1F5D" w:rsidTr="00201AB6">
        <w:tc>
          <w:tcPr>
            <w:tcW w:w="5000" w:type="pct"/>
            <w:gridSpan w:val="4"/>
            <w:shd w:val="clear" w:color="auto" w:fill="auto"/>
          </w:tcPr>
          <w:p w:rsidR="009A1F5D" w:rsidRPr="009A1F5D" w:rsidRDefault="009A1F5D" w:rsidP="009A1F5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1F5D"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اقدام:</w:t>
            </w:r>
          </w:p>
        </w:tc>
      </w:tr>
      <w:tr w:rsidR="009A1F5D" w:rsidTr="00833702">
        <w:tc>
          <w:tcPr>
            <w:tcW w:w="5000" w:type="pct"/>
            <w:gridSpan w:val="4"/>
            <w:shd w:val="clear" w:color="auto" w:fill="00B050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فصل سوم: دیابت</w:t>
            </w:r>
          </w:p>
        </w:tc>
      </w:tr>
      <w:tr w:rsidR="00833702" w:rsidTr="00833702">
        <w:tc>
          <w:tcPr>
            <w:tcW w:w="1388" w:type="pct"/>
            <w:shd w:val="clear" w:color="auto" w:fill="auto"/>
          </w:tcPr>
          <w:p w:rsidR="00833702" w:rsidRDefault="006F4B21" w:rsidP="006F4B21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833702">
              <w:rPr>
                <w:rFonts w:cs="B Nazanin" w:hint="cs"/>
                <w:b/>
                <w:bCs/>
                <w:sz w:val="20"/>
                <w:szCs w:val="20"/>
                <w:rtl/>
              </w:rPr>
              <w:t>ابتلا به دیابت</w:t>
            </w:r>
          </w:p>
          <w:p w:rsidR="00833702" w:rsidRDefault="006F4B21" w:rsidP="006F4B2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833702">
              <w:rPr>
                <w:rFonts w:cs="B Nazanin" w:hint="cs"/>
                <w:rtl/>
              </w:rPr>
              <w:t>مصرف داروی کاهش دهنده قند خون      آزمایش قند خون ناشتا طی یکسال قبل</w:t>
            </w:r>
          </w:p>
        </w:tc>
        <w:tc>
          <w:tcPr>
            <w:tcW w:w="1947" w:type="pct"/>
            <w:shd w:val="clear" w:color="auto" w:fill="auto"/>
          </w:tcPr>
          <w:p w:rsidR="00833702" w:rsidRDefault="00833702" w:rsidP="006F4B21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بندی: </w:t>
            </w:r>
            <w:r w:rsidR="006F4B21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احتمال دیابت </w:t>
            </w:r>
          </w:p>
          <w:p w:rsidR="00833702" w:rsidRDefault="006F4B21" w:rsidP="006F4B21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833702">
              <w:rPr>
                <w:rFonts w:cs="B Nazanin" w:hint="cs"/>
                <w:rtl/>
              </w:rPr>
              <w:t xml:space="preserve">عدم ابتلا به دیابت  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833702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  <w:tr w:rsidR="009A1F5D" w:rsidTr="00201AB6">
        <w:tc>
          <w:tcPr>
            <w:tcW w:w="5000" w:type="pct"/>
            <w:gridSpan w:val="4"/>
            <w:shd w:val="clear" w:color="auto" w:fill="auto"/>
          </w:tcPr>
          <w:p w:rsidR="009A1F5D" w:rsidRDefault="009A1F5D" w:rsidP="00CE79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A1F5D" w:rsidTr="00833702">
        <w:tc>
          <w:tcPr>
            <w:tcW w:w="5000" w:type="pct"/>
            <w:gridSpan w:val="4"/>
            <w:shd w:val="clear" w:color="auto" w:fill="00B050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فصل چهارم : اختلالات چربی خون</w:t>
            </w:r>
          </w:p>
        </w:tc>
      </w:tr>
      <w:tr w:rsidR="009A1F5D" w:rsidTr="00833702">
        <w:tc>
          <w:tcPr>
            <w:tcW w:w="1388" w:type="pct"/>
            <w:shd w:val="clear" w:color="auto" w:fill="auto"/>
          </w:tcPr>
          <w:p w:rsidR="009A1F5D" w:rsidRDefault="006F4B21" w:rsidP="006F4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833702">
              <w:rPr>
                <w:rFonts w:cs="B Nazanin" w:hint="cs"/>
                <w:b/>
                <w:bCs/>
                <w:sz w:val="20"/>
                <w:szCs w:val="20"/>
                <w:rtl/>
              </w:rPr>
              <w:t>سن 60 تا 79 سال</w:t>
            </w:r>
          </w:p>
        </w:tc>
        <w:tc>
          <w:tcPr>
            <w:tcW w:w="1947" w:type="pct"/>
            <w:shd w:val="clear" w:color="auto" w:fill="auto"/>
          </w:tcPr>
          <w:p w:rsidR="009A1F5D" w:rsidRDefault="00833702" w:rsidP="006F4B2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طبقه بندی: </w:t>
            </w:r>
            <w:r w:rsidR="006F4B21"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احتمال اختلالات چربی خون</w:t>
            </w:r>
          </w:p>
        </w:tc>
        <w:tc>
          <w:tcPr>
            <w:tcW w:w="1665" w:type="pct"/>
            <w:gridSpan w:val="2"/>
            <w:shd w:val="clear" w:color="auto" w:fill="auto"/>
          </w:tcPr>
          <w:p w:rsidR="009A1F5D" w:rsidRDefault="00833702" w:rsidP="0083370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</w:tbl>
    <w:p w:rsidR="00B35684" w:rsidRDefault="00B35684" w:rsidP="0050420C">
      <w:pPr>
        <w:tabs>
          <w:tab w:val="left" w:pos="6899"/>
        </w:tabs>
        <w:spacing w:before="240"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7"/>
        <w:bidiVisual/>
        <w:tblW w:w="4891" w:type="pct"/>
        <w:tblLook w:val="04A0"/>
      </w:tblPr>
      <w:tblGrid>
        <w:gridCol w:w="3134"/>
        <w:gridCol w:w="5997"/>
        <w:gridCol w:w="2032"/>
      </w:tblGrid>
      <w:tr w:rsidR="00C90CED" w:rsidRPr="006F049E" w:rsidTr="00DC6123">
        <w:tc>
          <w:tcPr>
            <w:tcW w:w="5000" w:type="pct"/>
            <w:gridSpan w:val="3"/>
            <w:shd w:val="clear" w:color="auto" w:fill="00B050"/>
          </w:tcPr>
          <w:p w:rsidR="00C90CED" w:rsidRPr="006F049E" w:rsidRDefault="00C90CED" w:rsidP="00DC6123">
            <w:pPr>
              <w:pStyle w:val="ListParagraph"/>
              <w:tabs>
                <w:tab w:val="left" w:pos="429"/>
              </w:tabs>
              <w:ind w:left="0" w:right="147"/>
              <w:rPr>
                <w:rFonts w:cs="B Titr"/>
                <w:rtl/>
              </w:rPr>
            </w:pPr>
            <w:r w:rsidRPr="006F049E">
              <w:rPr>
                <w:rFonts w:cs="B Titr" w:hint="cs"/>
                <w:b/>
                <w:bCs/>
                <w:rtl/>
              </w:rPr>
              <w:t>آزمون انجام فعالیت های روزانه</w:t>
            </w:r>
          </w:p>
        </w:tc>
      </w:tr>
      <w:tr w:rsidR="00C90CED" w:rsidRPr="006F049E" w:rsidTr="00DC6123">
        <w:tc>
          <w:tcPr>
            <w:tcW w:w="1404" w:type="pct"/>
            <w:vAlign w:val="center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حمام کردن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و کامل حمام کند یا تنها برای یک قسمت بدن (پشت ،ناحیه تناسلی و انتهاها) به کمک نیاز دارد.</w:t>
            </w:r>
          </w:p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بیش از یک قسمت از بدن، وارد یا خارج شدن از زیر دوش یا وان به کمک نیاز دارد و یا به حمام کامل نیاز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  <w:r w:rsidRPr="006F049E">
              <w:rPr>
                <w:rFonts w:cs="B Nazanin" w:hint="cs"/>
                <w:rtl/>
              </w:rPr>
              <w:t>امتیاز</w:t>
            </w: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لباس پوشیدن، درآوردن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به تنهایی قادر به برداشتن لباس از کمد، پوشیدن و  درآوردن و بستن کمربند و ... می باشد (بند کفش مستثنی است.)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قسمتی از لباس پوشیدن و یا بطور کامل نیاز به کمک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توالت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توالت رفته، کارش را انجام داده، شستشو کند، لباس هایش را بپوشد و خارج شود 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 xml:space="preserve">0: برای رفتن به توالت و انجام کارها و شستشو و ... به کمک نیاز داشته </w:t>
            </w:r>
            <w:r w:rsidRPr="006F049E">
              <w:rPr>
                <w:rFonts w:cs="B Nazanin" w:hint="cs"/>
                <w:b/>
                <w:bCs/>
                <w:rtl/>
              </w:rPr>
              <w:lastRenderedPageBreak/>
              <w:t>و یا از لگن یا  پوشک استفاده می کند.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lastRenderedPageBreak/>
              <w:t>جابجا شدن در منزل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و یا با کمک ابزار (عصا) داخل یا خارج صندلی یا تختخواب خود شود.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برای جابجایی از رختخواب به صندلی نیاز به کمک فرد دیگر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  <w:vAlign w:val="center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اختیار داشتن(ادرار/ مدفوع)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اختیار کامل ادرار و مدفوع خود را دارد.</w:t>
            </w:r>
          </w:p>
          <w:p w:rsidR="00C90CED" w:rsidRPr="006F049E" w:rsidRDefault="00C90CED" w:rsidP="00DC6123">
            <w:pPr>
              <w:spacing w:line="192" w:lineRule="auto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0: بی اختیاری کامل یا نسبی ادرار و مدفوع دارد.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1404" w:type="pct"/>
          </w:tcPr>
          <w:p w:rsidR="00C90CED" w:rsidRPr="006F049E" w:rsidRDefault="00C90CED" w:rsidP="00DC6123">
            <w:pPr>
              <w:spacing w:line="20" w:lineRule="atLeast"/>
              <w:jc w:val="both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غذا خوردن</w:t>
            </w:r>
          </w:p>
        </w:tc>
        <w:tc>
          <w:tcPr>
            <w:tcW w:w="2686" w:type="pct"/>
          </w:tcPr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1: قادر است به تنهایی غذا بخورد. ممکن است غذا را با کمک دیگران تهیه نماید.</w:t>
            </w:r>
          </w:p>
          <w:p w:rsidR="00C90CED" w:rsidRPr="006F049E" w:rsidRDefault="00C90CED" w:rsidP="00DC6123">
            <w:pPr>
              <w:spacing w:line="16" w:lineRule="atLeast"/>
              <w:jc w:val="mediumKashida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 xml:space="preserve">0: نیاز به کمک جزیی یا کامل برای غذا خوردن و یا تغذیه وریدی دارد.                         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  <w:tr w:rsidR="00C90CED" w:rsidRPr="006F049E" w:rsidTr="00DC6123">
        <w:tc>
          <w:tcPr>
            <w:tcW w:w="4090" w:type="pct"/>
            <w:gridSpan w:val="2"/>
          </w:tcPr>
          <w:p w:rsidR="00C90CED" w:rsidRPr="006F049E" w:rsidRDefault="00C90CED" w:rsidP="00DC6123">
            <w:pPr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6F049E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910" w:type="pct"/>
          </w:tcPr>
          <w:p w:rsidR="00C90CED" w:rsidRPr="006F049E" w:rsidRDefault="00C90CED" w:rsidP="00DC6123">
            <w:pPr>
              <w:spacing w:line="192" w:lineRule="auto"/>
              <w:rPr>
                <w:rFonts w:cs="B Nazanin"/>
                <w:rtl/>
              </w:rPr>
            </w:pPr>
          </w:p>
        </w:tc>
      </w:tr>
    </w:tbl>
    <w:p w:rsidR="00B35684" w:rsidRDefault="00B35684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p w:rsidR="00C90CED" w:rsidRPr="00F21D77" w:rsidRDefault="00C90CED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06"/>
        <w:gridCol w:w="8080"/>
      </w:tblGrid>
      <w:tr w:rsidR="00556005" w:rsidRPr="00F21D77" w:rsidTr="00691C98">
        <w:tc>
          <w:tcPr>
            <w:tcW w:w="11186" w:type="dxa"/>
            <w:gridSpan w:val="2"/>
            <w:shd w:val="clear" w:color="auto" w:fill="00B050"/>
          </w:tcPr>
          <w:p w:rsidR="00556005" w:rsidRPr="00F21D77" w:rsidRDefault="00556005" w:rsidP="0050420C">
            <w:pPr>
              <w:tabs>
                <w:tab w:val="left" w:pos="6899"/>
              </w:tabs>
              <w:spacing w:before="24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ahoma" w:hint="cs"/>
                <w:b/>
                <w:bCs/>
                <w:sz w:val="20"/>
                <w:szCs w:val="20"/>
                <w:rtl/>
              </w:rPr>
              <w:t>فصل پنجم- سقوط</w:t>
            </w:r>
          </w:p>
        </w:tc>
      </w:tr>
      <w:tr w:rsidR="002929F6" w:rsidRPr="00F21D77" w:rsidTr="009F06AC">
        <w:trPr>
          <w:trHeight w:val="1955"/>
        </w:trPr>
        <w:tc>
          <w:tcPr>
            <w:tcW w:w="11186" w:type="dxa"/>
            <w:gridSpan w:val="2"/>
          </w:tcPr>
          <w:p w:rsidR="009F06AC" w:rsidRDefault="002929F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عوامل خطر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:  </w:t>
            </w:r>
            <w:r w:rsidR="009F06AC"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سن 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70ساله و بالاتر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 w:rsidRPr="00F21D77">
              <w:rPr>
                <w:rFonts w:cs="Tahoma" w:hint="cs"/>
                <w:sz w:val="20"/>
                <w:szCs w:val="20"/>
                <w:rtl/>
              </w:rPr>
              <w:t xml:space="preserve"> افت فشار خون وضعیتی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>
              <w:rPr>
                <w:rFonts w:cs="Tahoma" w:hint="cs"/>
                <w:sz w:val="20"/>
                <w:szCs w:val="20"/>
                <w:rtl/>
              </w:rPr>
              <w:t xml:space="preserve"> اختلال بینایی              </w:t>
            </w:r>
            <w:r w:rsidR="009F06AC" w:rsidRPr="00681022">
              <w:rPr>
                <w:rFonts w:cs="B Nazanin" w:hint="cs"/>
              </w:rPr>
              <w:sym w:font="Wingdings" w:char="F0A8"/>
            </w:r>
            <w:r w:rsidR="009F06AC">
              <w:rPr>
                <w:rFonts w:cs="Tahoma" w:hint="cs"/>
                <w:sz w:val="20"/>
                <w:szCs w:val="20"/>
                <w:rtl/>
              </w:rPr>
              <w:t>اختلال شنوایی</w:t>
            </w:r>
          </w:p>
          <w:p w:rsidR="009F06AC" w:rsidRDefault="009F06AC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F21D77">
              <w:rPr>
                <w:rFonts w:cs="Tahoma" w:hint="cs"/>
                <w:sz w:val="20"/>
                <w:szCs w:val="20"/>
                <w:rtl/>
              </w:rPr>
              <w:t>اختلال حافظه (دمانس)</w:t>
            </w:r>
            <w:r w:rsidRPr="00681022">
              <w:rPr>
                <w:rFonts w:cs="B Nazanin" w:hint="cs"/>
              </w:rPr>
              <w:sym w:font="Wingdings" w:char="F0A8"/>
            </w:r>
            <w:r w:rsidRPr="00F21D77">
              <w:rPr>
                <w:rFonts w:cs="Tahoma" w:hint="cs"/>
                <w:sz w:val="20"/>
                <w:szCs w:val="20"/>
                <w:rtl/>
              </w:rPr>
              <w:t>امتیاز ناکامل از تست فعالیت روزانه</w:t>
            </w:r>
          </w:p>
          <w:p w:rsidR="009F06AC" w:rsidRDefault="009F06AC" w:rsidP="009F0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سابقه سقوط در یکسال گذشته :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یکبار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بیش ار یکبار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ندارد                 </w:t>
            </w:r>
          </w:p>
          <w:p w:rsidR="006E00C8" w:rsidRDefault="009F06AC" w:rsidP="006E00C8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سابقه آسیب به دنبال سقوط در یکسال گذشته :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دارد                 </w:t>
            </w: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ahoma" w:hint="cs"/>
                <w:sz w:val="20"/>
                <w:szCs w:val="20"/>
                <w:rtl/>
              </w:rPr>
              <w:t xml:space="preserve"> ندارد     </w:t>
            </w:r>
          </w:p>
          <w:p w:rsidR="006E00C8" w:rsidRDefault="006E00C8" w:rsidP="006E00C8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6E00C8">
              <w:rPr>
                <w:rFonts w:cs="Tahoma" w:hint="cs"/>
                <w:sz w:val="20"/>
                <w:szCs w:val="20"/>
                <w:rtl/>
              </w:rPr>
              <w:t xml:space="preserve">احساس ناپایداری و عدم تعادل هنگام راه رفتن یا ایستادن </w:t>
            </w:r>
            <w:r w:rsidRPr="00681022">
              <w:rPr>
                <w:rFonts w:cs="B Nazanin" w:hint="cs"/>
              </w:rPr>
              <w:sym w:font="Wingdings" w:char="F0A8"/>
            </w:r>
            <w:r w:rsidRPr="006E00C8">
              <w:rPr>
                <w:rFonts w:cs="Tahoma" w:hint="cs"/>
                <w:sz w:val="20"/>
                <w:szCs w:val="20"/>
                <w:rtl/>
              </w:rPr>
              <w:t xml:space="preserve">ترس از سقوط </w:t>
            </w:r>
          </w:p>
          <w:p w:rsidR="002929F6" w:rsidRPr="00F21D77" w:rsidRDefault="00833702" w:rsidP="006F4B21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    تست تعادل </w:t>
            </w:r>
            <w:r w:rsidR="00C90CED">
              <w:rPr>
                <w:rFonts w:cs="Tahoma" w:hint="cs"/>
                <w:sz w:val="20"/>
                <w:szCs w:val="20"/>
                <w:rtl/>
              </w:rPr>
              <w:t>در وضعیت حرکت</w:t>
            </w:r>
            <w:r>
              <w:rPr>
                <w:rFonts w:cs="Tahoma" w:hint="cs"/>
                <w:sz w:val="20"/>
                <w:szCs w:val="20"/>
                <w:rtl/>
              </w:rPr>
              <w:t xml:space="preserve">: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C90CED">
              <w:rPr>
                <w:rFonts w:cs="Tahoma" w:hint="cs"/>
                <w:sz w:val="20"/>
                <w:szCs w:val="20"/>
                <w:rtl/>
              </w:rPr>
              <w:t xml:space="preserve">طبیعی 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C90CED">
              <w:rPr>
                <w:rFonts w:cs="B Nazanin" w:hint="cs"/>
                <w:rtl/>
              </w:rPr>
              <w:t xml:space="preserve"> مختل</w:t>
            </w:r>
          </w:p>
        </w:tc>
      </w:tr>
      <w:tr w:rsidR="00C90CED" w:rsidRPr="00F21D77" w:rsidTr="00C90CED">
        <w:tc>
          <w:tcPr>
            <w:tcW w:w="3106" w:type="dxa"/>
          </w:tcPr>
          <w:p w:rsidR="00C90CED" w:rsidRPr="00F21D77" w:rsidRDefault="00C90CED" w:rsidP="00C90CED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طبقه بندی: </w:t>
            </w:r>
            <w:r w:rsidRPr="00681022">
              <w:rPr>
                <w:rFonts w:cs="B Nazanin" w:hint="cs"/>
              </w:rPr>
              <w:sym w:font="Wingdings" w:char="F0A8"/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>احتمال سقوط</w:t>
            </w:r>
          </w:p>
          <w:p w:rsidR="00C90CED" w:rsidRPr="00F21D77" w:rsidRDefault="00C90CED" w:rsidP="006E00C8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پایین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  <w:tc>
          <w:tcPr>
            <w:tcW w:w="8080" w:type="dxa"/>
          </w:tcPr>
          <w:p w:rsidR="00C90CED" w:rsidRPr="00F21D77" w:rsidRDefault="00C90CE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</w:t>
            </w:r>
          </w:p>
        </w:tc>
      </w:tr>
    </w:tbl>
    <w:p w:rsidR="00FC58A9" w:rsidRPr="00F21D77" w:rsidRDefault="00FC58A9" w:rsidP="0050420C">
      <w:pPr>
        <w:tabs>
          <w:tab w:val="left" w:pos="6899"/>
        </w:tabs>
        <w:spacing w:before="240" w:after="0" w:line="240" w:lineRule="auto"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6"/>
        <w:gridCol w:w="1842"/>
        <w:gridCol w:w="1947"/>
        <w:gridCol w:w="14"/>
        <w:gridCol w:w="19"/>
        <w:gridCol w:w="1848"/>
      </w:tblGrid>
      <w:tr w:rsidR="00556005" w:rsidRPr="00F21D77" w:rsidTr="003D1EDF">
        <w:trPr>
          <w:trHeight w:val="335"/>
        </w:trPr>
        <w:tc>
          <w:tcPr>
            <w:tcW w:w="11186" w:type="dxa"/>
            <w:gridSpan w:val="6"/>
            <w:shd w:val="clear" w:color="auto" w:fill="00B050"/>
          </w:tcPr>
          <w:p w:rsidR="00556005" w:rsidRPr="00F21D77" w:rsidRDefault="004B137F" w:rsidP="0050420C">
            <w:pPr>
              <w:tabs>
                <w:tab w:val="left" w:pos="6899"/>
              </w:tabs>
              <w:spacing w:before="240"/>
              <w:rPr>
                <w:rFonts w:cs="Tahoma"/>
                <w:b/>
                <w:bCs/>
                <w:sz w:val="20"/>
                <w:szCs w:val="20"/>
                <w:rtl/>
              </w:rPr>
            </w:pPr>
            <w:r w:rsidRPr="00F21D77">
              <w:rPr>
                <w:rFonts w:cs="Tahoma" w:hint="cs"/>
                <w:b/>
                <w:bCs/>
                <w:sz w:val="20"/>
                <w:szCs w:val="20"/>
                <w:rtl/>
              </w:rPr>
              <w:t>فصل ششم- ارزیابی روان -افسردگی</w:t>
            </w:r>
          </w:p>
        </w:tc>
      </w:tr>
      <w:tr w:rsidR="00B74067" w:rsidRPr="00F21D77" w:rsidTr="00A450E6">
        <w:tc>
          <w:tcPr>
            <w:tcW w:w="5516" w:type="dxa"/>
          </w:tcPr>
          <w:p w:rsidR="00B74067" w:rsidRPr="00F21D77" w:rsidRDefault="00B74067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پرسش</w:t>
            </w:r>
          </w:p>
        </w:tc>
        <w:tc>
          <w:tcPr>
            <w:tcW w:w="3822" w:type="dxa"/>
            <w:gridSpan w:val="4"/>
          </w:tcPr>
          <w:p w:rsidR="00B74067" w:rsidRPr="00F21D77" w:rsidRDefault="00B74067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تفسیر پاسخ</w:t>
            </w:r>
          </w:p>
        </w:tc>
        <w:tc>
          <w:tcPr>
            <w:tcW w:w="1848" w:type="dxa"/>
          </w:tcPr>
          <w:p w:rsidR="00B74067" w:rsidRPr="00F21D77" w:rsidRDefault="00A450E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نمره</w:t>
            </w: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از زندگی خود راضی هستید؟</w:t>
            </w:r>
          </w:p>
        </w:tc>
        <w:tc>
          <w:tcPr>
            <w:tcW w:w="1842" w:type="dxa"/>
          </w:tcPr>
          <w:p w:rsidR="00D803A4" w:rsidRPr="00F21D77" w:rsidRDefault="00ED1B9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احساس میکنید که زندگی شما پوچ و بی معنی است؟</w:t>
            </w:r>
          </w:p>
        </w:tc>
        <w:tc>
          <w:tcPr>
            <w:tcW w:w="1842" w:type="dxa"/>
          </w:tcPr>
          <w:p w:rsidR="00D803A4" w:rsidRPr="00F21D77" w:rsidRDefault="00ED1B9D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7570C4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آیا اغلب کسل </w:t>
            </w:r>
            <w:r w:rsidR="00D91516" w:rsidRPr="00F21D77">
              <w:rPr>
                <w:rFonts w:cs="Tahoma" w:hint="cs"/>
                <w:sz w:val="20"/>
                <w:szCs w:val="20"/>
                <w:rtl/>
              </w:rPr>
              <w:t>هستید؟</w:t>
            </w:r>
          </w:p>
        </w:tc>
        <w:tc>
          <w:tcPr>
            <w:tcW w:w="1842" w:type="dxa"/>
          </w:tcPr>
          <w:p w:rsidR="00D803A4" w:rsidRPr="00F21D77" w:rsidRDefault="005A666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C53006"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D9151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اغلب اوقات وضعیت روحی خوبی دارید؟</w:t>
            </w:r>
          </w:p>
        </w:tc>
        <w:tc>
          <w:tcPr>
            <w:tcW w:w="1842" w:type="dxa"/>
          </w:tcPr>
          <w:p w:rsidR="00D803A4" w:rsidRPr="00F21D77" w:rsidRDefault="005A6666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C53006"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D803A4" w:rsidRPr="00F21D77" w:rsidTr="00A450E6">
        <w:tc>
          <w:tcPr>
            <w:tcW w:w="5516" w:type="dxa"/>
          </w:tcPr>
          <w:p w:rsidR="00D803A4" w:rsidRPr="00F21D77" w:rsidRDefault="00D63B4E" w:rsidP="0050420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آیا میترسید اتفاق بدی برای شما </w:t>
            </w:r>
            <w:r w:rsidR="00D91516" w:rsidRPr="00F21D77">
              <w:rPr>
                <w:rFonts w:cs="Tahoma" w:hint="cs"/>
                <w:sz w:val="20"/>
                <w:szCs w:val="20"/>
                <w:rtl/>
              </w:rPr>
              <w:t>بیفتد؟</w:t>
            </w:r>
          </w:p>
        </w:tc>
        <w:tc>
          <w:tcPr>
            <w:tcW w:w="1842" w:type="dxa"/>
          </w:tcPr>
          <w:p w:rsidR="00D803A4" w:rsidRPr="00F21D77" w:rsidRDefault="005A6666" w:rsidP="005A6666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="00C53006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7139FF" w:rsidRPr="00F21D77">
              <w:rPr>
                <w:rFonts w:cs="Tahoma" w:hint="cs"/>
                <w:sz w:val="20"/>
                <w:szCs w:val="20"/>
                <w:rtl/>
              </w:rPr>
              <w:t>ب</w:t>
            </w:r>
            <w:r w:rsidR="00B740B3" w:rsidRPr="00F21D77">
              <w:rPr>
                <w:rFonts w:cs="Tahoma" w:hint="cs"/>
                <w:sz w:val="20"/>
                <w:szCs w:val="20"/>
                <w:rtl/>
              </w:rPr>
              <w:t>لی</w:t>
            </w:r>
          </w:p>
        </w:tc>
        <w:tc>
          <w:tcPr>
            <w:tcW w:w="1961" w:type="dxa"/>
            <w:gridSpan w:val="2"/>
          </w:tcPr>
          <w:p w:rsidR="00D803A4" w:rsidRPr="00F21D77" w:rsidRDefault="007D6261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="00AA6EBE"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="00AA6EBE"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D803A4" w:rsidRPr="00F21D77" w:rsidRDefault="00D803A4" w:rsidP="0050420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در اغلب مواقع احساس سرحالی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اغلب احساس درماندگی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فکر میکنید زنده بودن لذت بخش است؟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 0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در وضعیت فعلی خود احساس بی ارزشی زیادی میکنید؟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>آیا احساس میکنید موقعیت شما ناامید کننده است؟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A450E6">
        <w:tc>
          <w:tcPr>
            <w:tcW w:w="5516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lastRenderedPageBreak/>
              <w:t>آیا فکر میکنید حال و روز اکثر آدمها از شما بهتر است ؟</w:t>
            </w:r>
          </w:p>
        </w:tc>
        <w:tc>
          <w:tcPr>
            <w:tcW w:w="1842" w:type="dxa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1 </w:t>
            </w:r>
            <w:r w:rsidRPr="00F21D77">
              <w:rPr>
                <w:rFonts w:cs="Times New Roman"/>
                <w:sz w:val="20"/>
                <w:szCs w:val="20"/>
                <w:rtl/>
              </w:rPr>
              <w:t>–</w:t>
            </w:r>
            <w:r w:rsidRPr="00F21D77">
              <w:rPr>
                <w:rFonts w:cs="Tahoma" w:hint="cs"/>
                <w:sz w:val="20"/>
                <w:szCs w:val="20"/>
                <w:rtl/>
              </w:rPr>
              <w:t>بلی</w:t>
            </w:r>
          </w:p>
        </w:tc>
        <w:tc>
          <w:tcPr>
            <w:tcW w:w="1961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 w:rsidRPr="00F21D77">
              <w:rPr>
                <w:rFonts w:hint="cs"/>
                <w:sz w:val="20"/>
                <w:szCs w:val="20"/>
                <w:rtl/>
              </w:rPr>
              <w:t xml:space="preserve">0 - </w:t>
            </w:r>
            <w:r w:rsidRPr="00F21D77">
              <w:rPr>
                <w:rFonts w:cs="Times New Roman" w:hint="cs"/>
                <w:sz w:val="20"/>
                <w:szCs w:val="20"/>
                <w:rtl/>
              </w:rPr>
              <w:t>خیر</w:t>
            </w:r>
          </w:p>
        </w:tc>
        <w:tc>
          <w:tcPr>
            <w:tcW w:w="1867" w:type="dxa"/>
            <w:gridSpan w:val="2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2833DF">
        <w:tc>
          <w:tcPr>
            <w:tcW w:w="9305" w:type="dxa"/>
            <w:gridSpan w:val="3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 w:rsidRPr="00F21D77">
              <w:rPr>
                <w:rFonts w:cs="Tahoma" w:hint="cs"/>
                <w:sz w:val="20"/>
                <w:szCs w:val="20"/>
                <w:rtl/>
              </w:rPr>
              <w:t xml:space="preserve">                                                       جمع امتیاز</w:t>
            </w:r>
          </w:p>
        </w:tc>
        <w:tc>
          <w:tcPr>
            <w:tcW w:w="1881" w:type="dxa"/>
            <w:gridSpan w:val="3"/>
          </w:tcPr>
          <w:p w:rsidR="003926AC" w:rsidRPr="00F21D77" w:rsidRDefault="003926AC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</w:p>
        </w:tc>
      </w:tr>
      <w:tr w:rsidR="003926AC" w:rsidRPr="00F21D77" w:rsidTr="00884C09">
        <w:tc>
          <w:tcPr>
            <w:tcW w:w="11186" w:type="dxa"/>
            <w:gridSpan w:val="6"/>
          </w:tcPr>
          <w:p w:rsidR="003926AC" w:rsidRPr="00F21D77" w:rsidRDefault="00C90CED" w:rsidP="006F4B21">
            <w:pPr>
              <w:tabs>
                <w:tab w:val="left" w:pos="6899"/>
              </w:tabs>
              <w:spacing w:before="240"/>
              <w:rPr>
                <w:rFonts w:cs="Tahoma"/>
                <w:sz w:val="20"/>
                <w:szCs w:val="20"/>
                <w:rtl/>
              </w:rPr>
            </w:pPr>
            <w:r>
              <w:rPr>
                <w:rFonts w:cs="Tahoma" w:hint="cs"/>
                <w:sz w:val="20"/>
                <w:szCs w:val="20"/>
                <w:rtl/>
              </w:rPr>
              <w:t xml:space="preserve">طبقه بندی: </w:t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>نمره کل مساوی یا بیشتر از 6=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 xml:space="preserve"> احتمال افسردگی                       نمره کل کمتر از 6 =</w:t>
            </w:r>
            <w:r w:rsidR="006F4B21" w:rsidRPr="00681022">
              <w:rPr>
                <w:rFonts w:cs="B Nazanin" w:hint="cs"/>
              </w:rPr>
              <w:sym w:font="Wingdings" w:char="F0A8"/>
            </w:r>
            <w:r w:rsidR="003926AC" w:rsidRPr="00F21D77">
              <w:rPr>
                <w:rFonts w:cs="Tahoma" w:hint="cs"/>
                <w:sz w:val="20"/>
                <w:szCs w:val="20"/>
                <w:rtl/>
              </w:rPr>
              <w:t>فاقد مشکل</w:t>
            </w:r>
          </w:p>
        </w:tc>
      </w:tr>
      <w:tr w:rsidR="00C90CED" w:rsidRPr="00F21D77" w:rsidTr="00303C83">
        <w:tc>
          <w:tcPr>
            <w:tcW w:w="11186" w:type="dxa"/>
            <w:gridSpan w:val="6"/>
          </w:tcPr>
          <w:p w:rsidR="00C90CED" w:rsidRPr="00F21D77" w:rsidRDefault="00C90CED" w:rsidP="003926AC">
            <w:pPr>
              <w:tabs>
                <w:tab w:val="left" w:pos="6899"/>
              </w:tabs>
              <w:spacing w:before="240"/>
              <w:rPr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توصیه / اقدام:</w:t>
            </w:r>
          </w:p>
        </w:tc>
      </w:tr>
    </w:tbl>
    <w:p w:rsidR="00FC58A9" w:rsidRPr="006F049E" w:rsidRDefault="00FC58A9" w:rsidP="009E16BC">
      <w:pPr>
        <w:tabs>
          <w:tab w:val="left" w:pos="6899"/>
        </w:tabs>
        <w:spacing w:before="240" w:after="0" w:line="240" w:lineRule="auto"/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301"/>
        <w:bidiVisual/>
        <w:tblW w:w="15736" w:type="dxa"/>
        <w:tblLook w:val="04A0"/>
      </w:tblPr>
      <w:tblGrid>
        <w:gridCol w:w="877"/>
        <w:gridCol w:w="2101"/>
        <w:gridCol w:w="1559"/>
        <w:gridCol w:w="1681"/>
        <w:gridCol w:w="9518"/>
      </w:tblGrid>
      <w:tr w:rsidR="00B14352" w:rsidRPr="006F049E" w:rsidTr="00D45152">
        <w:tc>
          <w:tcPr>
            <w:tcW w:w="15736" w:type="dxa"/>
            <w:gridSpan w:val="5"/>
            <w:shd w:val="clear" w:color="auto" w:fill="00B05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ارزیابی </w:t>
            </w:r>
            <w:r w:rsidR="00837174" w:rsidRPr="006F049E">
              <w:rPr>
                <w:rFonts w:cs="Times New Roman" w:hint="cs"/>
                <w:rtl/>
              </w:rPr>
              <w:t xml:space="preserve"> کلی </w:t>
            </w:r>
            <w:r w:rsidRPr="006F049E">
              <w:rPr>
                <w:rFonts w:cs="Times New Roman" w:hint="cs"/>
                <w:rtl/>
              </w:rPr>
              <w:t>عوامل خطر ،علائم،معاینات،آزمونهای تشخیصی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طبقه بندی</w:t>
            </w:r>
          </w:p>
        </w:tc>
      </w:tr>
      <w:tr w:rsidR="00B14352" w:rsidRPr="006F049E" w:rsidTr="00D92306"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نوع اختلال</w:t>
            </w:r>
          </w:p>
        </w:tc>
        <w:tc>
          <w:tcPr>
            <w:tcW w:w="2101" w:type="dxa"/>
            <w:shd w:val="clear" w:color="auto" w:fill="F79646" w:themeFill="accent6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فاقد مشکل</w:t>
            </w:r>
          </w:p>
        </w:tc>
        <w:tc>
          <w:tcPr>
            <w:tcW w:w="1559" w:type="dxa"/>
            <w:shd w:val="clear" w:color="auto" w:fill="FFFF0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در معرض ابتلا به مشکل</w:t>
            </w:r>
          </w:p>
        </w:tc>
        <w:tc>
          <w:tcPr>
            <w:tcW w:w="1681" w:type="dxa"/>
            <w:shd w:val="clear" w:color="auto" w:fill="FF0000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احتمال مشکل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اقدامات</w:t>
            </w:r>
          </w:p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آموزش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مشاوره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پیگیری</w:t>
            </w:r>
            <w:r w:rsidRPr="006F049E">
              <w:rPr>
                <w:rFonts w:hint="cs"/>
                <w:rtl/>
              </w:rPr>
              <w:t>/</w:t>
            </w:r>
            <w:r w:rsidRPr="006F049E">
              <w:rPr>
                <w:rFonts w:cs="Times New Roman" w:hint="cs"/>
                <w:rtl/>
              </w:rPr>
              <w:t>ارجاع</w:t>
            </w:r>
          </w:p>
        </w:tc>
      </w:tr>
      <w:tr w:rsidR="00B14352" w:rsidRPr="006F049E" w:rsidTr="00D92306">
        <w:trPr>
          <w:trHeight w:val="662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      فشارخون بالا</w:t>
            </w:r>
          </w:p>
        </w:tc>
        <w:tc>
          <w:tcPr>
            <w:tcW w:w="210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فشارخون طبیعی</w:t>
            </w:r>
          </w:p>
        </w:tc>
        <w:tc>
          <w:tcPr>
            <w:tcW w:w="1559" w:type="dxa"/>
          </w:tcPr>
          <w:p w:rsidR="00B14352" w:rsidRPr="006F049E" w:rsidRDefault="00D92306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D22E75" w:rsidRPr="00463774">
              <w:rPr>
                <w:rFonts w:cs="B Mitra" w:hint="cs"/>
                <w:sz w:val="24"/>
                <w:szCs w:val="24"/>
                <w:rtl/>
              </w:rPr>
              <w:t>در معرض ابتلا به فشارخون بالا</w:t>
            </w:r>
            <w:r w:rsidR="00D22E75" w:rsidRPr="00681022">
              <w:rPr>
                <w:rFonts w:cs="B Nazanin" w:hint="cs"/>
              </w:rPr>
              <w:sym w:font="Wingdings" w:char="F0A8"/>
            </w:r>
            <w:r w:rsidR="00D22E75">
              <w:rPr>
                <w:rFonts w:cs="B Mitra" w:hint="cs"/>
                <w:sz w:val="24"/>
                <w:szCs w:val="24"/>
                <w:rtl/>
              </w:rPr>
              <w:t xml:space="preserve">فشارخون بالای کنترل شده    </w:t>
            </w:r>
          </w:p>
        </w:tc>
        <w:tc>
          <w:tcPr>
            <w:tcW w:w="1681" w:type="dxa"/>
          </w:tcPr>
          <w:p w:rsid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فشارخون بالای فوری</w:t>
            </w:r>
          </w:p>
          <w:p w:rsid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احتمال فشارخون بالا</w:t>
            </w:r>
          </w:p>
          <w:p w:rsidR="00B14352" w:rsidRPr="00D92306" w:rsidRDefault="00691C98" w:rsidP="00D92306">
            <w:pPr>
              <w:rPr>
                <w:rFonts w:cs="B Mitra"/>
                <w:sz w:val="24"/>
                <w:szCs w:val="24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463774">
              <w:rPr>
                <w:rFonts w:cs="B Mitra" w:hint="cs"/>
                <w:sz w:val="24"/>
                <w:szCs w:val="24"/>
                <w:rtl/>
              </w:rPr>
              <w:t>فشار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خون بالای کنترل نشده              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02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 افت فشارخون وضعیتی</w:t>
            </w:r>
          </w:p>
        </w:tc>
        <w:tc>
          <w:tcPr>
            <w:tcW w:w="210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فشارخون وضعیتی طبیعی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D35DD8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افت فشارخون وضعیتی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0C3A0D" w:rsidRPr="006F049E" w:rsidTr="00D92306">
        <w:trPr>
          <w:trHeight w:val="563"/>
        </w:trPr>
        <w:tc>
          <w:tcPr>
            <w:tcW w:w="877" w:type="dxa"/>
          </w:tcPr>
          <w:p w:rsidR="000C3A0D" w:rsidRPr="006F049E" w:rsidRDefault="000C3A0D" w:rsidP="00D87F2A">
            <w:pPr>
              <w:rPr>
                <w:rFonts w:cs="Times New Roman"/>
                <w:rtl/>
              </w:rPr>
            </w:pPr>
            <w:r w:rsidRPr="006F049E">
              <w:rPr>
                <w:rFonts w:cs="Times New Roman" w:hint="cs"/>
                <w:rtl/>
              </w:rPr>
              <w:t>اختلالات تغذیه</w:t>
            </w:r>
            <w:r>
              <w:rPr>
                <w:rFonts w:cs="Times New Roman" w:hint="cs"/>
                <w:rtl/>
              </w:rPr>
              <w:t>: نمایه توده بدنی زیر 21</w:t>
            </w:r>
          </w:p>
        </w:tc>
        <w:tc>
          <w:tcPr>
            <w:tcW w:w="2101" w:type="dxa"/>
          </w:tcPr>
          <w:p w:rsidR="000C3A0D" w:rsidRPr="006F049E" w:rsidRDefault="000C3A0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وضعیت تغذیه طبیعی</w:t>
            </w:r>
          </w:p>
        </w:tc>
        <w:tc>
          <w:tcPr>
            <w:tcW w:w="1559" w:type="dxa"/>
          </w:tcPr>
          <w:p w:rsidR="000C3A0D" w:rsidRPr="00681022" w:rsidRDefault="000C3A0D" w:rsidP="00B14352">
            <w:pPr>
              <w:rPr>
                <w:rFonts w:cs="B Nazanin"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در معرض ابتلا به سوء تغذیه</w:t>
            </w:r>
          </w:p>
        </w:tc>
        <w:tc>
          <w:tcPr>
            <w:tcW w:w="1681" w:type="dxa"/>
          </w:tcPr>
          <w:p w:rsidR="000C3A0D" w:rsidRPr="00681022" w:rsidRDefault="000C3A0D" w:rsidP="00B14352">
            <w:pPr>
              <w:rPr>
                <w:rFonts w:cs="B Nazanin"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ابتلا به سوء تغذیه</w:t>
            </w:r>
          </w:p>
        </w:tc>
        <w:tc>
          <w:tcPr>
            <w:tcW w:w="9518" w:type="dxa"/>
          </w:tcPr>
          <w:p w:rsidR="000C3A0D" w:rsidRPr="006F049E" w:rsidRDefault="000C3A0D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563"/>
        </w:trPr>
        <w:tc>
          <w:tcPr>
            <w:tcW w:w="877" w:type="dxa"/>
          </w:tcPr>
          <w:p w:rsidR="00B14352" w:rsidRPr="006F049E" w:rsidRDefault="00D87F2A" w:rsidP="000C3A0D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 xml:space="preserve">اختلالات </w:t>
            </w:r>
            <w:r w:rsidR="00B14352" w:rsidRPr="006F049E">
              <w:rPr>
                <w:rFonts w:cs="Times New Roman" w:hint="cs"/>
                <w:rtl/>
              </w:rPr>
              <w:t>تغذیه</w:t>
            </w:r>
            <w:r w:rsidR="000C3A0D">
              <w:rPr>
                <w:rFonts w:cs="Times New Roman" w:hint="cs"/>
                <w:rtl/>
              </w:rPr>
              <w:t>: نمایه توده بدنی 21 و بالاتر</w:t>
            </w:r>
          </w:p>
        </w:tc>
        <w:tc>
          <w:tcPr>
            <w:tcW w:w="2101" w:type="dxa"/>
          </w:tcPr>
          <w:p w:rsidR="00B14352" w:rsidRDefault="008D14A2" w:rsidP="00B1435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نامطلوب</w:t>
            </w:r>
          </w:p>
          <w:p w:rsidR="008D14A2" w:rsidRDefault="008D14A2" w:rsidP="008D14A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متوسط</w:t>
            </w:r>
          </w:p>
          <w:p w:rsidR="008D14A2" w:rsidRDefault="008D14A2" w:rsidP="008D14A2">
            <w:pPr>
              <w:rPr>
                <w:rFonts w:cs="B Nazanin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وزن طبیعی با عادات تغذیه ای مطلوب</w:t>
            </w:r>
          </w:p>
          <w:p w:rsidR="008D14A2" w:rsidRPr="006F049E" w:rsidRDefault="008D14A2" w:rsidP="00B14352">
            <w:pPr>
              <w:rPr>
                <w:rtl/>
              </w:rPr>
            </w:pPr>
          </w:p>
        </w:tc>
        <w:tc>
          <w:tcPr>
            <w:tcW w:w="1559" w:type="dxa"/>
          </w:tcPr>
          <w:p w:rsidR="008D14A2" w:rsidRDefault="00201AB6" w:rsidP="008D14A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>اضافه وزن</w:t>
            </w:r>
            <w:r w:rsidR="008D14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عادات تغذیه ای نامطلوب</w:t>
            </w:r>
          </w:p>
          <w:p w:rsidR="00B14352" w:rsidRPr="006F049E" w:rsidRDefault="008D14A2" w:rsidP="008D14A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D22E75">
              <w:rPr>
                <w:rFonts w:cs="B Nazanin" w:hint="cs"/>
                <w:b/>
                <w:bCs/>
                <w:sz w:val="20"/>
                <w:szCs w:val="20"/>
                <w:rtl/>
              </w:rPr>
              <w:t>اضافه وزن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عادات تغذیه ای متوسط تا مطلوب</w:t>
            </w:r>
          </w:p>
        </w:tc>
        <w:tc>
          <w:tcPr>
            <w:tcW w:w="1681" w:type="dxa"/>
          </w:tcPr>
          <w:p w:rsidR="00B14352" w:rsidRPr="006F049E" w:rsidRDefault="00201AB6" w:rsidP="000C3A0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0C3A0D">
              <w:rPr>
                <w:rFonts w:cs="B Nazanin" w:hint="cs"/>
                <w:b/>
                <w:bCs/>
                <w:sz w:val="20"/>
                <w:szCs w:val="20"/>
                <w:rtl/>
              </w:rPr>
              <w:t>احتمال چاقی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C90CED" w:rsidRPr="006F049E" w:rsidTr="00D92306">
        <w:trPr>
          <w:trHeight w:val="404"/>
        </w:trPr>
        <w:tc>
          <w:tcPr>
            <w:tcW w:w="877" w:type="dxa"/>
          </w:tcPr>
          <w:p w:rsidR="00C90CED" w:rsidRPr="006F049E" w:rsidRDefault="00C90CED" w:rsidP="00B14352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دیابت</w:t>
            </w:r>
          </w:p>
        </w:tc>
        <w:tc>
          <w:tcPr>
            <w:tcW w:w="2101" w:type="dxa"/>
          </w:tcPr>
          <w:p w:rsidR="00C90CED" w:rsidRPr="006F049E" w:rsidRDefault="00C90CE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>عدم ابتلا به دیابت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C90CED" w:rsidRPr="006F049E" w:rsidRDefault="00C90CED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C90CED" w:rsidRPr="006F049E" w:rsidRDefault="00C90CED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Times New Roman" w:hint="cs"/>
                <w:rtl/>
              </w:rPr>
              <w:t>احتمال دیابت</w:t>
            </w:r>
          </w:p>
        </w:tc>
        <w:tc>
          <w:tcPr>
            <w:tcW w:w="9518" w:type="dxa"/>
          </w:tcPr>
          <w:p w:rsidR="00C90CED" w:rsidRPr="006F049E" w:rsidRDefault="00C90CED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04"/>
        </w:trPr>
        <w:tc>
          <w:tcPr>
            <w:tcW w:w="877" w:type="dxa"/>
          </w:tcPr>
          <w:p w:rsidR="00B14352" w:rsidRPr="006F049E" w:rsidRDefault="00C90CED" w:rsidP="00B14352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چربی خون</w:t>
            </w:r>
          </w:p>
        </w:tc>
        <w:tc>
          <w:tcPr>
            <w:tcW w:w="2101" w:type="dxa"/>
          </w:tcPr>
          <w:p w:rsidR="00B14352" w:rsidRPr="006F049E" w:rsidRDefault="00DD76C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فاقد مشکل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DD76C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Nazanin" w:hint="cs"/>
                <w:rtl/>
              </w:rPr>
              <w:t xml:space="preserve"> احتمال اختلالات چربی خون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B14352" w:rsidRPr="006F049E" w:rsidTr="00D92306">
        <w:trPr>
          <w:trHeight w:val="423"/>
        </w:trPr>
        <w:tc>
          <w:tcPr>
            <w:tcW w:w="877" w:type="dxa"/>
          </w:tcPr>
          <w:p w:rsidR="00B14352" w:rsidRPr="006F049E" w:rsidRDefault="00B14352" w:rsidP="00B14352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سقوط و عدم تعادل</w:t>
            </w:r>
          </w:p>
        </w:tc>
        <w:tc>
          <w:tcPr>
            <w:tcW w:w="2101" w:type="dxa"/>
          </w:tcPr>
          <w:p w:rsidR="00B14352" w:rsidRPr="006F049E" w:rsidRDefault="005174FF" w:rsidP="00B14352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پایین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14352" w:rsidRPr="006F049E" w:rsidRDefault="00B14352" w:rsidP="00B14352">
            <w:pPr>
              <w:rPr>
                <w:rtl/>
              </w:rPr>
            </w:pPr>
          </w:p>
        </w:tc>
        <w:tc>
          <w:tcPr>
            <w:tcW w:w="1681" w:type="dxa"/>
          </w:tcPr>
          <w:p w:rsidR="00B14352" w:rsidRPr="006F049E" w:rsidRDefault="005174FF" w:rsidP="00C90CE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>احتمال سقوط</w:t>
            </w:r>
          </w:p>
        </w:tc>
        <w:tc>
          <w:tcPr>
            <w:tcW w:w="9518" w:type="dxa"/>
          </w:tcPr>
          <w:p w:rsidR="00B14352" w:rsidRPr="006F049E" w:rsidRDefault="00B14352" w:rsidP="00B14352">
            <w:pPr>
              <w:rPr>
                <w:rtl/>
              </w:rPr>
            </w:pPr>
          </w:p>
        </w:tc>
      </w:tr>
      <w:tr w:rsidR="00C90CED" w:rsidRPr="006F049E" w:rsidTr="00D92306">
        <w:trPr>
          <w:trHeight w:val="423"/>
        </w:trPr>
        <w:tc>
          <w:tcPr>
            <w:tcW w:w="877" w:type="dxa"/>
          </w:tcPr>
          <w:p w:rsidR="00C90CED" w:rsidRPr="006F049E" w:rsidRDefault="00C90CED" w:rsidP="00C90CED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افسردگی</w:t>
            </w:r>
          </w:p>
        </w:tc>
        <w:tc>
          <w:tcPr>
            <w:tcW w:w="2101" w:type="dxa"/>
          </w:tcPr>
          <w:p w:rsidR="00C90CED" w:rsidRPr="006F049E" w:rsidRDefault="000C3A0D" w:rsidP="00D92306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D92306">
              <w:rPr>
                <w:rFonts w:cs="B Nazanin" w:hint="cs"/>
                <w:rtl/>
              </w:rPr>
              <w:t>عدم ابتلا به افسردگی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C90CED" w:rsidRPr="006F049E" w:rsidRDefault="00C90CED" w:rsidP="00C90CED">
            <w:pPr>
              <w:rPr>
                <w:rtl/>
              </w:rPr>
            </w:pPr>
          </w:p>
        </w:tc>
        <w:tc>
          <w:tcPr>
            <w:tcW w:w="1681" w:type="dxa"/>
          </w:tcPr>
          <w:p w:rsidR="00C90CED" w:rsidRPr="006F049E" w:rsidRDefault="000C3A0D" w:rsidP="00C90CED">
            <w:pPr>
              <w:rPr>
                <w:rtl/>
              </w:rPr>
            </w:pPr>
            <w:r w:rsidRPr="00681022">
              <w:rPr>
                <w:rFonts w:cs="B Nazanin" w:hint="cs"/>
              </w:rPr>
              <w:sym w:font="Wingdings" w:char="F0A8"/>
            </w:r>
            <w:r w:rsidR="00C90CED">
              <w:rPr>
                <w:rFonts w:cs="B Nazanin" w:hint="cs"/>
                <w:rtl/>
              </w:rPr>
              <w:t xml:space="preserve"> احتمال افسردگی</w:t>
            </w:r>
          </w:p>
        </w:tc>
        <w:tc>
          <w:tcPr>
            <w:tcW w:w="9518" w:type="dxa"/>
          </w:tcPr>
          <w:p w:rsidR="00C90CED" w:rsidRPr="006F049E" w:rsidRDefault="00C90CED" w:rsidP="00C90CED">
            <w:pPr>
              <w:rPr>
                <w:rtl/>
              </w:rPr>
            </w:pPr>
          </w:p>
        </w:tc>
      </w:tr>
      <w:tr w:rsidR="00625360" w:rsidRPr="006F049E" w:rsidTr="00B14352">
        <w:tc>
          <w:tcPr>
            <w:tcW w:w="15736" w:type="dxa"/>
            <w:gridSpan w:val="5"/>
          </w:tcPr>
          <w:p w:rsidR="00625360" w:rsidRPr="006F049E" w:rsidRDefault="00625360" w:rsidP="00625360">
            <w:pPr>
              <w:jc w:val="center"/>
              <w:rPr>
                <w:rtl/>
              </w:rPr>
            </w:pPr>
          </w:p>
          <w:p w:rsidR="00625360" w:rsidRDefault="00625360" w:rsidP="00625360">
            <w:pPr>
              <w:rPr>
                <w:rtl/>
              </w:rPr>
            </w:pPr>
            <w:r w:rsidRPr="006F049E">
              <w:rPr>
                <w:rFonts w:cs="Times New Roman" w:hint="cs"/>
                <w:rtl/>
              </w:rPr>
              <w:t>نام و نام خانوادگی ارائه دهنده خدمت</w:t>
            </w:r>
            <w:r w:rsidRPr="006F049E">
              <w:rPr>
                <w:rFonts w:hint="cs"/>
                <w:rtl/>
              </w:rPr>
              <w:t>..............</w:t>
            </w:r>
            <w:r w:rsidRPr="006F049E">
              <w:rPr>
                <w:rFonts w:cs="Times New Roman" w:hint="cs"/>
                <w:rtl/>
              </w:rPr>
              <w:t>سمت</w:t>
            </w:r>
            <w:r w:rsidRPr="006F049E">
              <w:rPr>
                <w:rFonts w:hint="cs"/>
                <w:rtl/>
              </w:rPr>
              <w:t>.................</w:t>
            </w:r>
            <w:r w:rsidRPr="006F049E">
              <w:rPr>
                <w:rFonts w:cs="Times New Roman" w:hint="cs"/>
                <w:rtl/>
              </w:rPr>
              <w:t xml:space="preserve">تاریخ </w:t>
            </w:r>
            <w:r w:rsidRPr="006F049E">
              <w:rPr>
                <w:rFonts w:hint="cs"/>
                <w:rtl/>
              </w:rPr>
              <w:t xml:space="preserve">....../......../...... </w:t>
            </w:r>
          </w:p>
          <w:p w:rsidR="00625360" w:rsidRPr="006F049E" w:rsidRDefault="00625360" w:rsidP="00625360">
            <w:pPr>
              <w:jc w:val="center"/>
              <w:rPr>
                <w:rtl/>
              </w:rPr>
            </w:pPr>
          </w:p>
        </w:tc>
      </w:tr>
    </w:tbl>
    <w:p w:rsidR="00E826EB" w:rsidRDefault="00E826EB" w:rsidP="004410E7">
      <w:pPr>
        <w:tabs>
          <w:tab w:val="left" w:pos="6899"/>
        </w:tabs>
        <w:spacing w:before="240" w:after="0" w:line="240" w:lineRule="auto"/>
        <w:rPr>
          <w:rtl/>
        </w:rPr>
      </w:pPr>
    </w:p>
    <w:tbl>
      <w:tblPr>
        <w:tblStyle w:val="TableGrid"/>
        <w:bidiVisual/>
        <w:tblW w:w="11051" w:type="dxa"/>
        <w:tblLook w:val="04A0"/>
      </w:tblPr>
      <w:tblGrid>
        <w:gridCol w:w="11051"/>
      </w:tblGrid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اختلالات فشارخون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keepLines/>
              <w:widowControl w:val="0"/>
              <w:tabs>
                <w:tab w:val="left" w:pos="252"/>
                <w:tab w:val="left" w:pos="1735"/>
              </w:tabs>
              <w:ind w:right="34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>ف</w:t>
            </w:r>
            <w:r w:rsidRPr="00A70686">
              <w:rPr>
                <w:rFonts w:cs="B Mitra" w:hint="cs"/>
                <w:sz w:val="24"/>
                <w:szCs w:val="24"/>
                <w:rtl/>
              </w:rPr>
              <w:t>شارخو</w:t>
            </w:r>
            <w:r>
              <w:rPr>
                <w:rFonts w:cs="B Mitra" w:hint="cs"/>
                <w:sz w:val="24"/>
                <w:szCs w:val="24"/>
                <w:rtl/>
              </w:rPr>
              <w:t>ن بالا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70686">
              <w:rPr>
                <w:rFonts w:cs="B Mitra" w:hint="cs"/>
                <w:sz w:val="24"/>
                <w:szCs w:val="24"/>
                <w:rtl/>
              </w:rPr>
              <w:t>افت فشارخون وضعیتی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A2245">
              <w:rPr>
                <w:rFonts w:cs="B Mitra" w:hint="cs"/>
                <w:sz w:val="24"/>
                <w:szCs w:val="24"/>
                <w:rtl/>
              </w:rPr>
              <w:t>مصرف داروي پايين آورنده فشار خون</w:t>
            </w:r>
          </w:p>
        </w:tc>
      </w:tr>
      <w:tr w:rsidR="00E826EB" w:rsidTr="00E826EB">
        <w:tc>
          <w:tcPr>
            <w:tcW w:w="11051" w:type="dxa"/>
          </w:tcPr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فشارخون دیاستولیک / سیستولیک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□□□/□□□       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>سمــع قـلب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 طبیعی      □ غیرطبیعی بنویسید.....</w:t>
            </w:r>
          </w:p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t>سمــع ریــه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 طبیعی      □ رال     □ ویزینگ     □ سایر  بنویسد....</w:t>
            </w:r>
          </w:p>
          <w:p w:rsidR="00E826EB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t xml:space="preserve">تعــداد نبــض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□□□           </w:t>
            </w:r>
            <w:r w:rsidRPr="00847BB3">
              <w:rPr>
                <w:rFonts w:cs="B Mitra" w:hint="cs"/>
                <w:sz w:val="24"/>
                <w:szCs w:val="24"/>
                <w:rtl/>
              </w:rPr>
              <w:t>معاینهانــدام تحتــانی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</w:p>
          <w:p w:rsidR="00E826EB" w:rsidRPr="00847BB3" w:rsidRDefault="00E826EB" w:rsidP="00EC5521">
            <w:pPr>
              <w:tabs>
                <w:tab w:val="right" w:pos="133"/>
              </w:tabs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4F05E4">
              <w:rPr>
                <w:rFonts w:cs="B Mitra" w:hint="cs"/>
                <w:sz w:val="24"/>
                <w:szCs w:val="24"/>
                <w:rtl/>
              </w:rPr>
              <w:t>انتهاهاي سرد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4304F9">
              <w:rPr>
                <w:rFonts w:cs="B Mitra"/>
              </w:rPr>
              <w:t>Intermittent  claudication</w:t>
            </w:r>
          </w:p>
          <w:p w:rsidR="00E826EB" w:rsidRDefault="00E826EB" w:rsidP="00EC5521">
            <w:pPr>
              <w:keepLines/>
              <w:widowControl w:val="0"/>
              <w:tabs>
                <w:tab w:val="left" w:pos="252"/>
                <w:tab w:val="left" w:pos="1735"/>
              </w:tabs>
              <w:ind w:right="34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 xml:space="preserve">طبقه بندی: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  <w:lang w:val="en-IE"/>
              </w:rPr>
              <w:t>فشارخون بالای با عارضه یا در معرض عارضه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</w:rPr>
              <w:t>فشارخون بالای بدون عارضه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C76B6">
              <w:rPr>
                <w:rFonts w:cs="B Mitra" w:hint="cs"/>
                <w:sz w:val="24"/>
                <w:szCs w:val="24"/>
                <w:rtl/>
              </w:rPr>
              <w:t>در معرض ابتلا به  فشارخون بالا</w:t>
            </w:r>
          </w:p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فشارخون کنترل نشده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فشار خون كنترل شده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523CD7">
              <w:rPr>
                <w:rFonts w:cs="B Mitra" w:hint="cs"/>
                <w:sz w:val="24"/>
                <w:szCs w:val="24"/>
                <w:rtl/>
              </w:rPr>
              <w:t>افت فشارخون وضعيتي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DB24FA">
              <w:rPr>
                <w:rFonts w:cs="B Mitra" w:hint="cs"/>
                <w:sz w:val="20"/>
                <w:szCs w:val="20"/>
                <w:rtl/>
              </w:rPr>
              <w:t>فشار خون وضعیتی طبیعی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AD035D">
              <w:rPr>
                <w:rFonts w:cs="B Mitra" w:hint="cs"/>
                <w:sz w:val="24"/>
                <w:szCs w:val="24"/>
                <w:rtl/>
              </w:rPr>
              <w:t>فشارخون طبیعی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تغذیه</w:t>
            </w:r>
          </w:p>
        </w:tc>
      </w:tr>
      <w:tr w:rsidR="00E826EB" w:rsidTr="00E826EB">
        <w:trPr>
          <w:trHeight w:val="1771"/>
        </w:trPr>
        <w:tc>
          <w:tcPr>
            <w:tcW w:w="11051" w:type="dxa"/>
          </w:tcPr>
          <w:p w:rsidR="00E826EB" w:rsidRPr="00B50037" w:rsidRDefault="00E826EB" w:rsidP="00EC5521">
            <w:pPr>
              <w:tabs>
                <w:tab w:val="left" w:pos="154"/>
              </w:tabs>
            </w:pPr>
            <w:r w:rsidRPr="00B55662">
              <w:rPr>
                <w:rFonts w:cs="B Mitra" w:hint="cs"/>
                <w:sz w:val="24"/>
                <w:szCs w:val="24"/>
                <w:rtl/>
              </w:rPr>
              <w:t>نمایه توده بدنی کمتر از 21 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کاهش اشتهای ناخواسته(مصرف غذا)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کاهش وزن ناخواسته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تحرک (کم تحرکی)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 xml:space="preserve">استرس یا بیماری شدید </w:t>
            </w:r>
          </w:p>
          <w:p w:rsidR="00E826EB" w:rsidRDefault="00E826EB" w:rsidP="00EC5521">
            <w:pPr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مشکلات عصبی روانی(نوروسایکولوژیک)</w:t>
            </w:r>
          </w:p>
          <w:p w:rsidR="00E826EB" w:rsidRPr="00B50037" w:rsidRDefault="00E826EB" w:rsidP="00EC5521">
            <w:pPr>
              <w:tabs>
                <w:tab w:val="left" w:pos="154"/>
              </w:tabs>
              <w:ind w:left="1"/>
            </w:pPr>
            <w:r w:rsidRPr="00A40BC4">
              <w:rPr>
                <w:rFonts w:cs="B Mitra" w:hint="cs"/>
                <w:sz w:val="24"/>
                <w:szCs w:val="24"/>
                <w:rtl/>
              </w:rPr>
              <w:t>نمایه توده بدنی 21 و بالاتر</w:t>
            </w:r>
            <w:r w:rsidRPr="00B50037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مصرف روزانه میوه، سبزی، شیر و لبنیات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استفاده از نمکدان سر سفره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مصرف فست فود و نوشابه های گازدار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بررسی نوع روغن مصرفی</w:t>
            </w:r>
          </w:p>
          <w:p w:rsidR="00E826EB" w:rsidRDefault="00E826EB" w:rsidP="00EC5521">
            <w:pPr>
              <w:tabs>
                <w:tab w:val="left" w:pos="177"/>
              </w:tabs>
              <w:spacing w:line="276" w:lineRule="auto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پرکاری غده تیروئید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کم کاری غده تیروئید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کم خونی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نفروپاتی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سرطان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مشکلات گوارشی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B50037">
              <w:rPr>
                <w:rFonts w:cs="B Mitra" w:hint="cs"/>
                <w:sz w:val="24"/>
                <w:szCs w:val="24"/>
                <w:rtl/>
              </w:rPr>
              <w:t>افسردگی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طبقه بندی</w:t>
            </w:r>
            <w:r>
              <w:rPr>
                <w:rFonts w:hint="cs"/>
                <w:rtl/>
              </w:rPr>
              <w:t xml:space="preserve">: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8171F">
              <w:rPr>
                <w:rFonts w:cs="B Nazanin" w:hint="cs"/>
                <w:sz w:val="24"/>
                <w:szCs w:val="24"/>
                <w:rtl/>
              </w:rPr>
              <w:t>مبتلا به سوء تغذيه لاغری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98171F">
              <w:rPr>
                <w:rFonts w:cs="B Nazanin" w:hint="cs"/>
                <w:sz w:val="24"/>
                <w:szCs w:val="24"/>
                <w:rtl/>
              </w:rPr>
              <w:t>مبتلا به سوء تغذيه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چاقی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دیابت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jc w:val="both"/>
              <w:rPr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6321C4">
              <w:rPr>
                <w:rFonts w:cs="B Mitra" w:hint="cs"/>
                <w:b/>
                <w:bCs/>
                <w:sz w:val="20"/>
                <w:szCs w:val="20"/>
                <w:rtl/>
              </w:rPr>
              <w:t>ا</w:t>
            </w:r>
            <w:r w:rsidRPr="006321C4">
              <w:rPr>
                <w:rFonts w:cs="B Mitra" w:hint="cs"/>
                <w:sz w:val="20"/>
                <w:szCs w:val="20"/>
                <w:rtl/>
              </w:rPr>
              <w:t>بتلا به دیابت یا سابقه آن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64294B">
              <w:rPr>
                <w:rFonts w:cs="B Mitra" w:hint="cs"/>
                <w:sz w:val="20"/>
                <w:szCs w:val="20"/>
                <w:rtl/>
              </w:rPr>
              <w:t xml:space="preserve">مصرف داروی کاهش دهنده فشارخون 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جواب آزمایش قند خون ناشتا طی یک سال قبل: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زیر 100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100 و بالاتر  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tabs>
                <w:tab w:val="right" w:pos="188"/>
              </w:tabs>
              <w:contextualSpacing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CF51FD">
              <w:rPr>
                <w:rFonts w:cs="B Mitra" w:hint="cs"/>
                <w:rtl/>
              </w:rPr>
              <w:t>نوروپاتی</w:t>
            </w:r>
            <w:r>
              <w:rPr>
                <w:rFonts w:cs="B Mitra" w:hint="cs"/>
                <w:rtl/>
              </w:rPr>
              <w:t xml:space="preserve">: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>اختلالات حسی در انتهاها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افت فشارخون وضعیتی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 وجود تاول، بریدگی و یا خراش</w:t>
            </w:r>
            <w:r>
              <w:rPr>
                <w:rFonts w:cs="B Mitra" w:hint="cs"/>
                <w:rtl/>
              </w:rPr>
              <w:t xml:space="preserve"> در پاها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>نبض های ضعیف در اندام های تحتانی دورسال پدیس، پوستریور تیبیال، پوبلیته و فمورال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اسهال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یبوست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CF51FD">
              <w:rPr>
                <w:rFonts w:cs="B Mitra" w:hint="cs"/>
                <w:rtl/>
              </w:rPr>
              <w:t xml:space="preserve">تهوع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استفراغ متناوب       </w:t>
            </w:r>
            <w:r w:rsidRPr="00CF51FD">
              <w:rPr>
                <w:rFonts w:cs="B Mitra" w:hint="cs"/>
                <w:rtl/>
              </w:rPr>
              <w:t xml:space="preserve">نفروپاتی </w:t>
            </w:r>
            <w:r>
              <w:rPr>
                <w:rFonts w:cs="B Mitra" w:hint="cs"/>
                <w:rtl/>
              </w:rPr>
              <w:t>: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</w:t>
            </w:r>
            <w:r w:rsidRPr="00CF51FD">
              <w:rPr>
                <w:rFonts w:cs="B Mitra"/>
              </w:rPr>
              <w:t>GFR</w:t>
            </w:r>
            <w:r w:rsidRPr="00CF51FD">
              <w:rPr>
                <w:rFonts w:cs="B Mitra" w:hint="cs"/>
                <w:rtl/>
              </w:rPr>
              <w:t>کمتر از 60 میلی لیتر در دقیقه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□ </w:t>
            </w:r>
            <w:r w:rsidRPr="00E11899">
              <w:rPr>
                <w:rFonts w:cs="B Mitra" w:hint="cs"/>
                <w:rtl/>
              </w:rPr>
              <w:t xml:space="preserve">بیماری عروق کرونر 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طبقه بندی: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 xml:space="preserve"> احتمال </w:t>
            </w:r>
            <w:r w:rsidRPr="00DB3255">
              <w:rPr>
                <w:rFonts w:cs="B Mitra" w:hint="cs"/>
                <w:rtl/>
              </w:rPr>
              <w:t>دیـابت با عـارضه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دیـابت بدون</w:t>
            </w:r>
            <w:r w:rsidRPr="00DB3255">
              <w:rPr>
                <w:rFonts w:cs="B Mitra" w:hint="cs"/>
                <w:rtl/>
              </w:rPr>
              <w:t xml:space="preserve"> عـارضه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rtl/>
              </w:rPr>
              <w:t>اخت</w:t>
            </w:r>
            <w:r w:rsidRPr="00513E5E">
              <w:rPr>
                <w:rFonts w:cs="B Mitra" w:hint="cs"/>
                <w:rtl/>
              </w:rPr>
              <w:t>لال قند خون ناشتا</w:t>
            </w:r>
            <w:r>
              <w:rPr>
                <w:rFonts w:cs="B Mitra" w:hint="cs"/>
                <w:rtl/>
              </w:rPr>
              <w:t xml:space="preserve"> (پره دیابت) 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rtl/>
              </w:rPr>
              <w:t>عدم ابتلا به دیابت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دیابتبا عارضه</w:t>
            </w:r>
          </w:p>
          <w:p w:rsidR="00E826EB" w:rsidRPr="00CF51FD" w:rsidRDefault="00E826EB" w:rsidP="00EC5521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دیابت کنترل نشده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sz w:val="24"/>
                <w:szCs w:val="24"/>
                <w:rtl/>
              </w:rPr>
              <w:t>د</w:t>
            </w:r>
            <w:r w:rsidRPr="00513E5E">
              <w:rPr>
                <w:rFonts w:cs="B Mitra" w:hint="cs"/>
                <w:sz w:val="24"/>
                <w:szCs w:val="24"/>
                <w:rtl/>
              </w:rPr>
              <w:t>یابت کنترل شده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اختلالات چربی خون</w:t>
            </w:r>
          </w:p>
        </w:tc>
      </w:tr>
      <w:tr w:rsidR="00E826EB" w:rsidTr="00E826EB">
        <w:tc>
          <w:tcPr>
            <w:tcW w:w="11051" w:type="dxa"/>
            <w:shd w:val="clear" w:color="auto" w:fill="auto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درصد خطر بروز بیماری های قلبی عروقی :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کمتر از 10%  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10 تا 20 %    </w:t>
            </w:r>
            <w:r w:rsidRPr="00A67A4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A67A46">
              <w:rPr>
                <w:rFonts w:cs="B Nazanin" w:hint="cs"/>
                <w:sz w:val="24"/>
                <w:szCs w:val="24"/>
                <w:rtl/>
              </w:rPr>
              <w:t xml:space="preserve"> بیش از 20 %</w:t>
            </w:r>
          </w:p>
        </w:tc>
      </w:tr>
      <w:tr w:rsidR="00E826EB" w:rsidTr="00E826EB">
        <w:tc>
          <w:tcPr>
            <w:tcW w:w="11051" w:type="dxa"/>
            <w:shd w:val="clear" w:color="auto" w:fill="auto"/>
          </w:tcPr>
          <w:p w:rsidR="00E826EB" w:rsidRDefault="00E826EB" w:rsidP="00EC552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طبقه بندی:      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مشكل چربی خون بالا ی با عارضه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مشکل چربی خون بالا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8C5BA8">
              <w:rPr>
                <w:rFonts w:cs="B Nazanin" w:hint="cs"/>
                <w:sz w:val="24"/>
                <w:szCs w:val="24"/>
                <w:rtl/>
              </w:rPr>
              <w:t>فاقد مشكل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Times New Roman" w:hint="cs"/>
                <w:rtl/>
              </w:rPr>
              <w:t>سقوط</w:t>
            </w:r>
          </w:p>
        </w:tc>
      </w:tr>
      <w:tr w:rsidR="00E826EB" w:rsidTr="00E826EB">
        <w:tc>
          <w:tcPr>
            <w:tcW w:w="11051" w:type="dxa"/>
          </w:tcPr>
          <w:p w:rsidR="00E826EB" w:rsidRPr="008C5BA8" w:rsidRDefault="00E826EB" w:rsidP="00EC5521">
            <w:pPr>
              <w:pStyle w:val="Heading5"/>
              <w:keepNext w:val="0"/>
              <w:keepLines w:val="0"/>
              <w:tabs>
                <w:tab w:val="left" w:pos="-75"/>
                <w:tab w:val="left" w:pos="66"/>
                <w:tab w:val="left" w:pos="208"/>
              </w:tabs>
              <w:spacing w:before="0" w:after="60"/>
              <w:outlineLvl w:val="4"/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</w:pP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سابقه سقوط  در یکسالگذشته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صدمه به دنبال سقوط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احساس ناپایداری و عدم تعادل  هنگام راه رفتن یا ایستادن </w:t>
            </w:r>
          </w:p>
          <w:p w:rsidR="00E826EB" w:rsidRDefault="00E826EB" w:rsidP="00EC5521">
            <w:pPr>
              <w:pStyle w:val="Heading5"/>
              <w:keepNext w:val="0"/>
              <w:keepLines w:val="0"/>
              <w:tabs>
                <w:tab w:val="left" w:pos="-75"/>
                <w:tab w:val="left" w:pos="66"/>
                <w:tab w:val="left" w:pos="208"/>
              </w:tabs>
              <w:spacing w:before="0" w:after="60"/>
              <w:outlineLvl w:val="4"/>
              <w:rPr>
                <w:rtl/>
              </w:rPr>
            </w:pP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ترس از سقوط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تست تعادل در وضعیت حرکت مختل 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تست </w:t>
            </w:r>
            <w:r w:rsidRPr="008C5BA8">
              <w:rPr>
                <w:rFonts w:asciiTheme="minorHAnsi" w:eastAsiaTheme="minorHAnsi" w:hAnsiTheme="minorHAnsi" w:cs="B Nazanin"/>
                <w:color w:val="auto"/>
                <w:sz w:val="24"/>
                <w:szCs w:val="24"/>
              </w:rPr>
              <w:t>ADL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 xml:space="preserve"> مختل     </w:t>
            </w:r>
            <w:r w:rsidRPr="008C5BA8">
              <w:rPr>
                <w:rFonts w:ascii="Times New Roman" w:eastAsiaTheme="minorHAnsi" w:hAnsi="Times New Roman" w:cs="Times New Roman" w:hint="cs"/>
                <w:color w:val="auto"/>
                <w:sz w:val="24"/>
                <w:szCs w:val="24"/>
                <w:rtl/>
              </w:rPr>
              <w:t>□</w:t>
            </w:r>
            <w:r w:rsidRPr="008C5BA8">
              <w:rPr>
                <w:rFonts w:asciiTheme="minorHAnsi" w:eastAsiaTheme="minorHAnsi" w:hAnsiTheme="minorHAnsi" w:cs="B Nazanin" w:hint="cs"/>
                <w:color w:val="auto"/>
                <w:sz w:val="24"/>
                <w:szCs w:val="24"/>
                <w:rtl/>
              </w:rPr>
              <w:t>مصرف داروهای مستعد کننده سقوط</w:t>
            </w:r>
          </w:p>
        </w:tc>
      </w:tr>
      <w:tr w:rsidR="00E826EB" w:rsidTr="00E826EB">
        <w:tc>
          <w:tcPr>
            <w:tcW w:w="11051" w:type="dxa"/>
          </w:tcPr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8C5BA8">
              <w:rPr>
                <w:rFonts w:cs="B Nazanin" w:hint="cs"/>
                <w:sz w:val="24"/>
                <w:szCs w:val="24"/>
                <w:rtl/>
              </w:rPr>
              <w:t>قدرت عضلانی اندام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حس سطحی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 xml:space="preserve">حس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عمقی: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ارزیابی رفلکس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cs="B Nazanin"/>
                <w:sz w:val="24"/>
                <w:szCs w:val="24"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بررسی عملکردد مخچه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  <w:p w:rsidR="00E826EB" w:rsidRPr="008C5BA8" w:rsidRDefault="00E826EB" w:rsidP="00EC5521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0519FC">
              <w:rPr>
                <w:rFonts w:cs="B Nazanin" w:hint="cs"/>
                <w:sz w:val="24"/>
                <w:szCs w:val="24"/>
                <w:rtl/>
              </w:rPr>
              <w:t>معاینه  پاها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طبیعی   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غیر طبیعی بنویسید....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طبقه بندی: 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بالای 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خطر  متوسط  </w:t>
            </w:r>
            <w:r w:rsidRPr="00021E52">
              <w:rPr>
                <w:rFonts w:cs="B Mitra" w:hint="cs"/>
                <w:b/>
                <w:i/>
                <w:iCs/>
                <w:sz w:val="24"/>
                <w:szCs w:val="24"/>
                <w:rtl/>
              </w:rPr>
              <w:t xml:space="preserve"> احتمال سقوط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Fonts w:cs="B Mitra"/>
                <w:b/>
                <w:i/>
                <w:iCs/>
                <w:sz w:val="24"/>
                <w:szCs w:val="24"/>
                <w:rtl/>
              </w:rPr>
            </w:pPr>
            <w:r>
              <w:rPr>
                <w:rFonts w:cs="Times New Roman" w:hint="cs"/>
                <w:rtl/>
              </w:rPr>
              <w:t>افسردگی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C5521">
            <w:pPr>
              <w:rPr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>
              <w:rPr>
                <w:rFonts w:cs="B Mitra" w:hint="cs"/>
                <w:kern w:val="2"/>
                <w:sz w:val="24"/>
                <w:szCs w:val="24"/>
                <w:rtl/>
              </w:rPr>
              <w:t xml:space="preserve">امتیاز </w:t>
            </w:r>
            <w:r w:rsidRPr="00CB1BD4">
              <w:rPr>
                <w:rFonts w:cs="B Mitra" w:hint="cs"/>
                <w:kern w:val="2"/>
                <w:sz w:val="24"/>
                <w:szCs w:val="24"/>
                <w:rtl/>
              </w:rPr>
              <w:t xml:space="preserve">پرسشنامه مقیاس افسردگی سالمندان </w:t>
            </w:r>
          </w:p>
        </w:tc>
      </w:tr>
      <w:tr w:rsidR="00E826EB" w:rsidTr="00E826EB">
        <w:tc>
          <w:tcPr>
            <w:tcW w:w="11051" w:type="dxa"/>
          </w:tcPr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انرژی کم، خستگی، مشکلات خواب یا اشتها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خلق افسرده و مضطرب، تحریک پذیری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  <w:rtl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علاقه یا لذت کم در فعالیت</w:t>
            </w:r>
            <w:r w:rsidR="00567011"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هایی که عموما جالب و لذت بخش هستند</w:t>
            </w:r>
          </w:p>
          <w:p w:rsidR="00567011" w:rsidRPr="008530D4" w:rsidRDefault="00FC6809" w:rsidP="00567011">
            <w:pPr>
              <w:pStyle w:val="ListParagraph"/>
              <w:spacing w:line="192" w:lineRule="auto"/>
              <w:ind w:left="312"/>
              <w:rPr>
                <w:rFonts w:ascii="Arial" w:eastAsiaTheme="minorEastAsia" w:hAnsi="Arial" w:cs="B Nazanin"/>
                <w:sz w:val="20"/>
                <w:szCs w:val="20"/>
              </w:rPr>
            </w:pPr>
            <w:r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67011"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وجود نشانگان جسمی چندگانه بدون وجود هیچ علت جسمی واضح در سالمند: ماند درد و ناراحتی، تپش قلب و بی حسی</w:t>
            </w:r>
          </w:p>
          <w:p w:rsidR="00E826EB" w:rsidRPr="006C772A" w:rsidRDefault="00567011" w:rsidP="00567011">
            <w:pPr>
              <w:rPr>
                <w:rFonts w:cs="B Nazanin"/>
                <w:sz w:val="24"/>
                <w:szCs w:val="24"/>
                <w:rtl/>
              </w:rPr>
            </w:pP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مشکل در انجام کارهای روزمره</w:t>
            </w:r>
            <w:r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ی زندگی، مدرسه، مسئولیت</w:t>
            </w:r>
            <w:r w:rsidRPr="008530D4">
              <w:rPr>
                <w:rFonts w:ascii="Arial" w:eastAsiaTheme="minorEastAsia" w:hAnsi="Arial" w:cs="B Nazanin"/>
                <w:sz w:val="20"/>
                <w:szCs w:val="20"/>
                <w:rtl/>
              </w:rPr>
              <w:softHyphen/>
            </w:r>
            <w:r w:rsidRPr="008530D4">
              <w:rPr>
                <w:rFonts w:ascii="Arial" w:eastAsiaTheme="minorEastAsia" w:hAnsi="Arial" w:cs="B Nazanin" w:hint="cs"/>
                <w:sz w:val="20"/>
                <w:szCs w:val="20"/>
                <w:rtl/>
              </w:rPr>
              <w:t>های درون خانه و وظایف اجتماعی</w:t>
            </w:r>
          </w:p>
        </w:tc>
      </w:tr>
      <w:tr w:rsidR="00E826EB" w:rsidTr="00E826EB">
        <w:tc>
          <w:tcPr>
            <w:tcW w:w="11051" w:type="dxa"/>
          </w:tcPr>
          <w:p w:rsidR="00E826EB" w:rsidRPr="005E3F3D" w:rsidRDefault="00C768D7" w:rsidP="00C768D7">
            <w:pPr>
              <w:tabs>
                <w:tab w:val="left" w:pos="525"/>
                <w:tab w:val="center" w:pos="5417"/>
              </w:tabs>
              <w:spacing w:line="192" w:lineRule="auto"/>
              <w:rPr>
                <w:rFonts w:ascii="Arial" w:eastAsiaTheme="minorEastAsia" w:hAnsi="Arial" w:cs="B Nazanin"/>
                <w:b/>
                <w:bCs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 w:rsidR="00E826EB">
              <w:rPr>
                <w:rFonts w:cs="B Mitra" w:hint="cs"/>
                <w:sz w:val="24"/>
                <w:szCs w:val="24"/>
                <w:rtl/>
              </w:rPr>
              <w:t xml:space="preserve">طبقه بندی: </w:t>
            </w:r>
            <w:r w:rsidR="0052559D" w:rsidRPr="008C5BA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255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افسردگی</w:t>
            </w:r>
            <w:r w:rsidR="0091604B" w:rsidRPr="00DD11D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91604B" w:rsidRPr="00DD11D6">
              <w:rPr>
                <w:rFonts w:cs="B Mitra" w:hint="cs"/>
                <w:sz w:val="24"/>
                <w:szCs w:val="24"/>
                <w:rtl/>
              </w:rPr>
              <w:t>اورژانس روان</w:t>
            </w:r>
            <w:r w:rsidR="0091604B" w:rsidRPr="00DD11D6">
              <w:rPr>
                <w:rFonts w:cs="B Mitra" w:hint="cs"/>
                <w:sz w:val="24"/>
                <w:szCs w:val="24"/>
                <w:rtl/>
              </w:rPr>
              <w:softHyphen/>
              <w:t>پزشکی</w:t>
            </w:r>
            <w:r w:rsidR="00DD11D6" w:rsidRPr="00DD11D6">
              <w:rPr>
                <w:rFonts w:cs="B Mitra" w:hint="cs"/>
                <w:sz w:val="24"/>
                <w:szCs w:val="24"/>
                <w:rtl/>
              </w:rPr>
              <w:t>(خودکشی)</w:t>
            </w:r>
            <w:r w:rsidR="00DD11D6" w:rsidRPr="005E3F3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E3F3D" w:rsidRPr="005E3F3D">
              <w:rPr>
                <w:rFonts w:cs="B Mitra" w:hint="cs"/>
                <w:sz w:val="24"/>
                <w:szCs w:val="24"/>
                <w:rtl/>
              </w:rPr>
              <w:t>سايكوز</w:t>
            </w:r>
            <w:r w:rsidR="005E3F3D" w:rsidRPr="00C768D7">
              <w:rPr>
                <w:rFonts w:cs="B Mitra" w:hint="cs"/>
                <w:sz w:val="24"/>
                <w:szCs w:val="24"/>
                <w:rtl/>
              </w:rPr>
              <w:t xml:space="preserve">/ </w:t>
            </w:r>
            <w:r w:rsidRPr="00C768D7">
              <w:rPr>
                <w:rFonts w:cs="B Mitra" w:hint="cs"/>
                <w:sz w:val="24"/>
                <w:szCs w:val="24"/>
                <w:rtl/>
              </w:rPr>
              <w:t>اختلال دو قطبی</w:t>
            </w:r>
            <w:r w:rsidRPr="00DD11D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587D2F" w:rsidRPr="00587D2F">
              <w:rPr>
                <w:rFonts w:cs="B Mitra" w:hint="cs"/>
                <w:sz w:val="24"/>
                <w:szCs w:val="24"/>
                <w:rtl/>
              </w:rPr>
              <w:t>عدم ابتلا به هر یک از اختلالات</w:t>
            </w:r>
          </w:p>
        </w:tc>
      </w:tr>
      <w:tr w:rsidR="00E826EB" w:rsidTr="00E826EB">
        <w:tc>
          <w:tcPr>
            <w:tcW w:w="11051" w:type="dxa"/>
            <w:shd w:val="clear" w:color="auto" w:fill="C2D69B" w:themeFill="accent3" w:themeFillTint="99"/>
          </w:tcPr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پاراکلینیک</w:t>
            </w:r>
          </w:p>
        </w:tc>
      </w:tr>
      <w:tr w:rsidR="00E826EB" w:rsidTr="00E826EB">
        <w:tc>
          <w:tcPr>
            <w:tcW w:w="11051" w:type="dxa"/>
          </w:tcPr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U/A: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752F03">
              <w:rPr>
                <w:rFonts w:cs="B Mitra"/>
                <w:sz w:val="24"/>
                <w:szCs w:val="24"/>
              </w:rPr>
              <w:t>CBC: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Hg: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 w:rsidRPr="00752F03">
              <w:rPr>
                <w:rFonts w:cs="B Mitra"/>
                <w:sz w:val="24"/>
                <w:szCs w:val="24"/>
              </w:rPr>
              <w:t xml:space="preserve">     HTC: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>
              <w:rPr>
                <w:rFonts w:cs="B Mitra"/>
                <w:sz w:val="24"/>
                <w:szCs w:val="24"/>
              </w:rPr>
              <w:t xml:space="preserve">FBS: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>
              <w:rPr>
                <w:rFonts w:cs="B Mitra"/>
                <w:sz w:val="24"/>
                <w:szCs w:val="24"/>
              </w:rPr>
              <w:t>BS after 2 hours       Hb</w:t>
            </w:r>
            <w:r w:rsidRPr="00E11899">
              <w:rPr>
                <w:rFonts w:cs="B Mitra"/>
                <w:sz w:val="24"/>
                <w:szCs w:val="24"/>
              </w:rPr>
              <w:t xml:space="preserve"> A1C: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>
              <w:rPr>
                <w:rFonts w:cs="B Mitra"/>
                <w:sz w:val="24"/>
                <w:szCs w:val="24"/>
              </w:rPr>
              <w:t>Urea: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BUN: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</w:p>
          <w:p w:rsidR="00E826EB" w:rsidRPr="00E11899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752F03">
              <w:rPr>
                <w:rFonts w:cs="B Mitra"/>
                <w:sz w:val="24"/>
                <w:szCs w:val="24"/>
              </w:rPr>
              <w:t>Cr: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Chol: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LDL: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  HDL: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>
              <w:rPr>
                <w:rFonts w:cs="B Mitra"/>
                <w:sz w:val="24"/>
                <w:szCs w:val="24"/>
              </w:rPr>
              <w:t>VLDL: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□□□</w:t>
            </w:r>
            <w:r w:rsidRPr="00752F03">
              <w:rPr>
                <w:rFonts w:cs="B Mitra"/>
                <w:sz w:val="24"/>
                <w:szCs w:val="24"/>
              </w:rPr>
              <w:t xml:space="preserve">  TG: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752F03">
              <w:rPr>
                <w:rFonts w:cs="B Mitra"/>
                <w:sz w:val="24"/>
                <w:szCs w:val="24"/>
              </w:rPr>
              <w:t xml:space="preserve">       TSH: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</w:t>
            </w:r>
            <w:r w:rsidRPr="00E11899">
              <w:rPr>
                <w:rFonts w:cs="B Mitra"/>
                <w:sz w:val="24"/>
                <w:szCs w:val="24"/>
              </w:rPr>
              <w:t xml:space="preserve">       K: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</w:t>
            </w:r>
            <w:r w:rsidRPr="00E11899">
              <w:rPr>
                <w:rFonts w:cs="B Mitra"/>
                <w:sz w:val="24"/>
                <w:szCs w:val="24"/>
              </w:rPr>
              <w:t xml:space="preserve"> SGOT: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□□□□</w:t>
            </w:r>
            <w:r w:rsidRPr="00E11899">
              <w:rPr>
                <w:rFonts w:cs="B Mitra"/>
                <w:sz w:val="24"/>
                <w:szCs w:val="24"/>
              </w:rPr>
              <w:t xml:space="preserve">   SGPT: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□□□□</w:t>
            </w:r>
          </w:p>
          <w:p w:rsidR="00E826EB" w:rsidRDefault="00E826EB" w:rsidP="00E826EB">
            <w:pPr>
              <w:tabs>
                <w:tab w:val="right" w:pos="133"/>
              </w:tabs>
              <w:bidi w:val="0"/>
              <w:jc w:val="both"/>
              <w:rPr>
                <w:rFonts w:cs="B Mitra"/>
                <w:sz w:val="24"/>
                <w:szCs w:val="24"/>
              </w:rPr>
            </w:pPr>
            <w:r w:rsidRPr="00E11899">
              <w:rPr>
                <w:rFonts w:cs="B Mitra"/>
                <w:sz w:val="24"/>
                <w:szCs w:val="24"/>
              </w:rPr>
              <w:t>ECG:</w:t>
            </w:r>
          </w:p>
          <w:p w:rsidR="00E826EB" w:rsidRDefault="00E826EB" w:rsidP="00EC5521">
            <w:pPr>
              <w:rPr>
                <w:rFonts w:cs="B Mitra"/>
                <w:sz w:val="24"/>
                <w:szCs w:val="24"/>
                <w:rtl/>
              </w:rPr>
            </w:pPr>
            <w:r w:rsidRPr="00847BB3">
              <w:rPr>
                <w:rFonts w:cs="B Mitra" w:hint="cs"/>
                <w:sz w:val="24"/>
                <w:szCs w:val="24"/>
                <w:rtl/>
              </w:rPr>
              <w:t>راديوگرافي قفسه سينه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 xml:space="preserve">طبیعی    </w:t>
            </w:r>
            <w:r w:rsidRPr="00E1189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E11899">
              <w:rPr>
                <w:rFonts w:cs="B Mitra" w:hint="cs"/>
                <w:sz w:val="24"/>
                <w:szCs w:val="24"/>
                <w:rtl/>
              </w:rPr>
              <w:t>غیر طبیعی بنویسید...</w:t>
            </w:r>
          </w:p>
          <w:p w:rsidR="00E826EB" w:rsidRDefault="00E826EB" w:rsidP="00EC5521">
            <w:pPr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سایر موارد: </w:t>
            </w:r>
          </w:p>
        </w:tc>
      </w:tr>
    </w:tbl>
    <w:p w:rsidR="00A262C7" w:rsidRDefault="00A262C7" w:rsidP="004410E7">
      <w:pPr>
        <w:tabs>
          <w:tab w:val="left" w:pos="6899"/>
        </w:tabs>
        <w:spacing w:before="240" w:after="0" w:line="240" w:lineRule="auto"/>
        <w:rPr>
          <w:rtl/>
        </w:rPr>
      </w:pPr>
      <w:bookmarkStart w:id="0" w:name="_GoBack"/>
      <w:bookmarkEnd w:id="0"/>
    </w:p>
    <w:sectPr w:rsidR="00A262C7" w:rsidSect="00144590">
      <w:pgSz w:w="11906" w:h="16838"/>
      <w:pgMar w:top="425" w:right="426" w:bottom="709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6B" w:rsidRDefault="0075016B" w:rsidP="007036F2">
      <w:pPr>
        <w:spacing w:after="0" w:line="240" w:lineRule="auto"/>
      </w:pPr>
      <w:r>
        <w:separator/>
      </w:r>
    </w:p>
  </w:endnote>
  <w:endnote w:type="continuationSeparator" w:id="1">
    <w:p w:rsidR="0075016B" w:rsidRDefault="0075016B" w:rsidP="007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6B" w:rsidRDefault="0075016B" w:rsidP="007036F2">
      <w:pPr>
        <w:spacing w:after="0" w:line="240" w:lineRule="auto"/>
      </w:pPr>
      <w:r>
        <w:separator/>
      </w:r>
    </w:p>
  </w:footnote>
  <w:footnote w:type="continuationSeparator" w:id="1">
    <w:p w:rsidR="0075016B" w:rsidRDefault="0075016B" w:rsidP="0070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7BA"/>
    <w:multiLevelType w:val="hybridMultilevel"/>
    <w:tmpl w:val="F15E2ABE"/>
    <w:lvl w:ilvl="0" w:tplc="7D52219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 w:val="0"/>
        <w:bCs w:val="0"/>
        <w:color w:val="00B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633F2"/>
    <w:multiLevelType w:val="hybridMultilevel"/>
    <w:tmpl w:val="91EC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82516"/>
    <w:multiLevelType w:val="hybridMultilevel"/>
    <w:tmpl w:val="0F3E08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DF236E6"/>
    <w:multiLevelType w:val="hybridMultilevel"/>
    <w:tmpl w:val="A27C03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C9E01F3A">
      <w:start w:val="1"/>
      <w:numFmt w:val="decimal"/>
      <w:lvlText w:val="%2-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FB00307"/>
    <w:multiLevelType w:val="hybridMultilevel"/>
    <w:tmpl w:val="0E0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417B"/>
    <w:multiLevelType w:val="hybridMultilevel"/>
    <w:tmpl w:val="DF52EE0E"/>
    <w:lvl w:ilvl="0" w:tplc="1C78747E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B Mitra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7B7953"/>
    <w:multiLevelType w:val="hybridMultilevel"/>
    <w:tmpl w:val="515C8E1C"/>
    <w:lvl w:ilvl="0" w:tplc="EA763FF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97E1E"/>
    <w:multiLevelType w:val="hybridMultilevel"/>
    <w:tmpl w:val="136C7E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D7958A5"/>
    <w:multiLevelType w:val="hybridMultilevel"/>
    <w:tmpl w:val="9910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CC35B3"/>
    <w:multiLevelType w:val="hybridMultilevel"/>
    <w:tmpl w:val="CA54822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32A423F"/>
    <w:multiLevelType w:val="hybridMultilevel"/>
    <w:tmpl w:val="551ED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253FCB"/>
    <w:multiLevelType w:val="hybridMultilevel"/>
    <w:tmpl w:val="0E5EA6F4"/>
    <w:lvl w:ilvl="0" w:tplc="6C3211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E16732"/>
    <w:multiLevelType w:val="hybridMultilevel"/>
    <w:tmpl w:val="F3CA1246"/>
    <w:lvl w:ilvl="0" w:tplc="854E738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86596"/>
    <w:multiLevelType w:val="hybridMultilevel"/>
    <w:tmpl w:val="10C83662"/>
    <w:lvl w:ilvl="0" w:tplc="AB3EE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B6426"/>
    <w:multiLevelType w:val="hybridMultilevel"/>
    <w:tmpl w:val="E4A05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54503"/>
    <w:multiLevelType w:val="hybridMultilevel"/>
    <w:tmpl w:val="1EA28452"/>
    <w:lvl w:ilvl="0" w:tplc="97CAB944">
      <w:numFmt w:val="decimal"/>
      <w:lvlText w:val="%1"/>
      <w:lvlJc w:val="left"/>
      <w:pPr>
        <w:ind w:left="51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452A0CEF"/>
    <w:multiLevelType w:val="hybridMultilevel"/>
    <w:tmpl w:val="2BF6FEE0"/>
    <w:lvl w:ilvl="0" w:tplc="0DC236A2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7">
    <w:nsid w:val="468B0960"/>
    <w:multiLevelType w:val="hybridMultilevel"/>
    <w:tmpl w:val="F7228C3A"/>
    <w:lvl w:ilvl="0" w:tplc="083E7B12">
      <w:start w:val="2"/>
      <w:numFmt w:val="decimal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90450"/>
    <w:multiLevelType w:val="hybridMultilevel"/>
    <w:tmpl w:val="B3EE5982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9977B68"/>
    <w:multiLevelType w:val="hybridMultilevel"/>
    <w:tmpl w:val="13BC80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B996C62"/>
    <w:multiLevelType w:val="hybridMultilevel"/>
    <w:tmpl w:val="39FE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C44D4"/>
    <w:multiLevelType w:val="hybridMultilevel"/>
    <w:tmpl w:val="D9B0ECAC"/>
    <w:lvl w:ilvl="0" w:tplc="17B609B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8E1399"/>
    <w:multiLevelType w:val="hybridMultilevel"/>
    <w:tmpl w:val="6F0E0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451E71"/>
    <w:multiLevelType w:val="hybridMultilevel"/>
    <w:tmpl w:val="25800CF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B79050E"/>
    <w:multiLevelType w:val="hybridMultilevel"/>
    <w:tmpl w:val="EE92F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71EC"/>
    <w:multiLevelType w:val="hybridMultilevel"/>
    <w:tmpl w:val="845E7E0E"/>
    <w:lvl w:ilvl="0" w:tplc="04090011">
      <w:start w:val="1"/>
      <w:numFmt w:val="decimal"/>
      <w:lvlText w:val="%1)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53914F0"/>
    <w:multiLevelType w:val="hybridMultilevel"/>
    <w:tmpl w:val="E4A05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A5F5D"/>
    <w:multiLevelType w:val="hybridMultilevel"/>
    <w:tmpl w:val="743C816C"/>
    <w:lvl w:ilvl="0" w:tplc="CA2C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B7C56"/>
    <w:multiLevelType w:val="hybridMultilevel"/>
    <w:tmpl w:val="DF5459BE"/>
    <w:lvl w:ilvl="0" w:tplc="6F58F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20FB9"/>
    <w:multiLevelType w:val="hybridMultilevel"/>
    <w:tmpl w:val="EA263466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30">
    <w:nsid w:val="732D5FBB"/>
    <w:multiLevelType w:val="hybridMultilevel"/>
    <w:tmpl w:val="9DD8D6AE"/>
    <w:lvl w:ilvl="0" w:tplc="70025F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041279"/>
    <w:multiLevelType w:val="hybridMultilevel"/>
    <w:tmpl w:val="A8206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D44DA"/>
    <w:multiLevelType w:val="hybridMultilevel"/>
    <w:tmpl w:val="3584791E"/>
    <w:lvl w:ilvl="0" w:tplc="F3FE10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"/>
  </w:num>
  <w:num w:numId="5">
    <w:abstractNumId w:val="14"/>
  </w:num>
  <w:num w:numId="6">
    <w:abstractNumId w:val="26"/>
  </w:num>
  <w:num w:numId="7">
    <w:abstractNumId w:val="8"/>
  </w:num>
  <w:num w:numId="8">
    <w:abstractNumId w:val="7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20"/>
  </w:num>
  <w:num w:numId="14">
    <w:abstractNumId w:val="21"/>
  </w:num>
  <w:num w:numId="15">
    <w:abstractNumId w:val="6"/>
  </w:num>
  <w:num w:numId="16">
    <w:abstractNumId w:val="30"/>
  </w:num>
  <w:num w:numId="17">
    <w:abstractNumId w:val="31"/>
  </w:num>
  <w:num w:numId="18">
    <w:abstractNumId w:val="11"/>
  </w:num>
  <w:num w:numId="19">
    <w:abstractNumId w:val="28"/>
  </w:num>
  <w:num w:numId="20">
    <w:abstractNumId w:val="32"/>
  </w:num>
  <w:num w:numId="21">
    <w:abstractNumId w:val="24"/>
  </w:num>
  <w:num w:numId="22">
    <w:abstractNumId w:val="13"/>
  </w:num>
  <w:num w:numId="23">
    <w:abstractNumId w:val="16"/>
  </w:num>
  <w:num w:numId="24">
    <w:abstractNumId w:val="15"/>
  </w:num>
  <w:num w:numId="25">
    <w:abstractNumId w:val="5"/>
  </w:num>
  <w:num w:numId="26">
    <w:abstractNumId w:val="23"/>
  </w:num>
  <w:num w:numId="27">
    <w:abstractNumId w:val="19"/>
  </w:num>
  <w:num w:numId="28">
    <w:abstractNumId w:val="18"/>
  </w:num>
  <w:num w:numId="29">
    <w:abstractNumId w:val="2"/>
  </w:num>
  <w:num w:numId="30">
    <w:abstractNumId w:val="3"/>
  </w:num>
  <w:num w:numId="31">
    <w:abstractNumId w:val="9"/>
  </w:num>
  <w:num w:numId="32">
    <w:abstractNumId w:val="27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568"/>
    <w:rsid w:val="00001C8B"/>
    <w:rsid w:val="00002720"/>
    <w:rsid w:val="0000273A"/>
    <w:rsid w:val="00002804"/>
    <w:rsid w:val="000029A9"/>
    <w:rsid w:val="000031DD"/>
    <w:rsid w:val="000037C3"/>
    <w:rsid w:val="00004C3B"/>
    <w:rsid w:val="00006A6D"/>
    <w:rsid w:val="00010508"/>
    <w:rsid w:val="00010A43"/>
    <w:rsid w:val="000112E5"/>
    <w:rsid w:val="000118FE"/>
    <w:rsid w:val="00011CFB"/>
    <w:rsid w:val="00015EAF"/>
    <w:rsid w:val="00016326"/>
    <w:rsid w:val="000163BD"/>
    <w:rsid w:val="000207AA"/>
    <w:rsid w:val="00021D73"/>
    <w:rsid w:val="000225ED"/>
    <w:rsid w:val="00026E12"/>
    <w:rsid w:val="00030CF8"/>
    <w:rsid w:val="00031214"/>
    <w:rsid w:val="00031E66"/>
    <w:rsid w:val="00033004"/>
    <w:rsid w:val="00033A03"/>
    <w:rsid w:val="00035276"/>
    <w:rsid w:val="00035F15"/>
    <w:rsid w:val="000403CF"/>
    <w:rsid w:val="000421BA"/>
    <w:rsid w:val="0005157B"/>
    <w:rsid w:val="00051C3A"/>
    <w:rsid w:val="00054CC7"/>
    <w:rsid w:val="00056B74"/>
    <w:rsid w:val="00057331"/>
    <w:rsid w:val="00057C06"/>
    <w:rsid w:val="000629A8"/>
    <w:rsid w:val="00063B20"/>
    <w:rsid w:val="000643A2"/>
    <w:rsid w:val="000644DA"/>
    <w:rsid w:val="00065122"/>
    <w:rsid w:val="000658BC"/>
    <w:rsid w:val="00067145"/>
    <w:rsid w:val="0006758B"/>
    <w:rsid w:val="000702ED"/>
    <w:rsid w:val="00070C1B"/>
    <w:rsid w:val="0007225A"/>
    <w:rsid w:val="00073061"/>
    <w:rsid w:val="000742EB"/>
    <w:rsid w:val="00075761"/>
    <w:rsid w:val="00076399"/>
    <w:rsid w:val="00077482"/>
    <w:rsid w:val="00081FDF"/>
    <w:rsid w:val="000826A6"/>
    <w:rsid w:val="00087EFA"/>
    <w:rsid w:val="00087F63"/>
    <w:rsid w:val="0009253F"/>
    <w:rsid w:val="000936A1"/>
    <w:rsid w:val="000979B5"/>
    <w:rsid w:val="000A1643"/>
    <w:rsid w:val="000A235B"/>
    <w:rsid w:val="000A3E7C"/>
    <w:rsid w:val="000A58C3"/>
    <w:rsid w:val="000A5C74"/>
    <w:rsid w:val="000B0948"/>
    <w:rsid w:val="000B3E19"/>
    <w:rsid w:val="000B5CBC"/>
    <w:rsid w:val="000C0ACB"/>
    <w:rsid w:val="000C3A0D"/>
    <w:rsid w:val="000C3C7F"/>
    <w:rsid w:val="000C4B3C"/>
    <w:rsid w:val="000C7231"/>
    <w:rsid w:val="000C7B9D"/>
    <w:rsid w:val="000D0186"/>
    <w:rsid w:val="000D16B0"/>
    <w:rsid w:val="000D20AC"/>
    <w:rsid w:val="000D6A1D"/>
    <w:rsid w:val="000D7036"/>
    <w:rsid w:val="000D7EAF"/>
    <w:rsid w:val="000E0EEE"/>
    <w:rsid w:val="000E390F"/>
    <w:rsid w:val="000E39B6"/>
    <w:rsid w:val="000E67AC"/>
    <w:rsid w:val="000E7E26"/>
    <w:rsid w:val="000F2EC7"/>
    <w:rsid w:val="000F3987"/>
    <w:rsid w:val="000F679B"/>
    <w:rsid w:val="000F7CAB"/>
    <w:rsid w:val="00100725"/>
    <w:rsid w:val="00100A23"/>
    <w:rsid w:val="00103866"/>
    <w:rsid w:val="00104CC2"/>
    <w:rsid w:val="00106991"/>
    <w:rsid w:val="00107B68"/>
    <w:rsid w:val="00111998"/>
    <w:rsid w:val="00114733"/>
    <w:rsid w:val="00114FC9"/>
    <w:rsid w:val="00116E04"/>
    <w:rsid w:val="00117441"/>
    <w:rsid w:val="0011792F"/>
    <w:rsid w:val="00121CB6"/>
    <w:rsid w:val="00122DC7"/>
    <w:rsid w:val="001230DB"/>
    <w:rsid w:val="00123A1C"/>
    <w:rsid w:val="001249E3"/>
    <w:rsid w:val="00124F5E"/>
    <w:rsid w:val="00127A2A"/>
    <w:rsid w:val="00132B02"/>
    <w:rsid w:val="00132D03"/>
    <w:rsid w:val="00133D0E"/>
    <w:rsid w:val="00137FBA"/>
    <w:rsid w:val="00140800"/>
    <w:rsid w:val="00142D29"/>
    <w:rsid w:val="00144590"/>
    <w:rsid w:val="00144EFF"/>
    <w:rsid w:val="00146D1D"/>
    <w:rsid w:val="001474B8"/>
    <w:rsid w:val="00150E1A"/>
    <w:rsid w:val="00152743"/>
    <w:rsid w:val="00153689"/>
    <w:rsid w:val="00154518"/>
    <w:rsid w:val="00155C91"/>
    <w:rsid w:val="00155ECA"/>
    <w:rsid w:val="00156802"/>
    <w:rsid w:val="001612AC"/>
    <w:rsid w:val="00162F55"/>
    <w:rsid w:val="00164DCB"/>
    <w:rsid w:val="00172D02"/>
    <w:rsid w:val="00175D46"/>
    <w:rsid w:val="00187C32"/>
    <w:rsid w:val="001902C5"/>
    <w:rsid w:val="00192C39"/>
    <w:rsid w:val="001A5FC7"/>
    <w:rsid w:val="001A703A"/>
    <w:rsid w:val="001A7DA3"/>
    <w:rsid w:val="001B4213"/>
    <w:rsid w:val="001B4F61"/>
    <w:rsid w:val="001B6D80"/>
    <w:rsid w:val="001B77E7"/>
    <w:rsid w:val="001C024E"/>
    <w:rsid w:val="001C0491"/>
    <w:rsid w:val="001C2BC6"/>
    <w:rsid w:val="001C50A2"/>
    <w:rsid w:val="001C65B4"/>
    <w:rsid w:val="001D239C"/>
    <w:rsid w:val="001E01B3"/>
    <w:rsid w:val="001E1296"/>
    <w:rsid w:val="001E17F7"/>
    <w:rsid w:val="001E24DB"/>
    <w:rsid w:val="001E3624"/>
    <w:rsid w:val="001E4084"/>
    <w:rsid w:val="001E5A78"/>
    <w:rsid w:val="001F08E8"/>
    <w:rsid w:val="001F5E47"/>
    <w:rsid w:val="00201AB6"/>
    <w:rsid w:val="00201F22"/>
    <w:rsid w:val="002032C7"/>
    <w:rsid w:val="00205463"/>
    <w:rsid w:val="00210625"/>
    <w:rsid w:val="0021072A"/>
    <w:rsid w:val="00210AEE"/>
    <w:rsid w:val="00210CF9"/>
    <w:rsid w:val="0021188E"/>
    <w:rsid w:val="00215690"/>
    <w:rsid w:val="002171E6"/>
    <w:rsid w:val="00220CFE"/>
    <w:rsid w:val="0022289F"/>
    <w:rsid w:val="00225187"/>
    <w:rsid w:val="002255C8"/>
    <w:rsid w:val="00232CAF"/>
    <w:rsid w:val="0023731B"/>
    <w:rsid w:val="0023749C"/>
    <w:rsid w:val="0024164E"/>
    <w:rsid w:val="00244F15"/>
    <w:rsid w:val="0025026A"/>
    <w:rsid w:val="00252A17"/>
    <w:rsid w:val="00254D7E"/>
    <w:rsid w:val="00263626"/>
    <w:rsid w:val="00266465"/>
    <w:rsid w:val="0027004D"/>
    <w:rsid w:val="00270342"/>
    <w:rsid w:val="00270ACC"/>
    <w:rsid w:val="00272357"/>
    <w:rsid w:val="00273943"/>
    <w:rsid w:val="00273C4C"/>
    <w:rsid w:val="00273EFA"/>
    <w:rsid w:val="00280925"/>
    <w:rsid w:val="002817E7"/>
    <w:rsid w:val="002833DF"/>
    <w:rsid w:val="00285C62"/>
    <w:rsid w:val="0029179D"/>
    <w:rsid w:val="0029243B"/>
    <w:rsid w:val="002926C4"/>
    <w:rsid w:val="002929F6"/>
    <w:rsid w:val="00292C13"/>
    <w:rsid w:val="002934E5"/>
    <w:rsid w:val="002A06E6"/>
    <w:rsid w:val="002A1DE6"/>
    <w:rsid w:val="002A1F18"/>
    <w:rsid w:val="002A1F57"/>
    <w:rsid w:val="002A3B8D"/>
    <w:rsid w:val="002A4D26"/>
    <w:rsid w:val="002A5B39"/>
    <w:rsid w:val="002B2AD2"/>
    <w:rsid w:val="002B367A"/>
    <w:rsid w:val="002C0393"/>
    <w:rsid w:val="002C047E"/>
    <w:rsid w:val="002C239D"/>
    <w:rsid w:val="002C35FB"/>
    <w:rsid w:val="002C3B8F"/>
    <w:rsid w:val="002C4BA9"/>
    <w:rsid w:val="002D1793"/>
    <w:rsid w:val="002D2085"/>
    <w:rsid w:val="002D2413"/>
    <w:rsid w:val="002D6A8F"/>
    <w:rsid w:val="002D75EE"/>
    <w:rsid w:val="002D7C90"/>
    <w:rsid w:val="002E5F57"/>
    <w:rsid w:val="002E6550"/>
    <w:rsid w:val="002E7487"/>
    <w:rsid w:val="002F0085"/>
    <w:rsid w:val="002F3DB2"/>
    <w:rsid w:val="002F41D5"/>
    <w:rsid w:val="002F560D"/>
    <w:rsid w:val="002F658E"/>
    <w:rsid w:val="00301F20"/>
    <w:rsid w:val="00303DB0"/>
    <w:rsid w:val="003054C0"/>
    <w:rsid w:val="00305B53"/>
    <w:rsid w:val="003109B2"/>
    <w:rsid w:val="00311215"/>
    <w:rsid w:val="00311493"/>
    <w:rsid w:val="00312420"/>
    <w:rsid w:val="00312D91"/>
    <w:rsid w:val="0032326E"/>
    <w:rsid w:val="003235D2"/>
    <w:rsid w:val="00323725"/>
    <w:rsid w:val="0032416A"/>
    <w:rsid w:val="00324402"/>
    <w:rsid w:val="0032562E"/>
    <w:rsid w:val="00325BD7"/>
    <w:rsid w:val="00326C3D"/>
    <w:rsid w:val="00331A42"/>
    <w:rsid w:val="003333C5"/>
    <w:rsid w:val="00334126"/>
    <w:rsid w:val="0033539A"/>
    <w:rsid w:val="00335576"/>
    <w:rsid w:val="00340C51"/>
    <w:rsid w:val="003412BC"/>
    <w:rsid w:val="0034158F"/>
    <w:rsid w:val="00342321"/>
    <w:rsid w:val="00342515"/>
    <w:rsid w:val="00344669"/>
    <w:rsid w:val="00346336"/>
    <w:rsid w:val="00346F7A"/>
    <w:rsid w:val="003513B2"/>
    <w:rsid w:val="003554E2"/>
    <w:rsid w:val="003576FF"/>
    <w:rsid w:val="00361E18"/>
    <w:rsid w:val="003630C7"/>
    <w:rsid w:val="00363240"/>
    <w:rsid w:val="00363EB1"/>
    <w:rsid w:val="00366B75"/>
    <w:rsid w:val="0036793B"/>
    <w:rsid w:val="00367B00"/>
    <w:rsid w:val="003755E8"/>
    <w:rsid w:val="00381C1E"/>
    <w:rsid w:val="00382287"/>
    <w:rsid w:val="00384283"/>
    <w:rsid w:val="003852DF"/>
    <w:rsid w:val="00387AAA"/>
    <w:rsid w:val="00390277"/>
    <w:rsid w:val="003926AC"/>
    <w:rsid w:val="0039303A"/>
    <w:rsid w:val="0039357B"/>
    <w:rsid w:val="003A1520"/>
    <w:rsid w:val="003A7BF3"/>
    <w:rsid w:val="003B1307"/>
    <w:rsid w:val="003B2428"/>
    <w:rsid w:val="003B27EE"/>
    <w:rsid w:val="003B586D"/>
    <w:rsid w:val="003B5CC7"/>
    <w:rsid w:val="003B5DDB"/>
    <w:rsid w:val="003B61E0"/>
    <w:rsid w:val="003B7268"/>
    <w:rsid w:val="003C13A2"/>
    <w:rsid w:val="003C2D5A"/>
    <w:rsid w:val="003C313A"/>
    <w:rsid w:val="003C4182"/>
    <w:rsid w:val="003C49D3"/>
    <w:rsid w:val="003C560E"/>
    <w:rsid w:val="003C58EB"/>
    <w:rsid w:val="003C5DDA"/>
    <w:rsid w:val="003C6661"/>
    <w:rsid w:val="003D0687"/>
    <w:rsid w:val="003D1EDF"/>
    <w:rsid w:val="003D4F9F"/>
    <w:rsid w:val="003D56F2"/>
    <w:rsid w:val="003D6385"/>
    <w:rsid w:val="003D66B9"/>
    <w:rsid w:val="003D7878"/>
    <w:rsid w:val="003D7EA8"/>
    <w:rsid w:val="003E09DD"/>
    <w:rsid w:val="003E0B8E"/>
    <w:rsid w:val="003E1CB7"/>
    <w:rsid w:val="003E31E1"/>
    <w:rsid w:val="003E4B00"/>
    <w:rsid w:val="003F5992"/>
    <w:rsid w:val="003F5F06"/>
    <w:rsid w:val="00402E69"/>
    <w:rsid w:val="00407A5F"/>
    <w:rsid w:val="00411F90"/>
    <w:rsid w:val="00412A1E"/>
    <w:rsid w:val="0041375F"/>
    <w:rsid w:val="004158BE"/>
    <w:rsid w:val="004168AB"/>
    <w:rsid w:val="004174A3"/>
    <w:rsid w:val="00417E57"/>
    <w:rsid w:val="00420427"/>
    <w:rsid w:val="00420A87"/>
    <w:rsid w:val="00420BF3"/>
    <w:rsid w:val="0042134B"/>
    <w:rsid w:val="00423E97"/>
    <w:rsid w:val="00425D1A"/>
    <w:rsid w:val="00427240"/>
    <w:rsid w:val="004317BD"/>
    <w:rsid w:val="00437FC1"/>
    <w:rsid w:val="004410E7"/>
    <w:rsid w:val="00443BFF"/>
    <w:rsid w:val="0044454F"/>
    <w:rsid w:val="00450CE3"/>
    <w:rsid w:val="0045169F"/>
    <w:rsid w:val="00452CB0"/>
    <w:rsid w:val="0045305D"/>
    <w:rsid w:val="0045351C"/>
    <w:rsid w:val="00453904"/>
    <w:rsid w:val="00455035"/>
    <w:rsid w:val="0045553B"/>
    <w:rsid w:val="00455959"/>
    <w:rsid w:val="00460016"/>
    <w:rsid w:val="00463176"/>
    <w:rsid w:val="004641A8"/>
    <w:rsid w:val="004644CA"/>
    <w:rsid w:val="00466648"/>
    <w:rsid w:val="00470B65"/>
    <w:rsid w:val="00471FD9"/>
    <w:rsid w:val="0047379F"/>
    <w:rsid w:val="00476536"/>
    <w:rsid w:val="00476868"/>
    <w:rsid w:val="00480291"/>
    <w:rsid w:val="00480CC7"/>
    <w:rsid w:val="004826A4"/>
    <w:rsid w:val="004840DC"/>
    <w:rsid w:val="004876CF"/>
    <w:rsid w:val="0048781B"/>
    <w:rsid w:val="00491658"/>
    <w:rsid w:val="00491963"/>
    <w:rsid w:val="004924A4"/>
    <w:rsid w:val="00493F5F"/>
    <w:rsid w:val="004A0929"/>
    <w:rsid w:val="004A3DAF"/>
    <w:rsid w:val="004A4AF1"/>
    <w:rsid w:val="004A573D"/>
    <w:rsid w:val="004B137F"/>
    <w:rsid w:val="004B1551"/>
    <w:rsid w:val="004B438F"/>
    <w:rsid w:val="004B526D"/>
    <w:rsid w:val="004B57F4"/>
    <w:rsid w:val="004B65A5"/>
    <w:rsid w:val="004B6ECE"/>
    <w:rsid w:val="004C031E"/>
    <w:rsid w:val="004C065C"/>
    <w:rsid w:val="004C0E44"/>
    <w:rsid w:val="004C160D"/>
    <w:rsid w:val="004C1A32"/>
    <w:rsid w:val="004C3D9B"/>
    <w:rsid w:val="004C7874"/>
    <w:rsid w:val="004D1663"/>
    <w:rsid w:val="004D19E9"/>
    <w:rsid w:val="004D2D2A"/>
    <w:rsid w:val="004D37C2"/>
    <w:rsid w:val="004D6B6F"/>
    <w:rsid w:val="004D715B"/>
    <w:rsid w:val="004E1DFA"/>
    <w:rsid w:val="004E1E1D"/>
    <w:rsid w:val="004E3669"/>
    <w:rsid w:val="004E56A6"/>
    <w:rsid w:val="004F1AA2"/>
    <w:rsid w:val="004F213D"/>
    <w:rsid w:val="004F3FDC"/>
    <w:rsid w:val="005003AB"/>
    <w:rsid w:val="005014B2"/>
    <w:rsid w:val="00502041"/>
    <w:rsid w:val="0050420C"/>
    <w:rsid w:val="00511345"/>
    <w:rsid w:val="0051181D"/>
    <w:rsid w:val="0051245E"/>
    <w:rsid w:val="00513889"/>
    <w:rsid w:val="00516C54"/>
    <w:rsid w:val="005174FF"/>
    <w:rsid w:val="005221DB"/>
    <w:rsid w:val="00522BBD"/>
    <w:rsid w:val="00523C64"/>
    <w:rsid w:val="00524184"/>
    <w:rsid w:val="0052559D"/>
    <w:rsid w:val="00525A5A"/>
    <w:rsid w:val="00526271"/>
    <w:rsid w:val="00526C3D"/>
    <w:rsid w:val="005307E4"/>
    <w:rsid w:val="005328B5"/>
    <w:rsid w:val="00534219"/>
    <w:rsid w:val="00540D9C"/>
    <w:rsid w:val="00541C6F"/>
    <w:rsid w:val="00541DDF"/>
    <w:rsid w:val="0054230F"/>
    <w:rsid w:val="0054296B"/>
    <w:rsid w:val="00543067"/>
    <w:rsid w:val="0054418D"/>
    <w:rsid w:val="00544A4D"/>
    <w:rsid w:val="00545D2D"/>
    <w:rsid w:val="00546CAE"/>
    <w:rsid w:val="005470F7"/>
    <w:rsid w:val="00552BD5"/>
    <w:rsid w:val="00553253"/>
    <w:rsid w:val="00556005"/>
    <w:rsid w:val="00556856"/>
    <w:rsid w:val="00556DE2"/>
    <w:rsid w:val="0055750F"/>
    <w:rsid w:val="00561737"/>
    <w:rsid w:val="00562D7B"/>
    <w:rsid w:val="00563694"/>
    <w:rsid w:val="00563B79"/>
    <w:rsid w:val="00564074"/>
    <w:rsid w:val="00564422"/>
    <w:rsid w:val="00564475"/>
    <w:rsid w:val="00566461"/>
    <w:rsid w:val="005664C8"/>
    <w:rsid w:val="00566A45"/>
    <w:rsid w:val="00567011"/>
    <w:rsid w:val="005671F5"/>
    <w:rsid w:val="00570C7F"/>
    <w:rsid w:val="00577634"/>
    <w:rsid w:val="00580139"/>
    <w:rsid w:val="00580BEC"/>
    <w:rsid w:val="00585970"/>
    <w:rsid w:val="0058647B"/>
    <w:rsid w:val="00587D2F"/>
    <w:rsid w:val="00592D4C"/>
    <w:rsid w:val="00594B4F"/>
    <w:rsid w:val="00594E63"/>
    <w:rsid w:val="00595586"/>
    <w:rsid w:val="005970A2"/>
    <w:rsid w:val="005A340D"/>
    <w:rsid w:val="005A526C"/>
    <w:rsid w:val="005A6666"/>
    <w:rsid w:val="005A6808"/>
    <w:rsid w:val="005B017A"/>
    <w:rsid w:val="005B099B"/>
    <w:rsid w:val="005B5C0C"/>
    <w:rsid w:val="005B7B01"/>
    <w:rsid w:val="005B7E5C"/>
    <w:rsid w:val="005C1AEB"/>
    <w:rsid w:val="005C3B36"/>
    <w:rsid w:val="005C4CA7"/>
    <w:rsid w:val="005C6C4D"/>
    <w:rsid w:val="005C76E2"/>
    <w:rsid w:val="005C771F"/>
    <w:rsid w:val="005D0AFF"/>
    <w:rsid w:val="005D0C13"/>
    <w:rsid w:val="005D21B2"/>
    <w:rsid w:val="005D2B17"/>
    <w:rsid w:val="005D2D95"/>
    <w:rsid w:val="005D432D"/>
    <w:rsid w:val="005D4359"/>
    <w:rsid w:val="005D4D39"/>
    <w:rsid w:val="005D56DD"/>
    <w:rsid w:val="005E29AA"/>
    <w:rsid w:val="005E3F3D"/>
    <w:rsid w:val="005E7E1B"/>
    <w:rsid w:val="005F14FF"/>
    <w:rsid w:val="005F7C3F"/>
    <w:rsid w:val="00604676"/>
    <w:rsid w:val="00611669"/>
    <w:rsid w:val="0061752C"/>
    <w:rsid w:val="00617675"/>
    <w:rsid w:val="00617949"/>
    <w:rsid w:val="00617FB8"/>
    <w:rsid w:val="0062110B"/>
    <w:rsid w:val="0062128B"/>
    <w:rsid w:val="006215DB"/>
    <w:rsid w:val="00622883"/>
    <w:rsid w:val="00623CFB"/>
    <w:rsid w:val="00624BAD"/>
    <w:rsid w:val="00624EB3"/>
    <w:rsid w:val="00624F04"/>
    <w:rsid w:val="00625360"/>
    <w:rsid w:val="00627CFC"/>
    <w:rsid w:val="00630C70"/>
    <w:rsid w:val="00630FFC"/>
    <w:rsid w:val="00635C21"/>
    <w:rsid w:val="00636B31"/>
    <w:rsid w:val="0063764E"/>
    <w:rsid w:val="00637AF6"/>
    <w:rsid w:val="00637F25"/>
    <w:rsid w:val="00641EB9"/>
    <w:rsid w:val="00643F4B"/>
    <w:rsid w:val="00645B8F"/>
    <w:rsid w:val="00651752"/>
    <w:rsid w:val="00652143"/>
    <w:rsid w:val="00655871"/>
    <w:rsid w:val="00655A56"/>
    <w:rsid w:val="00655EC8"/>
    <w:rsid w:val="00655F51"/>
    <w:rsid w:val="00657114"/>
    <w:rsid w:val="00657144"/>
    <w:rsid w:val="00660B72"/>
    <w:rsid w:val="006618FA"/>
    <w:rsid w:val="006619AC"/>
    <w:rsid w:val="0066273B"/>
    <w:rsid w:val="00662FF2"/>
    <w:rsid w:val="006727A8"/>
    <w:rsid w:val="00673ADC"/>
    <w:rsid w:val="006746F6"/>
    <w:rsid w:val="00674BAB"/>
    <w:rsid w:val="00676D6F"/>
    <w:rsid w:val="00681022"/>
    <w:rsid w:val="00681EDB"/>
    <w:rsid w:val="006827EA"/>
    <w:rsid w:val="006847A1"/>
    <w:rsid w:val="00685748"/>
    <w:rsid w:val="00687C76"/>
    <w:rsid w:val="00691C98"/>
    <w:rsid w:val="006920C6"/>
    <w:rsid w:val="006954C1"/>
    <w:rsid w:val="006956EF"/>
    <w:rsid w:val="00695CBC"/>
    <w:rsid w:val="006A1E2F"/>
    <w:rsid w:val="006A2354"/>
    <w:rsid w:val="006A2D54"/>
    <w:rsid w:val="006A2F97"/>
    <w:rsid w:val="006A5752"/>
    <w:rsid w:val="006B09FC"/>
    <w:rsid w:val="006B1620"/>
    <w:rsid w:val="006B2445"/>
    <w:rsid w:val="006B5052"/>
    <w:rsid w:val="006B5114"/>
    <w:rsid w:val="006B6417"/>
    <w:rsid w:val="006B66E2"/>
    <w:rsid w:val="006C145F"/>
    <w:rsid w:val="006C2389"/>
    <w:rsid w:val="006C38C8"/>
    <w:rsid w:val="006C3AB5"/>
    <w:rsid w:val="006C5CEF"/>
    <w:rsid w:val="006C60C8"/>
    <w:rsid w:val="006D378C"/>
    <w:rsid w:val="006D7F85"/>
    <w:rsid w:val="006E00C8"/>
    <w:rsid w:val="006E1C6F"/>
    <w:rsid w:val="006E299E"/>
    <w:rsid w:val="006E41BB"/>
    <w:rsid w:val="006E460E"/>
    <w:rsid w:val="006E46FD"/>
    <w:rsid w:val="006E4DD8"/>
    <w:rsid w:val="006E619E"/>
    <w:rsid w:val="006F049E"/>
    <w:rsid w:val="006F1506"/>
    <w:rsid w:val="006F2C95"/>
    <w:rsid w:val="006F2F69"/>
    <w:rsid w:val="006F34DA"/>
    <w:rsid w:val="006F38F3"/>
    <w:rsid w:val="006F42E8"/>
    <w:rsid w:val="006F4B21"/>
    <w:rsid w:val="006F5415"/>
    <w:rsid w:val="007036F2"/>
    <w:rsid w:val="00704997"/>
    <w:rsid w:val="00706964"/>
    <w:rsid w:val="00706E60"/>
    <w:rsid w:val="007074D0"/>
    <w:rsid w:val="00707FAC"/>
    <w:rsid w:val="00710107"/>
    <w:rsid w:val="00710136"/>
    <w:rsid w:val="007124D4"/>
    <w:rsid w:val="00712F8C"/>
    <w:rsid w:val="007139FF"/>
    <w:rsid w:val="00715803"/>
    <w:rsid w:val="00715F24"/>
    <w:rsid w:val="007204F6"/>
    <w:rsid w:val="00720896"/>
    <w:rsid w:val="007213DA"/>
    <w:rsid w:val="00721ADF"/>
    <w:rsid w:val="00724E8E"/>
    <w:rsid w:val="007339EE"/>
    <w:rsid w:val="007366D4"/>
    <w:rsid w:val="00742A84"/>
    <w:rsid w:val="00743177"/>
    <w:rsid w:val="00745FCB"/>
    <w:rsid w:val="007463C3"/>
    <w:rsid w:val="00746D49"/>
    <w:rsid w:val="0075016B"/>
    <w:rsid w:val="007544F2"/>
    <w:rsid w:val="00754870"/>
    <w:rsid w:val="00755F7F"/>
    <w:rsid w:val="007565D8"/>
    <w:rsid w:val="007570C4"/>
    <w:rsid w:val="00760435"/>
    <w:rsid w:val="00764609"/>
    <w:rsid w:val="00764A56"/>
    <w:rsid w:val="00765932"/>
    <w:rsid w:val="0076784B"/>
    <w:rsid w:val="00770154"/>
    <w:rsid w:val="00770D0C"/>
    <w:rsid w:val="00770EE2"/>
    <w:rsid w:val="00771144"/>
    <w:rsid w:val="00771A35"/>
    <w:rsid w:val="00774A07"/>
    <w:rsid w:val="007756D0"/>
    <w:rsid w:val="00777C38"/>
    <w:rsid w:val="00780A13"/>
    <w:rsid w:val="00781338"/>
    <w:rsid w:val="007842C6"/>
    <w:rsid w:val="00784712"/>
    <w:rsid w:val="007908EC"/>
    <w:rsid w:val="0079254E"/>
    <w:rsid w:val="007932C3"/>
    <w:rsid w:val="00794922"/>
    <w:rsid w:val="00795C07"/>
    <w:rsid w:val="007964EF"/>
    <w:rsid w:val="007A1AAE"/>
    <w:rsid w:val="007A5CBE"/>
    <w:rsid w:val="007A6DD4"/>
    <w:rsid w:val="007A77E6"/>
    <w:rsid w:val="007B343A"/>
    <w:rsid w:val="007B47B5"/>
    <w:rsid w:val="007B5A3B"/>
    <w:rsid w:val="007C0FAC"/>
    <w:rsid w:val="007C28BD"/>
    <w:rsid w:val="007C2E55"/>
    <w:rsid w:val="007C35F4"/>
    <w:rsid w:val="007C48F9"/>
    <w:rsid w:val="007C5DB6"/>
    <w:rsid w:val="007C7621"/>
    <w:rsid w:val="007C7875"/>
    <w:rsid w:val="007D0B19"/>
    <w:rsid w:val="007D279E"/>
    <w:rsid w:val="007D6261"/>
    <w:rsid w:val="007D6B4B"/>
    <w:rsid w:val="007E126A"/>
    <w:rsid w:val="007E2746"/>
    <w:rsid w:val="007E28C6"/>
    <w:rsid w:val="007E5776"/>
    <w:rsid w:val="007F09AB"/>
    <w:rsid w:val="007F1C86"/>
    <w:rsid w:val="007F2D69"/>
    <w:rsid w:val="007F33C8"/>
    <w:rsid w:val="007F3846"/>
    <w:rsid w:val="007F3A4C"/>
    <w:rsid w:val="007F43F6"/>
    <w:rsid w:val="007F5C1F"/>
    <w:rsid w:val="0080048A"/>
    <w:rsid w:val="008017D9"/>
    <w:rsid w:val="00801DED"/>
    <w:rsid w:val="00801F21"/>
    <w:rsid w:val="00803C9D"/>
    <w:rsid w:val="00804A4C"/>
    <w:rsid w:val="0080513B"/>
    <w:rsid w:val="008076EA"/>
    <w:rsid w:val="00807A8D"/>
    <w:rsid w:val="0081013A"/>
    <w:rsid w:val="00811654"/>
    <w:rsid w:val="00811943"/>
    <w:rsid w:val="00816A8C"/>
    <w:rsid w:val="00817B0E"/>
    <w:rsid w:val="008209B7"/>
    <w:rsid w:val="008239FD"/>
    <w:rsid w:val="00823C4B"/>
    <w:rsid w:val="008252AF"/>
    <w:rsid w:val="00825DF3"/>
    <w:rsid w:val="00830B70"/>
    <w:rsid w:val="00831948"/>
    <w:rsid w:val="00832106"/>
    <w:rsid w:val="008328E4"/>
    <w:rsid w:val="00832AEE"/>
    <w:rsid w:val="00832C3C"/>
    <w:rsid w:val="00833702"/>
    <w:rsid w:val="0083491E"/>
    <w:rsid w:val="00834ABA"/>
    <w:rsid w:val="00836B3A"/>
    <w:rsid w:val="00837174"/>
    <w:rsid w:val="008409A9"/>
    <w:rsid w:val="0084194E"/>
    <w:rsid w:val="0084547D"/>
    <w:rsid w:val="00845740"/>
    <w:rsid w:val="00845B63"/>
    <w:rsid w:val="0085128A"/>
    <w:rsid w:val="00852D38"/>
    <w:rsid w:val="00852E97"/>
    <w:rsid w:val="00857387"/>
    <w:rsid w:val="00860419"/>
    <w:rsid w:val="008616FB"/>
    <w:rsid w:val="0086311A"/>
    <w:rsid w:val="008638D9"/>
    <w:rsid w:val="00863B9A"/>
    <w:rsid w:val="00865886"/>
    <w:rsid w:val="00865B4D"/>
    <w:rsid w:val="008664F3"/>
    <w:rsid w:val="00867DC6"/>
    <w:rsid w:val="00872533"/>
    <w:rsid w:val="008763F2"/>
    <w:rsid w:val="008765CC"/>
    <w:rsid w:val="008767B2"/>
    <w:rsid w:val="008808F9"/>
    <w:rsid w:val="00883963"/>
    <w:rsid w:val="00884C09"/>
    <w:rsid w:val="00884F97"/>
    <w:rsid w:val="00886553"/>
    <w:rsid w:val="008872BA"/>
    <w:rsid w:val="00887C2B"/>
    <w:rsid w:val="00890E4D"/>
    <w:rsid w:val="00891B7A"/>
    <w:rsid w:val="008928A2"/>
    <w:rsid w:val="008929AF"/>
    <w:rsid w:val="00892BD7"/>
    <w:rsid w:val="00893853"/>
    <w:rsid w:val="0089452B"/>
    <w:rsid w:val="0089707D"/>
    <w:rsid w:val="008A0104"/>
    <w:rsid w:val="008A0ACF"/>
    <w:rsid w:val="008A1108"/>
    <w:rsid w:val="008A2005"/>
    <w:rsid w:val="008A27D2"/>
    <w:rsid w:val="008A386A"/>
    <w:rsid w:val="008A3DB6"/>
    <w:rsid w:val="008A67B7"/>
    <w:rsid w:val="008A7CE4"/>
    <w:rsid w:val="008A7E96"/>
    <w:rsid w:val="008B1273"/>
    <w:rsid w:val="008B1F89"/>
    <w:rsid w:val="008B3524"/>
    <w:rsid w:val="008B39CB"/>
    <w:rsid w:val="008B45AF"/>
    <w:rsid w:val="008B5243"/>
    <w:rsid w:val="008B731A"/>
    <w:rsid w:val="008C0417"/>
    <w:rsid w:val="008C2DE7"/>
    <w:rsid w:val="008C3C45"/>
    <w:rsid w:val="008D04CE"/>
    <w:rsid w:val="008D14A2"/>
    <w:rsid w:val="008D3FAC"/>
    <w:rsid w:val="008D4C3E"/>
    <w:rsid w:val="008D522F"/>
    <w:rsid w:val="008D6E99"/>
    <w:rsid w:val="008D70E1"/>
    <w:rsid w:val="008D7542"/>
    <w:rsid w:val="008E0AEE"/>
    <w:rsid w:val="008E0E4F"/>
    <w:rsid w:val="008E344A"/>
    <w:rsid w:val="008E360C"/>
    <w:rsid w:val="008E3E38"/>
    <w:rsid w:val="008E44EB"/>
    <w:rsid w:val="008E4609"/>
    <w:rsid w:val="008E56A6"/>
    <w:rsid w:val="008E5E37"/>
    <w:rsid w:val="008E6466"/>
    <w:rsid w:val="008E6D27"/>
    <w:rsid w:val="008E7D1F"/>
    <w:rsid w:val="008E7F11"/>
    <w:rsid w:val="008F1932"/>
    <w:rsid w:val="008F1C1C"/>
    <w:rsid w:val="008F27A6"/>
    <w:rsid w:val="008F424C"/>
    <w:rsid w:val="008F5AF2"/>
    <w:rsid w:val="008F6479"/>
    <w:rsid w:val="0090048D"/>
    <w:rsid w:val="00902654"/>
    <w:rsid w:val="00903C8F"/>
    <w:rsid w:val="0090413F"/>
    <w:rsid w:val="00904948"/>
    <w:rsid w:val="00904F57"/>
    <w:rsid w:val="009066A3"/>
    <w:rsid w:val="00907BBA"/>
    <w:rsid w:val="00910548"/>
    <w:rsid w:val="009124F9"/>
    <w:rsid w:val="00913310"/>
    <w:rsid w:val="009159CD"/>
    <w:rsid w:val="0091604B"/>
    <w:rsid w:val="0091769D"/>
    <w:rsid w:val="00917C86"/>
    <w:rsid w:val="009223CE"/>
    <w:rsid w:val="0092244F"/>
    <w:rsid w:val="00922AD4"/>
    <w:rsid w:val="00925D8E"/>
    <w:rsid w:val="00925E0E"/>
    <w:rsid w:val="009309B6"/>
    <w:rsid w:val="00930F61"/>
    <w:rsid w:val="00932595"/>
    <w:rsid w:val="009349E0"/>
    <w:rsid w:val="00935D51"/>
    <w:rsid w:val="009364A4"/>
    <w:rsid w:val="0093658A"/>
    <w:rsid w:val="00936C76"/>
    <w:rsid w:val="0093794A"/>
    <w:rsid w:val="00940026"/>
    <w:rsid w:val="00943533"/>
    <w:rsid w:val="00943F24"/>
    <w:rsid w:val="00944283"/>
    <w:rsid w:val="00945A71"/>
    <w:rsid w:val="009468BC"/>
    <w:rsid w:val="00947E8A"/>
    <w:rsid w:val="009506F1"/>
    <w:rsid w:val="00950DFE"/>
    <w:rsid w:val="0095144B"/>
    <w:rsid w:val="00952C48"/>
    <w:rsid w:val="00954288"/>
    <w:rsid w:val="0095508B"/>
    <w:rsid w:val="00956EDA"/>
    <w:rsid w:val="00961559"/>
    <w:rsid w:val="00961DA4"/>
    <w:rsid w:val="0096206A"/>
    <w:rsid w:val="00962D34"/>
    <w:rsid w:val="009638DC"/>
    <w:rsid w:val="0096620D"/>
    <w:rsid w:val="00970ECD"/>
    <w:rsid w:val="00971049"/>
    <w:rsid w:val="009719A8"/>
    <w:rsid w:val="00971C62"/>
    <w:rsid w:val="009722C7"/>
    <w:rsid w:val="0097590E"/>
    <w:rsid w:val="00977E0E"/>
    <w:rsid w:val="009805A1"/>
    <w:rsid w:val="009877CC"/>
    <w:rsid w:val="009901BA"/>
    <w:rsid w:val="0099173D"/>
    <w:rsid w:val="009917EF"/>
    <w:rsid w:val="00992DA0"/>
    <w:rsid w:val="009930C0"/>
    <w:rsid w:val="00993DE3"/>
    <w:rsid w:val="00996AE7"/>
    <w:rsid w:val="009A0F32"/>
    <w:rsid w:val="009A1568"/>
    <w:rsid w:val="009A1F5D"/>
    <w:rsid w:val="009A40CC"/>
    <w:rsid w:val="009A615D"/>
    <w:rsid w:val="009B216C"/>
    <w:rsid w:val="009B5DE4"/>
    <w:rsid w:val="009B69F0"/>
    <w:rsid w:val="009C052E"/>
    <w:rsid w:val="009C289A"/>
    <w:rsid w:val="009C4B96"/>
    <w:rsid w:val="009C4F19"/>
    <w:rsid w:val="009C56A5"/>
    <w:rsid w:val="009C5CBD"/>
    <w:rsid w:val="009D142C"/>
    <w:rsid w:val="009D161B"/>
    <w:rsid w:val="009D5855"/>
    <w:rsid w:val="009D5A04"/>
    <w:rsid w:val="009D7CFE"/>
    <w:rsid w:val="009D7FB7"/>
    <w:rsid w:val="009E16BC"/>
    <w:rsid w:val="009E2366"/>
    <w:rsid w:val="009F06AC"/>
    <w:rsid w:val="009F09AD"/>
    <w:rsid w:val="009F0A3F"/>
    <w:rsid w:val="009F3EED"/>
    <w:rsid w:val="009F729A"/>
    <w:rsid w:val="009F7957"/>
    <w:rsid w:val="009F7BEE"/>
    <w:rsid w:val="00A03255"/>
    <w:rsid w:val="00A03539"/>
    <w:rsid w:val="00A042C9"/>
    <w:rsid w:val="00A060AD"/>
    <w:rsid w:val="00A07EC5"/>
    <w:rsid w:val="00A11C8F"/>
    <w:rsid w:val="00A11FE0"/>
    <w:rsid w:val="00A1293F"/>
    <w:rsid w:val="00A13833"/>
    <w:rsid w:val="00A144B5"/>
    <w:rsid w:val="00A148AA"/>
    <w:rsid w:val="00A14DE8"/>
    <w:rsid w:val="00A21457"/>
    <w:rsid w:val="00A262C7"/>
    <w:rsid w:val="00A2701B"/>
    <w:rsid w:val="00A27B2A"/>
    <w:rsid w:val="00A30198"/>
    <w:rsid w:val="00A31541"/>
    <w:rsid w:val="00A324DA"/>
    <w:rsid w:val="00A32540"/>
    <w:rsid w:val="00A34F33"/>
    <w:rsid w:val="00A37B1F"/>
    <w:rsid w:val="00A40E89"/>
    <w:rsid w:val="00A41964"/>
    <w:rsid w:val="00A42115"/>
    <w:rsid w:val="00A42CC0"/>
    <w:rsid w:val="00A450E6"/>
    <w:rsid w:val="00A47701"/>
    <w:rsid w:val="00A509F4"/>
    <w:rsid w:val="00A50F88"/>
    <w:rsid w:val="00A54167"/>
    <w:rsid w:val="00A57CCD"/>
    <w:rsid w:val="00A601C5"/>
    <w:rsid w:val="00A62B37"/>
    <w:rsid w:val="00A64E46"/>
    <w:rsid w:val="00A6638C"/>
    <w:rsid w:val="00A6691C"/>
    <w:rsid w:val="00A67378"/>
    <w:rsid w:val="00A7121F"/>
    <w:rsid w:val="00A7196A"/>
    <w:rsid w:val="00A71CD7"/>
    <w:rsid w:val="00A71EAB"/>
    <w:rsid w:val="00A73CDB"/>
    <w:rsid w:val="00A77D4C"/>
    <w:rsid w:val="00A80070"/>
    <w:rsid w:val="00A814EE"/>
    <w:rsid w:val="00A82151"/>
    <w:rsid w:val="00A82D79"/>
    <w:rsid w:val="00A845B0"/>
    <w:rsid w:val="00A84960"/>
    <w:rsid w:val="00A90007"/>
    <w:rsid w:val="00A9252C"/>
    <w:rsid w:val="00A93F4D"/>
    <w:rsid w:val="00A946C7"/>
    <w:rsid w:val="00A95A61"/>
    <w:rsid w:val="00A97681"/>
    <w:rsid w:val="00A97A18"/>
    <w:rsid w:val="00AA0F7E"/>
    <w:rsid w:val="00AA22AE"/>
    <w:rsid w:val="00AA4BDC"/>
    <w:rsid w:val="00AA4D25"/>
    <w:rsid w:val="00AA4E60"/>
    <w:rsid w:val="00AA4FC9"/>
    <w:rsid w:val="00AA6EBE"/>
    <w:rsid w:val="00AB0BF6"/>
    <w:rsid w:val="00AB161E"/>
    <w:rsid w:val="00AB1D63"/>
    <w:rsid w:val="00AB2A44"/>
    <w:rsid w:val="00AB3102"/>
    <w:rsid w:val="00AB3870"/>
    <w:rsid w:val="00AB4219"/>
    <w:rsid w:val="00AB5415"/>
    <w:rsid w:val="00AC072D"/>
    <w:rsid w:val="00AC5315"/>
    <w:rsid w:val="00AC6E6F"/>
    <w:rsid w:val="00AC7A56"/>
    <w:rsid w:val="00AC7D9D"/>
    <w:rsid w:val="00AD11B9"/>
    <w:rsid w:val="00AD61AE"/>
    <w:rsid w:val="00AD76C7"/>
    <w:rsid w:val="00AE0C2B"/>
    <w:rsid w:val="00AE2BB6"/>
    <w:rsid w:val="00AE3CDF"/>
    <w:rsid w:val="00AE47D8"/>
    <w:rsid w:val="00AE7BAD"/>
    <w:rsid w:val="00AF06EA"/>
    <w:rsid w:val="00AF346F"/>
    <w:rsid w:val="00AF42A8"/>
    <w:rsid w:val="00AF73BF"/>
    <w:rsid w:val="00B048F8"/>
    <w:rsid w:val="00B10B6E"/>
    <w:rsid w:val="00B10C1D"/>
    <w:rsid w:val="00B1301D"/>
    <w:rsid w:val="00B136EB"/>
    <w:rsid w:val="00B14352"/>
    <w:rsid w:val="00B144A1"/>
    <w:rsid w:val="00B163E3"/>
    <w:rsid w:val="00B21665"/>
    <w:rsid w:val="00B221AD"/>
    <w:rsid w:val="00B223EF"/>
    <w:rsid w:val="00B23115"/>
    <w:rsid w:val="00B2594D"/>
    <w:rsid w:val="00B27C9A"/>
    <w:rsid w:val="00B31877"/>
    <w:rsid w:val="00B32723"/>
    <w:rsid w:val="00B34596"/>
    <w:rsid w:val="00B351FE"/>
    <w:rsid w:val="00B3555B"/>
    <w:rsid w:val="00B35684"/>
    <w:rsid w:val="00B37FC9"/>
    <w:rsid w:val="00B4105E"/>
    <w:rsid w:val="00B45D53"/>
    <w:rsid w:val="00B46E3B"/>
    <w:rsid w:val="00B47103"/>
    <w:rsid w:val="00B5108B"/>
    <w:rsid w:val="00B5136B"/>
    <w:rsid w:val="00B53B3B"/>
    <w:rsid w:val="00B56043"/>
    <w:rsid w:val="00B618C4"/>
    <w:rsid w:val="00B62660"/>
    <w:rsid w:val="00B6400D"/>
    <w:rsid w:val="00B656E8"/>
    <w:rsid w:val="00B6644D"/>
    <w:rsid w:val="00B668E0"/>
    <w:rsid w:val="00B66DC3"/>
    <w:rsid w:val="00B66FC2"/>
    <w:rsid w:val="00B67894"/>
    <w:rsid w:val="00B700C8"/>
    <w:rsid w:val="00B74067"/>
    <w:rsid w:val="00B740B3"/>
    <w:rsid w:val="00B76548"/>
    <w:rsid w:val="00B827F4"/>
    <w:rsid w:val="00B82F52"/>
    <w:rsid w:val="00B86425"/>
    <w:rsid w:val="00B91471"/>
    <w:rsid w:val="00B91B8F"/>
    <w:rsid w:val="00B92AA6"/>
    <w:rsid w:val="00B9565B"/>
    <w:rsid w:val="00B960B1"/>
    <w:rsid w:val="00B96792"/>
    <w:rsid w:val="00BA0CFD"/>
    <w:rsid w:val="00BA1835"/>
    <w:rsid w:val="00BA6176"/>
    <w:rsid w:val="00BB36A6"/>
    <w:rsid w:val="00BB613A"/>
    <w:rsid w:val="00BB735E"/>
    <w:rsid w:val="00BB7478"/>
    <w:rsid w:val="00BC0003"/>
    <w:rsid w:val="00BC24DA"/>
    <w:rsid w:val="00BC2ED5"/>
    <w:rsid w:val="00BC4536"/>
    <w:rsid w:val="00BC469D"/>
    <w:rsid w:val="00BC4E99"/>
    <w:rsid w:val="00BC542B"/>
    <w:rsid w:val="00BD0EE4"/>
    <w:rsid w:val="00BD34E6"/>
    <w:rsid w:val="00BD4303"/>
    <w:rsid w:val="00BD5D5E"/>
    <w:rsid w:val="00BD6344"/>
    <w:rsid w:val="00BE0229"/>
    <w:rsid w:val="00BE2653"/>
    <w:rsid w:val="00BE5C61"/>
    <w:rsid w:val="00BE7144"/>
    <w:rsid w:val="00BF0B02"/>
    <w:rsid w:val="00BF363D"/>
    <w:rsid w:val="00BF45C1"/>
    <w:rsid w:val="00BF5AB9"/>
    <w:rsid w:val="00C00D8E"/>
    <w:rsid w:val="00C0265F"/>
    <w:rsid w:val="00C02C76"/>
    <w:rsid w:val="00C03B85"/>
    <w:rsid w:val="00C0449D"/>
    <w:rsid w:val="00C04509"/>
    <w:rsid w:val="00C059F3"/>
    <w:rsid w:val="00C14EB3"/>
    <w:rsid w:val="00C1581D"/>
    <w:rsid w:val="00C15B89"/>
    <w:rsid w:val="00C21714"/>
    <w:rsid w:val="00C2278D"/>
    <w:rsid w:val="00C23E8E"/>
    <w:rsid w:val="00C246A0"/>
    <w:rsid w:val="00C305E0"/>
    <w:rsid w:val="00C31826"/>
    <w:rsid w:val="00C31B06"/>
    <w:rsid w:val="00C34AC1"/>
    <w:rsid w:val="00C42302"/>
    <w:rsid w:val="00C42BFA"/>
    <w:rsid w:val="00C43165"/>
    <w:rsid w:val="00C438D4"/>
    <w:rsid w:val="00C46596"/>
    <w:rsid w:val="00C46CC6"/>
    <w:rsid w:val="00C51F56"/>
    <w:rsid w:val="00C52864"/>
    <w:rsid w:val="00C53006"/>
    <w:rsid w:val="00C57499"/>
    <w:rsid w:val="00C57BA6"/>
    <w:rsid w:val="00C57C6B"/>
    <w:rsid w:val="00C607CF"/>
    <w:rsid w:val="00C60B9A"/>
    <w:rsid w:val="00C62AB4"/>
    <w:rsid w:val="00C64566"/>
    <w:rsid w:val="00C64636"/>
    <w:rsid w:val="00C725AB"/>
    <w:rsid w:val="00C729D2"/>
    <w:rsid w:val="00C73A05"/>
    <w:rsid w:val="00C7446A"/>
    <w:rsid w:val="00C768AD"/>
    <w:rsid w:val="00C768D7"/>
    <w:rsid w:val="00C801E2"/>
    <w:rsid w:val="00C810FE"/>
    <w:rsid w:val="00C81ECA"/>
    <w:rsid w:val="00C82E9F"/>
    <w:rsid w:val="00C83B88"/>
    <w:rsid w:val="00C8421B"/>
    <w:rsid w:val="00C8581D"/>
    <w:rsid w:val="00C87D80"/>
    <w:rsid w:val="00C9023E"/>
    <w:rsid w:val="00C90CED"/>
    <w:rsid w:val="00C92915"/>
    <w:rsid w:val="00C93330"/>
    <w:rsid w:val="00C95914"/>
    <w:rsid w:val="00C97CB7"/>
    <w:rsid w:val="00CA0D45"/>
    <w:rsid w:val="00CA2A5F"/>
    <w:rsid w:val="00CA5F82"/>
    <w:rsid w:val="00CB2912"/>
    <w:rsid w:val="00CB33F8"/>
    <w:rsid w:val="00CB34C6"/>
    <w:rsid w:val="00CB37F2"/>
    <w:rsid w:val="00CB40AD"/>
    <w:rsid w:val="00CB4200"/>
    <w:rsid w:val="00CB4404"/>
    <w:rsid w:val="00CB556D"/>
    <w:rsid w:val="00CB56CF"/>
    <w:rsid w:val="00CB5BB1"/>
    <w:rsid w:val="00CC10F6"/>
    <w:rsid w:val="00CC11E0"/>
    <w:rsid w:val="00CC3C86"/>
    <w:rsid w:val="00CC60E1"/>
    <w:rsid w:val="00CC7D68"/>
    <w:rsid w:val="00CD0C84"/>
    <w:rsid w:val="00CD75FE"/>
    <w:rsid w:val="00CE2C8B"/>
    <w:rsid w:val="00CE44BB"/>
    <w:rsid w:val="00CE47C1"/>
    <w:rsid w:val="00CE4D98"/>
    <w:rsid w:val="00CE5359"/>
    <w:rsid w:val="00CE5AE8"/>
    <w:rsid w:val="00CE63C9"/>
    <w:rsid w:val="00CE644F"/>
    <w:rsid w:val="00CE7923"/>
    <w:rsid w:val="00CF0FFD"/>
    <w:rsid w:val="00CF159B"/>
    <w:rsid w:val="00CF758D"/>
    <w:rsid w:val="00CF7E48"/>
    <w:rsid w:val="00D033C4"/>
    <w:rsid w:val="00D03ADD"/>
    <w:rsid w:val="00D0689E"/>
    <w:rsid w:val="00D10ADD"/>
    <w:rsid w:val="00D11146"/>
    <w:rsid w:val="00D1306F"/>
    <w:rsid w:val="00D139EC"/>
    <w:rsid w:val="00D14F80"/>
    <w:rsid w:val="00D16FE0"/>
    <w:rsid w:val="00D172DB"/>
    <w:rsid w:val="00D20ACE"/>
    <w:rsid w:val="00D2119C"/>
    <w:rsid w:val="00D219D4"/>
    <w:rsid w:val="00D22E75"/>
    <w:rsid w:val="00D2498F"/>
    <w:rsid w:val="00D27049"/>
    <w:rsid w:val="00D331D8"/>
    <w:rsid w:val="00D357FC"/>
    <w:rsid w:val="00D35DD8"/>
    <w:rsid w:val="00D36414"/>
    <w:rsid w:val="00D36572"/>
    <w:rsid w:val="00D365BC"/>
    <w:rsid w:val="00D367B3"/>
    <w:rsid w:val="00D368DF"/>
    <w:rsid w:val="00D372F2"/>
    <w:rsid w:val="00D430FD"/>
    <w:rsid w:val="00D43E08"/>
    <w:rsid w:val="00D45152"/>
    <w:rsid w:val="00D469B4"/>
    <w:rsid w:val="00D47367"/>
    <w:rsid w:val="00D5469C"/>
    <w:rsid w:val="00D555A2"/>
    <w:rsid w:val="00D5588F"/>
    <w:rsid w:val="00D55B3B"/>
    <w:rsid w:val="00D60B81"/>
    <w:rsid w:val="00D60E60"/>
    <w:rsid w:val="00D61BB8"/>
    <w:rsid w:val="00D6253C"/>
    <w:rsid w:val="00D63B4E"/>
    <w:rsid w:val="00D6428F"/>
    <w:rsid w:val="00D643C0"/>
    <w:rsid w:val="00D64FDF"/>
    <w:rsid w:val="00D6555F"/>
    <w:rsid w:val="00D66810"/>
    <w:rsid w:val="00D71205"/>
    <w:rsid w:val="00D74CE2"/>
    <w:rsid w:val="00D74DCB"/>
    <w:rsid w:val="00D7526E"/>
    <w:rsid w:val="00D75294"/>
    <w:rsid w:val="00D763FD"/>
    <w:rsid w:val="00D767B6"/>
    <w:rsid w:val="00D76BEB"/>
    <w:rsid w:val="00D803A4"/>
    <w:rsid w:val="00D80F7A"/>
    <w:rsid w:val="00D82A16"/>
    <w:rsid w:val="00D838D4"/>
    <w:rsid w:val="00D84635"/>
    <w:rsid w:val="00D84E37"/>
    <w:rsid w:val="00D873DB"/>
    <w:rsid w:val="00D87F2A"/>
    <w:rsid w:val="00D90742"/>
    <w:rsid w:val="00D90CA4"/>
    <w:rsid w:val="00D913F3"/>
    <w:rsid w:val="00D91516"/>
    <w:rsid w:val="00D92306"/>
    <w:rsid w:val="00D92B9A"/>
    <w:rsid w:val="00DA416B"/>
    <w:rsid w:val="00DB223C"/>
    <w:rsid w:val="00DB5DF5"/>
    <w:rsid w:val="00DB772D"/>
    <w:rsid w:val="00DB7B29"/>
    <w:rsid w:val="00DC07DF"/>
    <w:rsid w:val="00DC1DA8"/>
    <w:rsid w:val="00DC3281"/>
    <w:rsid w:val="00DC341E"/>
    <w:rsid w:val="00DC39A7"/>
    <w:rsid w:val="00DC71E8"/>
    <w:rsid w:val="00DC7793"/>
    <w:rsid w:val="00DD11D6"/>
    <w:rsid w:val="00DD34FC"/>
    <w:rsid w:val="00DD383C"/>
    <w:rsid w:val="00DD577B"/>
    <w:rsid w:val="00DD76CF"/>
    <w:rsid w:val="00DD7E58"/>
    <w:rsid w:val="00DE287C"/>
    <w:rsid w:val="00DE29AA"/>
    <w:rsid w:val="00DE2B03"/>
    <w:rsid w:val="00DE3725"/>
    <w:rsid w:val="00DE427E"/>
    <w:rsid w:val="00DE42B7"/>
    <w:rsid w:val="00DF1D43"/>
    <w:rsid w:val="00DF1DB1"/>
    <w:rsid w:val="00DF1EDC"/>
    <w:rsid w:val="00DF1F93"/>
    <w:rsid w:val="00DF27F4"/>
    <w:rsid w:val="00DF2826"/>
    <w:rsid w:val="00DF291E"/>
    <w:rsid w:val="00DF30D4"/>
    <w:rsid w:val="00DF5965"/>
    <w:rsid w:val="00DF71E6"/>
    <w:rsid w:val="00E005F7"/>
    <w:rsid w:val="00E04430"/>
    <w:rsid w:val="00E10B44"/>
    <w:rsid w:val="00E11BC8"/>
    <w:rsid w:val="00E11C23"/>
    <w:rsid w:val="00E1551B"/>
    <w:rsid w:val="00E166FB"/>
    <w:rsid w:val="00E16B14"/>
    <w:rsid w:val="00E2331B"/>
    <w:rsid w:val="00E260A9"/>
    <w:rsid w:val="00E26BF7"/>
    <w:rsid w:val="00E27BA6"/>
    <w:rsid w:val="00E3031C"/>
    <w:rsid w:val="00E32B29"/>
    <w:rsid w:val="00E34C55"/>
    <w:rsid w:val="00E356EE"/>
    <w:rsid w:val="00E3771B"/>
    <w:rsid w:val="00E3793D"/>
    <w:rsid w:val="00E415E8"/>
    <w:rsid w:val="00E41F4B"/>
    <w:rsid w:val="00E42B7B"/>
    <w:rsid w:val="00E42E0F"/>
    <w:rsid w:val="00E43000"/>
    <w:rsid w:val="00E43338"/>
    <w:rsid w:val="00E454F0"/>
    <w:rsid w:val="00E45832"/>
    <w:rsid w:val="00E45949"/>
    <w:rsid w:val="00E45E3B"/>
    <w:rsid w:val="00E45EB9"/>
    <w:rsid w:val="00E46383"/>
    <w:rsid w:val="00E46FBF"/>
    <w:rsid w:val="00E504DD"/>
    <w:rsid w:val="00E5261F"/>
    <w:rsid w:val="00E62BEA"/>
    <w:rsid w:val="00E64F5E"/>
    <w:rsid w:val="00E6608F"/>
    <w:rsid w:val="00E673F1"/>
    <w:rsid w:val="00E70FD2"/>
    <w:rsid w:val="00E745B3"/>
    <w:rsid w:val="00E747DC"/>
    <w:rsid w:val="00E77B48"/>
    <w:rsid w:val="00E80107"/>
    <w:rsid w:val="00E8167A"/>
    <w:rsid w:val="00E81CFD"/>
    <w:rsid w:val="00E826EB"/>
    <w:rsid w:val="00E830E9"/>
    <w:rsid w:val="00E912B6"/>
    <w:rsid w:val="00E95E7F"/>
    <w:rsid w:val="00EA6066"/>
    <w:rsid w:val="00EA69BD"/>
    <w:rsid w:val="00EB0277"/>
    <w:rsid w:val="00EB080C"/>
    <w:rsid w:val="00EB10F9"/>
    <w:rsid w:val="00EB4FFF"/>
    <w:rsid w:val="00EB533E"/>
    <w:rsid w:val="00EB6D4B"/>
    <w:rsid w:val="00EB7FF8"/>
    <w:rsid w:val="00EC0371"/>
    <w:rsid w:val="00EC03D8"/>
    <w:rsid w:val="00EC127B"/>
    <w:rsid w:val="00EC1351"/>
    <w:rsid w:val="00EC2666"/>
    <w:rsid w:val="00EC4A8A"/>
    <w:rsid w:val="00ED19BA"/>
    <w:rsid w:val="00ED1B9D"/>
    <w:rsid w:val="00ED2A6A"/>
    <w:rsid w:val="00ED3379"/>
    <w:rsid w:val="00ED4861"/>
    <w:rsid w:val="00ED4C73"/>
    <w:rsid w:val="00ED6CF3"/>
    <w:rsid w:val="00ED750B"/>
    <w:rsid w:val="00EE00C3"/>
    <w:rsid w:val="00EE1897"/>
    <w:rsid w:val="00EF06BA"/>
    <w:rsid w:val="00EF0C4C"/>
    <w:rsid w:val="00EF16A5"/>
    <w:rsid w:val="00EF2257"/>
    <w:rsid w:val="00EF28C1"/>
    <w:rsid w:val="00EF5AA4"/>
    <w:rsid w:val="00EF6DB2"/>
    <w:rsid w:val="00F02997"/>
    <w:rsid w:val="00F03153"/>
    <w:rsid w:val="00F035AF"/>
    <w:rsid w:val="00F13757"/>
    <w:rsid w:val="00F14178"/>
    <w:rsid w:val="00F145A0"/>
    <w:rsid w:val="00F1570C"/>
    <w:rsid w:val="00F15C89"/>
    <w:rsid w:val="00F163EE"/>
    <w:rsid w:val="00F21758"/>
    <w:rsid w:val="00F21D77"/>
    <w:rsid w:val="00F235EC"/>
    <w:rsid w:val="00F23F00"/>
    <w:rsid w:val="00F25361"/>
    <w:rsid w:val="00F25C6C"/>
    <w:rsid w:val="00F2701C"/>
    <w:rsid w:val="00F340FB"/>
    <w:rsid w:val="00F351ED"/>
    <w:rsid w:val="00F35B7F"/>
    <w:rsid w:val="00F36A96"/>
    <w:rsid w:val="00F36BF5"/>
    <w:rsid w:val="00F42972"/>
    <w:rsid w:val="00F43D16"/>
    <w:rsid w:val="00F449D1"/>
    <w:rsid w:val="00F45225"/>
    <w:rsid w:val="00F4544A"/>
    <w:rsid w:val="00F45B78"/>
    <w:rsid w:val="00F51A2A"/>
    <w:rsid w:val="00F52B43"/>
    <w:rsid w:val="00F54321"/>
    <w:rsid w:val="00F60DB1"/>
    <w:rsid w:val="00F611CC"/>
    <w:rsid w:val="00F62208"/>
    <w:rsid w:val="00F632DF"/>
    <w:rsid w:val="00F63EB0"/>
    <w:rsid w:val="00F646C4"/>
    <w:rsid w:val="00F650D9"/>
    <w:rsid w:val="00F659EF"/>
    <w:rsid w:val="00F66FD4"/>
    <w:rsid w:val="00F701D7"/>
    <w:rsid w:val="00F708A2"/>
    <w:rsid w:val="00F734F0"/>
    <w:rsid w:val="00F745A7"/>
    <w:rsid w:val="00F745B3"/>
    <w:rsid w:val="00F77067"/>
    <w:rsid w:val="00F80658"/>
    <w:rsid w:val="00F81B8B"/>
    <w:rsid w:val="00F83C8A"/>
    <w:rsid w:val="00F83CE9"/>
    <w:rsid w:val="00F8504A"/>
    <w:rsid w:val="00F85AF2"/>
    <w:rsid w:val="00F8621D"/>
    <w:rsid w:val="00F87C62"/>
    <w:rsid w:val="00F93649"/>
    <w:rsid w:val="00F94684"/>
    <w:rsid w:val="00F9630E"/>
    <w:rsid w:val="00F9639F"/>
    <w:rsid w:val="00F977AB"/>
    <w:rsid w:val="00FA0940"/>
    <w:rsid w:val="00FA2959"/>
    <w:rsid w:val="00FA6836"/>
    <w:rsid w:val="00FA68C7"/>
    <w:rsid w:val="00FA73B3"/>
    <w:rsid w:val="00FB0493"/>
    <w:rsid w:val="00FB05CE"/>
    <w:rsid w:val="00FB05F3"/>
    <w:rsid w:val="00FB363D"/>
    <w:rsid w:val="00FB50A2"/>
    <w:rsid w:val="00FB60A7"/>
    <w:rsid w:val="00FC19CF"/>
    <w:rsid w:val="00FC26ED"/>
    <w:rsid w:val="00FC2D63"/>
    <w:rsid w:val="00FC31AB"/>
    <w:rsid w:val="00FC4DB0"/>
    <w:rsid w:val="00FC58A9"/>
    <w:rsid w:val="00FC63C7"/>
    <w:rsid w:val="00FC6809"/>
    <w:rsid w:val="00FD12BC"/>
    <w:rsid w:val="00FD1DC5"/>
    <w:rsid w:val="00FD3C90"/>
    <w:rsid w:val="00FD40C3"/>
    <w:rsid w:val="00FD5337"/>
    <w:rsid w:val="00FD66FE"/>
    <w:rsid w:val="00FE415E"/>
    <w:rsid w:val="00FE6DDA"/>
    <w:rsid w:val="00FF0DA7"/>
    <w:rsid w:val="00FF1B4A"/>
    <w:rsid w:val="00FF3242"/>
    <w:rsid w:val="00FF3A26"/>
    <w:rsid w:val="00FF4B92"/>
    <w:rsid w:val="00FF52ED"/>
    <w:rsid w:val="00FF59CC"/>
    <w:rsid w:val="00FF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FC"/>
    <w:pPr>
      <w:bidi/>
    </w:pPr>
  </w:style>
  <w:style w:type="paragraph" w:styleId="Heading2">
    <w:name w:val="heading 2"/>
    <w:basedOn w:val="Normal"/>
    <w:next w:val="Normal"/>
    <w:link w:val="Heading2Char"/>
    <w:uiPriority w:val="9"/>
    <w:qFormat/>
    <w:rsid w:val="008239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6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39F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6F2"/>
  </w:style>
  <w:style w:type="paragraph" w:styleId="Footer">
    <w:name w:val="footer"/>
    <w:basedOn w:val="Normal"/>
    <w:link w:val="FooterChar"/>
    <w:uiPriority w:val="99"/>
    <w:unhideWhenUsed/>
    <w:rsid w:val="0070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6F2"/>
  </w:style>
  <w:style w:type="paragraph" w:styleId="NoSpacing">
    <w:name w:val="No Spacing"/>
    <w:link w:val="NoSpacingChar"/>
    <w:uiPriority w:val="1"/>
    <w:qFormat/>
    <w:rsid w:val="00EF6DB2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F6DB2"/>
    <w:rPr>
      <w:rFonts w:eastAsiaTheme="minorEastAsia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C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6CEE7-DA35-4B43-A7DA-67173E02EF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D6030-2DC9-4185-843C-7E99DC0452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6583F5-0487-4C94-BAA9-4FC43DA5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FEAF0-DB26-43BB-96BB-C76BA57ED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</dc:creator>
  <cp:lastModifiedBy>m.mahmoudi</cp:lastModifiedBy>
  <cp:revision>2</cp:revision>
  <cp:lastPrinted>2016-07-04T04:30:00Z</cp:lastPrinted>
  <dcterms:created xsi:type="dcterms:W3CDTF">2018-12-04T10:44:00Z</dcterms:created>
  <dcterms:modified xsi:type="dcterms:W3CDTF">2018-12-04T10:44:00Z</dcterms:modified>
</cp:coreProperties>
</file>