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04A" w:rsidRPr="005B0E64" w:rsidRDefault="00343495" w:rsidP="00343495">
      <w:pPr>
        <w:bidi/>
        <w:rPr>
          <w:rFonts w:cs="B Compset"/>
          <w:b/>
          <w:bCs/>
          <w:sz w:val="28"/>
          <w:szCs w:val="28"/>
          <w:rtl/>
          <w:lang w:bidi="fa-IR"/>
        </w:rPr>
      </w:pPr>
      <w:r w:rsidRPr="005B0E64">
        <w:rPr>
          <w:rFonts w:cs="B Compset" w:hint="cs"/>
          <w:b/>
          <w:bCs/>
          <w:sz w:val="28"/>
          <w:szCs w:val="28"/>
          <w:rtl/>
          <w:lang w:bidi="fa-IR"/>
        </w:rPr>
        <w:t>متن آموزشی مراقب سلامت-پرستار-بهیار</w:t>
      </w:r>
      <w:r w:rsidR="007054E6" w:rsidRPr="005B0E64">
        <w:rPr>
          <w:rFonts w:cs="B Compset" w:hint="cs"/>
          <w:b/>
          <w:bCs/>
          <w:sz w:val="28"/>
          <w:szCs w:val="28"/>
          <w:rtl/>
          <w:lang w:bidi="fa-IR"/>
        </w:rPr>
        <w:t xml:space="preserve"> (مقدماتی-1.5 ساعت)</w:t>
      </w:r>
    </w:p>
    <w:p w:rsidR="005B0E64" w:rsidRPr="005B0E64" w:rsidRDefault="005B0E64" w:rsidP="005B0E64">
      <w:pPr>
        <w:bidi/>
        <w:rPr>
          <w:rFonts w:cs="B Compset"/>
          <w:sz w:val="24"/>
          <w:szCs w:val="24"/>
          <w:rtl/>
          <w:lang w:bidi="fa-IR"/>
        </w:rPr>
      </w:pPr>
      <w:r w:rsidRPr="005B0E64">
        <w:rPr>
          <w:rFonts w:cs="B Compset" w:hint="cs"/>
          <w:sz w:val="24"/>
          <w:szCs w:val="24"/>
          <w:rtl/>
          <w:lang w:bidi="fa-IR"/>
        </w:rPr>
        <w:t xml:space="preserve">مجموعه مداخلات اساسی بیماری های غیرواگیر در نظام مراقبت های بهداشتی اولیه ایران (ایراپن) </w:t>
      </w:r>
      <w:r w:rsidRPr="005B0E64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5B0E64">
        <w:rPr>
          <w:rFonts w:cs="B Compset" w:hint="cs"/>
          <w:sz w:val="24"/>
          <w:szCs w:val="24"/>
          <w:rtl/>
          <w:lang w:bidi="fa-IR"/>
        </w:rPr>
        <w:t xml:space="preserve"> دستورالعمل اجرایی و محتوای آموزشی مراقب سلامت</w:t>
      </w:r>
    </w:p>
    <w:p w:rsidR="005B0E64" w:rsidRPr="005B0E64" w:rsidRDefault="005B0E64" w:rsidP="00827081">
      <w:pPr>
        <w:bidi/>
        <w:rPr>
          <w:rFonts w:cs="B Compset"/>
          <w:sz w:val="24"/>
          <w:szCs w:val="24"/>
          <w:rtl/>
          <w:lang w:bidi="fa-IR"/>
        </w:rPr>
      </w:pPr>
      <w:r w:rsidRPr="005B0E64">
        <w:rPr>
          <w:rFonts w:cs="B Compset" w:hint="cs"/>
          <w:sz w:val="24"/>
          <w:szCs w:val="24"/>
          <w:rtl/>
          <w:lang w:bidi="fa-IR"/>
        </w:rPr>
        <w:t>صفحات</w:t>
      </w:r>
      <w:r w:rsidR="00762E3A">
        <w:rPr>
          <w:rFonts w:cs="B Compset" w:hint="cs"/>
          <w:sz w:val="24"/>
          <w:szCs w:val="24"/>
          <w:rtl/>
          <w:lang w:bidi="fa-IR"/>
        </w:rPr>
        <w:t>(</w:t>
      </w:r>
      <w:r w:rsidRPr="005B0E64">
        <w:rPr>
          <w:rFonts w:cs="B Compset" w:hint="cs"/>
          <w:sz w:val="24"/>
          <w:szCs w:val="24"/>
          <w:rtl/>
          <w:lang w:bidi="fa-IR"/>
        </w:rPr>
        <w:t>12-8</w:t>
      </w:r>
      <w:r w:rsidR="00762E3A">
        <w:rPr>
          <w:rFonts w:cs="B Compset" w:hint="cs"/>
          <w:sz w:val="24"/>
          <w:szCs w:val="24"/>
          <w:rtl/>
          <w:lang w:bidi="fa-IR"/>
        </w:rPr>
        <w:t>)،(</w:t>
      </w:r>
      <w:r w:rsidRPr="005B0E64">
        <w:rPr>
          <w:rFonts w:cs="B Compset" w:hint="cs"/>
          <w:sz w:val="24"/>
          <w:szCs w:val="24"/>
          <w:rtl/>
          <w:lang w:bidi="fa-IR"/>
        </w:rPr>
        <w:t>15-14</w:t>
      </w:r>
      <w:r w:rsidR="00762E3A">
        <w:rPr>
          <w:rFonts w:cs="B Compset" w:hint="cs"/>
          <w:sz w:val="24"/>
          <w:szCs w:val="24"/>
          <w:rtl/>
          <w:lang w:bidi="fa-IR"/>
        </w:rPr>
        <w:t>)،</w:t>
      </w:r>
      <w:r w:rsidRPr="005B0E64">
        <w:rPr>
          <w:rFonts w:cs="B Compset" w:hint="cs"/>
          <w:sz w:val="24"/>
          <w:szCs w:val="24"/>
          <w:rtl/>
          <w:lang w:bidi="fa-IR"/>
        </w:rPr>
        <w:t xml:space="preserve"> 28</w:t>
      </w:r>
      <w:r w:rsidR="00827081">
        <w:rPr>
          <w:rFonts w:cs="B Compset" w:hint="cs"/>
          <w:sz w:val="24"/>
          <w:szCs w:val="24"/>
          <w:rtl/>
          <w:lang w:bidi="fa-IR"/>
        </w:rPr>
        <w:t>،</w:t>
      </w:r>
      <w:r w:rsidRPr="005B0E64">
        <w:rPr>
          <w:rFonts w:cs="B Compset" w:hint="cs"/>
          <w:sz w:val="24"/>
          <w:szCs w:val="24"/>
          <w:rtl/>
          <w:lang w:bidi="fa-IR"/>
        </w:rPr>
        <w:t xml:space="preserve"> 44</w:t>
      </w:r>
      <w:r w:rsidR="00827081">
        <w:rPr>
          <w:rFonts w:cs="B Compset" w:hint="cs"/>
          <w:sz w:val="24"/>
          <w:szCs w:val="24"/>
          <w:rtl/>
          <w:lang w:bidi="fa-IR"/>
        </w:rPr>
        <w:t>،(</w:t>
      </w:r>
      <w:r w:rsidRPr="005B0E64">
        <w:rPr>
          <w:rFonts w:cs="B Compset" w:hint="cs"/>
          <w:sz w:val="24"/>
          <w:szCs w:val="24"/>
          <w:rtl/>
          <w:lang w:bidi="fa-IR"/>
        </w:rPr>
        <w:t>53-52</w:t>
      </w:r>
      <w:r w:rsidR="00827081">
        <w:rPr>
          <w:rFonts w:cs="B Compset" w:hint="cs"/>
          <w:sz w:val="24"/>
          <w:szCs w:val="24"/>
          <w:rtl/>
          <w:lang w:bidi="fa-IR"/>
        </w:rPr>
        <w:t>)،</w:t>
      </w:r>
      <w:r w:rsidRPr="005B0E64">
        <w:rPr>
          <w:rFonts w:cs="B Compset" w:hint="cs"/>
          <w:sz w:val="24"/>
          <w:szCs w:val="24"/>
          <w:rtl/>
          <w:lang w:bidi="fa-IR"/>
        </w:rPr>
        <w:t>70</w:t>
      </w:r>
      <w:r w:rsidR="00827081">
        <w:rPr>
          <w:rFonts w:cs="B Compset" w:hint="cs"/>
          <w:sz w:val="24"/>
          <w:szCs w:val="24"/>
          <w:rtl/>
          <w:lang w:bidi="fa-IR"/>
        </w:rPr>
        <w:t>،(</w:t>
      </w:r>
      <w:r w:rsidRPr="005B0E64">
        <w:rPr>
          <w:rFonts w:cs="B Compset" w:hint="cs"/>
          <w:sz w:val="24"/>
          <w:szCs w:val="24"/>
          <w:rtl/>
          <w:lang w:bidi="fa-IR"/>
        </w:rPr>
        <w:t>86-76</w:t>
      </w:r>
      <w:r w:rsidR="00827081">
        <w:rPr>
          <w:rFonts w:cs="B Compset" w:hint="cs"/>
          <w:sz w:val="24"/>
          <w:szCs w:val="24"/>
          <w:rtl/>
          <w:lang w:bidi="fa-IR"/>
        </w:rPr>
        <w:t>)</w:t>
      </w:r>
    </w:p>
    <w:p w:rsidR="00343495" w:rsidRPr="005B0E64" w:rsidRDefault="00343495" w:rsidP="00343495">
      <w:pPr>
        <w:bidi/>
        <w:rPr>
          <w:rFonts w:cs="B Compset"/>
          <w:b/>
          <w:bCs/>
          <w:sz w:val="28"/>
          <w:szCs w:val="28"/>
          <w:rtl/>
          <w:lang w:bidi="fa-IR"/>
        </w:rPr>
      </w:pPr>
      <w:r w:rsidRPr="005B0E64">
        <w:rPr>
          <w:rFonts w:cs="B Compset" w:hint="cs"/>
          <w:b/>
          <w:bCs/>
          <w:sz w:val="28"/>
          <w:szCs w:val="28"/>
          <w:rtl/>
          <w:lang w:bidi="fa-IR"/>
        </w:rPr>
        <w:t>متن آموزشی پزشک</w:t>
      </w:r>
      <w:r w:rsidR="007054E6" w:rsidRPr="005B0E64">
        <w:rPr>
          <w:rFonts w:cs="B Compset" w:hint="cs"/>
          <w:b/>
          <w:bCs/>
          <w:sz w:val="28"/>
          <w:szCs w:val="28"/>
          <w:rtl/>
          <w:lang w:bidi="fa-IR"/>
        </w:rPr>
        <w:t xml:space="preserve"> (مقدماتی-1.5 ساعت)</w:t>
      </w:r>
    </w:p>
    <w:p w:rsidR="007054E6" w:rsidRPr="005B0E64" w:rsidRDefault="006E7657" w:rsidP="007054E6">
      <w:pPr>
        <w:bidi/>
        <w:rPr>
          <w:rFonts w:cs="B Compset"/>
          <w:sz w:val="24"/>
          <w:szCs w:val="24"/>
          <w:rtl/>
          <w:lang w:bidi="fa-IR"/>
        </w:rPr>
      </w:pPr>
      <w:r w:rsidRPr="005B0E64">
        <w:rPr>
          <w:rFonts w:cs="B Compset" w:hint="cs"/>
          <w:sz w:val="24"/>
          <w:szCs w:val="24"/>
          <w:rtl/>
          <w:lang w:bidi="fa-IR"/>
        </w:rPr>
        <w:t>مجموعه مدا</w:t>
      </w:r>
      <w:r w:rsidR="00F018F9" w:rsidRPr="005B0E64">
        <w:rPr>
          <w:rFonts w:cs="B Compset" w:hint="cs"/>
          <w:sz w:val="24"/>
          <w:szCs w:val="24"/>
          <w:rtl/>
          <w:lang w:bidi="fa-IR"/>
        </w:rPr>
        <w:t>خ</w:t>
      </w:r>
      <w:r w:rsidRPr="005B0E64">
        <w:rPr>
          <w:rFonts w:cs="B Compset" w:hint="cs"/>
          <w:sz w:val="24"/>
          <w:szCs w:val="24"/>
          <w:rtl/>
          <w:lang w:bidi="fa-IR"/>
        </w:rPr>
        <w:t xml:space="preserve">لات اساسی بیماری های غیرواگیر در نظام مراقبت های بهداشتی اولیه ایران (ایراپن) </w:t>
      </w:r>
      <w:r w:rsidRPr="005B0E64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5B0E64">
        <w:rPr>
          <w:rFonts w:cs="B Compset" w:hint="cs"/>
          <w:sz w:val="24"/>
          <w:szCs w:val="24"/>
          <w:rtl/>
          <w:lang w:bidi="fa-IR"/>
        </w:rPr>
        <w:t xml:space="preserve"> دستورالعمل اجرایی و محتوای آموزشی پزشک</w:t>
      </w:r>
    </w:p>
    <w:p w:rsidR="007054E6" w:rsidRPr="005B0E64" w:rsidRDefault="000F1E4E" w:rsidP="003C7002">
      <w:pPr>
        <w:bidi/>
        <w:rPr>
          <w:rFonts w:cs="B Compset"/>
          <w:sz w:val="24"/>
          <w:szCs w:val="24"/>
          <w:rtl/>
          <w:lang w:bidi="fa-IR"/>
        </w:rPr>
      </w:pPr>
      <w:r w:rsidRPr="005B0E64">
        <w:rPr>
          <w:rFonts w:cs="B Compset" w:hint="cs"/>
          <w:sz w:val="24"/>
          <w:szCs w:val="24"/>
          <w:rtl/>
          <w:lang w:bidi="fa-IR"/>
        </w:rPr>
        <w:t>صفحات</w:t>
      </w:r>
      <w:r w:rsidR="003C7002">
        <w:rPr>
          <w:rFonts w:cs="B Compset" w:hint="cs"/>
          <w:sz w:val="24"/>
          <w:szCs w:val="24"/>
          <w:rtl/>
          <w:lang w:bidi="fa-IR"/>
        </w:rPr>
        <w:t>(</w:t>
      </w:r>
      <w:r w:rsidRPr="005B0E64">
        <w:rPr>
          <w:rFonts w:cs="B Compset" w:hint="cs"/>
          <w:sz w:val="24"/>
          <w:szCs w:val="24"/>
          <w:rtl/>
          <w:lang w:bidi="fa-IR"/>
        </w:rPr>
        <w:t>14-8</w:t>
      </w:r>
      <w:r w:rsidR="003C7002">
        <w:rPr>
          <w:rFonts w:cs="B Compset" w:hint="cs"/>
          <w:sz w:val="24"/>
          <w:szCs w:val="24"/>
          <w:rtl/>
          <w:lang w:bidi="fa-IR"/>
        </w:rPr>
        <w:t>)،(</w:t>
      </w:r>
      <w:r w:rsidR="007F5C38" w:rsidRPr="005B0E64">
        <w:rPr>
          <w:rFonts w:cs="B Compset" w:hint="cs"/>
          <w:sz w:val="24"/>
          <w:szCs w:val="24"/>
          <w:rtl/>
          <w:lang w:bidi="fa-IR"/>
        </w:rPr>
        <w:t>19-16</w:t>
      </w:r>
      <w:r w:rsidR="003C7002">
        <w:rPr>
          <w:rFonts w:cs="B Compset" w:hint="cs"/>
          <w:sz w:val="24"/>
          <w:szCs w:val="24"/>
          <w:rtl/>
          <w:lang w:bidi="fa-IR"/>
        </w:rPr>
        <w:t>)،(</w:t>
      </w:r>
      <w:r w:rsidR="007F5C38" w:rsidRPr="005B0E64">
        <w:rPr>
          <w:rFonts w:cs="B Compset" w:hint="cs"/>
          <w:sz w:val="24"/>
          <w:szCs w:val="24"/>
          <w:rtl/>
          <w:lang w:bidi="fa-IR"/>
        </w:rPr>
        <w:t>29-26</w:t>
      </w:r>
      <w:r w:rsidR="003C7002">
        <w:rPr>
          <w:rFonts w:cs="B Compset" w:hint="cs"/>
          <w:sz w:val="24"/>
          <w:szCs w:val="24"/>
          <w:rtl/>
          <w:lang w:bidi="fa-IR"/>
        </w:rPr>
        <w:t>)،(</w:t>
      </w:r>
      <w:r w:rsidR="007F5C38" w:rsidRPr="005B0E64">
        <w:rPr>
          <w:rFonts w:cs="B Compset" w:hint="cs"/>
          <w:sz w:val="24"/>
          <w:szCs w:val="24"/>
          <w:rtl/>
          <w:lang w:bidi="fa-IR"/>
        </w:rPr>
        <w:t>37-36</w:t>
      </w:r>
      <w:r w:rsidR="003C7002">
        <w:rPr>
          <w:rFonts w:cs="B Compset" w:hint="cs"/>
          <w:sz w:val="24"/>
          <w:szCs w:val="24"/>
          <w:rtl/>
          <w:lang w:bidi="fa-IR"/>
        </w:rPr>
        <w:t>)،(</w:t>
      </w:r>
      <w:r w:rsidR="007F5C38" w:rsidRPr="005B0E64">
        <w:rPr>
          <w:rFonts w:cs="B Compset" w:hint="cs"/>
          <w:sz w:val="24"/>
          <w:szCs w:val="24"/>
          <w:rtl/>
          <w:lang w:bidi="fa-IR"/>
        </w:rPr>
        <w:t>45-44</w:t>
      </w:r>
      <w:r w:rsidR="003C7002">
        <w:rPr>
          <w:rFonts w:cs="B Compset" w:hint="cs"/>
          <w:sz w:val="24"/>
          <w:szCs w:val="24"/>
          <w:rtl/>
          <w:lang w:bidi="fa-IR"/>
        </w:rPr>
        <w:t>)</w:t>
      </w:r>
    </w:p>
    <w:p w:rsidR="007054E6" w:rsidRPr="005B0E64" w:rsidRDefault="007054E6" w:rsidP="007054E6">
      <w:pPr>
        <w:bidi/>
        <w:rPr>
          <w:rFonts w:cs="B Compset"/>
          <w:b/>
          <w:bCs/>
          <w:sz w:val="28"/>
          <w:szCs w:val="28"/>
          <w:rtl/>
          <w:lang w:bidi="fa-IR"/>
        </w:rPr>
      </w:pPr>
      <w:r w:rsidRPr="005B0E64">
        <w:rPr>
          <w:rFonts w:cs="B Compset" w:hint="cs"/>
          <w:b/>
          <w:bCs/>
          <w:sz w:val="28"/>
          <w:szCs w:val="28"/>
          <w:rtl/>
          <w:lang w:bidi="fa-IR"/>
        </w:rPr>
        <w:t>متن آموزشی ماما(مقدماتی-1.5 ساعت)</w:t>
      </w:r>
    </w:p>
    <w:p w:rsidR="00343495" w:rsidRPr="005B0E64" w:rsidRDefault="002A4469" w:rsidP="00343495">
      <w:pPr>
        <w:bidi/>
        <w:rPr>
          <w:rFonts w:cs="B Compset"/>
          <w:sz w:val="24"/>
          <w:szCs w:val="24"/>
          <w:rtl/>
          <w:lang w:bidi="fa-IR"/>
        </w:rPr>
      </w:pPr>
      <w:r w:rsidRPr="005B0E64">
        <w:rPr>
          <w:rFonts w:cs="B Compset" w:hint="cs"/>
          <w:sz w:val="24"/>
          <w:szCs w:val="24"/>
          <w:rtl/>
          <w:lang w:bidi="fa-IR"/>
        </w:rPr>
        <w:t>مجموعه مدا</w:t>
      </w:r>
      <w:r w:rsidR="00F018F9" w:rsidRPr="005B0E64">
        <w:rPr>
          <w:rFonts w:cs="B Compset" w:hint="cs"/>
          <w:sz w:val="24"/>
          <w:szCs w:val="24"/>
          <w:rtl/>
          <w:lang w:bidi="fa-IR"/>
        </w:rPr>
        <w:t>خ</w:t>
      </w:r>
      <w:r w:rsidRPr="005B0E64">
        <w:rPr>
          <w:rFonts w:cs="B Compset" w:hint="cs"/>
          <w:sz w:val="24"/>
          <w:szCs w:val="24"/>
          <w:rtl/>
          <w:lang w:bidi="fa-IR"/>
        </w:rPr>
        <w:t xml:space="preserve">لات اساسی بیماری های غیرواگیر در نظام مراقبت های بهداشتی اولیه ایران (ایراپن) </w:t>
      </w:r>
      <w:r w:rsidRPr="005B0E64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Pr="005B0E64">
        <w:rPr>
          <w:rFonts w:cs="B Compset" w:hint="cs"/>
          <w:sz w:val="24"/>
          <w:szCs w:val="24"/>
          <w:rtl/>
          <w:lang w:bidi="fa-IR"/>
        </w:rPr>
        <w:t xml:space="preserve"> دستورالعمل اجرایی و محتوای آموزشی ماما (صفحه 1 تا 20 )</w:t>
      </w:r>
      <w:bookmarkStart w:id="0" w:name="_GoBack"/>
      <w:bookmarkEnd w:id="0"/>
    </w:p>
    <w:sectPr w:rsidR="00343495" w:rsidRPr="005B0E64" w:rsidSect="00142F6D">
      <w:pgSz w:w="12240" w:h="15840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495"/>
    <w:rsid w:val="000F1E4E"/>
    <w:rsid w:val="00142F6D"/>
    <w:rsid w:val="00175B5F"/>
    <w:rsid w:val="002A4469"/>
    <w:rsid w:val="002D2743"/>
    <w:rsid w:val="00304FA6"/>
    <w:rsid w:val="00343495"/>
    <w:rsid w:val="003C7002"/>
    <w:rsid w:val="005B0E64"/>
    <w:rsid w:val="0064004A"/>
    <w:rsid w:val="006E7657"/>
    <w:rsid w:val="007054E6"/>
    <w:rsid w:val="00762E3A"/>
    <w:rsid w:val="007F5C38"/>
    <w:rsid w:val="00827081"/>
    <w:rsid w:val="00DC78E2"/>
    <w:rsid w:val="00E32E4E"/>
    <w:rsid w:val="00E80E9E"/>
    <w:rsid w:val="00F018F9"/>
    <w:rsid w:val="00F3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17</cp:revision>
  <dcterms:created xsi:type="dcterms:W3CDTF">2019-01-19T10:02:00Z</dcterms:created>
  <dcterms:modified xsi:type="dcterms:W3CDTF">2019-01-26T08:09:00Z</dcterms:modified>
</cp:coreProperties>
</file>