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CB" w:rsidRDefault="00F55389" w:rsidP="00E43819">
      <w:pPr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F55389">
        <w:rPr>
          <w:rFonts w:cs="B Titr" w:hint="cs"/>
          <w:sz w:val="28"/>
          <w:szCs w:val="28"/>
          <w:rtl/>
          <w:lang w:bidi="fa-IR"/>
        </w:rPr>
        <w:t>فرمول شاخص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6"/>
        <w:gridCol w:w="3119"/>
        <w:gridCol w:w="2835"/>
      </w:tblGrid>
      <w:tr w:rsidR="00F55389" w:rsidTr="00F55389">
        <w:tc>
          <w:tcPr>
            <w:tcW w:w="3396" w:type="dxa"/>
          </w:tcPr>
          <w:p w:rsidR="00F55389" w:rsidRPr="00F55389" w:rsidRDefault="00F55389" w:rsidP="00F55389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F55389">
              <w:rPr>
                <w:rFonts w:cs="B Titr" w:hint="cs"/>
                <w:sz w:val="24"/>
                <w:szCs w:val="24"/>
                <w:rtl/>
                <w:lang w:bidi="fa-IR"/>
              </w:rPr>
              <w:t>نوع شاخص</w:t>
            </w:r>
          </w:p>
        </w:tc>
        <w:tc>
          <w:tcPr>
            <w:tcW w:w="3119" w:type="dxa"/>
          </w:tcPr>
          <w:p w:rsidR="00F55389" w:rsidRPr="00F55389" w:rsidRDefault="00F55389" w:rsidP="00F55389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F5538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صورت </w:t>
            </w:r>
          </w:p>
        </w:tc>
        <w:tc>
          <w:tcPr>
            <w:tcW w:w="2835" w:type="dxa"/>
          </w:tcPr>
          <w:p w:rsidR="00F55389" w:rsidRPr="00F55389" w:rsidRDefault="00F55389" w:rsidP="00F55389">
            <w:pPr>
              <w:bidi/>
              <w:jc w:val="center"/>
              <w:rPr>
                <w:rFonts w:cs="B Titr" w:hint="cs"/>
                <w:sz w:val="24"/>
                <w:szCs w:val="24"/>
                <w:rtl/>
                <w:lang w:bidi="fa-IR"/>
              </w:rPr>
            </w:pPr>
            <w:r w:rsidRPr="00F55389">
              <w:rPr>
                <w:rFonts w:cs="B Titr" w:hint="cs"/>
                <w:sz w:val="24"/>
                <w:szCs w:val="24"/>
                <w:rtl/>
                <w:lang w:bidi="fa-IR"/>
              </w:rPr>
              <w:t>مخرج</w:t>
            </w:r>
          </w:p>
        </w:tc>
      </w:tr>
      <w:tr w:rsidR="00F55389" w:rsidTr="00F55389">
        <w:tc>
          <w:tcPr>
            <w:tcW w:w="3396" w:type="dxa"/>
          </w:tcPr>
          <w:p w:rsidR="00F55389" w:rsidRPr="00F55389" w:rsidRDefault="00F55389" w:rsidP="00F55389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F55389">
              <w:rPr>
                <w:rFonts w:cs="B Roya" w:hint="cs"/>
                <w:sz w:val="28"/>
                <w:szCs w:val="28"/>
                <w:rtl/>
                <w:lang w:bidi="fa-IR"/>
              </w:rPr>
              <w:t>درصد شاغلین تحت پوشش معاینات شغلی</w:t>
            </w:r>
          </w:p>
        </w:tc>
        <w:tc>
          <w:tcPr>
            <w:tcW w:w="3119" w:type="dxa"/>
          </w:tcPr>
          <w:p w:rsidR="00F55389" w:rsidRPr="00F55389" w:rsidRDefault="00F55389" w:rsidP="00F55389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sz w:val="28"/>
                <w:szCs w:val="28"/>
                <w:rtl/>
                <w:lang w:bidi="fa-IR"/>
              </w:rPr>
              <w:t>تعداد شاغلین تحت پوشش معاینه</w:t>
            </w:r>
          </w:p>
        </w:tc>
        <w:tc>
          <w:tcPr>
            <w:tcW w:w="2835" w:type="dxa"/>
          </w:tcPr>
          <w:p w:rsidR="00F55389" w:rsidRPr="00F55389" w:rsidRDefault="00F55389" w:rsidP="00F55389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 w:rsidRPr="00F55389">
              <w:rPr>
                <w:rFonts w:cs="B Roya" w:hint="cs"/>
                <w:sz w:val="28"/>
                <w:szCs w:val="28"/>
                <w:rtl/>
                <w:lang w:bidi="fa-IR"/>
              </w:rPr>
              <w:t>تعداد شاغلین موجود</w:t>
            </w:r>
          </w:p>
        </w:tc>
      </w:tr>
      <w:tr w:rsidR="00F55389" w:rsidTr="00F55389">
        <w:tc>
          <w:tcPr>
            <w:tcW w:w="3396" w:type="dxa"/>
          </w:tcPr>
          <w:p w:rsidR="00F55389" w:rsidRPr="00F55389" w:rsidRDefault="00F55389" w:rsidP="00F55389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sz w:val="28"/>
                <w:szCs w:val="28"/>
                <w:rtl/>
                <w:lang w:bidi="fa-IR"/>
              </w:rPr>
              <w:t>درصد شاغلین مبتلا به کاهش شنوایی شغلی</w:t>
            </w:r>
          </w:p>
        </w:tc>
        <w:tc>
          <w:tcPr>
            <w:tcW w:w="3119" w:type="dxa"/>
          </w:tcPr>
          <w:p w:rsidR="00F55389" w:rsidRDefault="004A2E59" w:rsidP="00F55389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sz w:val="28"/>
                <w:szCs w:val="28"/>
                <w:rtl/>
                <w:lang w:bidi="fa-IR"/>
              </w:rPr>
              <w:t>تعداد</w:t>
            </w:r>
            <w:r w:rsidR="00F55389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مبتلایان به کاهش شنوایی شغلی</w:t>
            </w:r>
          </w:p>
        </w:tc>
        <w:tc>
          <w:tcPr>
            <w:tcW w:w="2835" w:type="dxa"/>
          </w:tcPr>
          <w:p w:rsidR="00F55389" w:rsidRPr="00F55389" w:rsidRDefault="004A2E59" w:rsidP="00F55389">
            <w:pPr>
              <w:bidi/>
              <w:jc w:val="center"/>
              <w:rPr>
                <w:rFonts w:cs="B Roya" w:hint="cs"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sz w:val="28"/>
                <w:szCs w:val="28"/>
                <w:rtl/>
                <w:lang w:bidi="fa-IR"/>
              </w:rPr>
              <w:t>تعداد</w:t>
            </w:r>
            <w:r w:rsidR="00F55389">
              <w:rPr>
                <w:rFonts w:cs="B Roya" w:hint="cs"/>
                <w:sz w:val="28"/>
                <w:szCs w:val="28"/>
                <w:rtl/>
                <w:lang w:bidi="fa-IR"/>
              </w:rPr>
              <w:t xml:space="preserve"> شاغلین تحت پوشش معاینه</w:t>
            </w:r>
          </w:p>
        </w:tc>
      </w:tr>
    </w:tbl>
    <w:p w:rsidR="00F55389" w:rsidRPr="00F55389" w:rsidRDefault="00F55389" w:rsidP="00F55389">
      <w:pPr>
        <w:bidi/>
        <w:jc w:val="center"/>
        <w:rPr>
          <w:rFonts w:cs="B Titr" w:hint="cs"/>
          <w:sz w:val="28"/>
          <w:szCs w:val="28"/>
          <w:rtl/>
          <w:lang w:bidi="fa-IR"/>
        </w:rPr>
      </w:pPr>
    </w:p>
    <w:sectPr w:rsidR="00F55389" w:rsidRPr="00F55389" w:rsidSect="00F5538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389"/>
    <w:rsid w:val="004665CB"/>
    <w:rsid w:val="004A2E59"/>
    <w:rsid w:val="007649AD"/>
    <w:rsid w:val="00B4447C"/>
    <w:rsid w:val="00E43819"/>
    <w:rsid w:val="00F5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A9DE0-6E28-4592-B03A-311DDB30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خليلي خانم فاطمه</dc:creator>
  <cp:keywords/>
  <dc:description/>
  <cp:lastModifiedBy>خليلي خانم فاطمه</cp:lastModifiedBy>
  <cp:revision>4</cp:revision>
  <cp:lastPrinted>2015-12-14T10:56:00Z</cp:lastPrinted>
  <dcterms:created xsi:type="dcterms:W3CDTF">2015-12-14T10:47:00Z</dcterms:created>
  <dcterms:modified xsi:type="dcterms:W3CDTF">2015-12-14T11:08:00Z</dcterms:modified>
</cp:coreProperties>
</file>