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02" w:rsidRPr="00B50E6F" w:rsidRDefault="00425702" w:rsidP="00301B06">
      <w:pPr>
        <w:jc w:val="center"/>
        <w:rPr>
          <w:rFonts w:cs="B Titr"/>
          <w:sz w:val="28"/>
          <w:szCs w:val="28"/>
          <w:rtl/>
        </w:rPr>
      </w:pPr>
      <w:r w:rsidRPr="00B50E6F">
        <w:rPr>
          <w:rFonts w:cs="B Titr" w:hint="cs"/>
          <w:sz w:val="28"/>
          <w:szCs w:val="28"/>
          <w:rtl/>
        </w:rPr>
        <w:t>گزارش عملکرد سازمان ها در</w:t>
      </w:r>
      <w:r w:rsidR="00B12366">
        <w:rPr>
          <w:rFonts w:cs="B Titr" w:hint="cs"/>
          <w:sz w:val="28"/>
          <w:szCs w:val="28"/>
          <w:rtl/>
        </w:rPr>
        <w:t xml:space="preserve"> برنامه خودمراقبتی سازمانی - </w:t>
      </w:r>
      <w:r w:rsidRPr="00B50E6F">
        <w:rPr>
          <w:rFonts w:cs="B Titr" w:hint="cs"/>
          <w:sz w:val="28"/>
          <w:szCs w:val="28"/>
          <w:rtl/>
        </w:rPr>
        <w:t xml:space="preserve"> سال </w:t>
      </w:r>
      <w:r w:rsidR="00301B06" w:rsidRPr="00301B06">
        <w:rPr>
          <w:rFonts w:cs="B Titr" w:hint="cs"/>
          <w:color w:val="D9D9D9" w:themeColor="background1" w:themeShade="D9"/>
          <w:sz w:val="28"/>
          <w:szCs w:val="28"/>
          <w:shd w:val="clear" w:color="auto" w:fill="FFFFFF" w:themeFill="background1"/>
          <w:rtl/>
        </w:rPr>
        <w:t>..........</w:t>
      </w:r>
    </w:p>
    <w:p w:rsidR="0028491E" w:rsidRDefault="00425702" w:rsidP="00301B06">
      <w:pPr>
        <w:rPr>
          <w:rFonts w:cs="B Nazanin"/>
          <w:b/>
          <w:bCs/>
          <w:sz w:val="24"/>
          <w:szCs w:val="24"/>
          <w:rtl/>
        </w:rPr>
      </w:pPr>
      <w:r w:rsidRPr="00BE4E17">
        <w:rPr>
          <w:rFonts w:cs="B Nazanin" w:hint="cs"/>
          <w:b/>
          <w:bCs/>
          <w:sz w:val="24"/>
          <w:szCs w:val="24"/>
          <w:rtl/>
        </w:rPr>
        <w:t xml:space="preserve">نام سازمان :                                 </w:t>
      </w:r>
      <w:r w:rsidR="00551DC9" w:rsidRPr="00BE4E17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Pr="00BE4E17"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="0028491E">
        <w:rPr>
          <w:rFonts w:cs="B Nazanin" w:hint="cs"/>
          <w:b/>
          <w:bCs/>
          <w:sz w:val="24"/>
          <w:szCs w:val="24"/>
          <w:rtl/>
        </w:rPr>
        <w:t xml:space="preserve">            </w:t>
      </w:r>
      <w:r w:rsidR="00301B06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DE796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BE4E17">
        <w:rPr>
          <w:rFonts w:cs="B Nazanin" w:hint="cs"/>
          <w:b/>
          <w:bCs/>
          <w:sz w:val="24"/>
          <w:szCs w:val="24"/>
          <w:rtl/>
        </w:rPr>
        <w:t xml:space="preserve"> تعداد کارکنان :</w:t>
      </w:r>
      <w:r w:rsidR="00F41EDE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 w:rsidR="00301B06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F41EDE">
        <w:rPr>
          <w:rFonts w:cs="B Nazanin" w:hint="cs"/>
          <w:b/>
          <w:bCs/>
          <w:sz w:val="24"/>
          <w:szCs w:val="24"/>
          <w:rtl/>
        </w:rPr>
        <w:t xml:space="preserve"> تاریخ گزارش </w:t>
      </w:r>
      <w:r w:rsidR="00BD62D8">
        <w:rPr>
          <w:rFonts w:cs="B Nazanin" w:hint="cs"/>
          <w:b/>
          <w:bCs/>
          <w:sz w:val="24"/>
          <w:szCs w:val="24"/>
          <w:rtl/>
        </w:rPr>
        <w:t>:</w:t>
      </w:r>
    </w:p>
    <w:p w:rsidR="00556C97" w:rsidRDefault="0074134E" w:rsidP="0074134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سه</w:t>
      </w:r>
      <w:r w:rsidR="00556C97">
        <w:rPr>
          <w:rFonts w:cs="B Nazanin" w:hint="cs"/>
          <w:b/>
          <w:bCs/>
          <w:sz w:val="24"/>
          <w:szCs w:val="24"/>
          <w:rtl/>
        </w:rPr>
        <w:t xml:space="preserve"> ماهه اول  </w:t>
      </w:r>
      <w:r>
        <w:rPr>
          <w:rFonts w:cs="B Nazanin" w:hint="cs"/>
          <w:b/>
          <w:bCs/>
          <w:sz w:val="24"/>
          <w:szCs w:val="24"/>
        </w:rPr>
        <w:sym w:font="Wingdings" w:char="F071"/>
      </w:r>
      <w:r w:rsidR="00556C97">
        <w:rPr>
          <w:rFonts w:cs="B Nazanin" w:hint="cs"/>
          <w:b/>
          <w:bCs/>
          <w:sz w:val="24"/>
          <w:szCs w:val="24"/>
          <w:rtl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556C97">
        <w:rPr>
          <w:rFonts w:cs="B Nazanin" w:hint="cs"/>
          <w:b/>
          <w:bCs/>
          <w:sz w:val="24"/>
          <w:szCs w:val="24"/>
          <w:rtl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>سه</w:t>
      </w:r>
      <w:r w:rsidR="00556C97">
        <w:rPr>
          <w:rFonts w:cs="B Nazanin" w:hint="cs"/>
          <w:b/>
          <w:bCs/>
          <w:sz w:val="24"/>
          <w:szCs w:val="24"/>
          <w:rtl/>
        </w:rPr>
        <w:t xml:space="preserve"> ماهه دوم   </w:t>
      </w:r>
      <w:r>
        <w:rPr>
          <w:rFonts w:cs="B Nazanin" w:hint="cs"/>
          <w:b/>
          <w:bCs/>
          <w:sz w:val="24"/>
          <w:szCs w:val="24"/>
        </w:rPr>
        <w:sym w:font="Wingdings" w:char="F071"/>
      </w:r>
      <w:r w:rsidR="00556C97">
        <w:rPr>
          <w:rFonts w:cs="B Nazanin" w:hint="cs"/>
          <w:b/>
          <w:bCs/>
          <w:sz w:val="24"/>
          <w:szCs w:val="24"/>
          <w:rtl/>
        </w:rPr>
        <w:t xml:space="preserve">                          </w:t>
      </w:r>
      <w:r>
        <w:rPr>
          <w:rFonts w:cs="B Nazanin" w:hint="cs"/>
          <w:b/>
          <w:bCs/>
          <w:sz w:val="24"/>
          <w:szCs w:val="24"/>
          <w:rtl/>
        </w:rPr>
        <w:t>سه</w:t>
      </w:r>
      <w:r w:rsidR="00556C97">
        <w:rPr>
          <w:rFonts w:cs="B Nazanin" w:hint="cs"/>
          <w:b/>
          <w:bCs/>
          <w:sz w:val="24"/>
          <w:szCs w:val="24"/>
          <w:rtl/>
        </w:rPr>
        <w:t xml:space="preserve"> ماهه سوم   </w:t>
      </w:r>
      <w:r>
        <w:rPr>
          <w:rFonts w:cs="B Nazanin" w:hint="cs"/>
          <w:b/>
          <w:bCs/>
          <w:sz w:val="24"/>
          <w:szCs w:val="24"/>
        </w:rPr>
        <w:sym w:font="Wingdings" w:char="F071"/>
      </w:r>
      <w:r w:rsidR="00556C97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 w:rsidR="00556C97">
        <w:rPr>
          <w:rFonts w:cs="B Nazanin" w:hint="cs"/>
          <w:b/>
          <w:bCs/>
          <w:sz w:val="24"/>
          <w:szCs w:val="24"/>
          <w:rtl/>
        </w:rPr>
        <w:t xml:space="preserve">   </w:t>
      </w:r>
      <w:r>
        <w:rPr>
          <w:rFonts w:cs="B Nazanin" w:hint="cs"/>
          <w:b/>
          <w:bCs/>
          <w:sz w:val="24"/>
          <w:szCs w:val="24"/>
          <w:rtl/>
        </w:rPr>
        <w:t>سه</w:t>
      </w:r>
      <w:r w:rsidR="00556C97">
        <w:rPr>
          <w:rFonts w:cs="B Nazanin" w:hint="cs"/>
          <w:b/>
          <w:bCs/>
          <w:sz w:val="24"/>
          <w:szCs w:val="24"/>
          <w:rtl/>
        </w:rPr>
        <w:t xml:space="preserve"> ماهه چهارم  </w:t>
      </w:r>
      <w:r>
        <w:rPr>
          <w:rFonts w:cs="B Nazanin" w:hint="cs"/>
          <w:b/>
          <w:bCs/>
          <w:sz w:val="24"/>
          <w:szCs w:val="24"/>
        </w:rPr>
        <w:sym w:font="Wingdings" w:char="F071"/>
      </w:r>
    </w:p>
    <w:p w:rsidR="0074134E" w:rsidRDefault="0028491E" w:rsidP="0028491E">
      <w:pPr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تعداد پاس سلامت صادرشده جهت مراجعه به مراکز سلامت:                 </w:t>
      </w:r>
    </w:p>
    <w:p w:rsidR="00556C97" w:rsidRDefault="0028491E" w:rsidP="0074134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تعداد کارکنان دارای پرونده سلامت و ارزیابی خطرسنجی:</w:t>
      </w:r>
    </w:p>
    <w:tbl>
      <w:tblPr>
        <w:tblStyle w:val="TableGrid"/>
        <w:bidiVisual/>
        <w:tblW w:w="10704" w:type="dxa"/>
        <w:tblLook w:val="04A0" w:firstRow="1" w:lastRow="0" w:firstColumn="1" w:lastColumn="0" w:noHBand="0" w:noVBand="1"/>
      </w:tblPr>
      <w:tblGrid>
        <w:gridCol w:w="1633"/>
        <w:gridCol w:w="743"/>
        <w:gridCol w:w="1179"/>
        <w:gridCol w:w="1545"/>
        <w:gridCol w:w="1821"/>
        <w:gridCol w:w="1408"/>
        <w:gridCol w:w="2375"/>
      </w:tblGrid>
      <w:tr w:rsidR="00871711" w:rsidRPr="00B50E6F" w:rsidTr="00301B06">
        <w:tc>
          <w:tcPr>
            <w:tcW w:w="1633" w:type="dxa"/>
          </w:tcPr>
          <w:p w:rsidR="00871711" w:rsidRPr="00B50E6F" w:rsidRDefault="00871711" w:rsidP="00090EC7">
            <w:pPr>
              <w:jc w:val="center"/>
              <w:rPr>
                <w:rFonts w:cs="B Nazanin"/>
                <w:rtl/>
              </w:rPr>
            </w:pPr>
            <w:r w:rsidRPr="00B50E6F">
              <w:rPr>
                <w:rFonts w:cs="B Nazanin" w:hint="cs"/>
                <w:rtl/>
              </w:rPr>
              <w:t>عنوان فعالیت</w:t>
            </w:r>
          </w:p>
        </w:tc>
        <w:tc>
          <w:tcPr>
            <w:tcW w:w="743" w:type="dxa"/>
          </w:tcPr>
          <w:p w:rsidR="00871711" w:rsidRPr="00B50E6F" w:rsidRDefault="00871711" w:rsidP="00090EC7">
            <w:pPr>
              <w:jc w:val="center"/>
              <w:rPr>
                <w:rFonts w:cs="B Nazanin"/>
                <w:rtl/>
              </w:rPr>
            </w:pPr>
            <w:r w:rsidRPr="00B50E6F">
              <w:rPr>
                <w:rFonts w:cs="B Nazanin" w:hint="cs"/>
                <w:rtl/>
              </w:rPr>
              <w:t>تعداد جلسه آموزشی</w:t>
            </w:r>
          </w:p>
        </w:tc>
        <w:tc>
          <w:tcPr>
            <w:tcW w:w="1179" w:type="dxa"/>
          </w:tcPr>
          <w:p w:rsidR="00871711" w:rsidRPr="00B50E6F" w:rsidRDefault="00871711" w:rsidP="00090EC7">
            <w:pPr>
              <w:jc w:val="center"/>
              <w:rPr>
                <w:rFonts w:cs="B Nazanin"/>
                <w:rtl/>
              </w:rPr>
            </w:pPr>
            <w:r w:rsidRPr="00B50E6F">
              <w:rPr>
                <w:rFonts w:cs="B Nazanin" w:hint="cs"/>
                <w:rtl/>
              </w:rPr>
              <w:t>تعداد آموزش گیرندگان</w:t>
            </w:r>
          </w:p>
        </w:tc>
        <w:tc>
          <w:tcPr>
            <w:tcW w:w="1545" w:type="dxa"/>
          </w:tcPr>
          <w:p w:rsidR="00871711" w:rsidRPr="00B50E6F" w:rsidRDefault="00871711" w:rsidP="00090EC7">
            <w:pPr>
              <w:jc w:val="center"/>
              <w:rPr>
                <w:rFonts w:cs="B Nazanin"/>
                <w:rtl/>
              </w:rPr>
            </w:pPr>
            <w:r w:rsidRPr="00B50E6F">
              <w:rPr>
                <w:rFonts w:cs="B Nazanin" w:hint="cs"/>
                <w:rtl/>
              </w:rPr>
              <w:t>تعداد رسانه آموزشی توزیع شده</w:t>
            </w:r>
          </w:p>
        </w:tc>
        <w:tc>
          <w:tcPr>
            <w:tcW w:w="1821" w:type="dxa"/>
          </w:tcPr>
          <w:p w:rsidR="00871711" w:rsidRPr="00B50E6F" w:rsidRDefault="00871711" w:rsidP="00090EC7">
            <w:pPr>
              <w:jc w:val="center"/>
              <w:rPr>
                <w:rFonts w:cs="B Nazanin"/>
                <w:rtl/>
              </w:rPr>
            </w:pPr>
            <w:r w:rsidRPr="00B50E6F">
              <w:rPr>
                <w:rFonts w:cs="B Nazanin" w:hint="cs"/>
                <w:rtl/>
              </w:rPr>
              <w:t>اصلاح میان وعده توزیع شده در جلسات</w:t>
            </w:r>
          </w:p>
        </w:tc>
        <w:tc>
          <w:tcPr>
            <w:tcW w:w="1408" w:type="dxa"/>
          </w:tcPr>
          <w:p w:rsidR="00871711" w:rsidRPr="00B50E6F" w:rsidRDefault="00871711" w:rsidP="00090EC7">
            <w:pPr>
              <w:jc w:val="center"/>
              <w:rPr>
                <w:rFonts w:cs="B Nazanin"/>
                <w:rtl/>
              </w:rPr>
            </w:pPr>
            <w:r w:rsidRPr="00B50E6F">
              <w:rPr>
                <w:rFonts w:cs="B Nazanin" w:hint="cs"/>
                <w:rtl/>
              </w:rPr>
              <w:t>خریداری و نصب ترازو و قدسنج</w:t>
            </w:r>
          </w:p>
        </w:tc>
        <w:tc>
          <w:tcPr>
            <w:tcW w:w="2375" w:type="dxa"/>
          </w:tcPr>
          <w:p w:rsidR="00871711" w:rsidRPr="00DE796C" w:rsidRDefault="00871711" w:rsidP="00090EC7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E796C">
              <w:rPr>
                <w:rFonts w:cs="B Nazanin" w:hint="cs"/>
                <w:sz w:val="20"/>
                <w:szCs w:val="20"/>
                <w:rtl/>
              </w:rPr>
              <w:t>جا</w:t>
            </w:r>
            <w:r w:rsidR="00DE796C" w:rsidRPr="00DE796C">
              <w:rPr>
                <w:rFonts w:cs="B Nazanin" w:hint="cs"/>
                <w:sz w:val="20"/>
                <w:szCs w:val="20"/>
                <w:rtl/>
              </w:rPr>
              <w:t>یگزین خرما/کشمش به جای قند</w:t>
            </w:r>
          </w:p>
          <w:p w:rsidR="00871711" w:rsidRPr="00B50E6F" w:rsidRDefault="00871711" w:rsidP="00090EC7">
            <w:pPr>
              <w:jc w:val="center"/>
              <w:rPr>
                <w:rFonts w:cs="B Nazanin"/>
                <w:rtl/>
              </w:rPr>
            </w:pPr>
            <w:r w:rsidRPr="00B50E6F">
              <w:rPr>
                <w:rFonts w:cs="B Nazanin" w:hint="cs"/>
                <w:rtl/>
              </w:rPr>
              <w:t>کاهش خرید و توزیع قند</w:t>
            </w:r>
          </w:p>
        </w:tc>
      </w:tr>
      <w:tr w:rsidR="00871711" w:rsidRPr="00B50E6F" w:rsidTr="00301B06">
        <w:trPr>
          <w:trHeight w:val="788"/>
        </w:trPr>
        <w:tc>
          <w:tcPr>
            <w:tcW w:w="1633" w:type="dxa"/>
          </w:tcPr>
          <w:p w:rsidR="00871711" w:rsidRPr="00301B06" w:rsidRDefault="00871711" w:rsidP="00090EC7">
            <w:pPr>
              <w:jc w:val="center"/>
              <w:rPr>
                <w:rFonts w:cs="B Nazanin"/>
                <w:b/>
                <w:bCs/>
                <w:rtl/>
              </w:rPr>
            </w:pPr>
            <w:r w:rsidRPr="00301B06">
              <w:rPr>
                <w:rFonts w:cs="B Nazanin" w:hint="cs"/>
                <w:b/>
                <w:bCs/>
                <w:rtl/>
              </w:rPr>
              <w:t>بهبود تغذیه سالم</w:t>
            </w:r>
          </w:p>
        </w:tc>
        <w:tc>
          <w:tcPr>
            <w:tcW w:w="743" w:type="dxa"/>
          </w:tcPr>
          <w:p w:rsidR="00871711" w:rsidRPr="00B50E6F" w:rsidRDefault="00871711" w:rsidP="00090E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79" w:type="dxa"/>
          </w:tcPr>
          <w:p w:rsidR="00871711" w:rsidRPr="00B50E6F" w:rsidRDefault="00871711" w:rsidP="00090E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545" w:type="dxa"/>
          </w:tcPr>
          <w:p w:rsidR="00871711" w:rsidRPr="00B50E6F" w:rsidRDefault="00871711" w:rsidP="00090E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821" w:type="dxa"/>
          </w:tcPr>
          <w:p w:rsidR="00871711" w:rsidRPr="00B50E6F" w:rsidRDefault="00871711" w:rsidP="00090E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871711" w:rsidRPr="00B50E6F" w:rsidRDefault="00871711" w:rsidP="00090EC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75" w:type="dxa"/>
          </w:tcPr>
          <w:p w:rsidR="00871711" w:rsidRPr="00B50E6F" w:rsidRDefault="00871711" w:rsidP="00090EC7">
            <w:pPr>
              <w:jc w:val="center"/>
              <w:rPr>
                <w:rFonts w:cs="B Nazanin"/>
                <w:rtl/>
              </w:rPr>
            </w:pPr>
          </w:p>
        </w:tc>
      </w:tr>
    </w:tbl>
    <w:p w:rsidR="00871711" w:rsidRPr="00BE4E17" w:rsidRDefault="00871711" w:rsidP="000C27BD">
      <w:pPr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10664" w:type="dxa"/>
        <w:tblLook w:val="04A0" w:firstRow="1" w:lastRow="0" w:firstColumn="1" w:lastColumn="0" w:noHBand="0" w:noVBand="1"/>
      </w:tblPr>
      <w:tblGrid>
        <w:gridCol w:w="1667"/>
        <w:gridCol w:w="1940"/>
        <w:gridCol w:w="1134"/>
        <w:gridCol w:w="1560"/>
        <w:gridCol w:w="1701"/>
        <w:gridCol w:w="2662"/>
      </w:tblGrid>
      <w:tr w:rsidR="000C27BD" w:rsidRPr="00BE4E17" w:rsidTr="00301B06">
        <w:tc>
          <w:tcPr>
            <w:tcW w:w="1667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E4E17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940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E4E17">
              <w:rPr>
                <w:rFonts w:cs="B Nazanin" w:hint="cs"/>
                <w:sz w:val="24"/>
                <w:szCs w:val="24"/>
                <w:rtl/>
              </w:rPr>
              <w:t>تعداد جلسه آموزشی</w:t>
            </w:r>
          </w:p>
        </w:tc>
        <w:tc>
          <w:tcPr>
            <w:tcW w:w="1134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E4E17">
              <w:rPr>
                <w:rFonts w:cs="B Nazanin" w:hint="cs"/>
                <w:sz w:val="24"/>
                <w:szCs w:val="24"/>
                <w:rtl/>
              </w:rPr>
              <w:t>تعداد آموزش گیرندگان</w:t>
            </w:r>
          </w:p>
        </w:tc>
        <w:tc>
          <w:tcPr>
            <w:tcW w:w="1560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E4E17">
              <w:rPr>
                <w:rFonts w:cs="B Nazanin" w:hint="cs"/>
                <w:sz w:val="24"/>
                <w:szCs w:val="24"/>
                <w:rtl/>
              </w:rPr>
              <w:t>تعداد رسانه آموزشی توزیع شده</w:t>
            </w:r>
          </w:p>
        </w:tc>
        <w:tc>
          <w:tcPr>
            <w:tcW w:w="1701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E4E17">
              <w:rPr>
                <w:rFonts w:cs="B Nazanin" w:hint="cs"/>
                <w:sz w:val="24"/>
                <w:szCs w:val="24"/>
                <w:rtl/>
              </w:rPr>
              <w:t>نصب استند عدم استعمال دخانیات</w:t>
            </w:r>
          </w:p>
        </w:tc>
        <w:tc>
          <w:tcPr>
            <w:tcW w:w="2662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  <w:r w:rsidRPr="00BE4E17">
              <w:rPr>
                <w:rFonts w:cs="B Nazanin" w:hint="cs"/>
                <w:sz w:val="24"/>
                <w:szCs w:val="24"/>
                <w:rtl/>
              </w:rPr>
              <w:t>تعداد افراد معرفی شده به مراکز مشاوره و ترک دخانیات</w:t>
            </w:r>
          </w:p>
        </w:tc>
      </w:tr>
      <w:tr w:rsidR="000C27BD" w:rsidRPr="00BE4E17" w:rsidTr="00301B06">
        <w:tc>
          <w:tcPr>
            <w:tcW w:w="1667" w:type="dxa"/>
          </w:tcPr>
          <w:p w:rsidR="000C27BD" w:rsidRPr="007569B8" w:rsidRDefault="000C27BD" w:rsidP="000C27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B8">
              <w:rPr>
                <w:rFonts w:cs="B Nazanin" w:hint="cs"/>
                <w:b/>
                <w:bCs/>
                <w:sz w:val="24"/>
                <w:szCs w:val="24"/>
                <w:rtl/>
              </w:rPr>
              <w:t>پیشگیری و کنترل دخانیات</w:t>
            </w:r>
          </w:p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40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62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E1CF6" w:rsidRPr="007569B8" w:rsidRDefault="000E1CF6" w:rsidP="007569B8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10664" w:type="dxa"/>
        <w:tblLook w:val="04A0" w:firstRow="1" w:lastRow="0" w:firstColumn="1" w:lastColumn="0" w:noHBand="0" w:noVBand="1"/>
      </w:tblPr>
      <w:tblGrid>
        <w:gridCol w:w="1667"/>
        <w:gridCol w:w="1232"/>
        <w:gridCol w:w="1134"/>
        <w:gridCol w:w="1559"/>
        <w:gridCol w:w="1417"/>
        <w:gridCol w:w="1843"/>
        <w:gridCol w:w="1812"/>
      </w:tblGrid>
      <w:tr w:rsidR="000C27BD" w:rsidRPr="00BE4E17" w:rsidTr="00301B06">
        <w:tc>
          <w:tcPr>
            <w:tcW w:w="1667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E4E17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232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E4E17">
              <w:rPr>
                <w:rFonts w:cs="B Nazanin" w:hint="cs"/>
                <w:sz w:val="24"/>
                <w:szCs w:val="24"/>
                <w:rtl/>
              </w:rPr>
              <w:t>تعداد جلسه آموزشی</w:t>
            </w:r>
          </w:p>
        </w:tc>
        <w:tc>
          <w:tcPr>
            <w:tcW w:w="1134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E4E17">
              <w:rPr>
                <w:rFonts w:cs="B Nazanin" w:hint="cs"/>
                <w:sz w:val="24"/>
                <w:szCs w:val="24"/>
                <w:rtl/>
              </w:rPr>
              <w:t>تعداد آموزش گیرندگان</w:t>
            </w:r>
          </w:p>
        </w:tc>
        <w:tc>
          <w:tcPr>
            <w:tcW w:w="1559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E4E17">
              <w:rPr>
                <w:rFonts w:cs="B Nazanin" w:hint="cs"/>
                <w:sz w:val="24"/>
                <w:szCs w:val="24"/>
                <w:rtl/>
              </w:rPr>
              <w:t>تعداد رسانه آموزشی توزیع شده</w:t>
            </w:r>
          </w:p>
        </w:tc>
        <w:tc>
          <w:tcPr>
            <w:tcW w:w="1417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E4E17">
              <w:rPr>
                <w:rFonts w:cs="B Nazanin" w:hint="cs"/>
                <w:sz w:val="24"/>
                <w:szCs w:val="24"/>
                <w:rtl/>
              </w:rPr>
              <w:t>انجام ورزش صبحگاهی</w:t>
            </w:r>
          </w:p>
        </w:tc>
        <w:tc>
          <w:tcPr>
            <w:tcW w:w="1843" w:type="dxa"/>
          </w:tcPr>
          <w:p w:rsidR="000C27BD" w:rsidRPr="00BE4E17" w:rsidRDefault="000C27BD" w:rsidP="00DE79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E4E17">
              <w:rPr>
                <w:rFonts w:cs="B Nazanin" w:hint="cs"/>
                <w:sz w:val="24"/>
                <w:szCs w:val="24"/>
                <w:rtl/>
              </w:rPr>
              <w:t>انجام تحرک بدنی در ساعت اداری</w:t>
            </w:r>
          </w:p>
        </w:tc>
        <w:tc>
          <w:tcPr>
            <w:tcW w:w="1812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E4E17">
              <w:rPr>
                <w:rFonts w:cs="B Nazanin" w:hint="cs"/>
                <w:sz w:val="24"/>
                <w:szCs w:val="24"/>
                <w:rtl/>
              </w:rPr>
              <w:t>قرارداد با سالن های ورزشی</w:t>
            </w:r>
          </w:p>
        </w:tc>
      </w:tr>
      <w:tr w:rsidR="000C27BD" w:rsidRPr="00BE4E17" w:rsidTr="00301B06">
        <w:tc>
          <w:tcPr>
            <w:tcW w:w="1667" w:type="dxa"/>
          </w:tcPr>
          <w:p w:rsidR="000C27BD" w:rsidRPr="007569B8" w:rsidRDefault="000C27BD" w:rsidP="000C27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B8">
              <w:rPr>
                <w:rFonts w:cs="B Nazanin" w:hint="cs"/>
                <w:b/>
                <w:bCs/>
                <w:sz w:val="24"/>
                <w:szCs w:val="24"/>
                <w:rtl/>
              </w:rPr>
              <w:t>افزایش تحرک بدنی</w:t>
            </w:r>
          </w:p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32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812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E4E17" w:rsidRPr="00BE4E17" w:rsidRDefault="00BE4E17" w:rsidP="000C27BD">
      <w:pPr>
        <w:rPr>
          <w:rFonts w:cs="B Nazanin"/>
          <w:sz w:val="24"/>
          <w:szCs w:val="24"/>
        </w:rPr>
      </w:pPr>
    </w:p>
    <w:tbl>
      <w:tblPr>
        <w:tblStyle w:val="TableGrid"/>
        <w:bidiVisual/>
        <w:tblW w:w="10598" w:type="dxa"/>
        <w:jc w:val="center"/>
        <w:tblLook w:val="04A0" w:firstRow="1" w:lastRow="0" w:firstColumn="1" w:lastColumn="0" w:noHBand="0" w:noVBand="1"/>
      </w:tblPr>
      <w:tblGrid>
        <w:gridCol w:w="1665"/>
        <w:gridCol w:w="2410"/>
        <w:gridCol w:w="2268"/>
        <w:gridCol w:w="4255"/>
      </w:tblGrid>
      <w:tr w:rsidR="000C27BD" w:rsidRPr="00BE4E17" w:rsidTr="00301B06">
        <w:trPr>
          <w:jc w:val="center"/>
        </w:trPr>
        <w:tc>
          <w:tcPr>
            <w:tcW w:w="1665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E4E17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2410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E4E17">
              <w:rPr>
                <w:rFonts w:cs="B Nazanin" w:hint="cs"/>
                <w:sz w:val="24"/>
                <w:szCs w:val="24"/>
                <w:rtl/>
              </w:rPr>
              <w:t>تعداد جلسه آموزشی</w:t>
            </w:r>
          </w:p>
        </w:tc>
        <w:tc>
          <w:tcPr>
            <w:tcW w:w="2268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E4E17">
              <w:rPr>
                <w:rFonts w:cs="B Nazanin" w:hint="cs"/>
                <w:sz w:val="24"/>
                <w:szCs w:val="24"/>
                <w:rtl/>
              </w:rPr>
              <w:t>تعداد آموزش گیرندگان</w:t>
            </w:r>
          </w:p>
        </w:tc>
        <w:tc>
          <w:tcPr>
            <w:tcW w:w="4255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E4E17">
              <w:rPr>
                <w:rFonts w:cs="B Nazanin" w:hint="cs"/>
                <w:sz w:val="24"/>
                <w:szCs w:val="24"/>
                <w:rtl/>
              </w:rPr>
              <w:t>تعداد رسانه آموزشی توزیع شده</w:t>
            </w:r>
          </w:p>
        </w:tc>
      </w:tr>
      <w:tr w:rsidR="000C27BD" w:rsidRPr="00BE4E17" w:rsidTr="00301B06">
        <w:trPr>
          <w:jc w:val="center"/>
        </w:trPr>
        <w:tc>
          <w:tcPr>
            <w:tcW w:w="1665" w:type="dxa"/>
          </w:tcPr>
          <w:p w:rsidR="000C27BD" w:rsidRPr="007569B8" w:rsidRDefault="000C27BD" w:rsidP="000C27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B8"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استرس</w:t>
            </w:r>
            <w:r w:rsidR="00F41ED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وسلامت روان </w:t>
            </w:r>
          </w:p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5" w:type="dxa"/>
          </w:tcPr>
          <w:p w:rsidR="000C27BD" w:rsidRPr="00BE4E17" w:rsidRDefault="000C27BD" w:rsidP="000C27B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E4E17" w:rsidRPr="00BE4E17" w:rsidRDefault="00BE4E17" w:rsidP="00BE4E17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10632" w:type="dxa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B70511" w:rsidRPr="00BE4E17" w:rsidTr="00301B06">
        <w:trPr>
          <w:trHeight w:val="729"/>
        </w:trPr>
        <w:tc>
          <w:tcPr>
            <w:tcW w:w="10632" w:type="dxa"/>
          </w:tcPr>
          <w:p w:rsidR="00B70511" w:rsidRDefault="00B70511" w:rsidP="00BE4E1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B8">
              <w:rPr>
                <w:rFonts w:cs="B Nazanin" w:hint="cs"/>
                <w:b/>
                <w:bCs/>
                <w:sz w:val="24"/>
                <w:szCs w:val="24"/>
                <w:rtl/>
              </w:rPr>
              <w:t>اقدامات انجام شده در راستای توسعه فضای سبز</w:t>
            </w:r>
            <w:r w:rsidR="00483A54" w:rsidRPr="007569B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3339CA" w:rsidRPr="007569B8" w:rsidRDefault="003339CA" w:rsidP="00BE4E1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483A54" w:rsidRPr="00BE4E17" w:rsidRDefault="00483A54" w:rsidP="00C8487A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C55A8" w:rsidRPr="00BE4E17" w:rsidTr="00301B06">
        <w:trPr>
          <w:trHeight w:val="1408"/>
        </w:trPr>
        <w:tc>
          <w:tcPr>
            <w:tcW w:w="10632" w:type="dxa"/>
          </w:tcPr>
          <w:p w:rsidR="00FC55A8" w:rsidRDefault="00FC55A8" w:rsidP="003339C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B8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اقدامات انجام شده در راستای بهبود وضعیت ایمنی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اصول ارگونومی</w:t>
            </w:r>
          </w:p>
          <w:p w:rsidR="00FC55A8" w:rsidRPr="007569B8" w:rsidRDefault="00FC55A8" w:rsidP="0087171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C55A8" w:rsidRPr="007569B8" w:rsidRDefault="00FC55A8" w:rsidP="00BE4E1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339CA" w:rsidRPr="00BE4E17" w:rsidTr="00301B06">
        <w:trPr>
          <w:trHeight w:val="775"/>
        </w:trPr>
        <w:tc>
          <w:tcPr>
            <w:tcW w:w="10632" w:type="dxa"/>
          </w:tcPr>
          <w:p w:rsidR="003339CA" w:rsidRDefault="00F41EDE" w:rsidP="00F41ED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اقدامات انجام شده در خصوص آموزش پیشگیری وکنترل بلایا وکاهش اسیب در زمان بلایای طبیعی</w:t>
            </w:r>
          </w:p>
          <w:p w:rsidR="00F41EDE" w:rsidRDefault="00F41EDE" w:rsidP="0087171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C55A8" w:rsidRDefault="00FC55A8" w:rsidP="0087171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C55A8" w:rsidRDefault="00FC55A8" w:rsidP="0087171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C55A8" w:rsidRDefault="00FC55A8" w:rsidP="0087171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41EDE" w:rsidRDefault="00F41EDE" w:rsidP="0087171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339CA" w:rsidRPr="00BE4E17" w:rsidTr="00301B06">
        <w:trPr>
          <w:trHeight w:val="775"/>
        </w:trPr>
        <w:tc>
          <w:tcPr>
            <w:tcW w:w="10632" w:type="dxa"/>
          </w:tcPr>
          <w:p w:rsidR="003339CA" w:rsidRDefault="00F41EDE" w:rsidP="00556C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اقدامات انجام شده </w:t>
            </w:r>
            <w:r w:rsidR="00556C9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زمینه آموزش بیماریهای واگیر وغیر واگیر </w:t>
            </w:r>
          </w:p>
          <w:p w:rsidR="00FC55A8" w:rsidRDefault="00FC55A8" w:rsidP="00556C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C55A8" w:rsidRDefault="00FC55A8" w:rsidP="00556C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C55A8" w:rsidRDefault="00FC55A8" w:rsidP="00556C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C55A8" w:rsidRDefault="00FC55A8" w:rsidP="00556C9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D62D8" w:rsidRPr="00BE4E17" w:rsidTr="00301B06">
        <w:trPr>
          <w:trHeight w:val="3130"/>
        </w:trPr>
        <w:tc>
          <w:tcPr>
            <w:tcW w:w="10632" w:type="dxa"/>
          </w:tcPr>
          <w:p w:rsidR="00BD62D8" w:rsidRDefault="00BD62D8" w:rsidP="0087171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سایر اقدامات:</w:t>
            </w:r>
          </w:p>
          <w:p w:rsidR="00FC55A8" w:rsidRDefault="00FC55A8" w:rsidP="0087171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C55A8" w:rsidRDefault="00FC55A8" w:rsidP="0087171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C55A8" w:rsidRDefault="00FC55A8" w:rsidP="0087171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C55A8" w:rsidRDefault="00FC55A8" w:rsidP="0087171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C55A8" w:rsidRDefault="00FC55A8" w:rsidP="0087171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C55A8" w:rsidRDefault="00FC55A8" w:rsidP="0087171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C55A8" w:rsidRDefault="00FC55A8" w:rsidP="0087171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C55A8" w:rsidRDefault="00FC55A8" w:rsidP="0087171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FC55A8" w:rsidRDefault="00FC55A8" w:rsidP="0087171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74134E" w:rsidRDefault="0074134E" w:rsidP="00877A26">
      <w:pPr>
        <w:rPr>
          <w:rFonts w:cs="B Nazanin" w:hint="cs"/>
          <w:sz w:val="24"/>
          <w:szCs w:val="24"/>
          <w:rtl/>
        </w:rPr>
      </w:pPr>
    </w:p>
    <w:p w:rsidR="005419E5" w:rsidRDefault="00BD62D8" w:rsidP="00877A26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نام ونام خانوادگی رابط سلامت :                                                   نام ونام خانوادگی ریاست سازمان / اداره </w:t>
      </w:r>
      <w:r w:rsidR="00877A26">
        <w:rPr>
          <w:rFonts w:cs="B Nazanin" w:hint="cs"/>
          <w:sz w:val="24"/>
          <w:szCs w:val="24"/>
          <w:rtl/>
        </w:rPr>
        <w:t>/ مرکز :</w:t>
      </w:r>
    </w:p>
    <w:p w:rsidR="00877A26" w:rsidRPr="00BE4E17" w:rsidRDefault="00877A26" w:rsidP="007569B8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شماره تماس رابط سلامت :</w:t>
      </w:r>
    </w:p>
    <w:sectPr w:rsidR="00877A26" w:rsidRPr="00BE4E17" w:rsidSect="0028491E">
      <w:pgSz w:w="11906" w:h="16838"/>
      <w:pgMar w:top="993" w:right="707" w:bottom="851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05B98"/>
    <w:multiLevelType w:val="hybridMultilevel"/>
    <w:tmpl w:val="2EA27BF8"/>
    <w:lvl w:ilvl="0" w:tplc="AF1C6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55"/>
    <w:rsid w:val="000C27BD"/>
    <w:rsid w:val="000E1CF6"/>
    <w:rsid w:val="00134797"/>
    <w:rsid w:val="00172E79"/>
    <w:rsid w:val="001F7C83"/>
    <w:rsid w:val="0028491E"/>
    <w:rsid w:val="002F5233"/>
    <w:rsid w:val="00301B06"/>
    <w:rsid w:val="003339CA"/>
    <w:rsid w:val="003A5D55"/>
    <w:rsid w:val="003B43E6"/>
    <w:rsid w:val="00425702"/>
    <w:rsid w:val="00483A54"/>
    <w:rsid w:val="004C2F1D"/>
    <w:rsid w:val="004C667F"/>
    <w:rsid w:val="005419E5"/>
    <w:rsid w:val="00551DC9"/>
    <w:rsid w:val="00556C97"/>
    <w:rsid w:val="005B40A2"/>
    <w:rsid w:val="00710178"/>
    <w:rsid w:val="0074134E"/>
    <w:rsid w:val="00756055"/>
    <w:rsid w:val="007569B8"/>
    <w:rsid w:val="00871711"/>
    <w:rsid w:val="00877A26"/>
    <w:rsid w:val="00893FBF"/>
    <w:rsid w:val="0090567C"/>
    <w:rsid w:val="009672C4"/>
    <w:rsid w:val="00AE7EC2"/>
    <w:rsid w:val="00B12366"/>
    <w:rsid w:val="00B50E6F"/>
    <w:rsid w:val="00B70511"/>
    <w:rsid w:val="00BD62D8"/>
    <w:rsid w:val="00BE4E17"/>
    <w:rsid w:val="00C8487A"/>
    <w:rsid w:val="00CB3CAA"/>
    <w:rsid w:val="00DE796C"/>
    <w:rsid w:val="00E237F1"/>
    <w:rsid w:val="00E73F89"/>
    <w:rsid w:val="00EE27E3"/>
    <w:rsid w:val="00F41EDE"/>
    <w:rsid w:val="00F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1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531B0-E9B4-43AB-BA4C-AC2EC8C3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Paniz</dc:creator>
  <cp:lastModifiedBy>darabi</cp:lastModifiedBy>
  <cp:revision>2</cp:revision>
  <cp:lastPrinted>2019-12-24T05:06:00Z</cp:lastPrinted>
  <dcterms:created xsi:type="dcterms:W3CDTF">2019-12-24T05:07:00Z</dcterms:created>
  <dcterms:modified xsi:type="dcterms:W3CDTF">2019-12-24T05:07:00Z</dcterms:modified>
</cp:coreProperties>
</file>