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91" w:type="dxa"/>
        <w:jc w:val="right"/>
        <w:tblInd w:w="2797" w:type="dxa"/>
        <w:tblLayout w:type="fixed"/>
        <w:tblLook w:val="04A0" w:firstRow="1" w:lastRow="0" w:firstColumn="1" w:lastColumn="0" w:noHBand="0" w:noVBand="1"/>
      </w:tblPr>
      <w:tblGrid>
        <w:gridCol w:w="2351"/>
        <w:gridCol w:w="4950"/>
        <w:gridCol w:w="1530"/>
        <w:gridCol w:w="1260"/>
      </w:tblGrid>
      <w:tr w:rsidR="001222CA" w:rsidRPr="00243B8B" w:rsidTr="003D3D66">
        <w:trPr>
          <w:trHeight w:val="342"/>
          <w:jc w:val="right"/>
        </w:trPr>
        <w:tc>
          <w:tcPr>
            <w:tcW w:w="2351" w:type="dxa"/>
            <w:vMerge w:val="restart"/>
          </w:tcPr>
          <w:p w:rsidR="001222CA" w:rsidRPr="001222CA" w:rsidRDefault="001222CA" w:rsidP="00A45A8E">
            <w:pPr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bookmarkStart w:id="0" w:name="_GoBack"/>
            <w:bookmarkEnd w:id="0"/>
            <w:r w:rsidRPr="001222CA">
              <w:rPr>
                <w:rFonts w:cs="B Nazanin" w:hint="cs"/>
                <w:sz w:val="28"/>
                <w:szCs w:val="28"/>
                <w:rtl/>
                <w:lang w:bidi="fa-IR"/>
              </w:rPr>
              <w:t>تلفن</w:t>
            </w:r>
          </w:p>
        </w:tc>
        <w:tc>
          <w:tcPr>
            <w:tcW w:w="4950" w:type="dxa"/>
            <w:vMerge w:val="restart"/>
          </w:tcPr>
          <w:p w:rsidR="001222CA" w:rsidRPr="001222CA" w:rsidRDefault="001222CA" w:rsidP="00A45A8E">
            <w:pPr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1222CA">
              <w:rPr>
                <w:rFonts w:cs="B Nazanin" w:hint="cs"/>
                <w:sz w:val="28"/>
                <w:szCs w:val="28"/>
                <w:rtl/>
                <w:lang w:bidi="fa-IR"/>
              </w:rPr>
              <w:t>آدرس</w:t>
            </w:r>
            <w:r w:rsidR="009F363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مراكز مشاوره ترك دخانيات دانشگاه علوم پزشكي اراك</w:t>
            </w:r>
          </w:p>
        </w:tc>
        <w:tc>
          <w:tcPr>
            <w:tcW w:w="1530" w:type="dxa"/>
            <w:vMerge w:val="restart"/>
          </w:tcPr>
          <w:p w:rsidR="001222CA" w:rsidRPr="001222CA" w:rsidRDefault="001222CA" w:rsidP="00A45A8E">
            <w:pPr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1222CA">
              <w:rPr>
                <w:rFonts w:cs="B Nazanin" w:hint="cs"/>
                <w:sz w:val="28"/>
                <w:szCs w:val="28"/>
                <w:rtl/>
                <w:lang w:bidi="fa-IR"/>
              </w:rPr>
              <w:t>شهرستان</w:t>
            </w:r>
          </w:p>
        </w:tc>
        <w:tc>
          <w:tcPr>
            <w:tcW w:w="1260" w:type="dxa"/>
            <w:vMerge w:val="restart"/>
          </w:tcPr>
          <w:p w:rsidR="001222CA" w:rsidRPr="001222CA" w:rsidRDefault="001222CA" w:rsidP="00A45A8E">
            <w:pPr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1222CA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1222CA" w:rsidRPr="00243B8B" w:rsidTr="003D3D66">
        <w:trPr>
          <w:trHeight w:val="195"/>
          <w:jc w:val="right"/>
        </w:trPr>
        <w:tc>
          <w:tcPr>
            <w:tcW w:w="2351" w:type="dxa"/>
            <w:vMerge/>
          </w:tcPr>
          <w:p w:rsidR="001222CA" w:rsidRPr="00243B8B" w:rsidRDefault="001222CA" w:rsidP="00A45A8E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4950" w:type="dxa"/>
            <w:vMerge/>
          </w:tcPr>
          <w:p w:rsidR="001222CA" w:rsidRPr="00243B8B" w:rsidRDefault="001222CA" w:rsidP="00A45A8E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30" w:type="dxa"/>
            <w:vMerge/>
          </w:tcPr>
          <w:p w:rsidR="001222CA" w:rsidRPr="00243B8B" w:rsidRDefault="001222CA" w:rsidP="00A45A8E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260" w:type="dxa"/>
            <w:vMerge/>
          </w:tcPr>
          <w:p w:rsidR="001222CA" w:rsidRPr="00243B8B" w:rsidRDefault="001222CA" w:rsidP="00A45A8E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</w:tr>
      <w:tr w:rsidR="001222CA" w:rsidRPr="00243B8B" w:rsidTr="003D3D66">
        <w:trPr>
          <w:trHeight w:val="195"/>
          <w:jc w:val="right"/>
        </w:trPr>
        <w:tc>
          <w:tcPr>
            <w:tcW w:w="2351" w:type="dxa"/>
            <w:vMerge/>
          </w:tcPr>
          <w:p w:rsidR="001222CA" w:rsidRPr="00243B8B" w:rsidRDefault="001222CA" w:rsidP="00A45A8E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4950" w:type="dxa"/>
            <w:vMerge/>
          </w:tcPr>
          <w:p w:rsidR="001222CA" w:rsidRPr="00243B8B" w:rsidRDefault="001222CA" w:rsidP="00A45A8E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30" w:type="dxa"/>
            <w:vMerge/>
          </w:tcPr>
          <w:p w:rsidR="001222CA" w:rsidRPr="00243B8B" w:rsidRDefault="001222CA" w:rsidP="00A45A8E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260" w:type="dxa"/>
            <w:vMerge/>
          </w:tcPr>
          <w:p w:rsidR="001222CA" w:rsidRPr="00243B8B" w:rsidRDefault="001222CA" w:rsidP="00A45A8E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</w:tr>
      <w:tr w:rsidR="001222CA" w:rsidRPr="00243B8B" w:rsidTr="003D3D66">
        <w:trPr>
          <w:trHeight w:val="293"/>
          <w:jc w:val="right"/>
        </w:trPr>
        <w:tc>
          <w:tcPr>
            <w:tcW w:w="2351" w:type="dxa"/>
            <w:vMerge w:val="restart"/>
          </w:tcPr>
          <w:p w:rsidR="001222CA" w:rsidRPr="001222CA" w:rsidRDefault="00B41402" w:rsidP="00B4140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37224740</w:t>
            </w:r>
          </w:p>
        </w:tc>
        <w:tc>
          <w:tcPr>
            <w:tcW w:w="4950" w:type="dxa"/>
            <w:vMerge w:val="restart"/>
          </w:tcPr>
          <w:p w:rsidR="001222CA" w:rsidRPr="001222CA" w:rsidRDefault="003C18A9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بلوار شهداء-مركز </w:t>
            </w:r>
            <w:r w:rsidR="00B4140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خدمات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جامع سلامت شهيد كاشفي</w:t>
            </w:r>
          </w:p>
        </w:tc>
        <w:tc>
          <w:tcPr>
            <w:tcW w:w="1530" w:type="dxa"/>
            <w:vMerge w:val="restart"/>
          </w:tcPr>
          <w:p w:rsidR="001222CA" w:rsidRPr="001222CA" w:rsidRDefault="001222CA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آشتیان</w:t>
            </w:r>
          </w:p>
        </w:tc>
        <w:tc>
          <w:tcPr>
            <w:tcW w:w="1260" w:type="dxa"/>
            <w:vMerge w:val="restart"/>
          </w:tcPr>
          <w:p w:rsidR="001222CA" w:rsidRPr="001222CA" w:rsidRDefault="001222CA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1222CA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1222CA" w:rsidRPr="001222CA" w:rsidRDefault="001222CA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1222CA" w:rsidRPr="001222CA" w:rsidRDefault="001222CA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1222CA" w:rsidRPr="001222CA" w:rsidRDefault="001222CA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1222CA" w:rsidRPr="001222CA" w:rsidRDefault="001222CA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1222CA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1222CA" w:rsidRPr="001222CA" w:rsidRDefault="001222CA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1222CA" w:rsidRPr="001222CA" w:rsidRDefault="001222CA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1222CA" w:rsidRPr="001222CA" w:rsidRDefault="001222CA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1222CA" w:rsidRPr="001222CA" w:rsidRDefault="001222CA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77940" w:rsidRPr="00243B8B" w:rsidTr="003D3D66">
        <w:trPr>
          <w:trHeight w:val="293"/>
          <w:jc w:val="right"/>
        </w:trPr>
        <w:tc>
          <w:tcPr>
            <w:tcW w:w="2351" w:type="dxa"/>
            <w:vMerge w:val="restart"/>
          </w:tcPr>
          <w:p w:rsidR="00477940" w:rsidRPr="001222CA" w:rsidRDefault="00C10DF7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33250530</w:t>
            </w:r>
          </w:p>
        </w:tc>
        <w:tc>
          <w:tcPr>
            <w:tcW w:w="4950" w:type="dxa"/>
            <w:vMerge w:val="restart"/>
          </w:tcPr>
          <w:p w:rsidR="00477940" w:rsidRPr="001222CA" w:rsidRDefault="00AD2E28" w:rsidP="00C10DF7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خيابان قائ</w:t>
            </w:r>
            <w:r w:rsidR="0047794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 مقام- </w:t>
            </w:r>
            <w:r w:rsidR="00C10DF7">
              <w:rPr>
                <w:rFonts w:cs="B Nazanin" w:hint="cs"/>
                <w:sz w:val="24"/>
                <w:szCs w:val="24"/>
                <w:rtl/>
                <w:lang w:bidi="fa-IR"/>
              </w:rPr>
              <w:t>ابتدای خیابان ادبجو- جنب کوچه فرهنگ</w:t>
            </w:r>
            <w:r w:rsidR="0047794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- </w:t>
            </w:r>
            <w:r w:rsidR="00184016">
              <w:rPr>
                <w:rFonts w:cs="B Nazanin" w:hint="cs"/>
                <w:sz w:val="24"/>
                <w:szCs w:val="24"/>
                <w:rtl/>
                <w:lang w:bidi="fa-IR"/>
              </w:rPr>
              <w:t>مركز خدمات جامع سلامت حسيني</w:t>
            </w:r>
            <w:r w:rsidR="00477940"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C10DF7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="00C10DF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طبقه دوم</w:t>
            </w:r>
          </w:p>
        </w:tc>
        <w:tc>
          <w:tcPr>
            <w:tcW w:w="1530" w:type="dxa"/>
            <w:vMerge w:val="restart"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اراک</w:t>
            </w:r>
          </w:p>
        </w:tc>
        <w:tc>
          <w:tcPr>
            <w:tcW w:w="1260" w:type="dxa"/>
            <w:vMerge w:val="restart"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477940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477940" w:rsidRPr="001222CA" w:rsidRDefault="00477940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77940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477940" w:rsidRPr="001222CA" w:rsidRDefault="00477940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77940" w:rsidRPr="00243B8B" w:rsidTr="003D3D66">
        <w:trPr>
          <w:trHeight w:val="293"/>
          <w:jc w:val="right"/>
        </w:trPr>
        <w:tc>
          <w:tcPr>
            <w:tcW w:w="2351" w:type="dxa"/>
            <w:vMerge w:val="restart"/>
          </w:tcPr>
          <w:p w:rsidR="00477940" w:rsidRPr="001222CA" w:rsidRDefault="00A45A8E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36232023</w:t>
            </w:r>
          </w:p>
        </w:tc>
        <w:tc>
          <w:tcPr>
            <w:tcW w:w="4950" w:type="dxa"/>
            <w:vMerge w:val="restart"/>
          </w:tcPr>
          <w:p w:rsidR="00477940" w:rsidRPr="001222CA" w:rsidRDefault="00A45A8E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میدان شهید رجایی- خیابان 17 شهریور</w:t>
            </w:r>
            <w:r w:rsidR="00477940" w:rsidRPr="001222CA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="00477940"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مرکز خدمات جامع سلامت</w:t>
            </w:r>
            <w:r w:rsidR="00477940"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هفت تیر</w:t>
            </w:r>
          </w:p>
        </w:tc>
        <w:tc>
          <w:tcPr>
            <w:tcW w:w="1530" w:type="dxa"/>
            <w:vMerge w:val="restart"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تفرش</w:t>
            </w:r>
          </w:p>
        </w:tc>
        <w:tc>
          <w:tcPr>
            <w:tcW w:w="1260" w:type="dxa"/>
            <w:vMerge w:val="restart"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477940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477940" w:rsidRPr="001222CA" w:rsidRDefault="00477940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77940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477940" w:rsidRPr="001222CA" w:rsidRDefault="00477940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77940" w:rsidRPr="00243B8B" w:rsidTr="003D3D66">
        <w:trPr>
          <w:trHeight w:val="293"/>
          <w:jc w:val="right"/>
        </w:trPr>
        <w:tc>
          <w:tcPr>
            <w:tcW w:w="2351" w:type="dxa"/>
            <w:vMerge w:val="restart"/>
          </w:tcPr>
          <w:p w:rsidR="00477940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3562</w:t>
            </w:r>
            <w:r w:rsidR="007B4D08">
              <w:rPr>
                <w:rFonts w:cs="B Nazanin" w:hint="cs"/>
                <w:sz w:val="24"/>
                <w:szCs w:val="24"/>
                <w:rtl/>
                <w:lang w:bidi="fa-IR"/>
              </w:rPr>
              <w:t>3797</w:t>
            </w:r>
          </w:p>
          <w:p w:rsidR="006D7100" w:rsidRPr="001222CA" w:rsidRDefault="006D7100" w:rsidP="006D7100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35624731</w:t>
            </w:r>
          </w:p>
        </w:tc>
        <w:tc>
          <w:tcPr>
            <w:tcW w:w="4950" w:type="dxa"/>
            <w:vMerge w:val="restart"/>
          </w:tcPr>
          <w:p w:rsidR="00477940" w:rsidRPr="001222CA" w:rsidRDefault="00477940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بلوار شهيد بهشتي-خيابان آموزش و پرورش-مركز جامع سلامت شهري خنداب</w:t>
            </w:r>
          </w:p>
        </w:tc>
        <w:tc>
          <w:tcPr>
            <w:tcW w:w="1530" w:type="dxa"/>
            <w:vMerge w:val="restart"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خنداب</w:t>
            </w:r>
          </w:p>
        </w:tc>
        <w:tc>
          <w:tcPr>
            <w:tcW w:w="1260" w:type="dxa"/>
            <w:vMerge w:val="restart"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477940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477940" w:rsidRPr="001222CA" w:rsidRDefault="00477940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77940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477940" w:rsidRPr="001222CA" w:rsidRDefault="00477940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477940" w:rsidRPr="001222CA" w:rsidRDefault="00477940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B4D08" w:rsidRPr="00243B8B" w:rsidTr="003D3D66">
        <w:trPr>
          <w:trHeight w:val="293"/>
          <w:jc w:val="right"/>
        </w:trPr>
        <w:tc>
          <w:tcPr>
            <w:tcW w:w="2351" w:type="dxa"/>
            <w:vMerge w:val="restart"/>
          </w:tcPr>
          <w:p w:rsidR="00A45A8E" w:rsidRDefault="00A45A8E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44228430</w:t>
            </w:r>
          </w:p>
          <w:p w:rsidR="00A45A8E" w:rsidRDefault="00A45A8E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44221462</w:t>
            </w:r>
          </w:p>
        </w:tc>
        <w:tc>
          <w:tcPr>
            <w:tcW w:w="4950" w:type="dxa"/>
            <w:vMerge w:val="restart"/>
          </w:tcPr>
          <w:p w:rsidR="007B4D08" w:rsidRPr="001222CA" w:rsidRDefault="007B4D08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خيابان رازي- مركز خدمات جامع سلامت شهري شماره 1</w:t>
            </w:r>
          </w:p>
        </w:tc>
        <w:tc>
          <w:tcPr>
            <w:tcW w:w="1530" w:type="dxa"/>
            <w:vMerge w:val="restart"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دلیجان</w:t>
            </w:r>
          </w:p>
        </w:tc>
        <w:tc>
          <w:tcPr>
            <w:tcW w:w="1260" w:type="dxa"/>
            <w:vMerge w:val="restart"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7B4D08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7B4D08" w:rsidRPr="001222CA" w:rsidRDefault="007B4D08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B4D08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7B4D08" w:rsidRPr="001222CA" w:rsidRDefault="007B4D08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B4D08" w:rsidRPr="00243B8B" w:rsidTr="003D3D66">
        <w:trPr>
          <w:trHeight w:val="293"/>
          <w:jc w:val="right"/>
        </w:trPr>
        <w:tc>
          <w:tcPr>
            <w:tcW w:w="2351" w:type="dxa"/>
            <w:vMerge w:val="restart"/>
          </w:tcPr>
          <w:p w:rsidR="007B4D08" w:rsidRPr="001222CA" w:rsidRDefault="00A45A8E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38224937 داخلی 3</w:t>
            </w:r>
          </w:p>
        </w:tc>
        <w:tc>
          <w:tcPr>
            <w:tcW w:w="4950" w:type="dxa"/>
            <w:vMerge w:val="restart"/>
          </w:tcPr>
          <w:p w:rsidR="007B4D08" w:rsidRPr="001222CA" w:rsidRDefault="00A45A8E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درمانگاه امام رضا</w:t>
            </w:r>
          </w:p>
        </w:tc>
        <w:tc>
          <w:tcPr>
            <w:tcW w:w="1530" w:type="dxa"/>
            <w:vMerge w:val="restart"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شازند</w:t>
            </w:r>
          </w:p>
        </w:tc>
        <w:tc>
          <w:tcPr>
            <w:tcW w:w="1260" w:type="dxa"/>
            <w:vMerge w:val="restart"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7B4D08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7B4D08" w:rsidRPr="001222CA" w:rsidRDefault="007B4D08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B4D08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7B4D08" w:rsidRPr="001222CA" w:rsidRDefault="007B4D08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B4D08" w:rsidRPr="00243B8B" w:rsidTr="003D3D66">
        <w:trPr>
          <w:trHeight w:val="356"/>
          <w:jc w:val="right"/>
        </w:trPr>
        <w:tc>
          <w:tcPr>
            <w:tcW w:w="2351" w:type="dxa"/>
            <w:vMerge w:val="restart"/>
          </w:tcPr>
          <w:p w:rsidR="007B4D08" w:rsidRPr="001222CA" w:rsidRDefault="00A45A8E" w:rsidP="00A45A8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9-33724306 داخلی 130</w:t>
            </w:r>
          </w:p>
        </w:tc>
        <w:tc>
          <w:tcPr>
            <w:tcW w:w="4950" w:type="dxa"/>
            <w:vMerge w:val="restart"/>
          </w:tcPr>
          <w:p w:rsidR="007B4D08" w:rsidRPr="001222CA" w:rsidRDefault="0040523E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بلوار شهيد فهميده--مركز خدمات جامع سلامت فرمهين</w:t>
            </w:r>
          </w:p>
        </w:tc>
        <w:tc>
          <w:tcPr>
            <w:tcW w:w="1530" w:type="dxa"/>
            <w:vMerge w:val="restart"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فراهان</w:t>
            </w:r>
          </w:p>
        </w:tc>
        <w:tc>
          <w:tcPr>
            <w:tcW w:w="1260" w:type="dxa"/>
            <w:vMerge w:val="restart"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7B4D08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7B4D08" w:rsidRPr="001222CA" w:rsidRDefault="007B4D08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B4D08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7B4D08" w:rsidRPr="001222CA" w:rsidRDefault="007B4D08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B4D08" w:rsidRPr="00243B8B" w:rsidTr="003D3D66">
        <w:trPr>
          <w:trHeight w:val="293"/>
          <w:jc w:val="right"/>
        </w:trPr>
        <w:tc>
          <w:tcPr>
            <w:tcW w:w="2351" w:type="dxa"/>
            <w:vMerge w:val="restart"/>
          </w:tcPr>
          <w:p w:rsidR="007B4D08" w:rsidRPr="001222CA" w:rsidRDefault="007438C5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35452277</w:t>
            </w:r>
          </w:p>
        </w:tc>
        <w:tc>
          <w:tcPr>
            <w:tcW w:w="4950" w:type="dxa"/>
            <w:vMerge w:val="restart"/>
          </w:tcPr>
          <w:p w:rsidR="007B4D08" w:rsidRPr="001222CA" w:rsidRDefault="007B4D08" w:rsidP="007438C5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خیابان امام خمینی </w:t>
            </w:r>
            <w:r w:rsidRPr="001222CA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مرکز </w:t>
            </w:r>
            <w:r w:rsidR="007438C5">
              <w:rPr>
                <w:rFonts w:cs="B Nazanin" w:hint="cs"/>
                <w:sz w:val="24"/>
                <w:szCs w:val="24"/>
                <w:rtl/>
                <w:lang w:bidi="fa-IR"/>
              </w:rPr>
              <w:t>خدمات جامع سلامت شهری</w:t>
            </w: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کمیجان</w:t>
            </w:r>
          </w:p>
        </w:tc>
        <w:tc>
          <w:tcPr>
            <w:tcW w:w="1530" w:type="dxa"/>
            <w:vMerge w:val="restart"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کمیجان</w:t>
            </w:r>
          </w:p>
        </w:tc>
        <w:tc>
          <w:tcPr>
            <w:tcW w:w="1260" w:type="dxa"/>
            <w:vMerge w:val="restart"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</w:tr>
      <w:tr w:rsidR="007B4D08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7B4D08" w:rsidRPr="001222CA" w:rsidRDefault="007B4D08" w:rsidP="00A45A8E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B4D08" w:rsidRPr="00243B8B" w:rsidTr="003D3D66">
        <w:trPr>
          <w:trHeight w:val="293"/>
          <w:jc w:val="right"/>
        </w:trPr>
        <w:tc>
          <w:tcPr>
            <w:tcW w:w="2351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495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53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7B4D08" w:rsidRPr="00243B8B" w:rsidTr="003D3D66">
        <w:trPr>
          <w:trHeight w:val="293"/>
          <w:jc w:val="right"/>
        </w:trPr>
        <w:tc>
          <w:tcPr>
            <w:tcW w:w="2351" w:type="dxa"/>
            <w:vMerge w:val="restart"/>
          </w:tcPr>
          <w:p w:rsidR="007B4D08" w:rsidRPr="001222CA" w:rsidRDefault="00A45A8E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43222266</w:t>
            </w:r>
          </w:p>
        </w:tc>
        <w:tc>
          <w:tcPr>
            <w:tcW w:w="4950" w:type="dxa"/>
            <w:vMerge w:val="restart"/>
          </w:tcPr>
          <w:p w:rsidR="007B4D08" w:rsidRPr="001222CA" w:rsidRDefault="007B4D08" w:rsidP="00A45A8E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خیابان امام خمینی </w:t>
            </w:r>
            <w:r w:rsidRPr="001222CA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پایین تر از چهار راه استقلال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مركز جامع سلامت شماره 1 شهري</w:t>
            </w:r>
          </w:p>
        </w:tc>
        <w:tc>
          <w:tcPr>
            <w:tcW w:w="1530" w:type="dxa"/>
            <w:vMerge w:val="restart"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محلات</w:t>
            </w:r>
          </w:p>
        </w:tc>
        <w:tc>
          <w:tcPr>
            <w:tcW w:w="1260" w:type="dxa"/>
            <w:vMerge w:val="restart"/>
          </w:tcPr>
          <w:p w:rsidR="007B4D08" w:rsidRPr="001222CA" w:rsidRDefault="007B4D08" w:rsidP="00A45A8E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1222CA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7B4D08" w:rsidRPr="00243B8B" w:rsidTr="003D3D66">
        <w:trPr>
          <w:trHeight w:val="195"/>
          <w:jc w:val="right"/>
        </w:trPr>
        <w:tc>
          <w:tcPr>
            <w:tcW w:w="2351" w:type="dxa"/>
            <w:vMerge/>
          </w:tcPr>
          <w:p w:rsidR="007B4D08" w:rsidRPr="00243B8B" w:rsidRDefault="007B4D08" w:rsidP="00477940">
            <w:pPr>
              <w:bidi/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4950" w:type="dxa"/>
            <w:vMerge/>
          </w:tcPr>
          <w:p w:rsidR="007B4D08" w:rsidRPr="00243B8B" w:rsidRDefault="007B4D08" w:rsidP="00477940">
            <w:pPr>
              <w:bidi/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30" w:type="dxa"/>
            <w:vMerge/>
          </w:tcPr>
          <w:p w:rsidR="007B4D08" w:rsidRPr="00243B8B" w:rsidRDefault="007B4D08" w:rsidP="00477940">
            <w:pPr>
              <w:bidi/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260" w:type="dxa"/>
            <w:vMerge/>
          </w:tcPr>
          <w:p w:rsidR="007B4D08" w:rsidRPr="00243B8B" w:rsidRDefault="007B4D08" w:rsidP="00477940">
            <w:pPr>
              <w:bidi/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</w:tr>
      <w:tr w:rsidR="007B4D08" w:rsidRPr="00243B8B" w:rsidTr="003D3D66">
        <w:trPr>
          <w:trHeight w:val="195"/>
          <w:jc w:val="right"/>
        </w:trPr>
        <w:tc>
          <w:tcPr>
            <w:tcW w:w="2351" w:type="dxa"/>
            <w:vMerge/>
          </w:tcPr>
          <w:p w:rsidR="007B4D08" w:rsidRPr="00243B8B" w:rsidRDefault="007B4D08" w:rsidP="00477940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4950" w:type="dxa"/>
            <w:vMerge/>
          </w:tcPr>
          <w:p w:rsidR="007B4D08" w:rsidRPr="00243B8B" w:rsidRDefault="007B4D08" w:rsidP="00477940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30" w:type="dxa"/>
            <w:vMerge/>
          </w:tcPr>
          <w:p w:rsidR="007B4D08" w:rsidRPr="00243B8B" w:rsidRDefault="007B4D08" w:rsidP="00477940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260" w:type="dxa"/>
            <w:vMerge/>
          </w:tcPr>
          <w:p w:rsidR="007B4D08" w:rsidRPr="00243B8B" w:rsidRDefault="007B4D08" w:rsidP="00477940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</w:tr>
    </w:tbl>
    <w:p w:rsidR="00243B8B" w:rsidRPr="00243B8B" w:rsidRDefault="00243B8B" w:rsidP="00854626">
      <w:pPr>
        <w:jc w:val="center"/>
        <w:rPr>
          <w:rFonts w:cs="B Nazanin"/>
          <w:sz w:val="16"/>
          <w:szCs w:val="16"/>
          <w:rtl/>
          <w:lang w:bidi="fa-IR"/>
        </w:rPr>
      </w:pPr>
    </w:p>
    <w:sectPr w:rsidR="00243B8B" w:rsidRPr="00243B8B" w:rsidSect="00243B8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8B"/>
    <w:rsid w:val="00030D95"/>
    <w:rsid w:val="000406C3"/>
    <w:rsid w:val="000A4137"/>
    <w:rsid w:val="001222CA"/>
    <w:rsid w:val="00150C22"/>
    <w:rsid w:val="001700D3"/>
    <w:rsid w:val="00184016"/>
    <w:rsid w:val="00234877"/>
    <w:rsid w:val="00243B8B"/>
    <w:rsid w:val="00343A6E"/>
    <w:rsid w:val="003475D0"/>
    <w:rsid w:val="003C18A9"/>
    <w:rsid w:val="003D3D66"/>
    <w:rsid w:val="0040523E"/>
    <w:rsid w:val="00477940"/>
    <w:rsid w:val="006A4AA9"/>
    <w:rsid w:val="006D0162"/>
    <w:rsid w:val="006D7100"/>
    <w:rsid w:val="007179AF"/>
    <w:rsid w:val="007438C5"/>
    <w:rsid w:val="007576BC"/>
    <w:rsid w:val="00786E1B"/>
    <w:rsid w:val="007965B3"/>
    <w:rsid w:val="007B4D08"/>
    <w:rsid w:val="007C385B"/>
    <w:rsid w:val="007D1F3D"/>
    <w:rsid w:val="007D49C7"/>
    <w:rsid w:val="007E2B2C"/>
    <w:rsid w:val="008146A3"/>
    <w:rsid w:val="00854626"/>
    <w:rsid w:val="009F3632"/>
    <w:rsid w:val="00A07B60"/>
    <w:rsid w:val="00A11CC7"/>
    <w:rsid w:val="00A45A8E"/>
    <w:rsid w:val="00AD2E28"/>
    <w:rsid w:val="00B41402"/>
    <w:rsid w:val="00C10DF7"/>
    <w:rsid w:val="00CB0511"/>
    <w:rsid w:val="00D407D0"/>
    <w:rsid w:val="00D454BA"/>
    <w:rsid w:val="00D462D0"/>
    <w:rsid w:val="00E32EF2"/>
    <w:rsid w:val="00E35F79"/>
    <w:rsid w:val="00EB2A30"/>
    <w:rsid w:val="00FE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3B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3B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FB59F-A74D-4358-9518-E68F0D7C4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b14038</dc:creator>
  <cp:lastModifiedBy>darabi</cp:lastModifiedBy>
  <cp:revision>2</cp:revision>
  <dcterms:created xsi:type="dcterms:W3CDTF">2022-04-27T08:46:00Z</dcterms:created>
  <dcterms:modified xsi:type="dcterms:W3CDTF">2022-04-27T08:46:00Z</dcterms:modified>
</cp:coreProperties>
</file>