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50" w:rsidRPr="00D61E50" w:rsidRDefault="00D61E50" w:rsidP="00D61E50">
      <w:pPr>
        <w:spacing w:after="0" w:line="240" w:lineRule="auto"/>
        <w:ind w:right="-90"/>
        <w:jc w:val="center"/>
        <w:rPr>
          <w:rFonts w:cs="B Yagut"/>
          <w:b/>
          <w:bCs/>
          <w:sz w:val="22"/>
          <w:rtl/>
        </w:rPr>
      </w:pPr>
      <w:r w:rsidRPr="00D61E50">
        <w:rPr>
          <w:rFonts w:cs="B Yagut"/>
          <w:b/>
          <w:bCs/>
          <w:noProof/>
          <w:sz w:val="22"/>
          <w:lang w:bidi="ar-SA"/>
        </w:rPr>
        <w:drawing>
          <wp:anchor distT="0" distB="0" distL="114300" distR="114300" simplePos="0" relativeHeight="251659264" behindDoc="0" locked="0" layoutInCell="1" allowOverlap="1" wp14:anchorId="22EBC1FE" wp14:editId="497DFCB2">
            <wp:simplePos x="0" y="0"/>
            <wp:positionH relativeFrom="column">
              <wp:posOffset>6123940</wp:posOffset>
            </wp:positionH>
            <wp:positionV relativeFrom="paragraph">
              <wp:posOffset>10160</wp:posOffset>
            </wp:positionV>
            <wp:extent cx="747395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E50">
        <w:rPr>
          <w:rFonts w:cs="B Yagut" w:hint="cs"/>
          <w:b/>
          <w:bCs/>
          <w:sz w:val="22"/>
          <w:rtl/>
        </w:rPr>
        <w:t>معاونت بهداشتی دانشگاه علوم پزشکی و خدمات بهداشتی،درمانی استان مرکزی</w:t>
      </w:r>
    </w:p>
    <w:p w:rsidR="00D61E50" w:rsidRPr="00D61E50" w:rsidRDefault="00D61E50" w:rsidP="00D61E50">
      <w:pPr>
        <w:spacing w:after="0" w:line="240" w:lineRule="auto"/>
        <w:ind w:right="-90"/>
        <w:jc w:val="center"/>
        <w:rPr>
          <w:rFonts w:cs="B Yagut"/>
          <w:sz w:val="22"/>
          <w:rtl/>
        </w:rPr>
      </w:pPr>
      <w:r w:rsidRPr="00D61E50">
        <w:rPr>
          <w:rFonts w:cs="B Yagut" w:hint="cs"/>
          <w:b/>
          <w:bCs/>
          <w:sz w:val="22"/>
          <w:rtl/>
        </w:rPr>
        <w:t xml:space="preserve">چک لیست برنامه خوداظهاری کارفرمایان درزمینه بهداشت‌کار - </w:t>
      </w:r>
      <w:r w:rsidRPr="00D61E50">
        <w:rPr>
          <w:rFonts w:cs="B Yagut" w:hint="cs"/>
          <w:sz w:val="22"/>
          <w:rtl/>
        </w:rPr>
        <w:t xml:space="preserve">مرکزبهداشت شهرستان : ..................................  </w:t>
      </w:r>
    </w:p>
    <w:p w:rsidR="00012C37" w:rsidRPr="00012C37" w:rsidRDefault="00012C37" w:rsidP="00012C37">
      <w:pPr>
        <w:spacing w:after="0" w:line="240" w:lineRule="auto"/>
        <w:ind w:left="0" w:right="4035" w:firstLine="0"/>
        <w:rPr>
          <w:rFonts w:cs="B Yagut"/>
        </w:rPr>
      </w:pPr>
    </w:p>
    <w:tbl>
      <w:tblPr>
        <w:tblStyle w:val="TableGrid"/>
        <w:tblW w:w="11056" w:type="dxa"/>
        <w:jc w:val="center"/>
        <w:tblInd w:w="0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2568"/>
        <w:gridCol w:w="8488"/>
      </w:tblGrid>
      <w:tr w:rsidR="00012C37" w:rsidRPr="00012C37" w:rsidTr="00E95D6F">
        <w:trPr>
          <w:trHeight w:val="395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12C37" w:rsidRPr="00012C37" w:rsidRDefault="00012C37" w:rsidP="00012C37">
            <w:pPr>
              <w:bidi/>
              <w:spacing w:after="0" w:line="240" w:lineRule="auto"/>
              <w:ind w:left="106" w:right="0" w:firstLine="0"/>
              <w:rPr>
                <w:rFonts w:cs="B Yagut"/>
              </w:rPr>
            </w:pPr>
            <w:r w:rsidRPr="00012C37">
              <w:rPr>
                <w:rFonts w:ascii="Titr" w:eastAsia="Titr" w:hAnsi="Titr" w:cs="B Yagut"/>
                <w:b/>
                <w:bCs/>
                <w:sz w:val="20"/>
                <w:szCs w:val="20"/>
                <w:rtl/>
              </w:rPr>
              <w:t>تاریخ تکمیل</w:t>
            </w:r>
            <w:r>
              <w:rPr>
                <w:rFonts w:ascii="Titr" w:eastAsia="Titr" w:hAnsi="Titr"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12C37">
              <w:rPr>
                <w:rFonts w:ascii="Titr" w:eastAsia="Titr" w:hAnsi="Titr" w:cs="B Yagut"/>
                <w:b/>
                <w:bCs/>
                <w:sz w:val="20"/>
                <w:szCs w:val="20"/>
                <w:rtl/>
              </w:rPr>
              <w:t xml:space="preserve">: </w:t>
            </w:r>
            <w:r w:rsidRPr="00012C37">
              <w:rPr>
                <w:rFonts w:ascii="Titr" w:eastAsia="Titr" w:hAnsi="Titr" w:cs="B Yagut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12C37" w:rsidRPr="00012C37" w:rsidRDefault="00012C37" w:rsidP="00012C37">
            <w:pPr>
              <w:bidi/>
              <w:spacing w:after="0" w:line="240" w:lineRule="auto"/>
              <w:ind w:left="0" w:right="8" w:firstLine="0"/>
              <w:jc w:val="center"/>
              <w:rPr>
                <w:rFonts w:cs="B Yagut"/>
              </w:rPr>
            </w:pPr>
            <w:r w:rsidRPr="00012C37">
              <w:rPr>
                <w:rFonts w:ascii="Titr" w:eastAsia="Titr" w:hAnsi="Titr" w:cs="B Yagut"/>
                <w:b/>
                <w:bCs/>
                <w:sz w:val="22"/>
                <w:rtl/>
              </w:rPr>
              <w:t>اطلاعات عمومی</w:t>
            </w:r>
          </w:p>
        </w:tc>
      </w:tr>
      <w:tr w:rsidR="00012C37" w:rsidRPr="00012C37" w:rsidTr="00E95D6F">
        <w:trPr>
          <w:trHeight w:val="1206"/>
          <w:jc w:val="center"/>
        </w:trPr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D61E50" w:rsidP="0022527E">
            <w:pPr>
              <w:bidi/>
              <w:spacing w:after="0" w:line="240" w:lineRule="auto"/>
              <w:ind w:left="0" w:right="0" w:firstLine="0"/>
              <w:jc w:val="left"/>
              <w:rPr>
                <w:rFonts w:cs="B Yagut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1)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نام کارگاه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: .....</w:t>
            </w:r>
            <w:r>
              <w:rPr>
                <w:rFonts w:cs="B Yagut" w:hint="cs"/>
                <w:sz w:val="18"/>
                <w:szCs w:val="18"/>
                <w:rtl/>
              </w:rPr>
              <w:t>....................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..................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2)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نام کارفرما/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مدیر عامل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: ....</w:t>
            </w:r>
            <w:r>
              <w:rPr>
                <w:rFonts w:cs="B Yagut" w:hint="cs"/>
                <w:sz w:val="18"/>
                <w:szCs w:val="18"/>
                <w:rtl/>
              </w:rPr>
              <w:t>.......</w:t>
            </w:r>
            <w:r w:rsidR="001B4CB0">
              <w:rPr>
                <w:rFonts w:cs="B Yagut" w:hint="cs"/>
                <w:sz w:val="18"/>
                <w:szCs w:val="18"/>
                <w:rtl/>
              </w:rPr>
              <w:t>..............</w:t>
            </w:r>
            <w:r>
              <w:rPr>
                <w:rFonts w:cs="B Yagut" w:hint="cs"/>
                <w:sz w:val="18"/>
                <w:szCs w:val="18"/>
                <w:rtl/>
              </w:rPr>
              <w:t>.....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......................</w:t>
            </w:r>
            <w:r w:rsidR="001B4CB0">
              <w:rPr>
                <w:rFonts w:cs="B Yagut" w:hint="cs"/>
                <w:sz w:val="18"/>
                <w:szCs w:val="18"/>
                <w:rtl/>
              </w:rPr>
              <w:t>.......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... </w:t>
            </w:r>
            <w:r w:rsidR="001B4CB0">
              <w:rPr>
                <w:rFonts w:cs="B Yagut" w:hint="cs"/>
                <w:sz w:val="18"/>
                <w:szCs w:val="18"/>
                <w:rtl/>
              </w:rPr>
              <w:t xml:space="preserve">3) </w:t>
            </w:r>
            <w:r>
              <w:rPr>
                <w:rFonts w:cs="B Yagut" w:hint="cs"/>
                <w:sz w:val="18"/>
                <w:szCs w:val="18"/>
                <w:rtl/>
              </w:rPr>
              <w:t>کدملی</w:t>
            </w:r>
            <w:r w:rsidR="001B4CB0">
              <w:rPr>
                <w:rFonts w:cs="B Yagut" w:hint="cs"/>
                <w:sz w:val="18"/>
                <w:szCs w:val="18"/>
                <w:rtl/>
              </w:rPr>
              <w:t xml:space="preserve"> : </w:t>
            </w:r>
            <w:r w:rsidR="001B4CB0" w:rsidRPr="00012C37">
              <w:rPr>
                <w:rFonts w:cs="B Yagut"/>
                <w:sz w:val="18"/>
                <w:szCs w:val="18"/>
                <w:rtl/>
              </w:rPr>
              <w:t>....</w:t>
            </w:r>
            <w:r w:rsidR="001B4CB0">
              <w:rPr>
                <w:rFonts w:cs="B Yagut" w:hint="cs"/>
                <w:sz w:val="18"/>
                <w:szCs w:val="18"/>
                <w:rtl/>
              </w:rPr>
              <w:t>............</w:t>
            </w:r>
            <w:r w:rsidR="001B4CB0" w:rsidRPr="00012C37">
              <w:rPr>
                <w:rFonts w:cs="B Yagut"/>
                <w:sz w:val="18"/>
                <w:szCs w:val="18"/>
                <w:rtl/>
              </w:rPr>
              <w:t>......................</w:t>
            </w:r>
            <w:r w:rsidR="001B4CB0">
              <w:rPr>
                <w:rFonts w:cs="B Yagut" w:hint="cs"/>
                <w:sz w:val="18"/>
                <w:szCs w:val="18"/>
                <w:rtl/>
              </w:rPr>
              <w:t>.......</w:t>
            </w:r>
            <w:r w:rsidR="001B4CB0" w:rsidRPr="00012C37">
              <w:rPr>
                <w:rFonts w:cs="B Yagut"/>
                <w:sz w:val="18"/>
                <w:szCs w:val="18"/>
                <w:rtl/>
              </w:rPr>
              <w:t xml:space="preserve">... </w:t>
            </w:r>
            <w:r w:rsidR="00FA56F6">
              <w:rPr>
                <w:rFonts w:cs="B Yagut" w:hint="cs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1188C" wp14:editId="4C978B46">
                      <wp:simplePos x="0" y="0"/>
                      <wp:positionH relativeFrom="column">
                        <wp:posOffset>2147483647</wp:posOffset>
                      </wp:positionH>
                      <wp:positionV relativeFrom="paragraph">
                        <wp:posOffset>1292860</wp:posOffset>
                      </wp:positionV>
                      <wp:extent cx="197856" cy="163902"/>
                      <wp:effectExtent l="0" t="0" r="1206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56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52AF84" id="Rectangle 3" o:spid="_x0000_s1026" style="position:absolute;margin-left:169093.2pt;margin-top:101.8pt;width:15.6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" filled="f" strokecolor="black [3213]" strokeweight="1pt"/>
                  </w:pict>
                </mc:Fallback>
              </mc:AlternateContent>
            </w:r>
            <w:r w:rsidR="001B4CB0">
              <w:rPr>
                <w:rFonts w:cs="B Yagut" w:hint="cs"/>
                <w:sz w:val="18"/>
                <w:szCs w:val="18"/>
                <w:rtl/>
              </w:rPr>
              <w:t>4</w:t>
            </w:r>
            <w:r w:rsidR="00627049">
              <w:rPr>
                <w:rFonts w:cs="B Yagut" w:hint="cs"/>
                <w:sz w:val="18"/>
                <w:szCs w:val="18"/>
                <w:rtl/>
              </w:rPr>
              <w:t>) تلفن : .......</w:t>
            </w:r>
            <w:r w:rsidR="001B4CB0">
              <w:rPr>
                <w:rFonts w:cs="B Yagut" w:hint="cs"/>
                <w:sz w:val="18"/>
                <w:szCs w:val="18"/>
                <w:rtl/>
              </w:rPr>
              <w:t>......................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......................</w:t>
            </w:r>
            <w:r w:rsidR="00FA56F6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1B4CB0">
              <w:rPr>
                <w:rFonts w:cs="B Yagut" w:hint="cs"/>
                <w:sz w:val="18"/>
                <w:szCs w:val="18"/>
                <w:rtl/>
              </w:rPr>
              <w:t>5</w:t>
            </w:r>
            <w:r w:rsidR="00627049">
              <w:rPr>
                <w:rFonts w:cs="B Yagut" w:hint="cs"/>
                <w:sz w:val="18"/>
                <w:szCs w:val="18"/>
                <w:rtl/>
              </w:rPr>
              <w:t>)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 آدرس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: ......................................................................................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...............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..................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..................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........... </w:t>
            </w:r>
            <w:r w:rsidR="001B4CB0">
              <w:rPr>
                <w:rFonts w:cs="B Yagut" w:hint="cs"/>
                <w:sz w:val="18"/>
                <w:szCs w:val="18"/>
                <w:rtl/>
              </w:rPr>
              <w:t>6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)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ایمیل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 :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.....................................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.............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.....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........ </w:t>
            </w:r>
            <w:r w:rsidR="001B4CB0">
              <w:rPr>
                <w:rFonts w:cs="B Yagut" w:hint="cs"/>
                <w:sz w:val="18"/>
                <w:szCs w:val="18"/>
                <w:rtl/>
              </w:rPr>
              <w:t>7</w:t>
            </w:r>
            <w:r w:rsidR="00627049">
              <w:rPr>
                <w:rFonts w:cs="B Yagut" w:hint="cs"/>
                <w:sz w:val="18"/>
                <w:szCs w:val="18"/>
                <w:rtl/>
              </w:rPr>
              <w:t>)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 نمابر 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: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.....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...</w:t>
            </w:r>
            <w:r w:rsidR="001B4CB0">
              <w:rPr>
                <w:rFonts w:cs="B Yagut" w:hint="cs"/>
                <w:sz w:val="18"/>
                <w:szCs w:val="18"/>
                <w:rtl/>
              </w:rPr>
              <w:t>...............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...............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........... </w:t>
            </w:r>
            <w:r w:rsidR="001B4CB0">
              <w:rPr>
                <w:rFonts w:cs="B Yagut" w:hint="cs"/>
                <w:sz w:val="18"/>
                <w:szCs w:val="18"/>
                <w:rtl/>
              </w:rPr>
              <w:t>8</w:t>
            </w:r>
            <w:r w:rsidR="00627049">
              <w:rPr>
                <w:rFonts w:cs="B Yagut" w:hint="cs"/>
                <w:sz w:val="18"/>
                <w:szCs w:val="18"/>
                <w:rtl/>
              </w:rPr>
              <w:t>)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 کدپستی ده رق</w:t>
            </w:r>
            <w:r w:rsidR="0047003D">
              <w:rPr>
                <w:rFonts w:cs="B Yagut"/>
                <w:sz w:val="18"/>
                <w:szCs w:val="18"/>
                <w:rtl/>
              </w:rPr>
              <w:t>می‌</w:t>
            </w:r>
            <w:r w:rsidR="001B4CB0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: </w:t>
            </w:r>
            <w:r w:rsidR="00627049">
              <w:rPr>
                <w:rFonts w:cs="B Yagut" w:hint="cs"/>
                <w:sz w:val="18"/>
                <w:szCs w:val="18"/>
                <w:rtl/>
              </w:rPr>
              <w:t>............</w:t>
            </w:r>
            <w:r w:rsidR="001B4CB0">
              <w:rPr>
                <w:rFonts w:cs="B Yagut" w:hint="cs"/>
                <w:sz w:val="18"/>
                <w:szCs w:val="18"/>
                <w:rtl/>
              </w:rPr>
              <w:t>..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........................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........</w:t>
            </w:r>
            <w:r w:rsidR="004C1DED">
              <w:rPr>
                <w:rFonts w:cs="B Yagut" w:hint="cs"/>
                <w:noProof/>
                <w:sz w:val="18"/>
                <w:szCs w:val="18"/>
                <w:rtl/>
                <w:lang w:bidi="ar-SA"/>
              </w:rPr>
              <w:t xml:space="preserve"> </w:t>
            </w:r>
            <w:r w:rsidR="001B4CB0">
              <w:rPr>
                <w:rFonts w:cs="B Yagut" w:hint="cs"/>
                <w:noProof/>
                <w:sz w:val="18"/>
                <w:szCs w:val="18"/>
                <w:rtl/>
                <w:lang w:bidi="ar-SA"/>
              </w:rPr>
              <w:t>9</w:t>
            </w:r>
            <w:r w:rsidR="00627049">
              <w:rPr>
                <w:rFonts w:cs="B Yagut" w:hint="cs"/>
                <w:noProof/>
                <w:sz w:val="18"/>
                <w:szCs w:val="18"/>
                <w:rtl/>
                <w:lang w:bidi="ar-SA"/>
              </w:rPr>
              <w:t>)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 تاریخ راه</w:t>
            </w:r>
            <w:r w:rsidR="001B4CB0">
              <w:rPr>
                <w:rFonts w:cs="B Yagut" w:hint="cs"/>
                <w:sz w:val="18"/>
                <w:szCs w:val="18"/>
                <w:rtl/>
              </w:rPr>
              <w:t>‌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اندازی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:      /      /      </w:t>
            </w:r>
            <w:r w:rsidR="001B4CB0">
              <w:rPr>
                <w:rFonts w:cs="B Yagut" w:hint="cs"/>
                <w:sz w:val="18"/>
                <w:szCs w:val="18"/>
                <w:rtl/>
              </w:rPr>
              <w:t>10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)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تعداد شاغلین مرد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 (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روز کار 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: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...........  نوبت</w:t>
            </w:r>
            <w:r w:rsidR="00627049">
              <w:rPr>
                <w:rFonts w:cs="B Yagut" w:hint="cs"/>
                <w:sz w:val="18"/>
                <w:szCs w:val="18"/>
                <w:rtl/>
              </w:rPr>
              <w:t>‌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کار 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: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...........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پاره وقت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 :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..........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)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 </w:t>
            </w:r>
            <w:r w:rsidR="001B4CB0">
              <w:rPr>
                <w:rFonts w:cs="B Yagut" w:hint="cs"/>
                <w:sz w:val="18"/>
                <w:szCs w:val="18"/>
                <w:rtl/>
              </w:rPr>
              <w:t>11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)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تعداد شاغلین زن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 (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روزکار 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: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............ نوبت کار 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: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........... پاره</w:t>
            </w:r>
            <w:r w:rsidR="00627049">
              <w:rPr>
                <w:rFonts w:cs="B Yagut" w:hint="cs"/>
                <w:sz w:val="18"/>
                <w:szCs w:val="18"/>
                <w:rtl/>
              </w:rPr>
              <w:t>‌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وقت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 :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....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........</w:t>
            </w:r>
            <w:r w:rsidR="00627049">
              <w:rPr>
                <w:rFonts w:cs="B Yagut" w:hint="cs"/>
                <w:sz w:val="18"/>
                <w:szCs w:val="18"/>
                <w:rtl/>
              </w:rPr>
              <w:t>) 1</w:t>
            </w:r>
            <w:r w:rsidR="0022527E">
              <w:rPr>
                <w:rFonts w:cs="B Yagut" w:hint="cs"/>
                <w:sz w:val="18"/>
                <w:szCs w:val="18"/>
                <w:rtl/>
              </w:rPr>
              <w:t>2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)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تشکیلات بهداشتی موجود</w:t>
            </w:r>
            <w:r w:rsidR="00627049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: ایستگاه بهگر</w:t>
            </w:r>
            <w:r w:rsidR="00012C37" w:rsidRPr="00012C37">
              <w:rPr>
                <w:rFonts w:ascii="B Yagut" w:eastAsia="Wingdings 2" w:hAnsi="Wingdings 2" w:cs="B Yagut"/>
                <w:sz w:val="18"/>
                <w:szCs w:val="18"/>
                <w:rtl/>
              </w:rPr>
              <w:t>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 خانه بهداشت کارگری</w:t>
            </w:r>
            <w:r w:rsidR="00012C37" w:rsidRPr="00012C37">
              <w:rPr>
                <w:rFonts w:ascii="B Yagut" w:eastAsia="Wingdings 2" w:hAnsi="Wingdings 2" w:cs="B Yagut"/>
                <w:sz w:val="18"/>
                <w:szCs w:val="18"/>
                <w:rtl/>
              </w:rPr>
              <w:t></w:t>
            </w:r>
            <w:r w:rsidR="00012C37" w:rsidRPr="00012C37">
              <w:rPr>
                <w:rFonts w:ascii="Calibri" w:eastAsia="Calibri" w:hAnsi="Calibri" w:cs="B Yagut"/>
                <w:sz w:val="18"/>
                <w:szCs w:val="18"/>
                <w:rtl/>
              </w:rPr>
              <w:t xml:space="preserve">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مرکز بهداشت</w:t>
            </w:r>
            <w:r w:rsidR="00627049">
              <w:rPr>
                <w:rFonts w:cs="B Yagut" w:hint="cs"/>
                <w:sz w:val="18"/>
                <w:szCs w:val="18"/>
                <w:rtl/>
              </w:rPr>
              <w:t>‌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کار</w:t>
            </w:r>
            <w:r w:rsidR="00012C37" w:rsidRPr="00012C37">
              <w:rPr>
                <w:rFonts w:ascii="B Yagut" w:eastAsia="Wingdings 2" w:hAnsi="Wingdings 2" w:cs="B Yagut"/>
                <w:sz w:val="18"/>
                <w:szCs w:val="18"/>
                <w:rtl/>
              </w:rPr>
              <w:t>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  کمیته حفاظت</w:t>
            </w:r>
            <w:r w:rsidR="00627049">
              <w:rPr>
                <w:rFonts w:cs="B Yagut" w:hint="cs"/>
                <w:sz w:val="18"/>
                <w:szCs w:val="18"/>
                <w:rtl/>
              </w:rPr>
              <w:t>‌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فنی و بهداشت</w:t>
            </w:r>
            <w:r w:rsidR="00627049">
              <w:rPr>
                <w:rFonts w:cs="B Yagut" w:hint="cs"/>
                <w:sz w:val="18"/>
                <w:szCs w:val="18"/>
                <w:rtl/>
              </w:rPr>
              <w:t>‌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>کار</w:t>
            </w:r>
            <w:r w:rsidR="00012C37" w:rsidRPr="00012C37">
              <w:rPr>
                <w:rFonts w:ascii="B Yagut" w:eastAsia="Wingdings 2" w:hAnsi="Wingdings 2" w:cs="B Yagut"/>
                <w:sz w:val="18"/>
                <w:szCs w:val="18"/>
                <w:rtl/>
              </w:rPr>
              <w:t></w:t>
            </w:r>
            <w:r w:rsidR="00012C37" w:rsidRPr="00012C37">
              <w:rPr>
                <w:rFonts w:ascii="Calibri" w:eastAsia="Calibri" w:hAnsi="Calibri" w:cs="B Yagut"/>
                <w:sz w:val="18"/>
                <w:szCs w:val="18"/>
                <w:rtl/>
              </w:rPr>
              <w:t xml:space="preserve"> </w:t>
            </w:r>
            <w:r w:rsidR="00012C37" w:rsidRPr="00012C37">
              <w:rPr>
                <w:rFonts w:cs="B Yagut"/>
                <w:sz w:val="18"/>
                <w:szCs w:val="18"/>
                <w:rtl/>
              </w:rPr>
              <w:t xml:space="preserve">  </w:t>
            </w:r>
            <w:r w:rsidR="00012C37" w:rsidRPr="00012C37">
              <w:rPr>
                <w:rFonts w:ascii="Calibri" w:eastAsia="Calibri" w:hAnsi="Calibri" w:cs="B Yagut"/>
                <w:szCs w:val="24"/>
                <w:rtl/>
              </w:rPr>
              <w:t xml:space="preserve"> </w:t>
            </w:r>
          </w:p>
        </w:tc>
      </w:tr>
    </w:tbl>
    <w:p w:rsidR="00012C37" w:rsidRPr="00B53D18" w:rsidRDefault="00012C37" w:rsidP="00051076">
      <w:pPr>
        <w:spacing w:after="0" w:line="240" w:lineRule="auto"/>
        <w:ind w:left="0" w:right="1930" w:firstLine="0"/>
        <w:jc w:val="left"/>
        <w:rPr>
          <w:rFonts w:ascii="Calibri" w:eastAsia="Calibri" w:hAnsi="Calibri" w:cs="B Yagut"/>
          <w:b/>
          <w:bCs/>
          <w:color w:val="auto"/>
          <w:sz w:val="22"/>
          <w:rtl/>
        </w:rPr>
      </w:pPr>
      <w:r w:rsidRPr="00B53D18">
        <w:rPr>
          <w:rFonts w:cs="B Yagut"/>
          <w:b/>
          <w:bCs/>
          <w:color w:val="auto"/>
          <w:sz w:val="22"/>
          <w:rtl/>
        </w:rPr>
        <w:t>*</w:t>
      </w:r>
      <w:r w:rsidR="006B0C44" w:rsidRPr="00B53D18">
        <w:rPr>
          <w:rFonts w:cs="B Yagut" w:hint="cs"/>
          <w:b/>
          <w:bCs/>
          <w:color w:val="auto"/>
          <w:sz w:val="22"/>
          <w:rtl/>
        </w:rPr>
        <w:t xml:space="preserve"> </w:t>
      </w:r>
      <w:r w:rsidRPr="00B53D18">
        <w:rPr>
          <w:rFonts w:cs="B Yagut"/>
          <w:b/>
          <w:bCs/>
          <w:color w:val="auto"/>
          <w:sz w:val="22"/>
          <w:rtl/>
        </w:rPr>
        <w:t>تذکر مهم</w:t>
      </w:r>
      <w:r w:rsidR="006B0C44" w:rsidRPr="00B53D18">
        <w:rPr>
          <w:rFonts w:cs="B Yagut" w:hint="cs"/>
          <w:b/>
          <w:bCs/>
          <w:color w:val="auto"/>
          <w:sz w:val="22"/>
          <w:rtl/>
        </w:rPr>
        <w:t xml:space="preserve"> </w:t>
      </w:r>
      <w:r w:rsidRPr="00B53D18">
        <w:rPr>
          <w:rFonts w:cs="B Yagut"/>
          <w:b/>
          <w:bCs/>
          <w:color w:val="auto"/>
          <w:sz w:val="22"/>
          <w:rtl/>
        </w:rPr>
        <w:t>: چک لیست تکمیل</w:t>
      </w:r>
      <w:r w:rsidR="00051076" w:rsidRPr="00B53D18">
        <w:rPr>
          <w:rFonts w:cs="B Yagut" w:hint="cs"/>
          <w:b/>
          <w:bCs/>
          <w:color w:val="auto"/>
          <w:sz w:val="22"/>
          <w:rtl/>
        </w:rPr>
        <w:t>‌</w:t>
      </w:r>
      <w:r w:rsidRPr="00B53D18">
        <w:rPr>
          <w:rFonts w:cs="B Yagut"/>
          <w:b/>
          <w:bCs/>
          <w:color w:val="auto"/>
          <w:sz w:val="22"/>
          <w:rtl/>
        </w:rPr>
        <w:t>شده س</w:t>
      </w:r>
      <w:r w:rsidR="00051076" w:rsidRPr="00B53D18">
        <w:rPr>
          <w:rFonts w:cs="B Yagut" w:hint="cs"/>
          <w:b/>
          <w:bCs/>
          <w:color w:val="auto"/>
          <w:sz w:val="22"/>
          <w:rtl/>
        </w:rPr>
        <w:t>ؤ</w:t>
      </w:r>
      <w:r w:rsidRPr="00B53D18">
        <w:rPr>
          <w:rFonts w:cs="B Yagut"/>
          <w:b/>
          <w:bCs/>
          <w:color w:val="auto"/>
          <w:sz w:val="22"/>
          <w:rtl/>
        </w:rPr>
        <w:t>الات عمو</w:t>
      </w:r>
      <w:r w:rsidR="0047003D" w:rsidRPr="00B53D18">
        <w:rPr>
          <w:rFonts w:cs="B Yagut"/>
          <w:b/>
          <w:bCs/>
          <w:color w:val="auto"/>
          <w:sz w:val="22"/>
          <w:rtl/>
        </w:rPr>
        <w:t>می</w:t>
      </w:r>
      <w:r w:rsidR="006B0C44" w:rsidRPr="00B53D18">
        <w:rPr>
          <w:rFonts w:cs="B Yagut" w:hint="cs"/>
          <w:b/>
          <w:bCs/>
          <w:color w:val="auto"/>
          <w:sz w:val="22"/>
          <w:rtl/>
        </w:rPr>
        <w:t xml:space="preserve"> </w:t>
      </w:r>
      <w:r w:rsidR="0047003D" w:rsidRPr="00B53D18">
        <w:rPr>
          <w:rFonts w:cs="B Yagut"/>
          <w:b/>
          <w:bCs/>
          <w:color w:val="auto"/>
          <w:sz w:val="22"/>
          <w:rtl/>
        </w:rPr>
        <w:t>‌</w:t>
      </w:r>
      <w:r w:rsidRPr="00B53D18">
        <w:rPr>
          <w:rFonts w:cs="B Yagut"/>
          <w:b/>
          <w:bCs/>
          <w:color w:val="auto"/>
          <w:sz w:val="22"/>
          <w:rtl/>
        </w:rPr>
        <w:t>و</w:t>
      </w:r>
      <w:r w:rsidR="00051076" w:rsidRPr="00B53D18">
        <w:rPr>
          <w:rFonts w:cs="B Yagut" w:hint="cs"/>
          <w:b/>
          <w:bCs/>
          <w:color w:val="auto"/>
          <w:sz w:val="22"/>
          <w:rtl/>
        </w:rPr>
        <w:t xml:space="preserve"> </w:t>
      </w:r>
      <w:r w:rsidRPr="00B53D18">
        <w:rPr>
          <w:rFonts w:cs="B Yagut"/>
          <w:b/>
          <w:bCs/>
          <w:color w:val="auto"/>
          <w:sz w:val="22"/>
          <w:rtl/>
        </w:rPr>
        <w:t>اختصاصی باید توسط کارفرما امضا شود.</w:t>
      </w:r>
    </w:p>
    <w:tbl>
      <w:tblPr>
        <w:tblStyle w:val="TableGrid0"/>
        <w:bidiVisual/>
        <w:tblW w:w="11035" w:type="dxa"/>
        <w:jc w:val="center"/>
        <w:tblLook w:val="04A0" w:firstRow="1" w:lastRow="0" w:firstColumn="1" w:lastColumn="0" w:noHBand="0" w:noVBand="1"/>
      </w:tblPr>
      <w:tblGrid>
        <w:gridCol w:w="572"/>
        <w:gridCol w:w="6689"/>
        <w:gridCol w:w="433"/>
        <w:gridCol w:w="504"/>
        <w:gridCol w:w="769"/>
        <w:gridCol w:w="414"/>
        <w:gridCol w:w="504"/>
        <w:gridCol w:w="491"/>
        <w:gridCol w:w="659"/>
      </w:tblGrid>
      <w:tr w:rsidR="007E32BD" w:rsidTr="00E95D6F">
        <w:trPr>
          <w:jc w:val="center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</w:tcPr>
          <w:p w:rsidR="007E32BD" w:rsidRPr="0047003D" w:rsidRDefault="007E32BD" w:rsidP="007E32BD">
            <w:pPr>
              <w:spacing w:after="0" w:line="240" w:lineRule="auto"/>
              <w:ind w:left="0" w:right="0" w:firstLine="0"/>
              <w:jc w:val="center"/>
              <w:rPr>
                <w:rFonts w:cs="B Yagut"/>
                <w:sz w:val="18"/>
                <w:szCs w:val="18"/>
                <w:rtl/>
              </w:rPr>
            </w:pPr>
            <w:r w:rsidRPr="0047003D">
              <w:rPr>
                <w:rFonts w:cs="B Yagut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6689" w:type="dxa"/>
            <w:vMerge w:val="restart"/>
            <w:shd w:val="clear" w:color="auto" w:fill="DEEAF6" w:themeFill="accent1" w:themeFillTint="33"/>
            <w:vAlign w:val="center"/>
          </w:tcPr>
          <w:p w:rsidR="007E32BD" w:rsidRPr="007E32BD" w:rsidRDefault="007E32BD" w:rsidP="007E32BD">
            <w:pPr>
              <w:spacing w:after="0" w:line="240" w:lineRule="auto"/>
              <w:ind w:left="0" w:right="0" w:firstLine="0"/>
              <w:jc w:val="center"/>
              <w:rPr>
                <w:rFonts w:cs="B Yagut"/>
                <w:sz w:val="20"/>
                <w:szCs w:val="20"/>
                <w:rtl/>
              </w:rPr>
            </w:pPr>
            <w:r w:rsidRPr="007E32BD">
              <w:rPr>
                <w:rFonts w:cs="B Yagut" w:hint="cs"/>
                <w:sz w:val="20"/>
                <w:szCs w:val="20"/>
                <w:rtl/>
              </w:rPr>
              <w:t>عناوین سوالات</w:t>
            </w:r>
          </w:p>
        </w:tc>
        <w:tc>
          <w:tcPr>
            <w:tcW w:w="1706" w:type="dxa"/>
            <w:gridSpan w:val="3"/>
            <w:shd w:val="clear" w:color="auto" w:fill="DEEAF6" w:themeFill="accent1" w:themeFillTint="33"/>
            <w:vAlign w:val="center"/>
          </w:tcPr>
          <w:p w:rsidR="007E32BD" w:rsidRPr="007E32BD" w:rsidRDefault="007E32BD" w:rsidP="007E32BD">
            <w:pPr>
              <w:spacing w:after="0" w:line="240" w:lineRule="auto"/>
              <w:ind w:left="20" w:right="0" w:firstLine="0"/>
              <w:jc w:val="center"/>
              <w:rPr>
                <w:rFonts w:cs="B Yagut"/>
                <w:sz w:val="14"/>
                <w:szCs w:val="14"/>
              </w:rPr>
            </w:pPr>
            <w:r w:rsidRPr="007E32BD">
              <w:rPr>
                <w:rFonts w:ascii="Titr" w:eastAsia="Titr" w:hAnsi="Titr" w:cs="B Yagut"/>
                <w:b/>
                <w:bCs/>
                <w:sz w:val="14"/>
                <w:szCs w:val="14"/>
                <w:rtl/>
              </w:rPr>
              <w:t>نظر كارفرما</w:t>
            </w:r>
            <w:r w:rsidRPr="007E32BD">
              <w:rPr>
                <w:rFonts w:ascii="Titr" w:eastAsia="Titr" w:hAnsi="Titr" w:cs="B Yagut" w:hint="cs"/>
                <w:b/>
                <w:bCs/>
                <w:sz w:val="14"/>
                <w:szCs w:val="14"/>
                <w:rtl/>
              </w:rPr>
              <w:t xml:space="preserve"> / نماینده کارفرما</w:t>
            </w:r>
          </w:p>
        </w:tc>
        <w:tc>
          <w:tcPr>
            <w:tcW w:w="1409" w:type="dxa"/>
            <w:gridSpan w:val="3"/>
            <w:shd w:val="clear" w:color="auto" w:fill="DEEAF6" w:themeFill="accent1" w:themeFillTint="33"/>
            <w:vAlign w:val="center"/>
          </w:tcPr>
          <w:p w:rsidR="007E32BD" w:rsidRPr="007E32BD" w:rsidRDefault="007E32BD" w:rsidP="007E32BD">
            <w:pPr>
              <w:spacing w:after="0" w:line="240" w:lineRule="auto"/>
              <w:ind w:left="20" w:right="0" w:firstLine="0"/>
              <w:jc w:val="center"/>
              <w:rPr>
                <w:rFonts w:cs="B Yagut"/>
                <w:sz w:val="14"/>
                <w:szCs w:val="14"/>
              </w:rPr>
            </w:pPr>
            <w:r w:rsidRPr="007E32BD">
              <w:rPr>
                <w:rFonts w:ascii="Titr" w:eastAsia="Titr" w:hAnsi="Titr" w:cs="B Yagut"/>
                <w:b/>
                <w:bCs/>
                <w:sz w:val="14"/>
                <w:szCs w:val="14"/>
                <w:rtl/>
              </w:rPr>
              <w:t>نظر</w:t>
            </w:r>
            <w:r w:rsidRPr="007E32BD">
              <w:rPr>
                <w:rFonts w:ascii="Titr" w:eastAsia="Titr" w:hAnsi="Titr" w:cs="B Yagut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7E32BD">
              <w:rPr>
                <w:rFonts w:ascii="Titr" w:eastAsia="Titr" w:hAnsi="Titr" w:cs="B Yagut"/>
                <w:b/>
                <w:bCs/>
                <w:sz w:val="14"/>
                <w:szCs w:val="14"/>
                <w:rtl/>
              </w:rPr>
              <w:t>كارشناس</w:t>
            </w:r>
          </w:p>
        </w:tc>
        <w:tc>
          <w:tcPr>
            <w:tcW w:w="659" w:type="dxa"/>
            <w:vMerge w:val="restart"/>
            <w:shd w:val="clear" w:color="auto" w:fill="DEEAF6" w:themeFill="accent1" w:themeFillTint="33"/>
            <w:vAlign w:val="center"/>
          </w:tcPr>
          <w:p w:rsidR="007E32BD" w:rsidRPr="007E32BD" w:rsidRDefault="007E32BD" w:rsidP="007E32BD">
            <w:pPr>
              <w:spacing w:after="0" w:line="240" w:lineRule="auto"/>
              <w:ind w:left="0" w:right="0" w:firstLine="0"/>
              <w:jc w:val="center"/>
              <w:rPr>
                <w:rFonts w:cs="B Yagut"/>
                <w:sz w:val="14"/>
                <w:szCs w:val="14"/>
                <w:rtl/>
              </w:rPr>
            </w:pPr>
            <w:r w:rsidRPr="007E32BD">
              <w:rPr>
                <w:rFonts w:cs="B Yagut" w:hint="cs"/>
                <w:sz w:val="14"/>
                <w:szCs w:val="14"/>
                <w:rtl/>
              </w:rPr>
              <w:t>عدم کاربرد</w:t>
            </w:r>
          </w:p>
        </w:tc>
      </w:tr>
      <w:tr w:rsidR="00E95D6F" w:rsidTr="00E95D6F">
        <w:trPr>
          <w:jc w:val="center"/>
        </w:trPr>
        <w:tc>
          <w:tcPr>
            <w:tcW w:w="572" w:type="dxa"/>
            <w:vMerge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689" w:type="dxa"/>
            <w:vMerge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33" w:type="dxa"/>
            <w:shd w:val="clear" w:color="auto" w:fill="DEEAF6" w:themeFill="accent1" w:themeFillTint="33"/>
            <w:vAlign w:val="center"/>
          </w:tcPr>
          <w:p w:rsidR="007E32BD" w:rsidRPr="007E32BD" w:rsidRDefault="007E32BD" w:rsidP="007E32BD">
            <w:pPr>
              <w:spacing w:after="0" w:line="240" w:lineRule="auto"/>
              <w:ind w:left="19" w:right="0" w:firstLine="0"/>
              <w:jc w:val="center"/>
              <w:rPr>
                <w:rFonts w:cs="B Yagut"/>
                <w:sz w:val="16"/>
                <w:szCs w:val="14"/>
              </w:rPr>
            </w:pPr>
            <w:r w:rsidRPr="007E32BD">
              <w:rPr>
                <w:rFonts w:cs="B Yagut" w:hint="cs"/>
                <w:sz w:val="16"/>
                <w:szCs w:val="14"/>
                <w:rtl/>
              </w:rPr>
              <w:t>بله</w:t>
            </w:r>
          </w:p>
        </w:tc>
        <w:tc>
          <w:tcPr>
            <w:tcW w:w="504" w:type="dxa"/>
            <w:shd w:val="clear" w:color="auto" w:fill="DEEAF6" w:themeFill="accent1" w:themeFillTint="33"/>
            <w:vAlign w:val="center"/>
          </w:tcPr>
          <w:p w:rsidR="007E32BD" w:rsidRPr="007E32BD" w:rsidRDefault="007E32BD" w:rsidP="007E32BD">
            <w:pPr>
              <w:tabs>
                <w:tab w:val="right" w:pos="881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sz w:val="16"/>
                <w:szCs w:val="14"/>
              </w:rPr>
            </w:pPr>
            <w:r w:rsidRPr="007E32BD">
              <w:rPr>
                <w:rFonts w:cs="B Yagut" w:hint="cs"/>
                <w:sz w:val="16"/>
                <w:szCs w:val="14"/>
                <w:rtl/>
              </w:rPr>
              <w:t>خیر</w:t>
            </w:r>
          </w:p>
        </w:tc>
        <w:tc>
          <w:tcPr>
            <w:tcW w:w="769" w:type="dxa"/>
            <w:shd w:val="clear" w:color="auto" w:fill="DEEAF6" w:themeFill="accent1" w:themeFillTint="33"/>
            <w:vAlign w:val="center"/>
          </w:tcPr>
          <w:p w:rsidR="007E32BD" w:rsidRPr="007E32BD" w:rsidRDefault="007E32BD" w:rsidP="00CD4797">
            <w:pPr>
              <w:tabs>
                <w:tab w:val="right" w:pos="426"/>
              </w:tabs>
              <w:spacing w:after="0" w:line="240" w:lineRule="auto"/>
              <w:ind w:left="0" w:right="127" w:firstLine="0"/>
              <w:jc w:val="center"/>
              <w:rPr>
                <w:rFonts w:cs="B Yagut"/>
                <w:sz w:val="16"/>
                <w:szCs w:val="14"/>
              </w:rPr>
            </w:pPr>
            <w:r w:rsidRPr="007E32BD">
              <w:rPr>
                <w:rFonts w:cs="B Yagut" w:hint="cs"/>
                <w:sz w:val="16"/>
                <w:szCs w:val="14"/>
                <w:rtl/>
              </w:rPr>
              <w:t>ناقص</w:t>
            </w:r>
          </w:p>
        </w:tc>
        <w:tc>
          <w:tcPr>
            <w:tcW w:w="414" w:type="dxa"/>
            <w:shd w:val="clear" w:color="auto" w:fill="DEEAF6" w:themeFill="accent1" w:themeFillTint="33"/>
            <w:vAlign w:val="center"/>
          </w:tcPr>
          <w:p w:rsidR="007E32BD" w:rsidRPr="007E32BD" w:rsidRDefault="007E32BD" w:rsidP="007E32BD">
            <w:pPr>
              <w:spacing w:after="0" w:line="240" w:lineRule="auto"/>
              <w:ind w:left="0" w:right="0" w:firstLine="0"/>
              <w:jc w:val="center"/>
              <w:rPr>
                <w:rFonts w:cs="B Yagut"/>
                <w:sz w:val="16"/>
                <w:szCs w:val="14"/>
              </w:rPr>
            </w:pPr>
            <w:r w:rsidRPr="007E32BD">
              <w:rPr>
                <w:rFonts w:cs="B Yagut" w:hint="cs"/>
                <w:sz w:val="16"/>
                <w:szCs w:val="14"/>
                <w:rtl/>
              </w:rPr>
              <w:t>بله</w:t>
            </w:r>
          </w:p>
        </w:tc>
        <w:tc>
          <w:tcPr>
            <w:tcW w:w="504" w:type="dxa"/>
            <w:shd w:val="clear" w:color="auto" w:fill="DEEAF6" w:themeFill="accent1" w:themeFillTint="33"/>
            <w:vAlign w:val="center"/>
          </w:tcPr>
          <w:p w:rsidR="007E32BD" w:rsidRPr="007E32BD" w:rsidRDefault="007E32BD" w:rsidP="007E32BD">
            <w:pPr>
              <w:tabs>
                <w:tab w:val="right" w:pos="728"/>
              </w:tabs>
              <w:spacing w:after="0" w:line="240" w:lineRule="auto"/>
              <w:ind w:left="0" w:right="-8" w:firstLine="0"/>
              <w:jc w:val="center"/>
              <w:rPr>
                <w:rFonts w:cs="B Yagut"/>
                <w:sz w:val="16"/>
                <w:szCs w:val="14"/>
              </w:rPr>
            </w:pPr>
            <w:r w:rsidRPr="007E32BD">
              <w:rPr>
                <w:rFonts w:cs="B Yagut" w:hint="cs"/>
                <w:sz w:val="16"/>
                <w:szCs w:val="14"/>
                <w:rtl/>
              </w:rPr>
              <w:t>خیر</w:t>
            </w:r>
          </w:p>
        </w:tc>
        <w:tc>
          <w:tcPr>
            <w:tcW w:w="491" w:type="dxa"/>
            <w:shd w:val="clear" w:color="auto" w:fill="DEEAF6" w:themeFill="accent1" w:themeFillTint="33"/>
            <w:vAlign w:val="center"/>
          </w:tcPr>
          <w:p w:rsidR="007E32BD" w:rsidRPr="007E32BD" w:rsidRDefault="007E32BD" w:rsidP="007E32BD">
            <w:pPr>
              <w:spacing w:after="0" w:line="240" w:lineRule="auto"/>
              <w:ind w:left="0" w:right="0" w:firstLine="0"/>
              <w:jc w:val="center"/>
              <w:rPr>
                <w:rFonts w:cs="B Yagut"/>
                <w:sz w:val="16"/>
                <w:szCs w:val="14"/>
              </w:rPr>
            </w:pPr>
            <w:r w:rsidRPr="007E32BD">
              <w:rPr>
                <w:rFonts w:cs="B Yagut" w:hint="cs"/>
                <w:sz w:val="16"/>
                <w:szCs w:val="14"/>
                <w:rtl/>
              </w:rPr>
              <w:t>ناقص</w:t>
            </w:r>
          </w:p>
        </w:tc>
        <w:tc>
          <w:tcPr>
            <w:tcW w:w="659" w:type="dxa"/>
            <w:vMerge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6C7339">
        <w:trPr>
          <w:trHeight w:val="60"/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جلسات کمیته حفاظت</w:t>
            </w:r>
            <w:r w:rsidR="0047003D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فنی و بهداشت</w:t>
            </w:r>
            <w:r w:rsidR="0047003D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کار کارگاه به</w:t>
            </w:r>
            <w:r w:rsidR="0047003D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صو</w:t>
            </w:r>
            <w:r w:rsidR="00BF454B">
              <w:rPr>
                <w:rFonts w:cs="B Yagut"/>
                <w:sz w:val="20"/>
                <w:szCs w:val="20"/>
                <w:rtl/>
              </w:rPr>
              <w:t>رت ماهانه و منظم برگزار می</w:t>
            </w:r>
            <w:r w:rsidR="00BF454B">
              <w:rPr>
                <w:rFonts w:cs="B Yagut" w:hint="cs"/>
                <w:sz w:val="20"/>
                <w:szCs w:val="20"/>
                <w:rtl/>
              </w:rPr>
              <w:t>‌</w:t>
            </w:r>
            <w:r w:rsidR="00BF454B">
              <w:rPr>
                <w:rFonts w:cs="B Yagut"/>
                <w:sz w:val="20"/>
                <w:szCs w:val="20"/>
                <w:rtl/>
              </w:rPr>
              <w:t>شود؟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6C7339">
        <w:trPr>
          <w:trHeight w:val="60"/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مصوبات کمیته حفاظت</w:t>
            </w:r>
            <w:r w:rsidR="0047003D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فنی و بهداشت</w:t>
            </w:r>
            <w:r w:rsidR="0047003D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کار پیگیری و اجرا </w:t>
            </w:r>
            <w:r w:rsidR="0047003D">
              <w:rPr>
                <w:rFonts w:cs="B Yagut"/>
                <w:sz w:val="20"/>
                <w:szCs w:val="20"/>
                <w:rtl/>
              </w:rPr>
              <w:t>می‌شود</w:t>
            </w:r>
            <w:r w:rsidRPr="00012C37">
              <w:rPr>
                <w:rFonts w:cs="B Yagut"/>
                <w:sz w:val="20"/>
                <w:szCs w:val="20"/>
                <w:rtl/>
              </w:rPr>
              <w:t>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6C7339">
        <w:trPr>
          <w:trHeight w:val="60"/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532ACC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آمار و اطلاعات خواسته</w:t>
            </w:r>
            <w:r w:rsidR="00D47865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شده توسط مرکز بهداشت بموقع و مرتب ارسال می</w:t>
            </w:r>
            <w:r w:rsidR="00D47865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شود؟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6C7339">
        <w:trPr>
          <w:trHeight w:val="60"/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مستندات لازم درخصوص اجرای برنامه</w:t>
            </w:r>
            <w:r w:rsidR="00D47865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های بهداشتی </w:t>
            </w:r>
            <w:r w:rsidR="00D47865">
              <w:rPr>
                <w:rFonts w:cs="B Yagut" w:hint="cs"/>
                <w:sz w:val="20"/>
                <w:szCs w:val="20"/>
                <w:rtl/>
              </w:rPr>
              <w:t>(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کنترل، بهسازی، </w:t>
            </w:r>
            <w:r w:rsidR="00D47865">
              <w:rPr>
                <w:rFonts w:cs="B Yagut" w:hint="cs"/>
                <w:sz w:val="20"/>
                <w:szCs w:val="20"/>
                <w:rtl/>
              </w:rPr>
              <w:t xml:space="preserve">اندازه‌گیری 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و ارزیابی عوامل </w:t>
            </w:r>
            <w:r w:rsidR="00D47865">
              <w:rPr>
                <w:rFonts w:cs="B Yagut" w:hint="cs"/>
                <w:sz w:val="20"/>
                <w:szCs w:val="20"/>
                <w:rtl/>
              </w:rPr>
              <w:t>زیان‌آور</w:t>
            </w:r>
            <w:r w:rsidRPr="00012C37">
              <w:rPr>
                <w:rFonts w:cs="B Yagut"/>
                <w:sz w:val="20"/>
                <w:szCs w:val="20"/>
                <w:rtl/>
              </w:rPr>
              <w:t>، آموزش و معاینات شاغلین</w:t>
            </w:r>
            <w:r w:rsidR="00D47865">
              <w:rPr>
                <w:rFonts w:cs="B Yagut" w:hint="cs"/>
                <w:sz w:val="20"/>
                <w:szCs w:val="20"/>
                <w:rtl/>
              </w:rPr>
              <w:t>)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</w:t>
            </w:r>
            <w:r w:rsidR="00532ACC">
              <w:rPr>
                <w:rFonts w:cs="B Yagut" w:hint="cs"/>
                <w:sz w:val="20"/>
                <w:szCs w:val="20"/>
                <w:rtl/>
              </w:rPr>
              <w:t xml:space="preserve">به نحو مناسبی 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در کارگاه ثبت و نگهداری </w:t>
            </w:r>
            <w:r w:rsidR="0047003D">
              <w:rPr>
                <w:rFonts w:cs="B Yagut"/>
                <w:sz w:val="20"/>
                <w:szCs w:val="20"/>
                <w:rtl/>
              </w:rPr>
              <w:t>می‌شود</w:t>
            </w:r>
            <w:r w:rsidRPr="00012C37">
              <w:rPr>
                <w:rFonts w:cs="B Yagut"/>
                <w:sz w:val="20"/>
                <w:szCs w:val="20"/>
                <w:rtl/>
              </w:rPr>
              <w:t>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trHeight w:val="64"/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5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 xml:space="preserve">معاینات </w:t>
            </w:r>
            <w:r w:rsidR="00D47865">
              <w:rPr>
                <w:rFonts w:cs="B Yagut" w:hint="cs"/>
                <w:sz w:val="20"/>
                <w:szCs w:val="20"/>
                <w:rtl/>
              </w:rPr>
              <w:t>قبل‌از‌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ازاستخدام برای کارکنان جدید انجام و سوابق آن ثبت و نگهداری </w:t>
            </w:r>
            <w:r w:rsidR="0047003D">
              <w:rPr>
                <w:rFonts w:cs="B Yagut"/>
                <w:sz w:val="20"/>
                <w:szCs w:val="20"/>
                <w:rtl/>
              </w:rPr>
              <w:t>می‌شود</w:t>
            </w:r>
            <w:r w:rsidR="006742A4">
              <w:rPr>
                <w:rFonts w:cs="B Yagut"/>
                <w:sz w:val="20"/>
                <w:szCs w:val="20"/>
                <w:rtl/>
              </w:rPr>
              <w:t>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trHeight w:val="64"/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معاینات پزشکی و آزمایش</w:t>
            </w:r>
            <w:r w:rsidR="00D47865">
              <w:rPr>
                <w:rFonts w:cs="B Yagut" w:hint="cs"/>
                <w:sz w:val="20"/>
                <w:szCs w:val="20"/>
                <w:rtl/>
              </w:rPr>
              <w:t xml:space="preserve">های 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لازم برای کلیه شاغلین درمواجهه با عوامل  </w:t>
            </w:r>
            <w:r w:rsidR="00D47865">
              <w:rPr>
                <w:rFonts w:cs="B Yagut" w:hint="cs"/>
                <w:sz w:val="20"/>
                <w:szCs w:val="20"/>
                <w:rtl/>
              </w:rPr>
              <w:t xml:space="preserve">زیان‌آور </w:t>
            </w:r>
            <w:r w:rsidRPr="00012C37">
              <w:rPr>
                <w:rFonts w:cs="B Yagut"/>
                <w:sz w:val="20"/>
                <w:szCs w:val="20"/>
                <w:rtl/>
              </w:rPr>
              <w:t>انجام گردیده</w:t>
            </w:r>
            <w:r w:rsidR="00D47865">
              <w:rPr>
                <w:rFonts w:cs="B Yagut" w:hint="cs"/>
                <w:sz w:val="20"/>
                <w:szCs w:val="20"/>
                <w:rtl/>
              </w:rPr>
              <w:t>‌</w:t>
            </w:r>
            <w:r w:rsidR="006742A4">
              <w:rPr>
                <w:rFonts w:cs="B Yagut"/>
                <w:sz w:val="20"/>
                <w:szCs w:val="20"/>
                <w:rtl/>
              </w:rPr>
              <w:t>است؟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7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 xml:space="preserve">باتوجه به نتایج واصله از ارجاعات پزشکی، اقدامات لازم </w:t>
            </w:r>
            <w:r w:rsidR="00D47865">
              <w:rPr>
                <w:rFonts w:cs="B Yagut" w:hint="cs"/>
                <w:sz w:val="20"/>
                <w:szCs w:val="20"/>
                <w:rtl/>
              </w:rPr>
              <w:t>(</w:t>
            </w:r>
            <w:r w:rsidRPr="00012C37">
              <w:rPr>
                <w:rFonts w:cs="B Yagut"/>
                <w:sz w:val="20"/>
                <w:szCs w:val="20"/>
                <w:rtl/>
              </w:rPr>
              <w:t>درمان، تغییر شغل، چرخشی شدن کار و...</w:t>
            </w:r>
            <w:r w:rsidR="00D47865">
              <w:rPr>
                <w:rFonts w:cs="B Yagut" w:hint="cs"/>
                <w:sz w:val="20"/>
                <w:szCs w:val="20"/>
                <w:rtl/>
              </w:rPr>
              <w:t>)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</w:t>
            </w:r>
            <w:r w:rsidR="00D47865">
              <w:rPr>
                <w:rFonts w:cs="B Yagut" w:hint="cs"/>
                <w:sz w:val="20"/>
                <w:szCs w:val="20"/>
                <w:rtl/>
              </w:rPr>
              <w:t>انجام‌شده‌</w:t>
            </w:r>
            <w:r w:rsidR="006742A4">
              <w:rPr>
                <w:rFonts w:cs="B Yagut"/>
                <w:sz w:val="20"/>
                <w:szCs w:val="20"/>
                <w:rtl/>
              </w:rPr>
              <w:t>است؟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8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در شرایط خاص</w:t>
            </w:r>
            <w:r w:rsidR="00D47865">
              <w:rPr>
                <w:rFonts w:cs="B Yagut" w:hint="cs"/>
                <w:sz w:val="20"/>
                <w:szCs w:val="20"/>
                <w:rtl/>
              </w:rPr>
              <w:t>،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خدمات اورژانسی و وسایل کمکهای</w:t>
            </w:r>
            <w:r w:rsidR="00D47865">
              <w:rPr>
                <w:rFonts w:cs="B Yagut" w:hint="cs"/>
                <w:sz w:val="20"/>
                <w:szCs w:val="20"/>
                <w:rtl/>
              </w:rPr>
              <w:t>‌</w:t>
            </w:r>
            <w:r w:rsidR="006742A4">
              <w:rPr>
                <w:rFonts w:cs="B Yagut"/>
                <w:sz w:val="20"/>
                <w:szCs w:val="20"/>
                <w:rtl/>
              </w:rPr>
              <w:t>اولیه برای کارکنان وجود دارد؟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9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 xml:space="preserve">کارکنان درمقابل بیماریهای واگیر باتوجه به شغل </w:t>
            </w:r>
            <w:r w:rsidR="00D47865">
              <w:rPr>
                <w:rFonts w:cs="B Yagut" w:hint="cs"/>
                <w:sz w:val="20"/>
                <w:szCs w:val="20"/>
                <w:rtl/>
              </w:rPr>
              <w:t>(</w:t>
            </w:r>
            <w:r w:rsidRPr="00012C37">
              <w:rPr>
                <w:rFonts w:cs="B Yagut"/>
                <w:sz w:val="20"/>
                <w:szCs w:val="20"/>
                <w:rtl/>
              </w:rPr>
              <w:t>هپاتیت</w:t>
            </w:r>
            <w:r w:rsidR="00D47865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012C37">
              <w:rPr>
                <w:rFonts w:ascii="Calibri" w:eastAsia="Calibri" w:hAnsi="Calibri" w:cs="B Yagut"/>
                <w:sz w:val="20"/>
              </w:rPr>
              <w:t>B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و </w:t>
            </w:r>
            <w:r w:rsidRPr="00012C37">
              <w:rPr>
                <w:rFonts w:ascii="Calibri" w:eastAsia="Calibri" w:hAnsi="Calibri" w:cs="B Yagut"/>
                <w:sz w:val="20"/>
              </w:rPr>
              <w:t>C</w:t>
            </w:r>
            <w:r w:rsidRPr="00012C37">
              <w:rPr>
                <w:rFonts w:cs="B Yagut"/>
                <w:sz w:val="20"/>
                <w:szCs w:val="20"/>
                <w:rtl/>
              </w:rPr>
              <w:t>-کزاز-آنفلوآنزا و...</w:t>
            </w:r>
            <w:r w:rsidR="00D47865">
              <w:rPr>
                <w:rFonts w:cs="B Yagut" w:hint="cs"/>
                <w:sz w:val="20"/>
                <w:szCs w:val="20"/>
                <w:rtl/>
              </w:rPr>
              <w:t>)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واکسینه شده</w:t>
            </w:r>
            <w:r w:rsidR="00D47865">
              <w:rPr>
                <w:rFonts w:cs="B Yagut" w:hint="cs"/>
                <w:sz w:val="20"/>
                <w:szCs w:val="20"/>
                <w:rtl/>
              </w:rPr>
              <w:t>‌</w:t>
            </w:r>
            <w:r w:rsidR="006742A4">
              <w:rPr>
                <w:rFonts w:cs="B Yagut"/>
                <w:sz w:val="20"/>
                <w:szCs w:val="20"/>
                <w:rtl/>
              </w:rPr>
              <w:t>اند؟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trHeight w:val="64"/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10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532ACC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در کارگاه</w:t>
            </w:r>
            <w:r w:rsidR="00D47865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هایی که با موادغذایی، روغنی و مواد خورنده کار می</w:t>
            </w:r>
            <w:r w:rsidR="00D47865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کنند</w:t>
            </w:r>
            <w:r w:rsidR="00D47865">
              <w:rPr>
                <w:rFonts w:cs="B Yagut" w:hint="cs"/>
                <w:sz w:val="20"/>
                <w:szCs w:val="20"/>
                <w:rtl/>
              </w:rPr>
              <w:t>،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دیوارها قابل</w:t>
            </w:r>
            <w:r w:rsidR="00532ACC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شستشو </w:t>
            </w:r>
            <w:r w:rsidR="0047003D">
              <w:rPr>
                <w:rFonts w:cs="B Yagut"/>
                <w:sz w:val="20"/>
                <w:szCs w:val="20"/>
                <w:rtl/>
              </w:rPr>
              <w:t>می‌</w:t>
            </w:r>
            <w:r w:rsidR="006742A4">
              <w:rPr>
                <w:rFonts w:cs="B Yagut"/>
                <w:sz w:val="20"/>
                <w:szCs w:val="20"/>
                <w:rtl/>
              </w:rPr>
              <w:t>باشد؟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11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آشپزخانه مجهز به انبار مواد غذایی، یخچال یا سردخانه با شرایط استاندارد می</w:t>
            </w:r>
            <w:r w:rsidR="00D47865">
              <w:rPr>
                <w:rFonts w:cs="B Yagut" w:hint="cs"/>
                <w:sz w:val="20"/>
                <w:szCs w:val="20"/>
                <w:rtl/>
              </w:rPr>
              <w:t>‌</w:t>
            </w:r>
            <w:r w:rsidR="006742A4">
              <w:rPr>
                <w:rFonts w:cs="B Yagut"/>
                <w:sz w:val="20"/>
                <w:szCs w:val="20"/>
                <w:rtl/>
              </w:rPr>
              <w:t>باشد؟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12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532ACC">
            <w:pPr>
              <w:spacing w:after="0" w:line="240" w:lineRule="auto"/>
              <w:ind w:left="29" w:right="0" w:firstLine="0"/>
              <w:contextualSpacing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 xml:space="preserve">کلیه کارگرانی که با تهیه، پخت و توزیع غذا سروکار دارند بهداشت فردی را رعایت </w:t>
            </w:r>
            <w:r w:rsidR="00D47865">
              <w:rPr>
                <w:rFonts w:cs="B Yagut" w:hint="cs"/>
                <w:sz w:val="20"/>
                <w:szCs w:val="20"/>
                <w:rtl/>
              </w:rPr>
              <w:t>و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دارای لباس و کلاه </w:t>
            </w:r>
            <w:r w:rsidR="00D47865">
              <w:rPr>
                <w:rFonts w:cs="B Yagut" w:hint="cs"/>
                <w:sz w:val="20"/>
                <w:szCs w:val="20"/>
                <w:rtl/>
              </w:rPr>
              <w:t>(</w:t>
            </w:r>
            <w:r w:rsidRPr="00012C37">
              <w:rPr>
                <w:rFonts w:cs="B Yagut"/>
                <w:sz w:val="20"/>
                <w:szCs w:val="20"/>
                <w:rtl/>
              </w:rPr>
              <w:t>سربند</w:t>
            </w:r>
            <w:r w:rsidR="00D47865">
              <w:rPr>
                <w:rFonts w:cs="B Yagut" w:hint="cs"/>
                <w:sz w:val="20"/>
                <w:szCs w:val="20"/>
                <w:rtl/>
              </w:rPr>
              <w:t>)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مناسب، کارت بهداشتی و گواهینامه </w:t>
            </w:r>
            <w:r w:rsidR="00D47865">
              <w:rPr>
                <w:rFonts w:cs="B Yagut" w:hint="cs"/>
                <w:sz w:val="20"/>
                <w:szCs w:val="20"/>
                <w:rtl/>
              </w:rPr>
              <w:t>دوره‌‌</w:t>
            </w:r>
            <w:r w:rsidRPr="00012C37">
              <w:rPr>
                <w:rFonts w:cs="B Yagut"/>
                <w:sz w:val="20"/>
                <w:szCs w:val="20"/>
                <w:rtl/>
              </w:rPr>
              <w:t>های بهداشت عمو</w:t>
            </w:r>
            <w:r w:rsidR="0047003D">
              <w:rPr>
                <w:rFonts w:cs="B Yagut"/>
                <w:sz w:val="20"/>
                <w:szCs w:val="20"/>
                <w:rtl/>
              </w:rPr>
              <w:t>می‌</w:t>
            </w:r>
            <w:r w:rsidRPr="00012C37">
              <w:rPr>
                <w:rFonts w:cs="B Yagut"/>
                <w:sz w:val="20"/>
                <w:szCs w:val="20"/>
                <w:rtl/>
              </w:rPr>
              <w:t>می</w:t>
            </w:r>
            <w:r w:rsidR="00D47865">
              <w:rPr>
                <w:rFonts w:cs="B Yagut" w:hint="cs"/>
                <w:sz w:val="20"/>
                <w:szCs w:val="20"/>
                <w:rtl/>
              </w:rPr>
              <w:t>‌</w:t>
            </w:r>
            <w:r w:rsidR="006742A4">
              <w:rPr>
                <w:rFonts w:cs="B Yagut"/>
                <w:sz w:val="20"/>
                <w:szCs w:val="20"/>
                <w:rtl/>
              </w:rPr>
              <w:t>باشند؟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13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شستشو،</w:t>
            </w:r>
            <w:r w:rsidR="005A5C80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012C37">
              <w:rPr>
                <w:rFonts w:cs="B Yagut"/>
                <w:sz w:val="20"/>
                <w:szCs w:val="20"/>
                <w:rtl/>
              </w:rPr>
              <w:t>نظافت و سمپاشی در مکانهای موردنیاز ب</w:t>
            </w:r>
            <w:r w:rsidR="005A5C80">
              <w:rPr>
                <w:rFonts w:cs="B Yagut" w:hint="cs"/>
                <w:sz w:val="20"/>
                <w:szCs w:val="20"/>
                <w:rtl/>
              </w:rPr>
              <w:t>ه</w:t>
            </w:r>
            <w:r w:rsidR="005A5C80">
              <w:rPr>
                <w:rFonts w:asciiTheme="minorHAnsi" w:hAnsiTheme="minorHAnsi" w:cs="B Yagut" w:hint="eastAsia"/>
                <w:sz w:val="20"/>
                <w:szCs w:val="20"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طورمرتب انجام می</w:t>
            </w:r>
            <w:r w:rsidR="005A5C80">
              <w:rPr>
                <w:rFonts w:cs="B Yagut" w:hint="cs"/>
                <w:sz w:val="20"/>
                <w:szCs w:val="20"/>
                <w:rtl/>
              </w:rPr>
              <w:t>‌</w:t>
            </w:r>
            <w:r w:rsidR="006742A4">
              <w:rPr>
                <w:rFonts w:cs="B Yagut"/>
                <w:sz w:val="20"/>
                <w:szCs w:val="20"/>
                <w:rtl/>
              </w:rPr>
              <w:t>شود؟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14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 xml:space="preserve">توالت و روشویی دارای شرایط و ضوابط بهداشتی </w:t>
            </w:r>
            <w:r w:rsidR="005A5C80">
              <w:rPr>
                <w:rFonts w:cs="B Yagut" w:hint="cs"/>
                <w:sz w:val="20"/>
                <w:szCs w:val="20"/>
                <w:rtl/>
              </w:rPr>
              <w:t>(</w:t>
            </w:r>
            <w:r w:rsidRPr="00012C37">
              <w:rPr>
                <w:rFonts w:cs="B Yagut"/>
                <w:sz w:val="20"/>
                <w:szCs w:val="20"/>
                <w:rtl/>
              </w:rPr>
              <w:t>کاشی-تهویه عمومی-روشنایی مناسب- سطل زباله دربدار-مایع دستشویی-نظافت</w:t>
            </w:r>
            <w:r w:rsidR="005A5C80">
              <w:rPr>
                <w:rFonts w:cs="B Yagut" w:hint="cs"/>
                <w:sz w:val="20"/>
                <w:szCs w:val="20"/>
                <w:rtl/>
              </w:rPr>
              <w:t>)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می</w:t>
            </w:r>
            <w:r w:rsidR="005A5C80">
              <w:rPr>
                <w:rFonts w:cs="B Yagut" w:hint="cs"/>
                <w:sz w:val="20"/>
                <w:szCs w:val="20"/>
                <w:rtl/>
              </w:rPr>
              <w:t>‌</w:t>
            </w:r>
            <w:r w:rsidR="006742A4">
              <w:rPr>
                <w:rFonts w:cs="B Yagut"/>
                <w:sz w:val="20"/>
                <w:szCs w:val="20"/>
                <w:rtl/>
              </w:rPr>
              <w:t>باشد؟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15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حمام / دوش با ش</w:t>
            </w:r>
            <w:r w:rsidR="006742A4">
              <w:rPr>
                <w:rFonts w:cs="B Yagut"/>
                <w:sz w:val="20"/>
                <w:szCs w:val="20"/>
                <w:rtl/>
              </w:rPr>
              <w:t>رایط و ضوابط بهداشتی وجود دارد؟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16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532ACC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در صورتی</w:t>
            </w:r>
            <w:r w:rsidR="005A5C80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که کارگاه متصل به آب شهری یا روستایی نباشد</w:t>
            </w:r>
            <w:r w:rsidR="00532ACC">
              <w:rPr>
                <w:rFonts w:cs="B Yagut" w:hint="cs"/>
                <w:sz w:val="20"/>
                <w:szCs w:val="20"/>
                <w:rtl/>
              </w:rPr>
              <w:t>،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آب </w:t>
            </w:r>
            <w:r w:rsidR="005A5C80">
              <w:rPr>
                <w:rFonts w:cs="B Yagut" w:hint="cs"/>
                <w:sz w:val="20"/>
                <w:szCs w:val="20"/>
                <w:rtl/>
              </w:rPr>
              <w:t>آ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شامیدنی بهداشتی در دسترس کارکنان قرار دارد </w:t>
            </w:r>
            <w:r w:rsidR="00CD4797">
              <w:rPr>
                <w:rFonts w:cs="B Yagut" w:hint="cs"/>
                <w:sz w:val="20"/>
                <w:szCs w:val="20"/>
                <w:rtl/>
              </w:rPr>
              <w:t>(</w:t>
            </w:r>
            <w:r w:rsidRPr="00012C37">
              <w:rPr>
                <w:rFonts w:cs="B Yagut"/>
                <w:sz w:val="20"/>
                <w:szCs w:val="20"/>
                <w:rtl/>
              </w:rPr>
              <w:t>کلرزنی آب، تست میکروبی و تست کلر باقیمانده</w:t>
            </w:r>
            <w:r w:rsidR="00532ACC">
              <w:rPr>
                <w:rFonts w:cs="B Yagut" w:hint="cs"/>
                <w:sz w:val="20"/>
                <w:szCs w:val="20"/>
                <w:rtl/>
              </w:rPr>
              <w:t xml:space="preserve"> به‌صورت مرتب</w:t>
            </w:r>
            <w:r w:rsidR="00CD4797">
              <w:rPr>
                <w:rFonts w:cs="B Yagut" w:hint="cs"/>
                <w:sz w:val="20"/>
                <w:szCs w:val="20"/>
                <w:rtl/>
              </w:rPr>
              <w:t>) 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17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سیستم سرمایشی و گرمایشی  با توجه به نوع</w:t>
            </w:r>
            <w:r w:rsidR="006742A4">
              <w:rPr>
                <w:rFonts w:cs="B Yagut"/>
                <w:sz w:val="20"/>
                <w:szCs w:val="20"/>
                <w:rtl/>
              </w:rPr>
              <w:t xml:space="preserve"> کار و فصل در کارگاه وجود دارد؟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18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زباله، مواد زائد صنعتی، پساب و فاضلاب طبق ضوابط بهداشتی جمع</w:t>
            </w:r>
            <w:r w:rsidR="00CD4797">
              <w:rPr>
                <w:rFonts w:cs="B Yagut" w:hint="cs"/>
                <w:sz w:val="20"/>
                <w:szCs w:val="20"/>
                <w:rtl/>
              </w:rPr>
              <w:t>‌</w:t>
            </w:r>
            <w:r w:rsidRPr="00012C37">
              <w:rPr>
                <w:rFonts w:cs="B Yagut"/>
                <w:sz w:val="20"/>
                <w:szCs w:val="20"/>
                <w:rtl/>
              </w:rPr>
              <w:t>آوری و دفع می</w:t>
            </w:r>
            <w:r w:rsidR="00CD4797">
              <w:rPr>
                <w:rFonts w:cs="B Yagut" w:hint="cs"/>
                <w:sz w:val="20"/>
                <w:szCs w:val="20"/>
                <w:rtl/>
              </w:rPr>
              <w:t>‌</w:t>
            </w:r>
            <w:r w:rsidR="006742A4">
              <w:rPr>
                <w:rFonts w:cs="B Yagut"/>
                <w:sz w:val="20"/>
                <w:szCs w:val="20"/>
                <w:rtl/>
              </w:rPr>
              <w:t>گردد؟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19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>تابلوها و پوسترهای هشداردهنده بهداشتی در مکانهای مناس</w:t>
            </w:r>
            <w:r w:rsidR="006742A4">
              <w:rPr>
                <w:rFonts w:cs="B Yagut"/>
                <w:sz w:val="20"/>
                <w:szCs w:val="20"/>
                <w:rtl/>
              </w:rPr>
              <w:t>ب و در ارتفاع صحیح نصب شده است؟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  <w:tr w:rsidR="007E32BD" w:rsidTr="00C305ED">
        <w:trPr>
          <w:jc w:val="center"/>
        </w:trPr>
        <w:tc>
          <w:tcPr>
            <w:tcW w:w="572" w:type="dxa"/>
            <w:vAlign w:val="center"/>
          </w:tcPr>
          <w:p w:rsidR="007E32BD" w:rsidRDefault="00E95D6F" w:rsidP="00C305ED">
            <w:pPr>
              <w:tabs>
                <w:tab w:val="right" w:pos="835"/>
              </w:tabs>
              <w:spacing w:after="0" w:line="240" w:lineRule="auto"/>
              <w:ind w:left="0" w:right="0" w:firstLine="0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20</w:t>
            </w:r>
          </w:p>
        </w:tc>
        <w:tc>
          <w:tcPr>
            <w:tcW w:w="6689" w:type="dxa"/>
            <w:vAlign w:val="center"/>
          </w:tcPr>
          <w:p w:rsidR="007E32BD" w:rsidRPr="00012C37" w:rsidRDefault="007E32BD" w:rsidP="006C7339">
            <w:pPr>
              <w:spacing w:after="0" w:line="240" w:lineRule="auto"/>
              <w:ind w:left="25" w:right="0" w:firstLine="0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 xml:space="preserve">در مورد منع مصرف سیگار اقدامات </w:t>
            </w:r>
            <w:r w:rsidR="006742A4">
              <w:rPr>
                <w:rFonts w:cs="B Yagut"/>
                <w:sz w:val="20"/>
                <w:szCs w:val="20"/>
                <w:rtl/>
              </w:rPr>
              <w:t>و نظارتهای لازم صورت گرفته است؟</w:t>
            </w:r>
          </w:p>
        </w:tc>
        <w:tc>
          <w:tcPr>
            <w:tcW w:w="433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76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1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504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491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  <w:tc>
          <w:tcPr>
            <w:tcW w:w="659" w:type="dxa"/>
          </w:tcPr>
          <w:p w:rsidR="007E32BD" w:rsidRDefault="007E32BD" w:rsidP="007E32BD">
            <w:pPr>
              <w:spacing w:after="0" w:line="240" w:lineRule="auto"/>
              <w:ind w:left="0" w:right="1930" w:firstLine="0"/>
              <w:rPr>
                <w:rFonts w:cs="B Yagut"/>
                <w:rtl/>
              </w:rPr>
            </w:pPr>
          </w:p>
        </w:tc>
      </w:tr>
    </w:tbl>
    <w:p w:rsidR="00532ACC" w:rsidRDefault="00532ACC">
      <w:pPr>
        <w:spacing w:after="120" w:line="240" w:lineRule="auto"/>
        <w:ind w:left="0" w:right="0" w:firstLine="0"/>
        <w:jc w:val="highKashida"/>
        <w:rPr>
          <w:rFonts w:cs="B Yagut"/>
          <w:color w:val="C00000"/>
          <w:sz w:val="22"/>
        </w:rPr>
      </w:pPr>
      <w:r>
        <w:rPr>
          <w:rFonts w:cs="B Yagut"/>
          <w:color w:val="C00000"/>
          <w:sz w:val="22"/>
        </w:rPr>
        <w:br w:type="page"/>
      </w:r>
    </w:p>
    <w:tbl>
      <w:tblPr>
        <w:tblStyle w:val="TableGrid"/>
        <w:tblW w:w="11623" w:type="dxa"/>
        <w:tblInd w:w="-229" w:type="dxa"/>
        <w:tblCellMar>
          <w:top w:w="1" w:type="dxa"/>
          <w:left w:w="16" w:type="dxa"/>
        </w:tblCellMar>
        <w:tblLook w:val="04A0" w:firstRow="1" w:lastRow="0" w:firstColumn="1" w:lastColumn="0" w:noHBand="0" w:noVBand="1"/>
      </w:tblPr>
      <w:tblGrid>
        <w:gridCol w:w="424"/>
        <w:gridCol w:w="567"/>
        <w:gridCol w:w="427"/>
        <w:gridCol w:w="568"/>
        <w:gridCol w:w="564"/>
        <w:gridCol w:w="570"/>
        <w:gridCol w:w="567"/>
        <w:gridCol w:w="7512"/>
        <w:gridCol w:w="424"/>
      </w:tblGrid>
      <w:tr w:rsidR="00012C37" w:rsidRPr="00012C37" w:rsidTr="00454753">
        <w:trPr>
          <w:trHeight w:val="32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012C37" w:rsidRPr="00012C37" w:rsidRDefault="00012C37" w:rsidP="00454753">
            <w:pPr>
              <w:bidi/>
              <w:spacing w:after="0" w:line="240" w:lineRule="auto"/>
              <w:ind w:left="0" w:right="421" w:firstLine="0"/>
              <w:jc w:val="center"/>
              <w:rPr>
                <w:rFonts w:cs="B Yagut"/>
              </w:rPr>
            </w:pPr>
            <w:r w:rsidRPr="00012C37">
              <w:rPr>
                <w:rFonts w:ascii="Titr" w:eastAsia="Titr" w:hAnsi="Titr" w:cs="B Yagut"/>
                <w:b/>
                <w:bCs/>
                <w:sz w:val="18"/>
                <w:szCs w:val="18"/>
                <w:rtl/>
              </w:rPr>
              <w:lastRenderedPageBreak/>
              <w:t>چک لیست سئوالات اختصاصی كارگاه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12C37" w:rsidRPr="00012C37" w:rsidRDefault="00012C37" w:rsidP="00012C37">
            <w:pPr>
              <w:bidi/>
              <w:spacing w:after="160" w:line="240" w:lineRule="auto"/>
              <w:ind w:left="0" w:right="0" w:firstLine="0"/>
              <w:rPr>
                <w:rFonts w:cs="B Yagut"/>
              </w:rPr>
            </w:pPr>
          </w:p>
        </w:tc>
      </w:tr>
      <w:tr w:rsidR="00012C37" w:rsidRPr="00012C37" w:rsidTr="00532ACC">
        <w:trPr>
          <w:trHeight w:val="35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12C37" w:rsidRPr="00012C37" w:rsidRDefault="00012C37" w:rsidP="00454753">
            <w:pPr>
              <w:bidi/>
              <w:spacing w:after="0" w:line="240" w:lineRule="auto"/>
              <w:ind w:left="0" w:right="96" w:firstLine="0"/>
              <w:jc w:val="center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bCs/>
                <w:sz w:val="12"/>
                <w:szCs w:val="12"/>
                <w:rtl/>
              </w:rPr>
              <w:t>عدم کاربرد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532ACC">
            <w:pPr>
              <w:bidi/>
              <w:spacing w:after="0" w:line="240" w:lineRule="auto"/>
              <w:ind w:left="0" w:right="54" w:firstLine="0"/>
              <w:jc w:val="center"/>
              <w:rPr>
                <w:rFonts w:cs="B Yagut"/>
              </w:rPr>
            </w:pPr>
            <w:r w:rsidRPr="00012C37">
              <w:rPr>
                <w:rFonts w:cs="B Yagut"/>
                <w:b/>
                <w:bCs/>
                <w:sz w:val="20"/>
                <w:szCs w:val="20"/>
                <w:rtl/>
              </w:rPr>
              <w:t>نظرکارشناس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532ACC">
            <w:pPr>
              <w:bidi/>
              <w:spacing w:after="0" w:line="240" w:lineRule="auto"/>
              <w:ind w:left="0" w:right="0" w:firstLine="0"/>
              <w:jc w:val="center"/>
              <w:rPr>
                <w:rFonts w:cs="B Yagut"/>
              </w:rPr>
            </w:pPr>
            <w:r w:rsidRPr="00012C37">
              <w:rPr>
                <w:rFonts w:cs="B Yagut"/>
                <w:b/>
                <w:bCs/>
                <w:sz w:val="20"/>
                <w:szCs w:val="20"/>
                <w:rtl/>
              </w:rPr>
              <w:t>نظر نماینده کارفرما</w:t>
            </w: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454753">
            <w:pPr>
              <w:bidi/>
              <w:spacing w:after="0" w:line="240" w:lineRule="auto"/>
              <w:ind w:left="5" w:right="0" w:firstLine="0"/>
              <w:jc w:val="center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bCs/>
                <w:sz w:val="22"/>
                <w:rtl/>
              </w:rPr>
              <w:t>عناوین سئوالات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95" w:right="-2" w:firstLine="0"/>
              <w:rPr>
                <w:rFonts w:cs="B Yagut"/>
              </w:rPr>
            </w:pPr>
          </w:p>
        </w:tc>
      </w:tr>
      <w:tr w:rsidR="00012C37" w:rsidRPr="00012C37" w:rsidTr="0045475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160" w:line="240" w:lineRule="auto"/>
              <w:ind w:left="0" w:right="0" w:firstLine="0"/>
              <w:rPr>
                <w:rFonts w:cs="B Yagu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454753">
            <w:pPr>
              <w:bidi/>
              <w:spacing w:after="0" w:line="240" w:lineRule="auto"/>
              <w:ind w:left="0" w:right="148" w:firstLine="0"/>
              <w:jc w:val="center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bCs/>
                <w:sz w:val="16"/>
                <w:szCs w:val="16"/>
                <w:rtl/>
              </w:rPr>
              <w:t>ناقص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454753">
            <w:pPr>
              <w:bidi/>
              <w:spacing w:after="0" w:line="240" w:lineRule="auto"/>
              <w:ind w:left="0" w:right="107" w:firstLine="0"/>
              <w:jc w:val="center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bCs/>
                <w:sz w:val="16"/>
                <w:szCs w:val="16"/>
                <w:rtl/>
              </w:rPr>
              <w:t>خیر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454753">
            <w:pPr>
              <w:bidi/>
              <w:spacing w:after="0" w:line="240" w:lineRule="auto"/>
              <w:ind w:left="0" w:right="205" w:firstLine="0"/>
              <w:jc w:val="center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bCs/>
                <w:sz w:val="16"/>
                <w:szCs w:val="16"/>
                <w:rtl/>
              </w:rPr>
              <w:t>بله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454753">
            <w:pPr>
              <w:bidi/>
              <w:spacing w:after="0" w:line="240" w:lineRule="auto"/>
              <w:ind w:left="0" w:right="144" w:firstLine="0"/>
              <w:jc w:val="center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bCs/>
                <w:sz w:val="16"/>
                <w:szCs w:val="16"/>
                <w:rtl/>
              </w:rPr>
              <w:t>ناقص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454753">
            <w:pPr>
              <w:bidi/>
              <w:spacing w:after="0" w:line="240" w:lineRule="auto"/>
              <w:ind w:left="0" w:right="175" w:firstLine="0"/>
              <w:jc w:val="center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bCs/>
                <w:sz w:val="16"/>
                <w:szCs w:val="16"/>
                <w:rtl/>
              </w:rPr>
              <w:t>خیر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454753">
            <w:pPr>
              <w:bidi/>
              <w:spacing w:after="0" w:line="240" w:lineRule="auto"/>
              <w:ind w:left="0" w:right="188" w:firstLine="0"/>
              <w:jc w:val="center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bCs/>
                <w:sz w:val="16"/>
                <w:szCs w:val="16"/>
                <w:rtl/>
              </w:rPr>
              <w:t>بلی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160" w:line="240" w:lineRule="auto"/>
              <w:ind w:left="0" w:right="0" w:firstLine="0"/>
              <w:rPr>
                <w:rFonts w:cs="B Yagu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160" w:line="240" w:lineRule="auto"/>
              <w:ind w:left="0" w:right="0" w:firstLine="0"/>
              <w:rPr>
                <w:rFonts w:cs="B Yagut"/>
              </w:rPr>
            </w:pPr>
          </w:p>
        </w:tc>
      </w:tr>
      <w:tr w:rsidR="00012C37" w:rsidRPr="00012C37" w:rsidTr="00EF605C">
        <w:trPr>
          <w:trHeight w:val="30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در کارگاه عو</w:t>
            </w:r>
            <w:r w:rsidR="004E5043">
              <w:rPr>
                <w:rFonts w:cs="B Yagut"/>
                <w:sz w:val="18"/>
                <w:szCs w:val="18"/>
                <w:rtl/>
              </w:rPr>
              <w:t>امل زیان آور شیمیایی وجود دارد؟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76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</w:tr>
      <w:tr w:rsidR="00012C37" w:rsidRPr="00012C37" w:rsidTr="00B53D18">
        <w:trPr>
          <w:trHeight w:val="3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جدول فهرست برداری مواد شیمیایی مورد </w:t>
            </w:r>
            <w:r w:rsidR="004E5043">
              <w:rPr>
                <w:rFonts w:cs="B Yagut"/>
                <w:sz w:val="18"/>
                <w:szCs w:val="18"/>
                <w:rtl/>
              </w:rPr>
              <w:t>استفاده در کارگاه تهیه شده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76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</w:tr>
      <w:tr w:rsidR="00012C37" w:rsidRPr="00012C37" w:rsidTr="00B53D18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ظروف حاوی مواد شیمیایی خطرناک دارای برچسب معتبر </w:t>
            </w:r>
            <w:r w:rsidR="0047003D">
              <w:rPr>
                <w:rFonts w:cs="B Yagut"/>
                <w:sz w:val="18"/>
                <w:szCs w:val="18"/>
                <w:rtl/>
              </w:rPr>
              <w:t>می‌</w:t>
            </w:r>
            <w:r w:rsidR="004E5043">
              <w:rPr>
                <w:rFonts w:cs="B Yagut"/>
                <w:sz w:val="18"/>
                <w:szCs w:val="18"/>
                <w:rtl/>
              </w:rPr>
              <w:t>باشند؟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76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3</w:t>
            </w:r>
          </w:p>
        </w:tc>
      </w:tr>
      <w:tr w:rsidR="00012C37" w:rsidRPr="00012C37" w:rsidTr="00B53D18">
        <w:trPr>
          <w:trHeight w:val="3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4E5043">
            <w:pPr>
              <w:bidi/>
              <w:spacing w:after="0" w:line="240" w:lineRule="auto"/>
              <w:ind w:left="99" w:right="0" w:firstLine="0"/>
              <w:contextualSpacing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برگه اطلاعات ایمنی </w:t>
            </w:r>
            <w:r w:rsidR="004E5043">
              <w:rPr>
                <w:rFonts w:cs="B Yagut" w:hint="cs"/>
                <w:sz w:val="18"/>
                <w:szCs w:val="18"/>
                <w:rtl/>
              </w:rPr>
              <w:t>(</w:t>
            </w:r>
            <w:r w:rsidRPr="00012C37">
              <w:rPr>
                <w:rFonts w:ascii="Calibri" w:eastAsia="Calibri" w:hAnsi="Calibri" w:cs="B Yagut"/>
                <w:sz w:val="18"/>
              </w:rPr>
              <w:t>SDS</w:t>
            </w:r>
            <w:r w:rsidR="004E5043">
              <w:rPr>
                <w:rFonts w:ascii="Calibri" w:eastAsia="Calibri" w:hAnsi="Calibri" w:cs="B Yagut" w:hint="cs"/>
                <w:sz w:val="18"/>
                <w:rtl/>
              </w:rPr>
              <w:t>)</w:t>
            </w:r>
            <w:r w:rsidR="004E5043">
              <w:rPr>
                <w:rFonts w:cs="B Yagut"/>
                <w:sz w:val="18"/>
                <w:szCs w:val="18"/>
                <w:rtl/>
              </w:rPr>
              <w:t xml:space="preserve"> در دسترس کارکنان قرار دارد؟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76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4</w:t>
            </w:r>
          </w:p>
        </w:tc>
      </w:tr>
      <w:tr w:rsidR="00012C37" w:rsidRPr="00012C37" w:rsidTr="00B53D18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انبار اختصاصی مواد شیم</w:t>
            </w:r>
            <w:r w:rsidR="004E5043">
              <w:rPr>
                <w:rFonts w:cs="B Yagut"/>
                <w:sz w:val="18"/>
                <w:szCs w:val="18"/>
                <w:rtl/>
              </w:rPr>
              <w:t>یایی مطابق استاندارد وجود دارد؟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76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5</w:t>
            </w:r>
          </w:p>
        </w:tc>
      </w:tr>
      <w:tr w:rsidR="00012C37" w:rsidRPr="00012C37" w:rsidTr="00B53D18">
        <w:trPr>
          <w:trHeight w:val="3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4E5043">
            <w:pPr>
              <w:bidi/>
              <w:spacing w:after="0" w:line="240" w:lineRule="auto"/>
              <w:ind w:left="99" w:right="0" w:firstLine="0"/>
              <w:contextualSpacing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برای کاهش </w:t>
            </w:r>
            <w:r w:rsidR="004E5043">
              <w:rPr>
                <w:rFonts w:cs="B Yagut" w:hint="cs"/>
                <w:sz w:val="18"/>
                <w:szCs w:val="18"/>
                <w:rtl/>
              </w:rPr>
              <w:t xml:space="preserve">مواجهه شاغلین با </w:t>
            </w:r>
            <w:r w:rsidRPr="00012C37">
              <w:rPr>
                <w:rFonts w:cs="B Yagut"/>
                <w:sz w:val="18"/>
                <w:szCs w:val="18"/>
                <w:rtl/>
              </w:rPr>
              <w:t>آلاینده</w:t>
            </w:r>
            <w:r w:rsidR="004E5043">
              <w:rPr>
                <w:rFonts w:cs="B Yagut" w:hint="cs"/>
                <w:sz w:val="18"/>
                <w:szCs w:val="18"/>
                <w:rtl/>
              </w:rPr>
              <w:t>‌</w:t>
            </w:r>
            <w:r w:rsidRPr="00012C37">
              <w:rPr>
                <w:rFonts w:cs="B Yagut"/>
                <w:sz w:val="18"/>
                <w:szCs w:val="18"/>
                <w:rtl/>
              </w:rPr>
              <w:t xml:space="preserve">های شیمیایی </w:t>
            </w:r>
            <w:r w:rsidR="004E5043">
              <w:rPr>
                <w:rFonts w:cs="B Yagut" w:hint="cs"/>
                <w:sz w:val="18"/>
                <w:szCs w:val="18"/>
                <w:rtl/>
              </w:rPr>
              <w:t>تا حدود</w:t>
            </w:r>
            <w:r w:rsidRPr="00012C37">
              <w:rPr>
                <w:rFonts w:cs="B Yagut"/>
                <w:sz w:val="18"/>
                <w:szCs w:val="18"/>
                <w:rtl/>
              </w:rPr>
              <w:t>مجاز</w:t>
            </w:r>
            <w:r w:rsidR="004E5043">
              <w:rPr>
                <w:rFonts w:cs="B Yagut" w:hint="cs"/>
                <w:sz w:val="18"/>
                <w:szCs w:val="18"/>
                <w:rtl/>
              </w:rPr>
              <w:t>،</w:t>
            </w:r>
            <w:r w:rsidR="004E5043">
              <w:rPr>
                <w:rFonts w:cs="B Yagut"/>
                <w:sz w:val="18"/>
                <w:szCs w:val="18"/>
                <w:rtl/>
              </w:rPr>
              <w:t xml:space="preserve"> اقدامات کنترلی انجام شده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76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6</w:t>
            </w:r>
          </w:p>
        </w:tc>
      </w:tr>
      <w:tr w:rsidR="00012C37" w:rsidRPr="00012C37" w:rsidTr="00B53D18">
        <w:trPr>
          <w:trHeight w:val="6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4E5043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در صورت نیاز به حمل دستی موادشیمیایی از ظروف دربسته با وزن مجاز و دارای دسته جهت حمل</w:t>
            </w:r>
            <w:r w:rsidR="004E5043">
              <w:rPr>
                <w:rFonts w:cs="B Yagut" w:hint="cs"/>
                <w:sz w:val="18"/>
                <w:szCs w:val="18"/>
                <w:rtl/>
              </w:rPr>
              <w:t>‌</w:t>
            </w:r>
            <w:r w:rsidRPr="00012C37">
              <w:rPr>
                <w:rFonts w:cs="B Yagut"/>
                <w:sz w:val="18"/>
                <w:szCs w:val="18"/>
                <w:rtl/>
              </w:rPr>
              <w:t xml:space="preserve">ونقل آسان استفاده </w:t>
            </w:r>
            <w:r w:rsidR="0047003D">
              <w:rPr>
                <w:rFonts w:cs="B Yagut"/>
                <w:sz w:val="18"/>
                <w:szCs w:val="18"/>
                <w:rtl/>
              </w:rPr>
              <w:t>می‌شود</w:t>
            </w:r>
            <w:r w:rsidR="004E5043">
              <w:rPr>
                <w:rFonts w:cs="B Yagut"/>
                <w:sz w:val="18"/>
                <w:szCs w:val="18"/>
                <w:rtl/>
              </w:rPr>
              <w:t>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76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7</w:t>
            </w:r>
          </w:p>
        </w:tc>
      </w:tr>
      <w:tr w:rsidR="00012C37" w:rsidRPr="00012C37" w:rsidTr="00B53D18">
        <w:trPr>
          <w:trHeight w:val="6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4E5043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برای کلیه شاغلینی که درمعرض آلاینده</w:t>
            </w:r>
            <w:r w:rsidR="004E5043">
              <w:rPr>
                <w:rFonts w:cs="B Yagut" w:hint="cs"/>
                <w:sz w:val="18"/>
                <w:szCs w:val="18"/>
                <w:rtl/>
              </w:rPr>
              <w:t>‌</w:t>
            </w:r>
            <w:r w:rsidRPr="00012C37">
              <w:rPr>
                <w:rFonts w:cs="B Yagut"/>
                <w:sz w:val="18"/>
                <w:szCs w:val="18"/>
                <w:rtl/>
              </w:rPr>
              <w:t xml:space="preserve">های شیمیایی قراردارند وسایل حفاظت فردی مناسب تهیه شده و مورداستفاده قرار </w:t>
            </w:r>
            <w:r w:rsidR="0047003D">
              <w:rPr>
                <w:rFonts w:cs="B Yagut"/>
                <w:sz w:val="18"/>
                <w:szCs w:val="18"/>
                <w:rtl/>
              </w:rPr>
              <w:t>می‌</w:t>
            </w:r>
            <w:r w:rsidR="004E5043">
              <w:rPr>
                <w:rFonts w:cs="B Yagut"/>
                <w:sz w:val="18"/>
                <w:szCs w:val="18"/>
                <w:rtl/>
              </w:rPr>
              <w:t>گیرد؟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76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8</w:t>
            </w:r>
          </w:p>
        </w:tc>
      </w:tr>
      <w:tr w:rsidR="00012C37" w:rsidRPr="00012C37" w:rsidTr="00EF605C">
        <w:trPr>
          <w:trHeight w:val="30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4E5043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شاغلین در مواجه</w:t>
            </w:r>
            <w:r w:rsidR="004E5043">
              <w:rPr>
                <w:rFonts w:cs="B Yagut"/>
                <w:sz w:val="18"/>
                <w:szCs w:val="18"/>
                <w:rtl/>
              </w:rPr>
              <w:t xml:space="preserve">ه با صدای </w:t>
            </w:r>
            <w:r w:rsidR="004E5043">
              <w:rPr>
                <w:rFonts w:cs="B Yagut" w:hint="cs"/>
                <w:sz w:val="18"/>
                <w:szCs w:val="18"/>
                <w:rtl/>
              </w:rPr>
              <w:t xml:space="preserve">زیان‌آور </w:t>
            </w:r>
            <w:r w:rsidR="004E5043">
              <w:rPr>
                <w:rFonts w:cs="B Yagut"/>
                <w:sz w:val="18"/>
                <w:szCs w:val="18"/>
                <w:rtl/>
              </w:rPr>
              <w:t>قرار دارند؟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76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9</w:t>
            </w:r>
          </w:p>
        </w:tc>
      </w:tr>
      <w:tr w:rsidR="00012C37" w:rsidRPr="00012C37" w:rsidTr="00B53D18">
        <w:trPr>
          <w:trHeight w:val="3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B474C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برای کاهش </w:t>
            </w:r>
            <w:r w:rsidR="00B474C9">
              <w:rPr>
                <w:rFonts w:cs="B Yagut" w:hint="cs"/>
                <w:sz w:val="18"/>
                <w:szCs w:val="18"/>
                <w:rtl/>
              </w:rPr>
              <w:t>مواجهه با صدا تا حدود</w:t>
            </w:r>
            <w:r w:rsidRPr="00012C37">
              <w:rPr>
                <w:rFonts w:cs="B Yagut"/>
                <w:sz w:val="18"/>
                <w:szCs w:val="18"/>
                <w:rtl/>
              </w:rPr>
              <w:t>مجا</w:t>
            </w:r>
            <w:r w:rsidR="00B474C9">
              <w:rPr>
                <w:rFonts w:cs="B Yagut"/>
                <w:sz w:val="18"/>
                <w:szCs w:val="18"/>
                <w:rtl/>
              </w:rPr>
              <w:t>ز اقدامات کنترلی انجام شده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10</w:t>
            </w:r>
          </w:p>
        </w:tc>
      </w:tr>
      <w:tr w:rsidR="00012C37" w:rsidRPr="00012C37" w:rsidTr="00B53D18">
        <w:trPr>
          <w:trHeight w:val="3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B474C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برای شاغلینی که درمعرض صدای </w:t>
            </w:r>
            <w:r w:rsidR="00B474C9">
              <w:rPr>
                <w:rFonts w:cs="B Yagut" w:hint="cs"/>
                <w:sz w:val="18"/>
                <w:szCs w:val="18"/>
                <w:rtl/>
              </w:rPr>
              <w:t xml:space="preserve">زیان‌آور </w:t>
            </w:r>
            <w:r w:rsidRPr="00012C37">
              <w:rPr>
                <w:rFonts w:cs="B Yagut"/>
                <w:sz w:val="18"/>
                <w:szCs w:val="18"/>
                <w:rtl/>
              </w:rPr>
              <w:t>قرار دارند وسایل حفاظت فردی مناسب تهیه و در</w:t>
            </w:r>
            <w:r w:rsidR="00B474C9">
              <w:rPr>
                <w:rFonts w:cs="B Yagut"/>
                <w:sz w:val="18"/>
                <w:szCs w:val="18"/>
                <w:rtl/>
              </w:rPr>
              <w:t xml:space="preserve"> اختیار آنان قرار داده شده</w:t>
            </w:r>
            <w:r w:rsidR="00B474C9">
              <w:rPr>
                <w:rFonts w:cs="B Yagut" w:hint="cs"/>
                <w:sz w:val="18"/>
                <w:szCs w:val="18"/>
                <w:rtl/>
              </w:rPr>
              <w:t>‌</w:t>
            </w:r>
            <w:r w:rsidR="00B474C9">
              <w:rPr>
                <w:rFonts w:cs="B Yagut"/>
                <w:sz w:val="18"/>
                <w:szCs w:val="18"/>
                <w:rtl/>
              </w:rPr>
              <w:t>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11</w:t>
            </w:r>
          </w:p>
        </w:tc>
      </w:tr>
      <w:tr w:rsidR="00012C37" w:rsidRPr="00012C37" w:rsidTr="00EF605C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شاغلین در مواجهه با ارتعاش </w:t>
            </w:r>
            <w:r w:rsidR="0047003D">
              <w:rPr>
                <w:rFonts w:cs="B Yagut"/>
                <w:sz w:val="18"/>
                <w:szCs w:val="18"/>
                <w:rtl/>
              </w:rPr>
              <w:t>می‌</w:t>
            </w:r>
            <w:r w:rsidR="00B474C9">
              <w:rPr>
                <w:rFonts w:cs="B Yagut"/>
                <w:sz w:val="18"/>
                <w:szCs w:val="18"/>
                <w:rtl/>
              </w:rPr>
              <w:t>باشند؟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12</w:t>
            </w:r>
          </w:p>
        </w:tc>
      </w:tr>
      <w:tr w:rsidR="00012C37" w:rsidRPr="00012C37" w:rsidTr="00B53D18">
        <w:trPr>
          <w:trHeight w:val="3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B474C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برای کاهش </w:t>
            </w:r>
            <w:r w:rsidR="00B474C9">
              <w:rPr>
                <w:rFonts w:cs="B Yagut" w:hint="cs"/>
                <w:sz w:val="18"/>
                <w:szCs w:val="18"/>
                <w:rtl/>
              </w:rPr>
              <w:t xml:space="preserve">مواجهه شاغلین با </w:t>
            </w:r>
            <w:r w:rsidRPr="00012C37">
              <w:rPr>
                <w:rFonts w:cs="B Yagut"/>
                <w:sz w:val="18"/>
                <w:szCs w:val="18"/>
                <w:rtl/>
              </w:rPr>
              <w:t xml:space="preserve">ارتعاش </w:t>
            </w:r>
            <w:r w:rsidR="00B474C9">
              <w:rPr>
                <w:rFonts w:cs="B Yagut" w:hint="cs"/>
                <w:sz w:val="18"/>
                <w:szCs w:val="18"/>
                <w:rtl/>
              </w:rPr>
              <w:t>تا حدود</w:t>
            </w:r>
            <w:r w:rsidRPr="00012C37">
              <w:rPr>
                <w:rFonts w:cs="B Yagut"/>
                <w:sz w:val="18"/>
                <w:szCs w:val="18"/>
                <w:rtl/>
              </w:rPr>
              <w:t>مجا</w:t>
            </w:r>
            <w:r w:rsidR="00B474C9">
              <w:rPr>
                <w:rFonts w:cs="B Yagut"/>
                <w:sz w:val="18"/>
                <w:szCs w:val="18"/>
                <w:rtl/>
              </w:rPr>
              <w:t>ز اقدامات کنترلی انجام شده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13</w:t>
            </w:r>
          </w:p>
        </w:tc>
      </w:tr>
      <w:tr w:rsidR="00012C37" w:rsidRPr="00012C37" w:rsidTr="00B53D18">
        <w:trPr>
          <w:trHeight w:val="6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4E5043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برای شاغلینی که در معرض ارتعاش بیش از حد مجاز قرار دارند وسایل حفاظت فردی مناسب تهیه و در</w:t>
            </w:r>
            <w:r w:rsidR="00B474C9">
              <w:rPr>
                <w:rFonts w:cs="B Yagut"/>
                <w:sz w:val="18"/>
                <w:szCs w:val="18"/>
                <w:rtl/>
              </w:rPr>
              <w:t xml:space="preserve"> اختیار آنان قرار داده شده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14</w:t>
            </w:r>
          </w:p>
        </w:tc>
      </w:tr>
      <w:tr w:rsidR="00012C37" w:rsidRPr="00012C37" w:rsidTr="00B53D18">
        <w:trPr>
          <w:trHeight w:val="3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4E5043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روشنایی</w:t>
            </w:r>
            <w:r w:rsidRPr="004E504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="00B474C9">
              <w:rPr>
                <w:rFonts w:cs="B Yagut"/>
                <w:sz w:val="18"/>
                <w:szCs w:val="18"/>
                <w:rtl/>
              </w:rPr>
              <w:t>کارگاه مناسب است</w:t>
            </w:r>
            <w:r w:rsidR="00B474C9">
              <w:rPr>
                <w:rFonts w:cs="B Yagut" w:hint="cs"/>
                <w:sz w:val="18"/>
                <w:szCs w:val="18"/>
                <w:rtl/>
              </w:rPr>
              <w:t>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15</w:t>
            </w:r>
          </w:p>
        </w:tc>
      </w:tr>
      <w:tr w:rsidR="00012C37" w:rsidRPr="00012C37" w:rsidTr="00B53D18">
        <w:trPr>
          <w:trHeight w:val="3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برای اصلاح </w:t>
            </w:r>
            <w:r w:rsidR="00B53D18">
              <w:rPr>
                <w:rFonts w:cs="B Yagut"/>
                <w:sz w:val="18"/>
                <w:szCs w:val="18"/>
                <w:rtl/>
              </w:rPr>
              <w:t>روشنایی نامناسب اقدام  شده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16</w:t>
            </w:r>
          </w:p>
        </w:tc>
      </w:tr>
      <w:tr w:rsidR="00012C37" w:rsidRPr="00012C37" w:rsidTr="00EF605C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شاغلین در مواجهه </w:t>
            </w:r>
            <w:r w:rsidR="00B53D18">
              <w:rPr>
                <w:rFonts w:cs="B Yagut"/>
                <w:sz w:val="18"/>
                <w:szCs w:val="18"/>
                <w:rtl/>
              </w:rPr>
              <w:t>با پرتوهای زیان آور قرار دارند؟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17</w:t>
            </w:r>
          </w:p>
        </w:tc>
      </w:tr>
      <w:tr w:rsidR="00012C37" w:rsidRPr="00012C37" w:rsidTr="00B53D18">
        <w:trPr>
          <w:trHeight w:val="3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برای کاهش مواجهه شاغلین با پرتوها به میزان مجاز</w:t>
            </w:r>
            <w:r w:rsidR="00B53D18">
              <w:rPr>
                <w:rFonts w:cs="B Yagut"/>
                <w:sz w:val="18"/>
                <w:szCs w:val="18"/>
                <w:rtl/>
              </w:rPr>
              <w:t xml:space="preserve">  اقدامات کنترلی انجام شده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18</w:t>
            </w:r>
          </w:p>
        </w:tc>
      </w:tr>
      <w:tr w:rsidR="00012C37" w:rsidRPr="00012C37" w:rsidTr="00B53D18">
        <w:trPr>
          <w:trHeight w:val="3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میزان</w:t>
            </w:r>
            <w:r w:rsidR="00B53D18">
              <w:rPr>
                <w:rFonts w:cs="B Yagut"/>
                <w:sz w:val="18"/>
                <w:szCs w:val="18"/>
                <w:rtl/>
              </w:rPr>
              <w:t xml:space="preserve"> دما و رطوبت محل کار مناسب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19</w:t>
            </w:r>
          </w:p>
        </w:tc>
      </w:tr>
      <w:tr w:rsidR="00012C37" w:rsidRPr="00012C37" w:rsidTr="00B53D18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برای تنظیم دما و رطوبت محیط کار به میزان مطلو</w:t>
            </w:r>
            <w:r w:rsidR="00B53D18">
              <w:rPr>
                <w:rFonts w:cs="B Yagut"/>
                <w:sz w:val="18"/>
                <w:szCs w:val="18"/>
                <w:rtl/>
              </w:rPr>
              <w:t>ب اقدامات کنترلی انجام شده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20</w:t>
            </w:r>
          </w:p>
        </w:tc>
      </w:tr>
      <w:tr w:rsidR="00012C37" w:rsidRPr="00012C37" w:rsidTr="00B53D18">
        <w:trPr>
          <w:trHeight w:val="6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4E5043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برای کلیه شاغلینی که در مواجهه با استرسهای حرارتی بیش از حد مجاز قرار دارند وسایل حفاظت فردی مناسب تهیه و </w:t>
            </w:r>
            <w:r w:rsidR="00B53D18">
              <w:rPr>
                <w:rFonts w:cs="B Yagut"/>
                <w:sz w:val="18"/>
                <w:szCs w:val="18"/>
                <w:rtl/>
              </w:rPr>
              <w:t>در اختیارشان قرار داده شده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21</w:t>
            </w:r>
          </w:p>
        </w:tc>
      </w:tr>
      <w:tr w:rsidR="00012C37" w:rsidRPr="00012C37" w:rsidTr="00EF605C">
        <w:trPr>
          <w:trHeight w:val="3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B53D18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شاغلین در معرض عوامل بیولوژیکی</w:t>
            </w:r>
            <w:r w:rsidR="00B53D18">
              <w:rPr>
                <w:rFonts w:cs="B Yagut" w:hint="cs"/>
                <w:sz w:val="18"/>
                <w:szCs w:val="18"/>
                <w:rtl/>
              </w:rPr>
              <w:t xml:space="preserve"> (</w:t>
            </w:r>
            <w:r w:rsidRPr="004E5043">
              <w:rPr>
                <w:rFonts w:cs="B Yagut"/>
                <w:sz w:val="18"/>
                <w:szCs w:val="18"/>
                <w:rtl/>
              </w:rPr>
              <w:t>قارچ، باکتري، ویروس، ریکتزیا، انگل و..</w:t>
            </w:r>
            <w:r w:rsidR="00B53D18">
              <w:rPr>
                <w:rFonts w:cs="B Yagut" w:hint="cs"/>
                <w:sz w:val="18"/>
                <w:szCs w:val="18"/>
                <w:rtl/>
              </w:rPr>
              <w:t>)</w:t>
            </w:r>
            <w:r w:rsidR="00B53D18">
              <w:rPr>
                <w:rFonts w:cs="B Yagut"/>
                <w:sz w:val="18"/>
                <w:szCs w:val="18"/>
                <w:rtl/>
              </w:rPr>
              <w:t xml:space="preserve"> </w:t>
            </w:r>
            <w:r w:rsidR="00B53D18">
              <w:rPr>
                <w:rFonts w:cs="B Yagut" w:hint="cs"/>
                <w:sz w:val="18"/>
                <w:szCs w:val="18"/>
                <w:rtl/>
              </w:rPr>
              <w:t xml:space="preserve">زیان‌آور </w:t>
            </w:r>
            <w:r w:rsidR="00B53D18">
              <w:rPr>
                <w:rFonts w:cs="B Yagut"/>
                <w:sz w:val="18"/>
                <w:szCs w:val="18"/>
                <w:rtl/>
              </w:rPr>
              <w:t>قرار دارند؟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22</w:t>
            </w:r>
          </w:p>
        </w:tc>
      </w:tr>
      <w:tr w:rsidR="00012C37" w:rsidRPr="00012C37" w:rsidTr="00B53D18">
        <w:trPr>
          <w:trHeight w:val="6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4E5043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برای کلیه شاغلینی که درمعرض آلاینده</w:t>
            </w:r>
            <w:r w:rsidR="006C7339">
              <w:rPr>
                <w:rFonts w:cs="B Yagut" w:hint="cs"/>
                <w:sz w:val="18"/>
                <w:szCs w:val="18"/>
                <w:rtl/>
              </w:rPr>
              <w:t>‌</w:t>
            </w:r>
            <w:r w:rsidRPr="00012C37">
              <w:rPr>
                <w:rFonts w:cs="B Yagut"/>
                <w:sz w:val="18"/>
                <w:szCs w:val="18"/>
                <w:rtl/>
              </w:rPr>
              <w:t>های بیولوژیکی قراردارند</w:t>
            </w:r>
            <w:r w:rsidR="00B53D18">
              <w:rPr>
                <w:rFonts w:cs="B Yagut" w:hint="cs"/>
                <w:sz w:val="18"/>
                <w:szCs w:val="18"/>
                <w:rtl/>
              </w:rPr>
              <w:t>،</w:t>
            </w:r>
            <w:r w:rsidRPr="00012C37">
              <w:rPr>
                <w:rFonts w:cs="B Yagut"/>
                <w:sz w:val="18"/>
                <w:szCs w:val="18"/>
                <w:rtl/>
              </w:rPr>
              <w:t xml:space="preserve"> وسایل حفاظت</w:t>
            </w:r>
            <w:r w:rsidR="006C7339">
              <w:rPr>
                <w:rFonts w:cs="B Yagut" w:hint="cs"/>
                <w:sz w:val="18"/>
                <w:szCs w:val="18"/>
                <w:rtl/>
              </w:rPr>
              <w:t>‌</w:t>
            </w:r>
            <w:r w:rsidRPr="00012C37">
              <w:rPr>
                <w:rFonts w:cs="B Yagut"/>
                <w:sz w:val="18"/>
                <w:szCs w:val="18"/>
                <w:rtl/>
              </w:rPr>
              <w:t xml:space="preserve">فردی مناسب تأمین شده و مورداستفاده قرار </w:t>
            </w:r>
            <w:r w:rsidR="0047003D">
              <w:rPr>
                <w:rFonts w:cs="B Yagut"/>
                <w:sz w:val="18"/>
                <w:szCs w:val="18"/>
                <w:rtl/>
              </w:rPr>
              <w:t>می‌</w:t>
            </w:r>
            <w:r w:rsidR="00B53D18">
              <w:rPr>
                <w:rFonts w:cs="B Yagut"/>
                <w:sz w:val="18"/>
                <w:szCs w:val="18"/>
                <w:rtl/>
              </w:rPr>
              <w:t>گیرد؟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23</w:t>
            </w:r>
          </w:p>
        </w:tc>
      </w:tr>
      <w:tr w:rsidR="00012C37" w:rsidRPr="00012C37" w:rsidTr="00B53D18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ایست</w:t>
            </w:r>
            <w:r w:rsidR="00B53D18">
              <w:rPr>
                <w:rFonts w:cs="B Yagut"/>
                <w:sz w:val="18"/>
                <w:szCs w:val="18"/>
                <w:rtl/>
              </w:rPr>
              <w:t>گاه کار برای کارگران مناسب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24</w:t>
            </w:r>
          </w:p>
        </w:tc>
      </w:tr>
      <w:tr w:rsidR="00012C37" w:rsidRPr="00012C37" w:rsidTr="00B53D18">
        <w:trPr>
          <w:trHeight w:val="3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B53D18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فرایند کار به</w:t>
            </w:r>
            <w:r w:rsidR="00B53D18">
              <w:rPr>
                <w:rFonts w:cs="B Yagut" w:hint="cs"/>
                <w:sz w:val="18"/>
                <w:szCs w:val="18"/>
                <w:rtl/>
              </w:rPr>
              <w:t>‌</w:t>
            </w:r>
            <w:r w:rsidRPr="00012C37">
              <w:rPr>
                <w:rFonts w:cs="B Yagut"/>
                <w:sz w:val="18"/>
                <w:szCs w:val="18"/>
                <w:rtl/>
              </w:rPr>
              <w:t>گونه</w:t>
            </w:r>
            <w:r w:rsidR="00B53D18">
              <w:rPr>
                <w:rFonts w:cs="B Yagut" w:hint="cs"/>
                <w:sz w:val="18"/>
                <w:szCs w:val="18"/>
                <w:rtl/>
              </w:rPr>
              <w:t>‌</w:t>
            </w:r>
            <w:r w:rsidRPr="00012C37">
              <w:rPr>
                <w:rFonts w:cs="B Yagut"/>
                <w:sz w:val="18"/>
                <w:szCs w:val="18"/>
                <w:rtl/>
              </w:rPr>
              <w:t>ای است که شاغلین ناچار به انجام حرکات تکراری شوند؟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25</w:t>
            </w:r>
          </w:p>
        </w:tc>
      </w:tr>
      <w:tr w:rsidR="00012C37" w:rsidRPr="00012C37" w:rsidTr="00B53D18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شاغلین در وضعیت بدنی مناسبی کار </w:t>
            </w:r>
            <w:r w:rsidR="0047003D">
              <w:rPr>
                <w:rFonts w:cs="B Yagut"/>
                <w:sz w:val="18"/>
                <w:szCs w:val="18"/>
                <w:rtl/>
              </w:rPr>
              <w:t>می‌</w:t>
            </w:r>
            <w:r w:rsidR="00B53D18">
              <w:rPr>
                <w:rFonts w:cs="B Yagut"/>
                <w:sz w:val="18"/>
                <w:szCs w:val="18"/>
                <w:rtl/>
              </w:rPr>
              <w:t>کنند؟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26</w:t>
            </w:r>
          </w:p>
        </w:tc>
      </w:tr>
      <w:tr w:rsidR="00012C37" w:rsidRPr="00012C37" w:rsidTr="00B53D18">
        <w:trPr>
          <w:trHeight w:val="3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B53D18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شاغلین از ابزار</w:t>
            </w:r>
            <w:r w:rsidR="00B53D18">
              <w:rPr>
                <w:rFonts w:cs="B Yagut" w:hint="cs"/>
                <w:sz w:val="18"/>
                <w:szCs w:val="18"/>
                <w:rtl/>
              </w:rPr>
              <w:t xml:space="preserve">دستی </w:t>
            </w:r>
            <w:r w:rsidRPr="00012C37">
              <w:rPr>
                <w:rFonts w:cs="B Yagut"/>
                <w:sz w:val="18"/>
                <w:szCs w:val="18"/>
                <w:rtl/>
              </w:rPr>
              <w:t xml:space="preserve">مناسب استفاده </w:t>
            </w:r>
            <w:r w:rsidR="0047003D">
              <w:rPr>
                <w:rFonts w:cs="B Yagut"/>
                <w:sz w:val="18"/>
                <w:szCs w:val="18"/>
                <w:rtl/>
              </w:rPr>
              <w:t>می‌</w:t>
            </w:r>
            <w:r w:rsidR="00B53D18">
              <w:rPr>
                <w:rFonts w:cs="B Yagut"/>
                <w:sz w:val="18"/>
                <w:szCs w:val="18"/>
                <w:rtl/>
              </w:rPr>
              <w:t>کنند؟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27</w:t>
            </w:r>
          </w:p>
        </w:tc>
      </w:tr>
      <w:tr w:rsidR="00012C37" w:rsidRPr="00012C37" w:rsidTr="00B53D18">
        <w:trPr>
          <w:trHeight w:val="3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 xml:space="preserve">تخلیه، بارگیری و حمل دستی بار در وزن مجاز و به صورت صحیح انجام </w:t>
            </w:r>
            <w:r w:rsidR="0047003D">
              <w:rPr>
                <w:rFonts w:cs="B Yagut"/>
                <w:sz w:val="18"/>
                <w:szCs w:val="18"/>
                <w:rtl/>
              </w:rPr>
              <w:t>می‌شود</w:t>
            </w:r>
            <w:r w:rsidR="00B53D18">
              <w:rPr>
                <w:rFonts w:cs="B Yagut"/>
                <w:sz w:val="18"/>
                <w:szCs w:val="18"/>
                <w:rtl/>
              </w:rPr>
              <w:t>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28</w:t>
            </w:r>
          </w:p>
        </w:tc>
      </w:tr>
      <w:tr w:rsidR="00012C37" w:rsidRPr="00012C37" w:rsidTr="00B53D18">
        <w:trPr>
          <w:trHeight w:val="3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3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10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6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6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4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37" w:rsidRPr="00012C37" w:rsidRDefault="00012C37" w:rsidP="00012C37">
            <w:pPr>
              <w:bidi/>
              <w:spacing w:after="0" w:line="240" w:lineRule="auto"/>
              <w:ind w:left="205" w:right="0" w:firstLine="0"/>
              <w:rPr>
                <w:rFonts w:cs="B Yagut"/>
              </w:rPr>
            </w:pPr>
            <w:r w:rsidRPr="00012C37">
              <w:rPr>
                <w:rFonts w:ascii="Nazanin" w:eastAsia="Nazanin" w:hAnsi="Nazanin" w:cs="B Yagut"/>
                <w:b/>
                <w:sz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4E5043" w:rsidRDefault="00012C37" w:rsidP="006C7339">
            <w:pPr>
              <w:bidi/>
              <w:spacing w:after="0" w:line="240" w:lineRule="auto"/>
              <w:ind w:left="100" w:right="0" w:firstLine="0"/>
              <w:contextualSpacing/>
              <w:jc w:val="left"/>
              <w:rPr>
                <w:rFonts w:cs="B Yagut"/>
                <w:sz w:val="18"/>
                <w:szCs w:val="18"/>
              </w:rPr>
            </w:pPr>
            <w:r w:rsidRPr="00012C37">
              <w:rPr>
                <w:rFonts w:cs="B Yagut"/>
                <w:sz w:val="18"/>
                <w:szCs w:val="18"/>
                <w:rtl/>
              </w:rPr>
              <w:t>عوامل خطر مرتبط با ارگونو</w:t>
            </w:r>
            <w:r w:rsidR="0047003D">
              <w:rPr>
                <w:rFonts w:cs="B Yagut"/>
                <w:sz w:val="18"/>
                <w:szCs w:val="18"/>
                <w:rtl/>
              </w:rPr>
              <w:t>می‌</w:t>
            </w:r>
            <w:r w:rsidR="00B53D18">
              <w:rPr>
                <w:rFonts w:cs="B Yagut"/>
                <w:sz w:val="18"/>
                <w:szCs w:val="18"/>
                <w:rtl/>
              </w:rPr>
              <w:t>در محل کار اصلاح شده است؟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3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cs="B Yagut" w:hint="cs"/>
                <w:sz w:val="20"/>
                <w:szCs w:val="20"/>
                <w:rtl/>
              </w:rPr>
              <w:t>29</w:t>
            </w:r>
          </w:p>
        </w:tc>
      </w:tr>
    </w:tbl>
    <w:p w:rsidR="00012C37" w:rsidRPr="00B53D18" w:rsidRDefault="00B53D18" w:rsidP="00B53D18">
      <w:pPr>
        <w:spacing w:after="0" w:line="240" w:lineRule="auto"/>
        <w:ind w:left="0" w:right="442" w:firstLine="0"/>
        <w:rPr>
          <w:rFonts w:cs="B Yagut"/>
          <w:sz w:val="20"/>
          <w:szCs w:val="20"/>
        </w:rPr>
      </w:pPr>
      <w:r w:rsidRPr="00B53D18">
        <w:rPr>
          <w:rFonts w:ascii="Titr" w:eastAsia="Titr" w:hAnsi="Titr" w:cs="B Yagut" w:hint="cs"/>
          <w:b/>
          <w:bCs/>
          <w:sz w:val="20"/>
          <w:szCs w:val="20"/>
          <w:rtl/>
        </w:rPr>
        <w:t>-=</w:t>
      </w:r>
      <w:r w:rsidR="00012C37" w:rsidRPr="00B53D18">
        <w:rPr>
          <w:rFonts w:ascii="Titr" w:eastAsia="Titr" w:hAnsi="Titr" w:cs="B Yagut"/>
          <w:b/>
          <w:bCs/>
          <w:sz w:val="20"/>
          <w:szCs w:val="20"/>
          <w:rtl/>
        </w:rPr>
        <w:t>آموزش و ارتقا</w:t>
      </w:r>
      <w:r w:rsidRPr="00B53D18">
        <w:rPr>
          <w:rFonts w:ascii="Titr" w:eastAsia="Titr" w:hAnsi="Titr" w:cs="B Yagut" w:hint="cs"/>
          <w:b/>
          <w:bCs/>
          <w:sz w:val="20"/>
          <w:szCs w:val="20"/>
          <w:rtl/>
        </w:rPr>
        <w:t>ی</w:t>
      </w:r>
      <w:r w:rsidR="00012C37" w:rsidRPr="00B53D18">
        <w:rPr>
          <w:rFonts w:ascii="Titr" w:eastAsia="Titr" w:hAnsi="Titr" w:cs="B Yagut"/>
          <w:b/>
          <w:bCs/>
          <w:sz w:val="20"/>
          <w:szCs w:val="20"/>
          <w:rtl/>
        </w:rPr>
        <w:t xml:space="preserve"> آگاهی كارگران </w:t>
      </w:r>
      <w:r w:rsidRPr="00B53D18">
        <w:rPr>
          <w:rFonts w:ascii="Titr" w:eastAsia="Titr" w:hAnsi="Titr" w:cs="B Yagut" w:hint="cs"/>
          <w:b/>
          <w:bCs/>
          <w:sz w:val="20"/>
          <w:szCs w:val="20"/>
          <w:rtl/>
        </w:rPr>
        <w:t>:</w:t>
      </w:r>
    </w:p>
    <w:tbl>
      <w:tblPr>
        <w:tblStyle w:val="TableGrid"/>
        <w:tblW w:w="11626" w:type="dxa"/>
        <w:tblInd w:w="-230" w:type="dxa"/>
        <w:tblCellMar>
          <w:top w:w="1" w:type="dxa"/>
          <w:left w:w="5" w:type="dxa"/>
          <w:right w:w="97" w:type="dxa"/>
        </w:tblCellMar>
        <w:tblLook w:val="04A0" w:firstRow="1" w:lastRow="0" w:firstColumn="1" w:lastColumn="0" w:noHBand="0" w:noVBand="1"/>
      </w:tblPr>
      <w:tblGrid>
        <w:gridCol w:w="11201"/>
        <w:gridCol w:w="425"/>
      </w:tblGrid>
      <w:tr w:rsidR="00012C37" w:rsidRPr="00012C37" w:rsidTr="00B53D18">
        <w:trPr>
          <w:trHeight w:val="674"/>
        </w:trPr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012C37" w:rsidRDefault="00012C37" w:rsidP="00B53D18">
            <w:pPr>
              <w:bidi/>
              <w:spacing w:after="0" w:line="240" w:lineRule="auto"/>
              <w:ind w:left="2" w:right="122" w:hanging="2"/>
              <w:jc w:val="left"/>
              <w:rPr>
                <w:rFonts w:cs="B Yagut"/>
              </w:rPr>
            </w:pPr>
            <w:r w:rsidRPr="00012C37">
              <w:rPr>
                <w:rFonts w:cs="B Yagut"/>
                <w:sz w:val="20"/>
                <w:szCs w:val="20"/>
                <w:rtl/>
              </w:rPr>
              <w:t xml:space="preserve">کدامیک از </w:t>
            </w:r>
            <w:r w:rsidR="00B53D18">
              <w:rPr>
                <w:rFonts w:cs="B Yagut" w:hint="cs"/>
                <w:sz w:val="20"/>
                <w:szCs w:val="20"/>
                <w:rtl/>
              </w:rPr>
              <w:t>دوره‌‌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های آموزشی زیر توسط کارفرما برای کارکنان برگزار </w:t>
            </w:r>
            <w:r w:rsidR="00B53D18">
              <w:rPr>
                <w:rFonts w:cs="B Yagut" w:hint="cs"/>
                <w:sz w:val="20"/>
                <w:szCs w:val="20"/>
                <w:rtl/>
              </w:rPr>
              <w:t xml:space="preserve">شده‌است </w:t>
            </w:r>
            <w:r w:rsidRPr="00012C37">
              <w:rPr>
                <w:rFonts w:cs="B Yagut"/>
                <w:sz w:val="20"/>
                <w:szCs w:val="20"/>
                <w:rtl/>
              </w:rPr>
              <w:t>: نحوه صحیح و ایمن کار با  موادشیمیایی</w:t>
            </w:r>
            <w:r w:rsidRPr="00012C37">
              <w:rPr>
                <w:rFonts w:ascii="B Yagut" w:eastAsia="Wingdings" w:hAnsi="Wingdings" w:cs="B Yagut"/>
                <w:sz w:val="20"/>
                <w:szCs w:val="20"/>
                <w:rtl/>
              </w:rPr>
              <w:t>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   نحوه استفاده صحیح از وسایل حفاظت فردی</w:t>
            </w:r>
            <w:r w:rsidRPr="00012C37">
              <w:rPr>
                <w:rFonts w:ascii="B Yagut" w:eastAsia="Wingdings" w:hAnsi="Wingdings" w:cs="B Yagut"/>
                <w:sz w:val="20"/>
                <w:szCs w:val="20"/>
                <w:rtl/>
              </w:rPr>
              <w:t>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  خودمراقبتی دربرابر مضرات و پیامدهای ناشی از مواجهه با عوامل </w:t>
            </w:r>
            <w:r w:rsidR="00B53D18">
              <w:rPr>
                <w:rFonts w:cs="B Yagut" w:hint="cs"/>
                <w:sz w:val="20"/>
                <w:szCs w:val="20"/>
                <w:rtl/>
              </w:rPr>
              <w:t xml:space="preserve">زیان‌آور 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محیطکار </w:t>
            </w:r>
            <w:r w:rsidR="00B53D18">
              <w:rPr>
                <w:rFonts w:cs="B Yagut" w:hint="cs"/>
                <w:sz w:val="20"/>
                <w:szCs w:val="20"/>
                <w:rtl/>
              </w:rPr>
              <w:t>(</w:t>
            </w:r>
            <w:r w:rsidRPr="00012C37">
              <w:rPr>
                <w:rFonts w:cs="B Yagut"/>
                <w:sz w:val="20"/>
                <w:szCs w:val="20"/>
                <w:rtl/>
              </w:rPr>
              <w:t>فیزیکی، شیمیایی، بیولوژیکی و ارگونومیکی</w:t>
            </w:r>
            <w:r w:rsidR="00B53D18">
              <w:rPr>
                <w:rFonts w:cs="B Yagut" w:hint="cs"/>
                <w:sz w:val="20"/>
                <w:szCs w:val="20"/>
                <w:rtl/>
              </w:rPr>
              <w:t>)</w:t>
            </w:r>
            <w:r w:rsidRPr="00012C37">
              <w:rPr>
                <w:rFonts w:ascii="Calibri" w:eastAsia="Calibri" w:hAnsi="Calibri" w:cs="B Yagut"/>
                <w:sz w:val="20"/>
                <w:szCs w:val="20"/>
                <w:rtl/>
              </w:rPr>
              <w:t xml:space="preserve"> </w:t>
            </w:r>
            <w:r w:rsidRPr="00012C37">
              <w:rPr>
                <w:rFonts w:ascii="B Yagut" w:eastAsia="Wingdings" w:hAnsi="Wingdings" w:cs="B Yagut"/>
                <w:sz w:val="20"/>
                <w:szCs w:val="20"/>
                <w:rtl/>
              </w:rPr>
              <w:t></w:t>
            </w:r>
            <w:r w:rsidRPr="00012C37">
              <w:rPr>
                <w:rFonts w:ascii="Calibri" w:eastAsia="Calibri" w:hAnsi="Calibri" w:cs="B Yagut"/>
                <w:sz w:val="20"/>
                <w:szCs w:val="20"/>
                <w:rtl/>
              </w:rPr>
              <w:t xml:space="preserve"> </w:t>
            </w:r>
            <w:r w:rsidRPr="00012C37">
              <w:rPr>
                <w:rFonts w:cs="B Yagut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37" w:rsidRPr="00B53D18" w:rsidRDefault="00B53D18" w:rsidP="00B53D18">
            <w:pPr>
              <w:bidi/>
              <w:spacing w:after="0" w:line="240" w:lineRule="auto"/>
              <w:ind w:left="67" w:right="0" w:firstLine="0"/>
              <w:jc w:val="center"/>
              <w:rPr>
                <w:rFonts w:cs="B Yagut"/>
                <w:sz w:val="20"/>
                <w:szCs w:val="20"/>
              </w:rPr>
            </w:pPr>
            <w:r w:rsidRPr="00B53D18">
              <w:rPr>
                <w:rFonts w:ascii="Nazanin" w:eastAsia="Nazanin" w:hAnsi="Nazanin" w:cs="B Yagut" w:hint="cs"/>
                <w:b/>
                <w:sz w:val="20"/>
                <w:szCs w:val="20"/>
                <w:rtl/>
              </w:rPr>
              <w:t>30</w:t>
            </w:r>
          </w:p>
        </w:tc>
      </w:tr>
    </w:tbl>
    <w:p w:rsidR="00012C37" w:rsidRPr="00B53D18" w:rsidRDefault="00012C37" w:rsidP="00B53D18">
      <w:pPr>
        <w:spacing w:after="0" w:line="240" w:lineRule="auto"/>
        <w:ind w:left="0" w:right="2710" w:firstLine="0"/>
        <w:rPr>
          <w:rFonts w:cs="B Yagut"/>
          <w:color w:val="auto"/>
        </w:rPr>
      </w:pPr>
      <w:r w:rsidRPr="00B53D18">
        <w:rPr>
          <w:rFonts w:cs="B Yagut"/>
          <w:color w:val="auto"/>
          <w:sz w:val="20"/>
          <w:szCs w:val="20"/>
          <w:rtl/>
        </w:rPr>
        <w:t>کارفرمای محترم</w:t>
      </w:r>
      <w:r w:rsidR="00B53D18">
        <w:rPr>
          <w:rFonts w:cs="B Yagut" w:hint="cs"/>
          <w:color w:val="auto"/>
          <w:sz w:val="20"/>
          <w:szCs w:val="20"/>
          <w:rtl/>
        </w:rPr>
        <w:t>،</w:t>
      </w:r>
      <w:r w:rsidRPr="00B53D18">
        <w:rPr>
          <w:rFonts w:cs="B Yagut"/>
          <w:color w:val="auto"/>
          <w:sz w:val="20"/>
          <w:szCs w:val="20"/>
          <w:rtl/>
        </w:rPr>
        <w:t xml:space="preserve"> لطفا</w:t>
      </w:r>
      <w:r w:rsidR="00B53D18">
        <w:rPr>
          <w:rFonts w:cs="B Yagut" w:hint="cs"/>
          <w:color w:val="auto"/>
          <w:sz w:val="20"/>
          <w:szCs w:val="20"/>
          <w:rtl/>
        </w:rPr>
        <w:t xml:space="preserve">ً </w:t>
      </w:r>
      <w:r w:rsidRPr="00B53D18">
        <w:rPr>
          <w:rFonts w:cs="B Yagut"/>
          <w:color w:val="auto"/>
          <w:sz w:val="20"/>
          <w:szCs w:val="20"/>
          <w:rtl/>
        </w:rPr>
        <w:t>مهلت زمان پیشنهادی خود را برای رفع نواقص بهداشتی مندرج در این چک</w:t>
      </w:r>
      <w:r w:rsidR="00B53D18">
        <w:rPr>
          <w:rFonts w:cs="B Yagut" w:hint="cs"/>
          <w:color w:val="auto"/>
          <w:sz w:val="20"/>
          <w:szCs w:val="20"/>
          <w:rtl/>
        </w:rPr>
        <w:t>‌</w:t>
      </w:r>
      <w:r w:rsidRPr="00B53D18">
        <w:rPr>
          <w:rFonts w:cs="B Yagut"/>
          <w:color w:val="auto"/>
          <w:sz w:val="20"/>
          <w:szCs w:val="20"/>
          <w:rtl/>
        </w:rPr>
        <w:t>لیست</w:t>
      </w:r>
      <w:r w:rsidR="00B53D18">
        <w:rPr>
          <w:rFonts w:cs="B Yagut" w:hint="cs"/>
          <w:color w:val="auto"/>
          <w:sz w:val="20"/>
          <w:szCs w:val="20"/>
          <w:rtl/>
        </w:rPr>
        <w:t>،</w:t>
      </w:r>
      <w:r w:rsidRPr="00B53D18">
        <w:rPr>
          <w:rFonts w:cs="B Yagut"/>
          <w:color w:val="auto"/>
          <w:sz w:val="20"/>
          <w:szCs w:val="20"/>
          <w:rtl/>
        </w:rPr>
        <w:t xml:space="preserve"> اعلام نمایید</w:t>
      </w:r>
      <w:r w:rsidR="00B53D18">
        <w:rPr>
          <w:rFonts w:cs="B Yagut" w:hint="cs"/>
          <w:color w:val="auto"/>
          <w:sz w:val="20"/>
          <w:szCs w:val="20"/>
          <w:rtl/>
        </w:rPr>
        <w:t xml:space="preserve"> </w:t>
      </w:r>
      <w:r w:rsidRPr="00B53D18">
        <w:rPr>
          <w:rFonts w:cs="B Yagut"/>
          <w:color w:val="auto"/>
          <w:sz w:val="20"/>
          <w:szCs w:val="20"/>
          <w:rtl/>
        </w:rPr>
        <w:t xml:space="preserve">:                                            </w:t>
      </w:r>
    </w:p>
    <w:p w:rsidR="00D40D41" w:rsidRPr="00012C37" w:rsidRDefault="00012C37" w:rsidP="00B53D18">
      <w:pPr>
        <w:spacing w:after="0" w:line="240" w:lineRule="auto"/>
        <w:ind w:left="90" w:right="0" w:firstLine="0"/>
        <w:rPr>
          <w:rFonts w:cs="B Yagut"/>
        </w:rPr>
      </w:pPr>
      <w:r w:rsidRPr="00012C37">
        <w:rPr>
          <w:rFonts w:cs="B Yagut"/>
          <w:b/>
          <w:bCs/>
          <w:sz w:val="18"/>
          <w:szCs w:val="18"/>
          <w:rtl/>
        </w:rPr>
        <w:t>نام و نام خانوادگی و امضا</w:t>
      </w:r>
      <w:r w:rsidR="00B53D18">
        <w:rPr>
          <w:rFonts w:cs="B Yagut" w:hint="cs"/>
          <w:b/>
          <w:bCs/>
          <w:sz w:val="18"/>
          <w:szCs w:val="18"/>
          <w:rtl/>
        </w:rPr>
        <w:t>ی</w:t>
      </w:r>
      <w:r w:rsidRPr="00012C37">
        <w:rPr>
          <w:rFonts w:cs="B Yagut"/>
          <w:b/>
          <w:bCs/>
          <w:sz w:val="18"/>
          <w:szCs w:val="18"/>
          <w:rtl/>
        </w:rPr>
        <w:t xml:space="preserve"> کارفرما</w:t>
      </w:r>
      <w:r w:rsidR="00B53D18">
        <w:rPr>
          <w:rFonts w:cs="B Yagut" w:hint="cs"/>
          <w:b/>
          <w:bCs/>
          <w:sz w:val="18"/>
          <w:szCs w:val="18"/>
          <w:rtl/>
        </w:rPr>
        <w:t xml:space="preserve"> </w:t>
      </w:r>
      <w:r w:rsidRPr="00012C37">
        <w:rPr>
          <w:rFonts w:cs="B Yagut"/>
          <w:b/>
          <w:bCs/>
          <w:sz w:val="18"/>
          <w:szCs w:val="18"/>
          <w:rtl/>
        </w:rPr>
        <w:t>:</w:t>
      </w:r>
      <w:r w:rsidRPr="00B53D18">
        <w:rPr>
          <w:rFonts w:cs="B Yagut"/>
          <w:b/>
          <w:bCs/>
          <w:sz w:val="18"/>
          <w:szCs w:val="18"/>
          <w:rtl/>
        </w:rPr>
        <w:t xml:space="preserve"> </w:t>
      </w:r>
      <w:r w:rsidR="00B53D18" w:rsidRPr="00B53D18">
        <w:rPr>
          <w:rFonts w:cs="B Yagut"/>
          <w:b/>
          <w:bCs/>
          <w:sz w:val="18"/>
          <w:szCs w:val="18"/>
          <w:rtl/>
        </w:rPr>
        <w:tab/>
      </w:r>
      <w:r w:rsidR="00B53D18" w:rsidRPr="00B53D18">
        <w:rPr>
          <w:rFonts w:cs="B Yagut"/>
          <w:b/>
          <w:bCs/>
          <w:sz w:val="18"/>
          <w:szCs w:val="18"/>
          <w:rtl/>
        </w:rPr>
        <w:tab/>
      </w:r>
      <w:r w:rsidR="00B53D18" w:rsidRPr="00B53D18">
        <w:rPr>
          <w:rFonts w:cs="B Yagut"/>
          <w:b/>
          <w:bCs/>
          <w:sz w:val="18"/>
          <w:szCs w:val="18"/>
          <w:rtl/>
        </w:rPr>
        <w:tab/>
      </w:r>
      <w:r w:rsidR="00B53D18" w:rsidRPr="00B53D18">
        <w:rPr>
          <w:rFonts w:cs="B Yagut"/>
          <w:b/>
          <w:bCs/>
          <w:sz w:val="18"/>
          <w:szCs w:val="18"/>
          <w:rtl/>
        </w:rPr>
        <w:tab/>
      </w:r>
      <w:r w:rsidR="00B53D18" w:rsidRPr="00B53D18">
        <w:rPr>
          <w:rFonts w:cs="B Yagut"/>
          <w:b/>
          <w:bCs/>
          <w:sz w:val="18"/>
          <w:szCs w:val="18"/>
          <w:rtl/>
        </w:rPr>
        <w:tab/>
      </w:r>
      <w:r w:rsidR="00B53D18" w:rsidRPr="00B53D18">
        <w:rPr>
          <w:rFonts w:cs="B Yagut"/>
          <w:b/>
          <w:bCs/>
          <w:sz w:val="18"/>
          <w:szCs w:val="18"/>
          <w:rtl/>
        </w:rPr>
        <w:tab/>
      </w:r>
      <w:r w:rsidR="00B53D18" w:rsidRPr="00B53D18">
        <w:rPr>
          <w:rFonts w:cs="B Yagut" w:hint="cs"/>
          <w:b/>
          <w:bCs/>
          <w:sz w:val="18"/>
          <w:szCs w:val="18"/>
          <w:rtl/>
        </w:rPr>
        <w:t>تاریخ :</w:t>
      </w:r>
    </w:p>
    <w:sectPr w:rsidR="00D40D41" w:rsidRPr="00012C37" w:rsidSect="00532ACC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37"/>
    <w:rsid w:val="00012C37"/>
    <w:rsid w:val="00051076"/>
    <w:rsid w:val="001B4CB0"/>
    <w:rsid w:val="0022527E"/>
    <w:rsid w:val="002A29A3"/>
    <w:rsid w:val="00432DB4"/>
    <w:rsid w:val="00454753"/>
    <w:rsid w:val="0047003D"/>
    <w:rsid w:val="004C1DED"/>
    <w:rsid w:val="004E5043"/>
    <w:rsid w:val="00532ACC"/>
    <w:rsid w:val="005A5C80"/>
    <w:rsid w:val="00627049"/>
    <w:rsid w:val="006742A4"/>
    <w:rsid w:val="006B0C44"/>
    <w:rsid w:val="006C7339"/>
    <w:rsid w:val="00787CCF"/>
    <w:rsid w:val="007E32BD"/>
    <w:rsid w:val="009229D2"/>
    <w:rsid w:val="00992CD3"/>
    <w:rsid w:val="00B474C9"/>
    <w:rsid w:val="00B53D18"/>
    <w:rsid w:val="00BF454B"/>
    <w:rsid w:val="00C305ED"/>
    <w:rsid w:val="00CD4797"/>
    <w:rsid w:val="00D40D41"/>
    <w:rsid w:val="00D47865"/>
    <w:rsid w:val="00D61E50"/>
    <w:rsid w:val="00E95D6F"/>
    <w:rsid w:val="00EF605C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Zar"/>
        <w:sz w:val="22"/>
        <w:szCs w:val="24"/>
        <w:lang w:val="en-US" w:eastAsia="en-US" w:bidi="ar-SA"/>
      </w:rPr>
    </w:rPrDefault>
    <w:pPrDefault>
      <w:pPr>
        <w:bidi/>
        <w:spacing w:after="120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37"/>
    <w:pPr>
      <w:spacing w:after="4" w:line="251" w:lineRule="auto"/>
      <w:ind w:left="560" w:right="855" w:firstLine="1"/>
      <w:jc w:val="both"/>
    </w:pPr>
    <w:rPr>
      <w:rFonts w:ascii="Yagut" w:eastAsia="Yagut" w:hAnsi="Yagut" w:cs="Yagut"/>
      <w:color w:val="000000"/>
      <w:sz w:val="24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12C37"/>
    <w:pPr>
      <w:bidi w:val="0"/>
      <w:spacing w:after="0"/>
      <w:jc w:val="left"/>
    </w:pPr>
    <w:rPr>
      <w:rFonts w:eastAsiaTheme="minorEastAsia" w:cstheme="minorBidi"/>
      <w:szCs w:val="22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E32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Zar"/>
        <w:sz w:val="22"/>
        <w:szCs w:val="24"/>
        <w:lang w:val="en-US" w:eastAsia="en-US" w:bidi="ar-SA"/>
      </w:rPr>
    </w:rPrDefault>
    <w:pPrDefault>
      <w:pPr>
        <w:bidi/>
        <w:spacing w:after="120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37"/>
    <w:pPr>
      <w:spacing w:after="4" w:line="251" w:lineRule="auto"/>
      <w:ind w:left="560" w:right="855" w:firstLine="1"/>
      <w:jc w:val="both"/>
    </w:pPr>
    <w:rPr>
      <w:rFonts w:ascii="Yagut" w:eastAsia="Yagut" w:hAnsi="Yagut" w:cs="Yagut"/>
      <w:color w:val="000000"/>
      <w:sz w:val="24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12C37"/>
    <w:pPr>
      <w:bidi w:val="0"/>
      <w:spacing w:after="0"/>
      <w:jc w:val="left"/>
    </w:pPr>
    <w:rPr>
      <w:rFonts w:eastAsiaTheme="minorEastAsia" w:cstheme="minorBidi"/>
      <w:szCs w:val="22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E32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amiri</cp:lastModifiedBy>
  <cp:revision>2</cp:revision>
  <dcterms:created xsi:type="dcterms:W3CDTF">2023-10-08T08:26:00Z</dcterms:created>
  <dcterms:modified xsi:type="dcterms:W3CDTF">2023-10-08T08:26:00Z</dcterms:modified>
</cp:coreProperties>
</file>