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lang w:bidi="fa-IR"/>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r w:rsidRPr="004E4F64">
        <w:rPr>
          <w:rFonts w:ascii="mitrabold" w:hAnsi="mitrabold" w:cs="B Nazanin" w:hint="cs"/>
          <w:b/>
          <w:bCs/>
          <w:color w:val="000000"/>
          <w:sz w:val="40"/>
          <w:szCs w:val="28"/>
          <w:rtl/>
        </w:rPr>
        <w:t>وزارت بهداشت درمان و آموزش پزشکی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r>
        <w:rPr>
          <w:rFonts w:ascii="mitrabold" w:hAnsi="mitrabold" w:cs="B Nazanin" w:hint="cs"/>
          <w:b/>
          <w:bCs/>
          <w:color w:val="000000"/>
          <w:sz w:val="38"/>
          <w:szCs w:val="24"/>
          <w:rtl/>
        </w:rPr>
        <w:t>حوزه وزارتی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D92AA3" w:rsidRDefault="005C38FA" w:rsidP="005C38FA">
      <w:pPr>
        <w:bidi/>
        <w:jc w:val="center"/>
        <w:rPr>
          <w:rFonts w:ascii="mitrabold" w:hAnsi="mitrabold" w:cs="B Titr"/>
          <w:b/>
          <w:bCs/>
          <w:color w:val="000000"/>
          <w:sz w:val="30"/>
          <w:szCs w:val="32"/>
          <w:rtl/>
        </w:rPr>
      </w:pPr>
      <w:r>
        <w:rPr>
          <w:rFonts w:ascii="mitrabold" w:hAnsi="mitrabold" w:cs="B Titr" w:hint="cs"/>
          <w:b/>
          <w:bCs/>
          <w:color w:val="000000"/>
          <w:sz w:val="30"/>
          <w:szCs w:val="32"/>
          <w:rtl/>
        </w:rPr>
        <w:t xml:space="preserve">             </w:t>
      </w:r>
      <w:r w:rsidRPr="00D92AA3">
        <w:rPr>
          <w:rFonts w:ascii="mitrabold" w:hAnsi="mitrabold" w:cs="B Titr" w:hint="cs"/>
          <w:b/>
          <w:bCs/>
          <w:color w:val="000000"/>
          <w:sz w:val="30"/>
          <w:szCs w:val="32"/>
          <w:rtl/>
        </w:rPr>
        <w:t>اداره اسناد و دبیرخانه مرکزی</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Default="005C38FA" w:rsidP="005C38FA">
      <w:pPr>
        <w:tabs>
          <w:tab w:val="left" w:pos="1517"/>
        </w:tabs>
        <w:autoSpaceDE w:val="0"/>
        <w:autoSpaceDN w:val="0"/>
        <w:bidi/>
        <w:adjustRightInd w:val="0"/>
        <w:spacing w:before="0" w:beforeAutospacing="0" w:after="0" w:afterAutospacing="0"/>
        <w:ind w:firstLine="720"/>
        <w:contextualSpacing/>
        <w:rPr>
          <w:rFonts w:ascii="mitrabold" w:hAnsi="mitrabold" w:cs="B Nazanin"/>
          <w:b/>
          <w:bCs/>
          <w:color w:val="000000"/>
          <w:sz w:val="38"/>
          <w:szCs w:val="24"/>
          <w:rtl/>
        </w:rPr>
      </w:pPr>
      <w:r>
        <w:rPr>
          <w:rFonts w:ascii="mitrabold" w:hAnsi="mitrabold" w:cs="B Nazanin"/>
          <w:b/>
          <w:bCs/>
          <w:color w:val="000000"/>
          <w:sz w:val="38"/>
          <w:szCs w:val="24"/>
          <w:rtl/>
        </w:rPr>
        <w:tab/>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5E4049"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38"/>
          <w:szCs w:val="24"/>
          <w:rtl/>
        </w:rPr>
      </w:pPr>
    </w:p>
    <w:p w:rsidR="005C38FA" w:rsidRPr="006D635C" w:rsidRDefault="005C38FA" w:rsidP="005C38FA">
      <w:pPr>
        <w:autoSpaceDE w:val="0"/>
        <w:autoSpaceDN w:val="0"/>
        <w:bidi/>
        <w:adjustRightInd w:val="0"/>
        <w:spacing w:before="0" w:beforeAutospacing="0" w:after="0" w:afterAutospacing="0"/>
        <w:ind w:firstLine="720"/>
        <w:contextualSpacing/>
        <w:jc w:val="center"/>
        <w:rPr>
          <w:rFonts w:ascii="mitrabold" w:hAnsi="mitrabold" w:cs="B Titr"/>
          <w:b/>
          <w:bCs/>
          <w:color w:val="000000"/>
          <w:sz w:val="52"/>
          <w:szCs w:val="52"/>
          <w:rtl/>
        </w:rPr>
      </w:pPr>
      <w:r w:rsidRPr="006D635C">
        <w:rPr>
          <w:rFonts w:ascii="mitrabold" w:hAnsi="mitrabold" w:cs="B Titr"/>
          <w:b/>
          <w:bCs/>
          <w:color w:val="000000"/>
          <w:sz w:val="52"/>
          <w:szCs w:val="52"/>
          <w:rtl/>
        </w:rPr>
        <w:t>دستورالعمل</w:t>
      </w:r>
      <w:r w:rsidRPr="006D635C">
        <w:rPr>
          <w:rFonts w:ascii="mitrabold" w:hAnsi="mitrabold" w:cs="B Titr"/>
          <w:b/>
          <w:bCs/>
          <w:color w:val="000000"/>
          <w:sz w:val="52"/>
          <w:szCs w:val="52"/>
        </w:rPr>
        <w:t xml:space="preserve"> </w:t>
      </w:r>
      <w:r w:rsidRPr="006D635C">
        <w:rPr>
          <w:rFonts w:ascii="mitrabold" w:hAnsi="mitrabold" w:cs="B Titr"/>
          <w:b/>
          <w:bCs/>
          <w:color w:val="000000"/>
          <w:sz w:val="52"/>
          <w:szCs w:val="52"/>
          <w:rtl/>
        </w:rPr>
        <w:t>ساماندهی</w:t>
      </w:r>
      <w:r w:rsidRPr="006D635C">
        <w:rPr>
          <w:rFonts w:ascii="mitrabold" w:hAnsi="mitrabold" w:cs="B Titr" w:hint="cs"/>
          <w:b/>
          <w:bCs/>
          <w:color w:val="000000"/>
          <w:sz w:val="52"/>
          <w:szCs w:val="52"/>
          <w:rtl/>
        </w:rPr>
        <w:t xml:space="preserve"> </w:t>
      </w:r>
      <w:r w:rsidRPr="006D635C">
        <w:rPr>
          <w:rFonts w:ascii="mitrabold" w:hAnsi="mitrabold" w:cs="B Titr"/>
          <w:b/>
          <w:bCs/>
          <w:color w:val="000000"/>
          <w:sz w:val="52"/>
          <w:szCs w:val="52"/>
          <w:rtl/>
        </w:rPr>
        <w:t>اسناد</w:t>
      </w:r>
      <w:r w:rsidRPr="006D635C">
        <w:rPr>
          <w:rFonts w:ascii="mitrabold" w:hAnsi="mitrabold" w:cs="B Titr" w:hint="cs"/>
          <w:b/>
          <w:bCs/>
          <w:color w:val="000000"/>
          <w:sz w:val="52"/>
          <w:szCs w:val="52"/>
          <w:rtl/>
        </w:rPr>
        <w:t xml:space="preserve"> </w:t>
      </w: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48"/>
          <w:szCs w:val="44"/>
          <w:rtl/>
        </w:rPr>
      </w:pPr>
    </w:p>
    <w:p w:rsidR="005C38FA"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48"/>
          <w:szCs w:val="44"/>
          <w:rtl/>
        </w:rPr>
      </w:pPr>
    </w:p>
    <w:p w:rsidR="005C38FA" w:rsidRPr="00D876CF" w:rsidRDefault="005C38FA" w:rsidP="005C38FA">
      <w:pPr>
        <w:autoSpaceDE w:val="0"/>
        <w:autoSpaceDN w:val="0"/>
        <w:bidi/>
        <w:adjustRightInd w:val="0"/>
        <w:spacing w:before="0" w:beforeAutospacing="0" w:after="0" w:afterAutospacing="0"/>
        <w:ind w:firstLine="720"/>
        <w:contextualSpacing/>
        <w:jc w:val="center"/>
        <w:rPr>
          <w:rFonts w:ascii="mitrabold" w:hAnsi="mitrabold" w:cs="B Nazanin"/>
          <w:b/>
          <w:bCs/>
          <w:color w:val="000000"/>
          <w:sz w:val="24"/>
          <w:szCs w:val="24"/>
          <w:rtl/>
          <w:lang w:bidi="fa-IR"/>
        </w:rPr>
      </w:pPr>
      <w:r w:rsidRPr="006D635C">
        <w:rPr>
          <w:rFonts w:ascii="mitrabold" w:hAnsi="mitrabold" w:cs="B Nazanin" w:hint="cs"/>
          <w:b/>
          <w:bCs/>
          <w:color w:val="000000"/>
          <w:sz w:val="46"/>
          <w:szCs w:val="40"/>
          <w:rtl/>
        </w:rPr>
        <w:t>در کلیه دانشگاه های علوم پزشکی و واحدهای تابعه وزارت بهداشت درمان وآموزش پزشکی</w:t>
      </w: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p>
    <w:p w:rsidR="005C38FA" w:rsidRDefault="005C38FA" w:rsidP="005C38FA">
      <w:pPr>
        <w:bidi/>
        <w:jc w:val="center"/>
        <w:rPr>
          <w:rFonts w:ascii="mitrabold" w:hAnsi="mitrabold" w:cs="B Titr"/>
          <w:b/>
          <w:bCs/>
          <w:color w:val="000000"/>
          <w:sz w:val="24"/>
          <w:rtl/>
        </w:rPr>
      </w:pPr>
      <w:r>
        <w:rPr>
          <w:rFonts w:ascii="mitrabold" w:hAnsi="mitrabold" w:cs="B Titr" w:hint="cs"/>
          <w:b/>
          <w:bCs/>
          <w:color w:val="000000"/>
          <w:sz w:val="24"/>
          <w:rtl/>
        </w:rPr>
        <w:t xml:space="preserve">                زمستان   1389</w:t>
      </w:r>
      <w:r>
        <w:rPr>
          <w:rFonts w:ascii="mitrabold" w:hAnsi="mitrabold" w:cs="B Titr"/>
          <w:b/>
          <w:bCs/>
          <w:color w:val="000000"/>
          <w:sz w:val="24"/>
          <w:rtl/>
        </w:rPr>
        <w:br w:type="page"/>
      </w:r>
    </w:p>
    <w:p w:rsidR="005C38FA" w:rsidRDefault="005C38FA" w:rsidP="005C38FA">
      <w:pPr>
        <w:bidi/>
        <w:jc w:val="center"/>
        <w:rPr>
          <w:rFonts w:ascii="mitrabold" w:hAnsi="mitrabold" w:cs="B Titr"/>
          <w:b/>
          <w:bCs/>
          <w:color w:val="000000"/>
          <w:sz w:val="24"/>
          <w:rtl/>
        </w:rPr>
      </w:pPr>
      <w:r w:rsidRPr="00E417C9">
        <w:rPr>
          <w:rFonts w:ascii="mitrabold" w:hAnsi="mitrabold" w:cs="B Titr" w:hint="cs"/>
          <w:b/>
          <w:bCs/>
          <w:color w:val="000000"/>
          <w:sz w:val="26"/>
          <w:szCs w:val="24"/>
          <w:rtl/>
        </w:rPr>
        <w:lastRenderedPageBreak/>
        <w:t>فهرست مطالب</w:t>
      </w:r>
    </w:p>
    <w:tbl>
      <w:tblPr>
        <w:tblStyle w:val="TableGrid"/>
        <w:bidiVisual/>
        <w:tblW w:w="9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8"/>
        <w:gridCol w:w="38"/>
        <w:gridCol w:w="245"/>
        <w:gridCol w:w="606"/>
        <w:gridCol w:w="709"/>
        <w:gridCol w:w="111"/>
        <w:gridCol w:w="314"/>
        <w:gridCol w:w="142"/>
        <w:gridCol w:w="283"/>
        <w:gridCol w:w="142"/>
        <w:gridCol w:w="283"/>
        <w:gridCol w:w="284"/>
        <w:gridCol w:w="283"/>
        <w:gridCol w:w="142"/>
        <w:gridCol w:w="338"/>
        <w:gridCol w:w="87"/>
        <w:gridCol w:w="342"/>
        <w:gridCol w:w="84"/>
        <w:gridCol w:w="77"/>
        <w:gridCol w:w="631"/>
        <w:gridCol w:w="171"/>
        <w:gridCol w:w="322"/>
        <w:gridCol w:w="2222"/>
        <w:gridCol w:w="659"/>
      </w:tblGrid>
      <w:tr w:rsidR="008D68C2" w:rsidTr="005C38FA">
        <w:tc>
          <w:tcPr>
            <w:tcW w:w="1051" w:type="dxa"/>
            <w:gridSpan w:val="3"/>
          </w:tcPr>
          <w:p w:rsidR="005C38FA" w:rsidRPr="00E8774E" w:rsidRDefault="005C38FA" w:rsidP="005C38FA">
            <w:pPr>
              <w:bidi/>
              <w:jc w:val="center"/>
              <w:rPr>
                <w:rFonts w:ascii="mitrabold" w:hAnsi="mitrabold" w:cs="B Titr"/>
                <w:b/>
                <w:bCs/>
                <w:color w:val="000000"/>
                <w:sz w:val="20"/>
                <w:szCs w:val="20"/>
                <w:rtl/>
              </w:rPr>
            </w:pPr>
            <w:r w:rsidRPr="00E8774E">
              <w:rPr>
                <w:rFonts w:ascii="mitrabold" w:hAnsi="mitrabold" w:cs="B Titr" w:hint="cs"/>
                <w:b/>
                <w:bCs/>
                <w:color w:val="000000"/>
                <w:sz w:val="20"/>
                <w:szCs w:val="20"/>
                <w:rtl/>
              </w:rPr>
              <w:t>موضوع</w:t>
            </w:r>
          </w:p>
        </w:tc>
        <w:tc>
          <w:tcPr>
            <w:tcW w:w="7573" w:type="dxa"/>
            <w:gridSpan w:val="20"/>
          </w:tcPr>
          <w:p w:rsidR="005C38FA" w:rsidRPr="00E8774E" w:rsidRDefault="005C38FA" w:rsidP="005C38FA">
            <w:pPr>
              <w:bidi/>
              <w:jc w:val="right"/>
              <w:rPr>
                <w:rFonts w:ascii="mitrabold" w:hAnsi="mitrabold" w:cs="B Titr"/>
                <w:b/>
                <w:bCs/>
                <w:color w:val="000000"/>
                <w:sz w:val="20"/>
                <w:szCs w:val="20"/>
                <w:rtl/>
              </w:rPr>
            </w:pPr>
            <w:r w:rsidRPr="00E8774E">
              <w:rPr>
                <w:rFonts w:ascii="mitrabold" w:hAnsi="mitrabold" w:cs="B Titr" w:hint="cs"/>
                <w:b/>
                <w:bCs/>
                <w:color w:val="000000"/>
                <w:sz w:val="20"/>
                <w:szCs w:val="20"/>
                <w:rtl/>
              </w:rPr>
              <w:t>........................................................................................................</w:t>
            </w:r>
            <w:r>
              <w:rPr>
                <w:rFonts w:ascii="mitrabold" w:hAnsi="mitrabold" w:cs="B Titr" w:hint="cs"/>
                <w:b/>
                <w:bCs/>
                <w:color w:val="000000"/>
                <w:sz w:val="20"/>
                <w:szCs w:val="20"/>
                <w:rtl/>
              </w:rPr>
              <w:t>...........</w:t>
            </w:r>
            <w:r w:rsidRPr="00E8774E">
              <w:rPr>
                <w:rFonts w:ascii="mitrabold" w:hAnsi="mitrabold" w:cs="B Titr"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1657" w:type="dxa"/>
            <w:gridSpan w:val="4"/>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 xml:space="preserve">فصل اول: </w:t>
            </w:r>
            <w:r w:rsidRPr="00E8774E">
              <w:rPr>
                <w:rFonts w:ascii="mitrabold" w:hAnsi="mitrabold" w:cs="B Nazanin"/>
                <w:b/>
                <w:bCs/>
                <w:color w:val="000000"/>
                <w:sz w:val="20"/>
                <w:szCs w:val="20"/>
                <w:rtl/>
              </w:rPr>
              <w:t>مقدمه</w:t>
            </w:r>
          </w:p>
        </w:tc>
        <w:tc>
          <w:tcPr>
            <w:tcW w:w="6967" w:type="dxa"/>
            <w:gridSpan w:val="1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477" w:type="dxa"/>
            <w:gridSpan w:val="6"/>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دوم: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6147" w:type="dxa"/>
            <w:gridSpan w:val="17"/>
          </w:tcPr>
          <w:p w:rsidR="005C38FA" w:rsidRPr="00E8774E" w:rsidRDefault="005C38FA" w:rsidP="005C38FA">
            <w:pPr>
              <w:bidi/>
              <w:spacing w:beforeAutospacing="0" w:afterAutospacing="0"/>
              <w:jc w:val="right"/>
              <w:rPr>
                <w:rFonts w:ascii="mitrabold" w:hAnsi="mitrabold" w:cs="B Titr"/>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768" w:type="dxa"/>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هد</w:t>
            </w: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ف</w:t>
            </w:r>
          </w:p>
        </w:tc>
        <w:tc>
          <w:tcPr>
            <w:tcW w:w="7856" w:type="dxa"/>
            <w:gridSpan w:val="2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933" w:type="dxa"/>
            <w:gridSpan w:val="8"/>
          </w:tcPr>
          <w:p w:rsidR="005C38FA" w:rsidRPr="00E8774E" w:rsidRDefault="005C38FA" w:rsidP="005C38FA">
            <w:pPr>
              <w:autoSpaceDE w:val="0"/>
              <w:autoSpaceDN w:val="0"/>
              <w:bidi/>
              <w:adjustRightInd w:val="0"/>
              <w:spacing w:beforeAutospacing="0" w:afterAutospacing="0"/>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1-2-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5691" w:type="dxa"/>
            <w:gridSpan w:val="15"/>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925" w:type="dxa"/>
            <w:gridSpan w:val="12"/>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مراحل و فرآیند های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p>
        </w:tc>
        <w:tc>
          <w:tcPr>
            <w:tcW w:w="4699" w:type="dxa"/>
            <w:gridSpan w:val="11"/>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278" w:type="dxa"/>
            <w:gridSpan w:val="19"/>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فهرست موضوعات عمومي پرونده ها</w:t>
            </w:r>
            <w:r w:rsidRPr="00E8774E">
              <w:rPr>
                <w:rFonts w:ascii="mitrabold" w:hAnsi="mitrabold" w:cs="B Nazanin" w:hint="cs"/>
                <w:b/>
                <w:bCs/>
                <w:color w:val="000000"/>
                <w:sz w:val="20"/>
                <w:szCs w:val="20"/>
                <w:rtl/>
              </w:rPr>
              <w:t xml:space="preserve"> و کد گذاری موضوعی</w:t>
            </w:r>
          </w:p>
        </w:tc>
        <w:tc>
          <w:tcPr>
            <w:tcW w:w="3346" w:type="dxa"/>
            <w:gridSpan w:val="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tabs>
                <w:tab w:val="right" w:pos="1265"/>
                <w:tab w:val="right" w:pos="1832"/>
              </w:tabs>
              <w:autoSpaceDE w:val="0"/>
              <w:autoSpaceDN w:val="0"/>
              <w:bidi/>
              <w:adjustRightInd w:val="0"/>
              <w:spacing w:beforeAutospacing="0" w:afterAutospacing="0"/>
              <w:ind w:left="1353" w:hanging="1353"/>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2-2 - ساماندهی الکترونیک</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768" w:type="dxa"/>
          </w:tcPr>
          <w:p w:rsidR="005C38FA" w:rsidRPr="00E8774E" w:rsidRDefault="005C38FA" w:rsidP="005C38FA">
            <w:pPr>
              <w:bidi/>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هد</w:t>
            </w:r>
            <w:r w:rsidRPr="00E8774E">
              <w:rPr>
                <w:rFonts w:ascii="mitrabold" w:hAnsi="mitrabold" w:cs="B Nazanin" w:hint="cs"/>
                <w:b/>
                <w:bCs/>
                <w:color w:val="000000"/>
                <w:sz w:val="20"/>
                <w:szCs w:val="20"/>
                <w:rtl/>
              </w:rPr>
              <w:t>ا</w:t>
            </w:r>
            <w:r w:rsidRPr="00E8774E">
              <w:rPr>
                <w:rFonts w:ascii="mitrabold" w:hAnsi="mitrabold" w:cs="B Nazanin"/>
                <w:b/>
                <w:bCs/>
                <w:color w:val="000000"/>
                <w:sz w:val="20"/>
                <w:szCs w:val="20"/>
                <w:rtl/>
              </w:rPr>
              <w:t>ف</w:t>
            </w:r>
          </w:p>
        </w:tc>
        <w:tc>
          <w:tcPr>
            <w:tcW w:w="7856" w:type="dxa"/>
            <w:gridSpan w:val="2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bidi/>
              <w:spacing w:beforeAutospacing="0" w:afterAutospacing="0"/>
              <w:jc w:val="left"/>
              <w:rPr>
                <w:rFonts w:ascii="mitrabold" w:hAnsi="mitrabold" w:cs="B Nazanin"/>
                <w:b/>
                <w:bCs/>
                <w:color w:val="000000"/>
                <w:sz w:val="20"/>
                <w:szCs w:val="20"/>
              </w:rPr>
            </w:pPr>
            <w:r w:rsidRPr="00E8774E">
              <w:rPr>
                <w:rFonts w:ascii="mitrabold" w:hAnsi="mitrabold" w:cs="B Nazanin" w:hint="cs"/>
                <w:b/>
                <w:bCs/>
                <w:color w:val="000000"/>
                <w:sz w:val="20"/>
                <w:szCs w:val="20"/>
                <w:rtl/>
              </w:rPr>
              <w:t>مراحل</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ساماندهی الکترونیک اسناد</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Pr>
                <w:rFonts w:ascii="mitrabold" w:hAnsi="mitrabold" w:cs="B Nazanin" w:hint="cs"/>
                <w:b/>
                <w:bCs/>
                <w:color w:val="000000"/>
                <w:sz w:val="20"/>
                <w:szCs w:val="20"/>
                <w:rtl/>
              </w:rPr>
              <w:t>...............</w:t>
            </w: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358" w:type="dxa"/>
            <w:gridSpan w:val="10"/>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ملاحظات</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امنیتی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 الکترونیک</w:t>
            </w:r>
          </w:p>
        </w:tc>
        <w:tc>
          <w:tcPr>
            <w:tcW w:w="5266" w:type="dxa"/>
            <w:gridSpan w:val="13"/>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6402" w:type="dxa"/>
            <w:gridSpan w:val="22"/>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فصل سوم : بهبود</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روش های نگهداری،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بهر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 برداری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استفاده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از</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2222" w:type="dxa"/>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791" w:type="dxa"/>
            <w:gridSpan w:val="7"/>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1-3- محل</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نحوه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نگهداری</w:t>
            </w:r>
          </w:p>
        </w:tc>
        <w:tc>
          <w:tcPr>
            <w:tcW w:w="5833" w:type="dxa"/>
            <w:gridSpan w:val="1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lang w:bidi="fa-IR"/>
              </w:rPr>
            </w:pPr>
            <w:r w:rsidRPr="00E8774E">
              <w:rPr>
                <w:rFonts w:ascii="mitrabold" w:hAnsi="mitrabold" w:cs="B Nazanin" w:hint="cs"/>
                <w:b/>
                <w:bCs/>
                <w:color w:val="000000"/>
                <w:sz w:val="20"/>
                <w:szCs w:val="20"/>
                <w:rtl/>
              </w:rPr>
              <w:t>2-3- بهر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 برداری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ارائه خدمت</w:t>
            </w:r>
          </w:p>
        </w:tc>
        <w:tc>
          <w:tcPr>
            <w:tcW w:w="5408" w:type="dxa"/>
            <w:gridSpan w:val="14"/>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6080" w:type="dxa"/>
            <w:gridSpan w:val="21"/>
          </w:tcPr>
          <w:p w:rsidR="005C38FA" w:rsidRPr="00E8774E" w:rsidRDefault="005C38FA" w:rsidP="005C38FA">
            <w:pPr>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چهارم: نظارت</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بر</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اجرای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پروژه</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و</w:t>
            </w:r>
            <w:r w:rsidRPr="00E8774E">
              <w:rPr>
                <w:rFonts w:ascii="mitrabold" w:hAnsi="mitrabold" w:cs="B Nazanin"/>
                <w:b/>
                <w:bCs/>
                <w:color w:val="000000"/>
                <w:sz w:val="20"/>
                <w:szCs w:val="20"/>
                <w:rtl/>
              </w:rPr>
              <w:t xml:space="preserve"> الکترونیک</w:t>
            </w:r>
          </w:p>
        </w:tc>
        <w:tc>
          <w:tcPr>
            <w:tcW w:w="2544" w:type="dxa"/>
            <w:gridSpan w:val="2"/>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688" w:type="dxa"/>
            <w:gridSpan w:val="15"/>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شاخص</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های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ارزیابی برنامه 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فیزیکی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936" w:type="dxa"/>
            <w:gridSpan w:val="8"/>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117" w:type="dxa"/>
            <w:gridSpan w:val="17"/>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شاخص</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 xml:space="preserve">های ارزیابی </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برنامه ساماندهی الکترونیک</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507" w:type="dxa"/>
            <w:gridSpan w:val="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117" w:type="dxa"/>
            <w:gridSpan w:val="17"/>
          </w:tcPr>
          <w:p w:rsidR="005C38FA" w:rsidRPr="00E8774E" w:rsidRDefault="005C38FA" w:rsidP="005C38FA">
            <w:pPr>
              <w:tabs>
                <w:tab w:val="right" w:pos="1265"/>
              </w:tabs>
              <w:autoSpaceDE w:val="0"/>
              <w:autoSpaceDN w:val="0"/>
              <w:bidi/>
              <w:adjustRightInd w:val="0"/>
              <w:spacing w:beforeAutospacing="0" w:afterAutospacing="0"/>
              <w:contextualSpacing/>
              <w:jc w:val="left"/>
              <w:rPr>
                <w:rFonts w:ascii="mitrabold" w:hAnsi="mitrabold" w:cs="B Nazanin"/>
                <w:b/>
                <w:bCs/>
                <w:color w:val="000000"/>
                <w:sz w:val="20"/>
                <w:szCs w:val="20"/>
                <w:rtl/>
              </w:rPr>
            </w:pPr>
            <w:r w:rsidRPr="00E8774E">
              <w:rPr>
                <w:rFonts w:ascii="mitrabold" w:hAnsi="mitrabold" w:cs="B Nazanin"/>
                <w:b/>
                <w:bCs/>
                <w:color w:val="000000"/>
                <w:sz w:val="20"/>
                <w:szCs w:val="20"/>
                <w:rtl/>
              </w:rPr>
              <w:t>چک</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لیست</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ارزیابی</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فرآیندهای</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مربوط</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به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ساماندهی</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3507" w:type="dxa"/>
            <w:gridSpan w:val="6"/>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366" w:type="dxa"/>
            <w:gridSpan w:val="5"/>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فصل پنجم: امحاء</w:t>
            </w:r>
            <w:r w:rsidRPr="00E8774E">
              <w:rPr>
                <w:rFonts w:ascii="mitrabold" w:hAnsi="mitrabold" w:cs="B Nazanin"/>
                <w:b/>
                <w:bCs/>
                <w:color w:val="000000"/>
                <w:sz w:val="20"/>
                <w:szCs w:val="20"/>
              </w:rPr>
              <w:t xml:space="preserve"> </w:t>
            </w:r>
            <w:r w:rsidRPr="00E8774E">
              <w:rPr>
                <w:rFonts w:ascii="mitrabold" w:hAnsi="mitrabold" w:cs="B Nazanin" w:hint="cs"/>
                <w:b/>
                <w:bCs/>
                <w:color w:val="000000"/>
                <w:sz w:val="20"/>
                <w:szCs w:val="20"/>
                <w:rtl/>
              </w:rPr>
              <w:t>اسناد</w:t>
            </w:r>
          </w:p>
        </w:tc>
        <w:tc>
          <w:tcPr>
            <w:tcW w:w="6258" w:type="dxa"/>
            <w:gridSpan w:val="18"/>
          </w:tcPr>
          <w:p w:rsidR="005C38FA" w:rsidRPr="00E8774E" w:rsidRDefault="005C38FA" w:rsidP="005C38FA">
            <w:pPr>
              <w:bidi/>
              <w:spacing w:beforeAutospacing="0" w:afterAutospacing="0"/>
              <w:jc w:val="right"/>
              <w:rPr>
                <w:rFonts w:ascii="mitrabold" w:hAnsi="mitrabold" w:cs="B Titr"/>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909" w:type="dxa"/>
            <w:gridSpan w:val="20"/>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قوانین و دستورالعملهای موجود در خصوص نگهداری و امحاء اسنا</w:t>
            </w:r>
          </w:p>
        </w:tc>
        <w:tc>
          <w:tcPr>
            <w:tcW w:w="2715" w:type="dxa"/>
            <w:gridSpan w:val="3"/>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641" w:type="dxa"/>
            <w:gridSpan w:val="11"/>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الف) درخصوص اسناد دارای مجوز امحاء</w:t>
            </w:r>
          </w:p>
        </w:tc>
        <w:tc>
          <w:tcPr>
            <w:tcW w:w="4983" w:type="dxa"/>
            <w:gridSpan w:val="12"/>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641" w:type="dxa"/>
            <w:gridSpan w:val="11"/>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ب) درخصوص اسناد فاقد مجوز امحاء</w:t>
            </w:r>
          </w:p>
        </w:tc>
        <w:tc>
          <w:tcPr>
            <w:tcW w:w="4983" w:type="dxa"/>
            <w:gridSpan w:val="12"/>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2366" w:type="dxa"/>
            <w:gridSpan w:val="5"/>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ج) درخصوص اسناد مالی</w:t>
            </w:r>
          </w:p>
        </w:tc>
        <w:tc>
          <w:tcPr>
            <w:tcW w:w="6258" w:type="dxa"/>
            <w:gridSpan w:val="18"/>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806" w:type="dxa"/>
            <w:gridSpan w:val="2"/>
          </w:tcPr>
          <w:p w:rsidR="005C38FA" w:rsidRPr="00E8774E" w:rsidRDefault="005C38FA" w:rsidP="005C38FA">
            <w:pPr>
              <w:tabs>
                <w:tab w:val="right" w:pos="1265"/>
              </w:tabs>
              <w:autoSpaceDE w:val="0"/>
              <w:autoSpaceDN w:val="0"/>
              <w:bidi/>
              <w:adjustRightInd w:val="0"/>
              <w:spacing w:beforeAutospacing="0" w:afterAutospacing="0"/>
              <w:rPr>
                <w:rFonts w:ascii="mitrabold" w:hAnsi="mitrabold" w:cs="B Nazanin"/>
                <w:b/>
                <w:bCs/>
                <w:color w:val="000000"/>
                <w:sz w:val="20"/>
                <w:szCs w:val="20"/>
                <w:rtl/>
              </w:rPr>
            </w:pPr>
            <w:r w:rsidRPr="00E8774E">
              <w:rPr>
                <w:rFonts w:ascii="mitrabold" w:hAnsi="mitrabold" w:cs="B Nazanin" w:hint="cs"/>
                <w:b/>
                <w:bCs/>
                <w:color w:val="000000"/>
                <w:sz w:val="20"/>
                <w:szCs w:val="20"/>
                <w:rtl/>
              </w:rPr>
              <w:t>ضمائم</w:t>
            </w:r>
          </w:p>
        </w:tc>
        <w:tc>
          <w:tcPr>
            <w:tcW w:w="7818" w:type="dxa"/>
            <w:gridSpan w:val="21"/>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350" w:type="dxa"/>
            <w:gridSpan w:val="14"/>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بخشنامه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ملزم</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نمودن</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دستگاهها</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به</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ایجاد</w:t>
            </w:r>
            <w:r>
              <w:rPr>
                <w:rFonts w:ascii="mitrabold" w:hAnsi="mitrabold" w:cs="B Nazanin" w:hint="cs"/>
                <w:b/>
                <w:bCs/>
                <w:color w:val="000000"/>
                <w:sz w:val="20"/>
                <w:szCs w:val="20"/>
                <w:rtl/>
              </w:rPr>
              <w:t xml:space="preserve"> واحد</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مدیریت</w:t>
            </w:r>
            <w:r w:rsidRPr="00E8774E">
              <w:rPr>
                <w:rFonts w:ascii="mitrabold" w:hAnsi="mitrabold" w:cs="B Nazanin"/>
                <w:b/>
                <w:bCs/>
                <w:color w:val="000000"/>
                <w:sz w:val="20"/>
                <w:szCs w:val="20"/>
              </w:rPr>
              <w:t xml:space="preserve"> </w:t>
            </w:r>
            <w:r w:rsidRPr="00E8774E">
              <w:rPr>
                <w:rFonts w:ascii="mitrabold" w:hAnsi="mitrabold" w:cs="B Nazanin"/>
                <w:b/>
                <w:bCs/>
                <w:color w:val="000000"/>
                <w:sz w:val="20"/>
                <w:szCs w:val="20"/>
                <w:rtl/>
              </w:rPr>
              <w:t>اسناد</w:t>
            </w:r>
          </w:p>
        </w:tc>
        <w:tc>
          <w:tcPr>
            <w:tcW w:w="4274" w:type="dxa"/>
            <w:gridSpan w:val="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3216" w:type="dxa"/>
            <w:gridSpan w:val="9"/>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b/>
                <w:bCs/>
                <w:color w:val="000000"/>
                <w:sz w:val="20"/>
                <w:szCs w:val="20"/>
                <w:rtl/>
              </w:rPr>
              <w:t>بخشنامه</w:t>
            </w:r>
            <w:r w:rsidRPr="00E8774E">
              <w:rPr>
                <w:rFonts w:ascii="mitrabold" w:hAnsi="mitrabold" w:cs="B Nazanin" w:hint="cs"/>
                <w:b/>
                <w:bCs/>
                <w:color w:val="000000"/>
                <w:sz w:val="20"/>
                <w:szCs w:val="20"/>
                <w:rtl/>
              </w:rPr>
              <w:t xml:space="preserve"> تعیین تکلیف اسناد الکترونیک</w:t>
            </w:r>
          </w:p>
        </w:tc>
        <w:tc>
          <w:tcPr>
            <w:tcW w:w="5408" w:type="dxa"/>
            <w:gridSpan w:val="14"/>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350" w:type="dxa"/>
            <w:gridSpan w:val="14"/>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فهرست مجوزهای اختصاصی مصوب شورای ملی اسناد</w:t>
            </w:r>
          </w:p>
        </w:tc>
        <w:tc>
          <w:tcPr>
            <w:tcW w:w="4274" w:type="dxa"/>
            <w:gridSpan w:val="9"/>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208" w:type="dxa"/>
            <w:gridSpan w:val="13"/>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فهرست مجوزهای عمومی مصوب شورای ملی اسناد</w:t>
            </w:r>
          </w:p>
        </w:tc>
        <w:tc>
          <w:tcPr>
            <w:tcW w:w="4416" w:type="dxa"/>
            <w:gridSpan w:val="10"/>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4775" w:type="dxa"/>
            <w:gridSpan w:val="16"/>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r w:rsidRPr="00E8774E">
              <w:rPr>
                <w:rFonts w:ascii="mitrabold" w:hAnsi="mitrabold" w:cs="B Nazanin" w:hint="cs"/>
                <w:b/>
                <w:bCs/>
                <w:color w:val="000000"/>
                <w:sz w:val="20"/>
                <w:szCs w:val="20"/>
                <w:rtl/>
              </w:rPr>
              <w:t>متن ماده 544 قانون مجازات اسلامي در مورد امحاي اسناد</w:t>
            </w:r>
          </w:p>
        </w:tc>
        <w:tc>
          <w:tcPr>
            <w:tcW w:w="3849" w:type="dxa"/>
            <w:gridSpan w:val="7"/>
          </w:tcPr>
          <w:p w:rsidR="005C38FA" w:rsidRPr="00E8774E" w:rsidRDefault="005C38FA" w:rsidP="005C38FA">
            <w:pPr>
              <w:bidi/>
              <w:spacing w:beforeAutospacing="0" w:afterAutospacing="0"/>
              <w:jc w:val="right"/>
              <w:rPr>
                <w:rFonts w:ascii="mitrabold" w:hAnsi="mitrabold" w:cs="B Nazanin"/>
                <w:b/>
                <w:bCs/>
                <w:color w:val="000000"/>
                <w:sz w:val="20"/>
                <w:szCs w:val="20"/>
                <w:rtl/>
              </w:rPr>
            </w:pPr>
            <w:r w:rsidRPr="00E8774E">
              <w:rPr>
                <w:rFonts w:ascii="mitrabold" w:hAnsi="mitrabold" w:cs="B Nazanin" w:hint="cs"/>
                <w:b/>
                <w:bCs/>
                <w:color w:val="000000"/>
                <w:sz w:val="20"/>
                <w:szCs w:val="20"/>
                <w:rtl/>
              </w:rPr>
              <w:t>..................................................................................</w:t>
            </w:r>
            <w:r>
              <w:rPr>
                <w:rFonts w:ascii="mitrabold" w:hAnsi="mitrabold" w:cs="B Nazanin" w:hint="cs"/>
                <w:b/>
                <w:bCs/>
                <w:color w:val="000000"/>
                <w:sz w:val="20"/>
                <w:szCs w:val="20"/>
                <w:rtl/>
              </w:rPr>
              <w:t>......</w:t>
            </w:r>
          </w:p>
        </w:tc>
        <w:tc>
          <w:tcPr>
            <w:tcW w:w="659" w:type="dxa"/>
          </w:tcPr>
          <w:p w:rsidR="005C38FA" w:rsidRPr="00E8774E" w:rsidRDefault="005C38FA" w:rsidP="005C38FA">
            <w:pPr>
              <w:bidi/>
              <w:jc w:val="center"/>
              <w:rPr>
                <w:rFonts w:ascii="mitrabold" w:hAnsi="mitrabold" w:cs="B Titr"/>
                <w:b/>
                <w:bCs/>
                <w:color w:val="000000"/>
                <w:sz w:val="20"/>
                <w:szCs w:val="20"/>
                <w:rtl/>
              </w:rPr>
            </w:pPr>
          </w:p>
        </w:tc>
      </w:tr>
      <w:tr w:rsidR="008D68C2" w:rsidTr="005C38FA">
        <w:tc>
          <w:tcPr>
            <w:tcW w:w="5201" w:type="dxa"/>
            <w:gridSpan w:val="18"/>
          </w:tcPr>
          <w:p w:rsidR="005C38FA" w:rsidRPr="00E8774E" w:rsidRDefault="005C38FA" w:rsidP="005C38FA">
            <w:pPr>
              <w:tabs>
                <w:tab w:val="right" w:pos="1265"/>
              </w:tabs>
              <w:autoSpaceDE w:val="0"/>
              <w:autoSpaceDN w:val="0"/>
              <w:bidi/>
              <w:adjustRightInd w:val="0"/>
              <w:spacing w:beforeAutospacing="0" w:afterAutospacing="0"/>
              <w:jc w:val="left"/>
              <w:rPr>
                <w:rFonts w:ascii="mitrabold" w:hAnsi="mitrabold" w:cs="B Nazanin"/>
                <w:b/>
                <w:bCs/>
                <w:color w:val="000000"/>
                <w:sz w:val="20"/>
                <w:szCs w:val="20"/>
                <w:rtl/>
              </w:rPr>
            </w:pPr>
          </w:p>
        </w:tc>
        <w:tc>
          <w:tcPr>
            <w:tcW w:w="3423" w:type="dxa"/>
            <w:gridSpan w:val="5"/>
          </w:tcPr>
          <w:p w:rsidR="005C38FA" w:rsidRPr="00E8774E" w:rsidRDefault="005C38FA" w:rsidP="005C38FA">
            <w:pPr>
              <w:bidi/>
              <w:spacing w:beforeAutospacing="0" w:afterAutospacing="0"/>
              <w:jc w:val="left"/>
              <w:rPr>
                <w:rFonts w:ascii="mitrabold" w:hAnsi="mitrabold" w:cs="B Nazanin"/>
                <w:b/>
                <w:bCs/>
                <w:color w:val="000000"/>
                <w:sz w:val="20"/>
                <w:szCs w:val="20"/>
                <w:rtl/>
              </w:rPr>
            </w:pPr>
          </w:p>
        </w:tc>
        <w:tc>
          <w:tcPr>
            <w:tcW w:w="659" w:type="dxa"/>
          </w:tcPr>
          <w:p w:rsidR="005C38FA" w:rsidRPr="00E8774E" w:rsidRDefault="005C38FA" w:rsidP="005C38FA">
            <w:pPr>
              <w:bidi/>
              <w:jc w:val="center"/>
              <w:rPr>
                <w:rFonts w:ascii="mitrabold" w:hAnsi="mitrabold" w:cs="B Titr"/>
                <w:b/>
                <w:bCs/>
                <w:color w:val="000000"/>
                <w:sz w:val="20"/>
                <w:szCs w:val="20"/>
                <w:rtl/>
              </w:rPr>
            </w:pPr>
          </w:p>
        </w:tc>
      </w:tr>
    </w:tbl>
    <w:p w:rsidR="005C38FA" w:rsidRDefault="005C38FA" w:rsidP="005C38FA">
      <w:pPr>
        <w:autoSpaceDE w:val="0"/>
        <w:autoSpaceDN w:val="0"/>
        <w:bidi/>
        <w:adjustRightInd w:val="0"/>
        <w:spacing w:before="0" w:beforeAutospacing="0" w:after="0" w:afterAutospacing="0" w:line="360" w:lineRule="auto"/>
        <w:ind w:firstLine="720"/>
        <w:contextualSpacing/>
        <w:rPr>
          <w:rFonts w:ascii="mitrabold" w:hAnsi="mitrabold" w:cs="B Titr"/>
          <w:b/>
          <w:bCs/>
          <w:color w:val="000000"/>
          <w:sz w:val="28"/>
          <w:szCs w:val="28"/>
          <w:rtl/>
        </w:rPr>
      </w:pPr>
      <w:r>
        <w:rPr>
          <w:rFonts w:ascii="mitrabold" w:hAnsi="mitrabold" w:cs="B Titr" w:hint="cs"/>
          <w:b/>
          <w:bCs/>
          <w:color w:val="000000"/>
          <w:sz w:val="28"/>
          <w:szCs w:val="28"/>
          <w:rtl/>
        </w:rPr>
        <w:tab/>
      </w:r>
    </w:p>
    <w:p w:rsidR="005C38FA" w:rsidRPr="008F7447" w:rsidRDefault="005C38FA" w:rsidP="005C38FA">
      <w:pPr>
        <w:jc w:val="right"/>
        <w:rPr>
          <w:rFonts w:ascii="mitrabold" w:hAnsi="mitrabold" w:cs="B Titr"/>
          <w:b/>
          <w:bCs/>
          <w:color w:val="000000"/>
          <w:sz w:val="28"/>
          <w:szCs w:val="28"/>
          <w:rtl/>
        </w:rPr>
      </w:pPr>
      <w:r>
        <w:rPr>
          <w:rFonts w:ascii="mitrabold" w:hAnsi="mitrabold" w:cs="B Titr"/>
          <w:b/>
          <w:bCs/>
          <w:color w:val="000000"/>
          <w:sz w:val="28"/>
          <w:szCs w:val="28"/>
          <w:rtl/>
        </w:rPr>
        <w:br w:type="page"/>
      </w:r>
      <w:r w:rsidRPr="008F7447">
        <w:rPr>
          <w:rFonts w:ascii="mitrabold" w:hAnsi="mitrabold" w:cs="B Titr" w:hint="cs"/>
          <w:b/>
          <w:bCs/>
          <w:color w:val="000000"/>
          <w:sz w:val="28"/>
          <w:szCs w:val="28"/>
          <w:rtl/>
        </w:rPr>
        <w:lastRenderedPageBreak/>
        <w:t>فصل اول</w:t>
      </w:r>
      <w:r>
        <w:rPr>
          <w:rFonts w:ascii="mitrabold" w:hAnsi="mitrabold" w:cs="B Titr" w:hint="cs"/>
          <w:b/>
          <w:bCs/>
          <w:color w:val="000000"/>
          <w:sz w:val="28"/>
          <w:szCs w:val="28"/>
          <w:rtl/>
        </w:rPr>
        <w:t xml:space="preserve">: </w:t>
      </w:r>
    </w:p>
    <w:p w:rsidR="005C38FA" w:rsidRPr="00860B2C" w:rsidRDefault="005C38FA" w:rsidP="005C38FA">
      <w:pPr>
        <w:autoSpaceDE w:val="0"/>
        <w:autoSpaceDN w:val="0"/>
        <w:bidi/>
        <w:adjustRightInd w:val="0"/>
        <w:spacing w:before="0" w:beforeAutospacing="0" w:after="0" w:afterAutospacing="0" w:line="360" w:lineRule="auto"/>
        <w:ind w:firstLine="720"/>
        <w:contextualSpacing/>
        <w:jc w:val="center"/>
        <w:rPr>
          <w:rFonts w:ascii="mitrabold" w:hAnsi="mitrabold" w:cs="B Titr"/>
          <w:b/>
          <w:bCs/>
          <w:color w:val="000000"/>
          <w:sz w:val="24"/>
        </w:rPr>
      </w:pPr>
      <w:r w:rsidRPr="008F7447">
        <w:rPr>
          <w:rFonts w:ascii="mitrabold" w:hAnsi="mitrabold" w:cs="B Titr"/>
          <w:b/>
          <w:bCs/>
          <w:color w:val="000000"/>
          <w:sz w:val="28"/>
          <w:szCs w:val="28"/>
          <w:rtl/>
        </w:rPr>
        <w:t>مقدمه</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توجه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نظام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تولید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ساماندهی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وضعیت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مدارک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Pr>
          <w:rFonts w:ascii="Mitra" w:hAnsi="mitrabold" w:cs="B Nazanin" w:hint="cs"/>
          <w:color w:val="000000"/>
          <w:sz w:val="28"/>
          <w:szCs w:val="28"/>
          <w:rtl/>
        </w:rPr>
        <w:t>اسناد</w:t>
      </w:r>
      <w:r w:rsidRPr="00860B2C">
        <w:rPr>
          <w:rFonts w:ascii="Mitra" w:hAnsi="mitrabold" w:cs="B Nazanin" w:hint="cs"/>
          <w:color w:val="000000"/>
          <w:sz w:val="28"/>
          <w:szCs w:val="28"/>
          <w:rtl/>
        </w:rPr>
        <w:t>،</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امری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بدیهی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بوده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لزوم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توجه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مسئله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کاملاً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درخور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توجه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حیاتی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چنانچه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درستی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گیرد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بسیاری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مشکلات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مدیریتی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برنامه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ریزی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مرتفع،</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اتلاف</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وقت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انرژی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بودجه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جلوگیری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شود</w:t>
      </w:r>
      <w:r w:rsidRPr="00860B2C">
        <w:rPr>
          <w:rFonts w:ascii="Mitra" w:hAnsi="mitrabold" w:cs="B Nazanin"/>
          <w:color w:val="000000"/>
          <w:sz w:val="28"/>
          <w:szCs w:val="28"/>
        </w:rPr>
        <w:t>.</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امروزه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تردیدی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وجود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ندارد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ترین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ابزار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استفاده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بهینه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فرصت</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مقابله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تهدیدها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تمام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عرصه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فعالیت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بشری،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وجود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هنگام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دسته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بندی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پردازش</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مدارک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مربوط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ضروریات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شمار</w:t>
      </w:r>
      <w:r w:rsidRPr="00860B2C">
        <w:rPr>
          <w:rFonts w:ascii="Mitra" w:hAnsi="mitrabold" w:cs="B Nazanin"/>
          <w:color w:val="000000"/>
          <w:sz w:val="28"/>
          <w:szCs w:val="28"/>
        </w:rPr>
        <w:t xml:space="preserve"> </w:t>
      </w:r>
      <w:r>
        <w:rPr>
          <w:rFonts w:ascii="Mitra" w:hAnsi="mitrabold" w:cs="B Nazanin" w:hint="cs"/>
          <w:color w:val="000000"/>
          <w:sz w:val="28"/>
          <w:szCs w:val="28"/>
          <w:rtl/>
        </w:rPr>
        <w:t>م</w:t>
      </w:r>
      <w:r w:rsidRPr="00860B2C">
        <w:rPr>
          <w:rFonts w:ascii="Mitra" w:hAnsi="mitrabold" w:cs="B Nazanin" w:hint="cs"/>
          <w:color w:val="000000"/>
          <w:sz w:val="28"/>
          <w:szCs w:val="28"/>
          <w:rtl/>
        </w:rPr>
        <w:t>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رود</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دستیابی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شیو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نوین</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اطلاع</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رسانی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کارگیری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مناسب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مطلوب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آن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سوی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تمامی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اندرکاران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سازما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ضروری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نماید</w:t>
      </w:r>
      <w:r w:rsidRPr="00860B2C">
        <w:rPr>
          <w:rFonts w:ascii="Mitra" w:hAnsi="mitrabold" w:cs="B Nazanin"/>
          <w:color w:val="000000"/>
          <w:sz w:val="28"/>
          <w:szCs w:val="28"/>
        </w:rPr>
        <w:t>.</w:t>
      </w:r>
    </w:p>
    <w:p w:rsidR="005C38FA" w:rsidRPr="00860B2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60B2C">
        <w:rPr>
          <w:rFonts w:ascii="Mitra" w:hAnsi="mitrabold" w:cs="B Nazanin" w:hint="cs"/>
          <w:color w:val="000000"/>
          <w:sz w:val="28"/>
          <w:szCs w:val="28"/>
          <w:rtl/>
        </w:rPr>
        <w:t>ساماندهی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اسناد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موجب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شود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اطلاعات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صحیح،</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روز،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دسته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بندی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مناسب</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برای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انجام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فعالیتها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تصمیم</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گیریها</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دفاع</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حقوق</w:t>
      </w:r>
      <w:r w:rsidRPr="00860B2C">
        <w:rPr>
          <w:rFonts w:ascii="Mitra" w:hAnsi="mitrabold" w:cs="B Nazanin"/>
          <w:color w:val="000000"/>
          <w:sz w:val="28"/>
          <w:szCs w:val="28"/>
        </w:rPr>
        <w:t xml:space="preserve"> </w:t>
      </w:r>
      <w:r>
        <w:rPr>
          <w:rFonts w:ascii="Mitra" w:hAnsi="mitrabold" w:cs="B Nazanin" w:hint="cs"/>
          <w:color w:val="000000"/>
          <w:sz w:val="28"/>
          <w:szCs w:val="28"/>
          <w:rtl/>
        </w:rPr>
        <w:t>سازمان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اختیار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دس</w:t>
      </w:r>
      <w:r>
        <w:rPr>
          <w:rFonts w:ascii="Mitra" w:hAnsi="mitrabold" w:cs="B Nazanin" w:hint="cs"/>
          <w:color w:val="000000"/>
          <w:sz w:val="28"/>
          <w:szCs w:val="28"/>
          <w:rtl/>
        </w:rPr>
        <w:t xml:space="preserve">ت </w:t>
      </w:r>
      <w:r w:rsidRPr="00860B2C">
        <w:rPr>
          <w:rFonts w:ascii="Mitra" w:hAnsi="mitrabold" w:cs="B Nazanin" w:hint="cs"/>
          <w:color w:val="000000"/>
          <w:sz w:val="28"/>
          <w:szCs w:val="28"/>
          <w:rtl/>
        </w:rPr>
        <w:t>اندرکاران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مدیران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مربوط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قرار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گیرد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Pr>
          <w:rFonts w:ascii="Mitra" w:hAnsi="mitrabold" w:cs="B Nazanin" w:hint="cs"/>
          <w:color w:val="000000"/>
          <w:sz w:val="28"/>
          <w:szCs w:val="28"/>
          <w:rtl/>
        </w:rPr>
        <w:t xml:space="preserve">از </w:t>
      </w:r>
      <w:r w:rsidRPr="00860B2C">
        <w:rPr>
          <w:rFonts w:ascii="Mitra" w:hAnsi="mitrabold" w:cs="B Nazanin" w:hint="cs"/>
          <w:color w:val="000000"/>
          <w:sz w:val="28"/>
          <w:szCs w:val="28"/>
          <w:rtl/>
        </w:rPr>
        <w:t>بسیاری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از</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هزینه</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های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مرتبط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بکاهد</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همه،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شرط</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فراهم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شدن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امکانات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زیربنایی</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لازم،</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قابل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حصول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w:t>
      </w:r>
      <w:r w:rsidRPr="00860B2C">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60B2C">
        <w:rPr>
          <w:rFonts w:ascii="Mitra" w:hAnsi="mitrabold" w:cs="B Nazanin" w:hint="cs"/>
          <w:color w:val="000000"/>
          <w:sz w:val="28"/>
          <w:szCs w:val="28"/>
          <w:rtl/>
        </w:rPr>
        <w:t>بر</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این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اساس،</w:t>
      </w:r>
      <w:r w:rsidRPr="00860B2C">
        <w:rPr>
          <w:rFonts w:ascii="Mitra" w:hAnsi="mitrabold" w:cs="B Nazanin"/>
          <w:color w:val="000000"/>
          <w:sz w:val="28"/>
          <w:szCs w:val="28"/>
        </w:rPr>
        <w:t xml:space="preserve"> </w:t>
      </w:r>
      <w:r>
        <w:rPr>
          <w:rFonts w:ascii="Mitra" w:hAnsi="mitrabold" w:cs="B Nazanin" w:hint="cs"/>
          <w:color w:val="000000"/>
          <w:sz w:val="28"/>
          <w:szCs w:val="28"/>
          <w:rtl/>
        </w:rPr>
        <w:t xml:space="preserve">اداره </w:t>
      </w:r>
      <w:r w:rsidRPr="00860B2C">
        <w:rPr>
          <w:rFonts w:ascii="Mitra" w:hAnsi="mitrabold" w:cs="B Nazanin" w:hint="cs"/>
          <w:color w:val="000000"/>
          <w:sz w:val="28"/>
          <w:szCs w:val="28"/>
          <w:rtl/>
        </w:rPr>
        <w:t>اسناد</w:t>
      </w:r>
      <w:r w:rsidRPr="00860B2C">
        <w:rPr>
          <w:rFonts w:ascii="Mitra" w:hAnsi="mitrabold" w:cs="B Nazanin"/>
          <w:color w:val="000000"/>
          <w:sz w:val="28"/>
          <w:szCs w:val="28"/>
        </w:rPr>
        <w:t xml:space="preserve"> </w:t>
      </w:r>
      <w:r>
        <w:rPr>
          <w:rFonts w:ascii="Mitra" w:hAnsi="mitrabold" w:cs="B Nazanin" w:hint="cs"/>
          <w:color w:val="000000"/>
          <w:sz w:val="28"/>
          <w:szCs w:val="28"/>
          <w:rtl/>
        </w:rPr>
        <w:t>و دبیرخانه مرکزی مطابق با تشکیلات جدید وزارت بهداشت درمان و آموزش پزشکی در حوزه دفتر وزارتی تشکیل گردیده و در نظر دارد ضمن ارتقاء آگاهی کارشناسان اسناد دانشگاههای علوم پزشکی و ستاد مرکزی، در خصوص روشها و فناوریهای نو در فرآیندهای دبیرخانه ای و حفظ و نگهداری اسناد از طریق برگزاری کارگاه های آموزشی و تدوین و ابلاغ دستورالعمهای واحد، الکترونیک</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کردن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اسناد</w:t>
      </w:r>
      <w:r>
        <w:rPr>
          <w:rFonts w:ascii="Mitra" w:hAnsi="mitrabold" w:cs="B Nazanin" w:hint="cs"/>
          <w:color w:val="000000"/>
          <w:sz w:val="28"/>
          <w:szCs w:val="28"/>
          <w:rtl/>
        </w:rPr>
        <w:t xml:space="preserve"> 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به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حداقل</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رساندن</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استفاده</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و</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نگهداری</w:t>
      </w:r>
      <w:r>
        <w:rPr>
          <w:rFonts w:ascii="Mitra" w:hAnsi="mitrabold" w:cs="B Nazanin" w:hint="cs"/>
          <w:color w:val="000000"/>
          <w:sz w:val="28"/>
          <w:szCs w:val="28"/>
          <w:rtl/>
        </w:rPr>
        <w:t xml:space="preserve"> </w:t>
      </w:r>
      <w:r w:rsidRPr="00860B2C">
        <w:rPr>
          <w:rFonts w:ascii="Mitra" w:hAnsi="mitrabold" w:cs="B Nazanin" w:hint="cs"/>
          <w:color w:val="000000"/>
          <w:sz w:val="28"/>
          <w:szCs w:val="28"/>
          <w:rtl/>
        </w:rPr>
        <w:t>مستندات</w:t>
      </w:r>
      <w:r w:rsidRPr="00860B2C">
        <w:rPr>
          <w:rFonts w:ascii="Mitra" w:hAnsi="mitrabold" w:cs="B Nazanin"/>
          <w:color w:val="000000"/>
          <w:sz w:val="28"/>
          <w:szCs w:val="28"/>
        </w:rPr>
        <w:t xml:space="preserve"> </w:t>
      </w:r>
      <w:r w:rsidRPr="00860B2C">
        <w:rPr>
          <w:rFonts w:ascii="Mitra" w:hAnsi="mitrabold" w:cs="B Nazanin" w:hint="cs"/>
          <w:color w:val="000000"/>
          <w:sz w:val="28"/>
          <w:szCs w:val="28"/>
          <w:rtl/>
        </w:rPr>
        <w:t>کاغذی</w:t>
      </w:r>
      <w:r>
        <w:rPr>
          <w:rFonts w:ascii="Mitra" w:hAnsi="mitrabold" w:cs="B Nazanin" w:hint="cs"/>
          <w:color w:val="000000"/>
          <w:sz w:val="28"/>
          <w:szCs w:val="28"/>
          <w:rtl/>
        </w:rPr>
        <w:t xml:space="preserve">، ساماندهی و در نهایت ارتقاء نظام ثبت و نگهداری اسناد در سطوح ستادی و واحدهای بهداشتی درمانی را تسریع و بانجام برساند. </w:t>
      </w:r>
    </w:p>
    <w:p w:rsidR="005C38FA" w:rsidRPr="00740119" w:rsidRDefault="005C38FA" w:rsidP="005C38FA">
      <w:pPr>
        <w:jc w:val="right"/>
        <w:rPr>
          <w:rFonts w:ascii="mitrabold" w:hAnsi="mitrabold" w:cs="B Titr"/>
          <w:b/>
          <w:bCs/>
          <w:color w:val="000000"/>
          <w:sz w:val="28"/>
          <w:szCs w:val="28"/>
          <w:rtl/>
        </w:rPr>
      </w:pPr>
      <w:r>
        <w:rPr>
          <w:rFonts w:ascii="mitrabold" w:hAnsi="mitrabold" w:cs="B Titr"/>
          <w:b/>
          <w:bCs/>
          <w:color w:val="000000"/>
          <w:sz w:val="28"/>
          <w:szCs w:val="28"/>
          <w:rtl/>
        </w:rPr>
        <w:br w:type="page"/>
      </w:r>
      <w:r w:rsidRPr="00740119">
        <w:rPr>
          <w:rFonts w:ascii="mitrabold" w:hAnsi="mitrabold" w:cs="B Titr" w:hint="cs"/>
          <w:b/>
          <w:bCs/>
          <w:color w:val="000000"/>
          <w:sz w:val="28"/>
          <w:szCs w:val="28"/>
          <w:rtl/>
        </w:rPr>
        <w:lastRenderedPageBreak/>
        <w:t xml:space="preserve">فصل دوم: </w:t>
      </w:r>
    </w:p>
    <w:p w:rsidR="005C38FA" w:rsidRPr="00740119" w:rsidRDefault="005C38FA" w:rsidP="005C38FA">
      <w:pPr>
        <w:autoSpaceDE w:val="0"/>
        <w:autoSpaceDN w:val="0"/>
        <w:bidi/>
        <w:adjustRightInd w:val="0"/>
        <w:spacing w:before="0" w:beforeAutospacing="0" w:after="0" w:afterAutospacing="0" w:line="360" w:lineRule="auto"/>
        <w:ind w:firstLine="720"/>
        <w:contextualSpacing/>
        <w:jc w:val="center"/>
        <w:rPr>
          <w:rFonts w:ascii="mitrabold" w:hAnsi="mitrabold" w:cs="B Titr"/>
          <w:b/>
          <w:bCs/>
          <w:color w:val="000000"/>
          <w:sz w:val="28"/>
          <w:szCs w:val="28"/>
          <w:rtl/>
        </w:rPr>
      </w:pPr>
      <w:r w:rsidRPr="00740119">
        <w:rPr>
          <w:rFonts w:ascii="mitrabold" w:hAnsi="mitrabold" w:cs="B Titr" w:hint="cs"/>
          <w:b/>
          <w:bCs/>
          <w:color w:val="000000"/>
          <w:sz w:val="28"/>
          <w:szCs w:val="28"/>
          <w:rtl/>
        </w:rPr>
        <w:t>ساماندهی</w:t>
      </w:r>
      <w:r w:rsidRPr="00740119">
        <w:rPr>
          <w:rFonts w:ascii="mitrabold" w:hAnsi="mitrabold" w:cs="B Titr"/>
          <w:b/>
          <w:bCs/>
          <w:color w:val="000000"/>
          <w:sz w:val="28"/>
          <w:szCs w:val="28"/>
        </w:rPr>
        <w:t xml:space="preserve"> </w:t>
      </w:r>
      <w:r w:rsidRPr="00740119">
        <w:rPr>
          <w:rFonts w:ascii="mitrabold" w:hAnsi="mitrabold" w:cs="B Titr" w:hint="cs"/>
          <w:b/>
          <w:bCs/>
          <w:color w:val="000000"/>
          <w:sz w:val="28"/>
          <w:szCs w:val="28"/>
          <w:rtl/>
        </w:rPr>
        <w:t>اسناد</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0D50C2">
        <w:rPr>
          <w:rFonts w:ascii="Mitra" w:hAnsi="mitrabold" w:cs="B Nazanin" w:hint="cs"/>
          <w:color w:val="000000"/>
          <w:sz w:val="28"/>
          <w:szCs w:val="28"/>
          <w:rtl/>
        </w:rPr>
        <w:t>روشن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است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که</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ساماندهی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مدیریت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اسناد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در</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گام</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اول</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نیازمند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شناسایی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فرآیندها</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بررسی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درک شرایط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موجود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باشد</w:t>
      </w:r>
      <w:r>
        <w:rPr>
          <w:rFonts w:ascii="Mitra" w:hAnsi="mitrabold" w:cs="B Nazanin" w:hint="cs"/>
          <w:color w:val="000000"/>
          <w:sz w:val="28"/>
          <w:szCs w:val="28"/>
          <w:rtl/>
        </w:rPr>
        <w:t>.</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بدون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شناخت</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فرآیندهای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کاری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دفاتر</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 واحدهای ذیربط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بررسی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شرایط</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فعلی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 نیازمندیهای</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کاربران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و</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متقاضیان</w:t>
      </w:r>
      <w:r w:rsidRPr="000D50C2">
        <w:rPr>
          <w:rFonts w:ascii="Mitra" w:hAnsi="mitrabold" w:cs="B Nazanin"/>
          <w:color w:val="000000"/>
          <w:sz w:val="28"/>
          <w:szCs w:val="28"/>
        </w:rPr>
        <w:t xml:space="preserve"> </w:t>
      </w:r>
      <w:r>
        <w:rPr>
          <w:rFonts w:ascii="Mitra" w:hAnsi="mitrabold" w:cs="B Nazanin" w:hint="cs"/>
          <w:color w:val="000000"/>
          <w:sz w:val="28"/>
          <w:szCs w:val="28"/>
          <w:rtl/>
        </w:rPr>
        <w:t xml:space="preserve">استفاده از اسناد، ساماندهی </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ممکن</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نخواهد</w:t>
      </w:r>
      <w:r w:rsidRPr="000D50C2">
        <w:rPr>
          <w:rFonts w:ascii="Mitra" w:hAnsi="mitrabold" w:cs="B Nazanin"/>
          <w:color w:val="000000"/>
          <w:sz w:val="28"/>
          <w:szCs w:val="28"/>
        </w:rPr>
        <w:t xml:space="preserve"> </w:t>
      </w:r>
      <w:r w:rsidRPr="000D50C2">
        <w:rPr>
          <w:rFonts w:ascii="Mitra" w:hAnsi="mitrabold" w:cs="B Nazanin" w:hint="cs"/>
          <w:color w:val="000000"/>
          <w:sz w:val="28"/>
          <w:szCs w:val="28"/>
          <w:rtl/>
        </w:rPr>
        <w:t>بود</w:t>
      </w:r>
      <w:r w:rsidRPr="000D50C2">
        <w:rPr>
          <w:rFonts w:ascii="Mitra" w:hAnsi="mitrabold" w:cs="B Nazanin"/>
          <w:color w:val="000000"/>
          <w:sz w:val="28"/>
          <w:szCs w:val="28"/>
        </w:rPr>
        <w:t>.</w:t>
      </w:r>
      <w:r>
        <w:rPr>
          <w:rFonts w:ascii="Mitra" w:hAnsi="mitrabold" w:cs="B Nazanin" w:hint="cs"/>
          <w:color w:val="000000"/>
          <w:sz w:val="28"/>
          <w:szCs w:val="28"/>
          <w:rtl/>
        </w:rPr>
        <w:t xml:space="preserve"> اما در مجموع در همه بایگانی ها </w:t>
      </w:r>
      <w:r w:rsidRPr="001376DC">
        <w:rPr>
          <w:rFonts w:ascii="Mitra" w:hAnsi="mitrabold" w:cs="B Nazanin" w:hint="cs"/>
          <w:color w:val="000000"/>
          <w:sz w:val="28"/>
          <w:szCs w:val="28"/>
          <w:rtl/>
        </w:rPr>
        <w:t>ساماندهی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بخش</w:t>
      </w:r>
      <w:r w:rsidRPr="001376DC">
        <w:rPr>
          <w:rFonts w:ascii="Mitra" w:hAnsi="mitrabold" w:cs="B Nazanin"/>
          <w:color w:val="000000"/>
          <w:sz w:val="28"/>
          <w:szCs w:val="28"/>
        </w:rPr>
        <w:t xml:space="preserve"> </w:t>
      </w:r>
      <w:r w:rsidRPr="001376DC">
        <w:rPr>
          <w:rFonts w:ascii="Mitra" w:hAnsi="mitrabold" w:cs="B Nazanin" w:hint="cs"/>
          <w:b/>
          <w:bCs/>
          <w:color w:val="000000"/>
          <w:sz w:val="28"/>
          <w:szCs w:val="28"/>
          <w:rtl/>
        </w:rPr>
        <w:t>فیزیکی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پذیرد</w:t>
      </w:r>
      <w:r>
        <w:rPr>
          <w:rFonts w:ascii="Mitra" w:hAnsi="mitrabold" w:cs="B Nazanin" w:hint="cs"/>
          <w:color w:val="000000"/>
          <w:sz w:val="28"/>
          <w:szCs w:val="28"/>
          <w:rtl/>
        </w:rPr>
        <w:t xml:space="preserve"> که می توان در راستای هم و در یک برنامه واحد طراحی و اجرا گردیده و یا در قالب برنامه های مجزا به منظور ساماندهی اسناد راکد به اجرا درآیند.</w:t>
      </w:r>
    </w:p>
    <w:p w:rsidR="005C38FA" w:rsidRPr="00BF4085" w:rsidRDefault="005C38FA" w:rsidP="005C38FA">
      <w:pPr>
        <w:autoSpaceDE w:val="0"/>
        <w:autoSpaceDN w:val="0"/>
        <w:bidi/>
        <w:adjustRightInd w:val="0"/>
        <w:spacing w:before="0" w:beforeAutospacing="0" w:after="0" w:afterAutospacing="0" w:line="360" w:lineRule="auto"/>
        <w:ind w:left="720"/>
        <w:rPr>
          <w:rFonts w:ascii="Mitra" w:hAnsi="mitrabold" w:cs="B Titr"/>
          <w:b/>
          <w:bCs/>
          <w:color w:val="000000"/>
          <w:sz w:val="28"/>
          <w:szCs w:val="28"/>
        </w:rPr>
      </w:pPr>
      <w:r>
        <w:rPr>
          <w:rFonts w:ascii="Mitra" w:hAnsi="mitrabold" w:cs="B Titr" w:hint="cs"/>
          <w:b/>
          <w:bCs/>
          <w:color w:val="000000"/>
          <w:sz w:val="28"/>
          <w:szCs w:val="28"/>
          <w:rtl/>
        </w:rPr>
        <w:t>1-2</w:t>
      </w:r>
      <w:r w:rsidRPr="00BF4085">
        <w:rPr>
          <w:rFonts w:ascii="Mitra" w:hAnsi="mitrabold" w:cs="B Titr" w:hint="cs"/>
          <w:b/>
          <w:bCs/>
          <w:color w:val="000000"/>
          <w:sz w:val="28"/>
          <w:szCs w:val="28"/>
          <w:rtl/>
        </w:rPr>
        <w:t xml:space="preserve"> ساماندهی</w:t>
      </w:r>
      <w:r w:rsidRPr="00BF4085">
        <w:rPr>
          <w:rFonts w:ascii="Mitra" w:hAnsi="mitrabold" w:cs="B Titr"/>
          <w:b/>
          <w:bCs/>
          <w:color w:val="000000"/>
          <w:sz w:val="28"/>
          <w:szCs w:val="28"/>
        </w:rPr>
        <w:t xml:space="preserve"> </w:t>
      </w:r>
      <w:r w:rsidRPr="00BF4085">
        <w:rPr>
          <w:rFonts w:ascii="Mitra" w:hAnsi="mitrabold" w:cs="B Titr" w:hint="cs"/>
          <w:b/>
          <w:bCs/>
          <w:color w:val="000000"/>
          <w:sz w:val="28"/>
          <w:szCs w:val="28"/>
          <w:rtl/>
        </w:rPr>
        <w:t>فیزیکی</w:t>
      </w:r>
      <w:r w:rsidRPr="00BF4085">
        <w:rPr>
          <w:rFonts w:ascii="Mitra" w:hAnsi="mitrabold" w:cs="B Titr"/>
          <w:b/>
          <w:bCs/>
          <w:color w:val="000000"/>
          <w:sz w:val="28"/>
          <w:szCs w:val="28"/>
        </w:rPr>
        <w:t xml:space="preserve"> </w:t>
      </w:r>
      <w:r w:rsidRPr="00BF4085">
        <w:rPr>
          <w:rFonts w:ascii="Mitra" w:hAnsi="mitrabold" w:cs="B Titr" w:hint="cs"/>
          <w:b/>
          <w:bCs/>
          <w:color w:val="000000"/>
          <w:sz w:val="28"/>
          <w:szCs w:val="28"/>
          <w:rtl/>
        </w:rPr>
        <w:t>اسناد</w:t>
      </w:r>
    </w:p>
    <w:p w:rsidR="005C38FA" w:rsidRPr="00F40A43"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tl/>
        </w:rPr>
      </w:pPr>
      <w:r w:rsidRPr="00F40A43">
        <w:rPr>
          <w:rFonts w:ascii="Mitra" w:hAnsi="mitrabold" w:cs="B Titr" w:hint="cs"/>
          <w:b/>
          <w:bCs/>
          <w:color w:val="000000"/>
          <w:sz w:val="28"/>
          <w:szCs w:val="28"/>
          <w:rtl/>
        </w:rPr>
        <w:t xml:space="preserve">اهداف : </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381A04">
        <w:rPr>
          <w:rFonts w:ascii="Mitra" w:hAnsi="mitrabold" w:cs="B Nazanin" w:hint="cs"/>
          <w:color w:val="000000"/>
          <w:sz w:val="28"/>
          <w:szCs w:val="28"/>
          <w:rtl/>
        </w:rPr>
        <w:t>ایجاد</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سهولت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آرشیو،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طبقه بندی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دسترسی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به</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 فیزیکی</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381A04">
        <w:rPr>
          <w:rFonts w:ascii="Mitra" w:hAnsi="mitrabold" w:cs="B Nazanin" w:hint="cs"/>
          <w:color w:val="000000"/>
          <w:sz w:val="28"/>
          <w:szCs w:val="28"/>
          <w:rtl/>
        </w:rPr>
        <w:t>بالا</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بردن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ایمنی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مقابل</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حوادث و مخاطرات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طبیعی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غیر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طبیعی</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ترمیم و رفع</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مخاطرات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ناشی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از</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جابجایی،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گم</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شدن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بروز</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خرابی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های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فیزیکی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 اوراق</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حذف</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عملیات</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تکراری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غیرضروری</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در</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آرشیو</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نمودن</w:t>
      </w:r>
      <w:r w:rsidRPr="00381A04">
        <w:rPr>
          <w:rFonts w:ascii="Mitra" w:hAnsi="mitrabold" w:cs="B Nazanin"/>
          <w:color w:val="000000"/>
          <w:sz w:val="28"/>
          <w:szCs w:val="28"/>
        </w:rPr>
        <w:t xml:space="preserve"> </w:t>
      </w:r>
      <w:r w:rsidRPr="00381A04">
        <w:rPr>
          <w:rFonts w:ascii="Mitra" w:hAnsi="mitrabold" w:cs="B Nazanin" w:hint="cs"/>
          <w:color w:val="000000"/>
          <w:sz w:val="28"/>
          <w:szCs w:val="28"/>
          <w:rtl/>
        </w:rPr>
        <w:t>اسناد</w:t>
      </w:r>
    </w:p>
    <w:p w:rsidR="005C38FA" w:rsidRPr="00381A04" w:rsidRDefault="005C38FA" w:rsidP="005C38FA">
      <w:pPr>
        <w:pStyle w:val="ListParagraph"/>
        <w:numPr>
          <w:ilvl w:val="0"/>
          <w:numId w:val="26"/>
        </w:numPr>
        <w:tabs>
          <w:tab w:val="right" w:pos="982"/>
        </w:tabs>
        <w:autoSpaceDE w:val="0"/>
        <w:autoSpaceDN w:val="0"/>
        <w:bidi/>
        <w:adjustRightInd w:val="0"/>
        <w:spacing w:before="0" w:beforeAutospacing="0" w:after="0" w:afterAutospacing="0" w:line="360" w:lineRule="auto"/>
        <w:rPr>
          <w:rFonts w:ascii="Mitra" w:hAnsi="mitrabold" w:cs="B Nazanin"/>
          <w:color w:val="000000"/>
          <w:sz w:val="28"/>
          <w:szCs w:val="28"/>
        </w:rPr>
      </w:pPr>
      <w:r w:rsidRPr="00381A04">
        <w:rPr>
          <w:rFonts w:ascii="Mitra" w:hAnsi="mitrabold" w:cs="B Nazanin" w:hint="cs"/>
          <w:color w:val="000000"/>
          <w:sz w:val="28"/>
          <w:szCs w:val="28"/>
          <w:rtl/>
        </w:rPr>
        <w:t>تعیین بخشی از اسناد بعنوان اسناد قابل امحاء</w:t>
      </w:r>
    </w:p>
    <w:p w:rsidR="005C38FA" w:rsidRPr="00381A04" w:rsidRDefault="005C38FA" w:rsidP="005C38FA">
      <w:pPr>
        <w:pStyle w:val="ListParagraph"/>
        <w:numPr>
          <w:ilvl w:val="0"/>
          <w:numId w:val="26"/>
        </w:num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381A04">
        <w:rPr>
          <w:rFonts w:ascii="Mitra" w:hAnsi="mitrabold" w:cs="B Nazanin" w:hint="cs"/>
          <w:color w:val="000000"/>
          <w:sz w:val="28"/>
          <w:szCs w:val="28"/>
          <w:rtl/>
        </w:rPr>
        <w:t>رفع مشکل فضای فیزیکی بایگانی ها</w:t>
      </w:r>
    </w:p>
    <w:p w:rsidR="005C38FA" w:rsidRPr="00585D35"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Pr>
      </w:pPr>
      <w:r w:rsidRPr="00585D35">
        <w:rPr>
          <w:rFonts w:ascii="Mitra" w:hAnsi="mitrabold" w:cs="B Titr" w:hint="cs"/>
          <w:b/>
          <w:bCs/>
          <w:color w:val="000000"/>
          <w:sz w:val="28"/>
          <w:szCs w:val="28"/>
          <w:rtl/>
        </w:rPr>
        <w:t>مراحل و فرآیند های ساماندهی</w:t>
      </w:r>
      <w:r w:rsidRPr="00585D35">
        <w:rPr>
          <w:rFonts w:ascii="Mitra" w:hAnsi="mitrabold" w:cs="B Titr"/>
          <w:b/>
          <w:bCs/>
          <w:color w:val="000000"/>
          <w:sz w:val="28"/>
          <w:szCs w:val="28"/>
        </w:rPr>
        <w:t xml:space="preserve"> </w:t>
      </w:r>
      <w:r w:rsidRPr="00585D35">
        <w:rPr>
          <w:rFonts w:ascii="Mitra" w:hAnsi="mitrabold" w:cs="B Titr" w:hint="cs"/>
          <w:b/>
          <w:bCs/>
          <w:color w:val="000000"/>
          <w:sz w:val="28"/>
          <w:szCs w:val="28"/>
          <w:rtl/>
        </w:rPr>
        <w:t>فیزیکی</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 xml:space="preserve">الف) </w:t>
      </w:r>
      <w:r w:rsidRPr="001376DC">
        <w:rPr>
          <w:rFonts w:ascii="Mitra" w:hAnsi="mitrabold" w:cs="B Nazanin" w:hint="cs"/>
          <w:b/>
          <w:bCs/>
          <w:color w:val="000000"/>
          <w:sz w:val="28"/>
          <w:szCs w:val="28"/>
          <w:rtl/>
        </w:rPr>
        <w:t>تفکیک،</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دسته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طبقه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اسناد</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 xml:space="preserve">ب) </w:t>
      </w:r>
      <w:r w:rsidRPr="00EA20E6">
        <w:rPr>
          <w:rFonts w:ascii="Mitra" w:hAnsi="mitrabold" w:cs="B Nazanin" w:hint="cs"/>
          <w:b/>
          <w:bCs/>
          <w:color w:val="000000"/>
          <w:sz w:val="28"/>
          <w:szCs w:val="28"/>
          <w:rtl/>
        </w:rPr>
        <w:t>وجین</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lastRenderedPageBreak/>
        <w:t xml:space="preserve">ج) </w:t>
      </w:r>
      <w:r w:rsidRPr="00EA20E6">
        <w:rPr>
          <w:rFonts w:ascii="Mitra" w:hAnsi="mitrabold" w:cs="B Nazanin" w:hint="cs"/>
          <w:b/>
          <w:bCs/>
          <w:color w:val="000000"/>
          <w:sz w:val="28"/>
          <w:szCs w:val="28"/>
          <w:rtl/>
        </w:rPr>
        <w:t>جمع آوری</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و تکمیل نواقص مکشوفه در اسناد</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و پرونده ها</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د)</w:t>
      </w:r>
      <w:r w:rsidRPr="00EA20E6">
        <w:rPr>
          <w:rFonts w:ascii="Mitra" w:hAnsi="mitrabold" w:cs="B Nazanin" w:hint="cs"/>
          <w:b/>
          <w:bCs/>
          <w:color w:val="000000"/>
          <w:sz w:val="28"/>
          <w:szCs w:val="28"/>
          <w:rtl/>
        </w:rPr>
        <w:t>کدبندی پروند</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ه ها</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Pr>
      </w:pPr>
      <w:r>
        <w:rPr>
          <w:rFonts w:ascii="Mitra" w:hAnsi="mitrabold" w:cs="B Nazanin" w:hint="cs"/>
          <w:b/>
          <w:bCs/>
          <w:color w:val="000000"/>
          <w:sz w:val="28"/>
          <w:szCs w:val="28"/>
          <w:rtl/>
        </w:rPr>
        <w:t>ه)</w:t>
      </w:r>
      <w:r w:rsidRPr="00EA20E6">
        <w:rPr>
          <w:rFonts w:ascii="Mitra" w:hAnsi="mitrabold" w:cs="B Nazanin" w:hint="cs"/>
          <w:b/>
          <w:bCs/>
          <w:color w:val="000000"/>
          <w:sz w:val="28"/>
          <w:szCs w:val="28"/>
          <w:rtl/>
        </w:rPr>
        <w:t>آماده</w:t>
      </w:r>
      <w:r w:rsidRPr="00EA20E6">
        <w:rPr>
          <w:rFonts w:ascii="Mitra" w:hAnsi="mitrabold" w:cs="B Nazanin"/>
          <w:b/>
          <w:bCs/>
          <w:color w:val="000000"/>
          <w:sz w:val="28"/>
          <w:szCs w:val="28"/>
        </w:rPr>
        <w:t xml:space="preserve"> </w:t>
      </w:r>
      <w:r w:rsidRPr="00EA20E6">
        <w:rPr>
          <w:rFonts w:ascii="Mitra" w:hAnsi="mitrabold" w:cs="B Nazanin" w:hint="cs"/>
          <w:b/>
          <w:bCs/>
          <w:color w:val="000000"/>
          <w:sz w:val="28"/>
          <w:szCs w:val="28"/>
          <w:rtl/>
        </w:rPr>
        <w:t>سازی</w:t>
      </w:r>
    </w:p>
    <w:p w:rsidR="005C38FA" w:rsidRPr="00EA20E6" w:rsidRDefault="005C38FA" w:rsidP="005C38FA">
      <w:pPr>
        <w:tabs>
          <w:tab w:val="right" w:pos="1691"/>
        </w:tabs>
        <w:autoSpaceDE w:val="0"/>
        <w:autoSpaceDN w:val="0"/>
        <w:bidi/>
        <w:adjustRightInd w:val="0"/>
        <w:spacing w:before="0" w:beforeAutospacing="0" w:after="0" w:afterAutospacing="0" w:line="360" w:lineRule="auto"/>
        <w:ind w:left="1440"/>
        <w:rPr>
          <w:rFonts w:ascii="Mitra" w:hAnsi="mitrabold" w:cs="B Nazanin"/>
          <w:b/>
          <w:bCs/>
          <w:color w:val="000000"/>
          <w:sz w:val="28"/>
          <w:szCs w:val="28"/>
          <w:rtl/>
        </w:rPr>
      </w:pPr>
      <w:r>
        <w:rPr>
          <w:rFonts w:ascii="Mitra" w:hAnsi="mitrabold" w:cs="B Nazanin" w:hint="cs"/>
          <w:b/>
          <w:bCs/>
          <w:color w:val="000000"/>
          <w:sz w:val="28"/>
          <w:szCs w:val="28"/>
          <w:rtl/>
        </w:rPr>
        <w:t xml:space="preserve">و) </w:t>
      </w:r>
      <w:r w:rsidRPr="00EA20E6">
        <w:rPr>
          <w:rFonts w:ascii="Mitra" w:hAnsi="mitrabold" w:cs="B Nazanin" w:hint="cs"/>
          <w:b/>
          <w:bCs/>
          <w:color w:val="000000"/>
          <w:sz w:val="28"/>
          <w:szCs w:val="28"/>
          <w:rtl/>
        </w:rPr>
        <w:t>فهرست</w:t>
      </w:r>
      <w:r w:rsidRPr="00EA20E6">
        <w:rPr>
          <w:rFonts w:ascii="Mitra" w:hAnsi="mitrabold" w:cs="B Nazanin" w:hint="cs"/>
          <w:b/>
          <w:bCs/>
          <w:color w:val="000000"/>
          <w:sz w:val="28"/>
          <w:szCs w:val="28"/>
          <w:rtl/>
          <w:lang w:bidi="fa-IR"/>
        </w:rPr>
        <w:t xml:space="preserve"> </w:t>
      </w:r>
      <w:r w:rsidRPr="00EA20E6">
        <w:rPr>
          <w:rFonts w:ascii="Mitra" w:hAnsi="mitrabold" w:cs="B Nazanin" w:hint="cs"/>
          <w:b/>
          <w:bCs/>
          <w:color w:val="000000"/>
          <w:sz w:val="28"/>
          <w:szCs w:val="28"/>
          <w:rtl/>
        </w:rPr>
        <w:t>برداری</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الف</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تفکیک،</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دسته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طبقه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بندی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اسناد</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FF0000"/>
          <w:sz w:val="28"/>
          <w:szCs w:val="28"/>
          <w:rtl/>
        </w:rPr>
      </w:pP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تعیین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نوع</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دسته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بندی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طراحی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پیاده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سازی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روش های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بازیابی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جستجوی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مدارک،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نقش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بسیار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مهمی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خواهد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داشت</w:t>
      </w:r>
      <w:r w:rsidRPr="001376DC">
        <w:rPr>
          <w:rFonts w:ascii="Mitra" w:hAnsi="mitrabold" w:cs="B Nazanin"/>
          <w:color w:val="000000"/>
          <w:sz w:val="28"/>
          <w:szCs w:val="28"/>
        </w:rPr>
        <w:t xml:space="preserve"> .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تمامی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 xml:space="preserve">باید بر اساس </w:t>
      </w:r>
      <w:r w:rsidRPr="001376DC">
        <w:rPr>
          <w:rFonts w:ascii="Mitra" w:hAnsi="mitrabold" w:cs="B Nazanin" w:hint="cs"/>
          <w:b/>
          <w:bCs/>
          <w:color w:val="000000"/>
          <w:sz w:val="24"/>
          <w:szCs w:val="24"/>
          <w:rtl/>
        </w:rPr>
        <w:t>ردیف</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موضوعی</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اسناد</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موجود</w:t>
      </w:r>
      <w:r w:rsidRPr="001376DC">
        <w:rPr>
          <w:rFonts w:ascii="Mitra" w:hAnsi="mitrabold" w:cs="B Nazanin"/>
          <w:b/>
          <w:bCs/>
          <w:color w:val="000000"/>
          <w:sz w:val="24"/>
          <w:szCs w:val="24"/>
        </w:rPr>
        <w:t xml:space="preserve"> </w:t>
      </w:r>
      <w:r w:rsidRPr="001376DC">
        <w:rPr>
          <w:rFonts w:ascii="Mitra" w:hAnsi="mitrabold" w:cs="B Nazanin" w:hint="cs"/>
          <w:b/>
          <w:bCs/>
          <w:color w:val="000000"/>
          <w:sz w:val="24"/>
          <w:szCs w:val="24"/>
          <w:rtl/>
        </w:rPr>
        <w:t xml:space="preserve">در بایگانی </w:t>
      </w:r>
      <w:r w:rsidRPr="001376DC">
        <w:rPr>
          <w:rFonts w:ascii="Mitra" w:hAnsi="mitrabold" w:cs="B Nazanin" w:hint="cs"/>
          <w:color w:val="000000"/>
          <w:sz w:val="28"/>
          <w:szCs w:val="28"/>
          <w:rtl/>
        </w:rPr>
        <w:t>تفکیک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گردند</w:t>
      </w:r>
      <w:r w:rsidRPr="001376DC">
        <w:rPr>
          <w:rFonts w:ascii="Mitra" w:hAnsi="mitrabold" w:cs="B Nazanin"/>
          <w:color w:val="000000"/>
          <w:sz w:val="28"/>
          <w:szCs w:val="28"/>
        </w:rPr>
        <w:t xml:space="preserve"> </w:t>
      </w:r>
      <w:r w:rsidRPr="001376DC">
        <w:rPr>
          <w:rFonts w:ascii="Mitra" w:hAnsi="mitrabold" w:cs="B Nazanin"/>
          <w:color w:val="FF0000"/>
          <w:sz w:val="28"/>
          <w:szCs w:val="28"/>
        </w:rPr>
        <w:t>.</w:t>
      </w:r>
    </w:p>
    <w:p w:rsidR="005C38FA" w:rsidRPr="00520319"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Pr>
          <w:rFonts w:ascii="Mitra" w:hAnsi="mitrabold" w:cs="B Titr" w:hint="cs"/>
          <w:b/>
          <w:bCs/>
          <w:sz w:val="24"/>
          <w:szCs w:val="24"/>
          <w:rtl/>
        </w:rPr>
        <w:t xml:space="preserve">تذکر: </w:t>
      </w:r>
      <w:r w:rsidRPr="001D2C19">
        <w:rPr>
          <w:rFonts w:ascii="Mitra" w:hAnsi="mitrabold" w:cs="B Titr" w:hint="cs"/>
          <w:color w:val="FF0000"/>
          <w:sz w:val="24"/>
          <w:szCs w:val="24"/>
          <w:rtl/>
        </w:rPr>
        <w:t xml:space="preserve"> </w:t>
      </w:r>
      <w:r>
        <w:rPr>
          <w:rFonts w:ascii="Mitra" w:hAnsi="mitrabold" w:cs="B Nazanin" w:hint="cs"/>
          <w:color w:val="000000"/>
          <w:sz w:val="28"/>
          <w:szCs w:val="28"/>
          <w:rtl/>
        </w:rPr>
        <w:t xml:space="preserve">تمامی ادارات ستادی دانشگاههای علوم پزشکی، واحدهای بهداشتی درمانی و حوزه های زیرمجموعه وزارت بهداشت درمان وآموزش پزشکی اعم از معاونت ها و سازمان های وابسته دارای بایگانی مستقل، موظف اند نسبت به ساماندهی و ارزشیابی اسناد راکد خود مستقلا و یا از طریق بکارگیری پیمانکاران واجد شرایط در اسرع وقت اقدام نمایند.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376DC">
        <w:rPr>
          <w:rFonts w:ascii="Mitra" w:hAnsi="mitrabold" w:cs="B Nazanin" w:hint="cs"/>
          <w:b/>
          <w:bCs/>
          <w:color w:val="000000"/>
          <w:sz w:val="28"/>
          <w:szCs w:val="28"/>
          <w:rtl/>
        </w:rPr>
        <w:t>ب</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وجین</w:t>
      </w:r>
      <w:r>
        <w:rPr>
          <w:rFonts w:cs="B Nazanin"/>
          <w:b/>
          <w:bCs/>
          <w:color w:val="000000"/>
          <w:sz w:val="28"/>
          <w:szCs w:val="28"/>
        </w:rPr>
        <w:t>(Weeding)</w:t>
      </w:r>
      <w:r w:rsidRPr="001376DC">
        <w:rPr>
          <w:rFonts w:ascii="Mitra" w:hAnsi="mitrabold" w:cs="B Nazanin"/>
          <w:color w:val="000000"/>
          <w:sz w:val="28"/>
          <w:szCs w:val="28"/>
        </w:rPr>
        <w:t xml:space="preserve"> </w:t>
      </w:r>
      <w:r>
        <w:rPr>
          <w:rFonts w:ascii="Mitra" w:hAnsi="mitrabold" w:cs="B Nazanin" w:hint="cs"/>
          <w:color w:val="000000"/>
          <w:sz w:val="28"/>
          <w:szCs w:val="28"/>
          <w:rtl/>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مدارک</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شامل</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استخراج</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جداسازی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تکراری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غیرقابل</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استفاده</w:t>
      </w:r>
      <w:r>
        <w:rPr>
          <w:rFonts w:ascii="Mitra" w:hAnsi="mitrabold" w:cs="B Nazanin" w:hint="cs"/>
          <w:color w:val="000000"/>
          <w:sz w:val="28"/>
          <w:szCs w:val="28"/>
          <w:rtl/>
        </w:rPr>
        <w:t xml:space="preserve"> از درون پرونده ها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باشد</w:t>
      </w:r>
      <w:r w:rsidRPr="001376DC">
        <w:rPr>
          <w:rFonts w:ascii="Mitra" w:hAnsi="mitrabold" w:cs="B Nazanin"/>
          <w:color w:val="000000"/>
          <w:sz w:val="28"/>
          <w:szCs w:val="28"/>
        </w:rPr>
        <w:t>.</w:t>
      </w:r>
      <w:r>
        <w:rPr>
          <w:rFonts w:ascii="Mitra" w:hAnsi="mitrabold" w:cs="B Nazanin" w:hint="cs"/>
          <w:color w:val="000000"/>
          <w:sz w:val="28"/>
          <w:szCs w:val="28"/>
          <w:rtl/>
        </w:rPr>
        <w:t xml:space="preserve"> </w:t>
      </w:r>
      <w:r w:rsidRPr="001376DC">
        <w:rPr>
          <w:rFonts w:ascii="Mitra" w:hAnsi="mitrabold" w:cs="B Nazanin" w:hint="cs"/>
          <w:color w:val="000000"/>
          <w:sz w:val="28"/>
          <w:szCs w:val="28"/>
          <w:rtl/>
        </w:rPr>
        <w:t>استخراج</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اشتباه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دیگر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قرار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گرفته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جایگذار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ذیربط</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نیز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 انجام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شود</w:t>
      </w:r>
      <w:r w:rsidRPr="001376DC">
        <w:rPr>
          <w:rFonts w:ascii="Mitra" w:hAnsi="mitrabold" w:cs="B Nazanin"/>
          <w:color w:val="000000"/>
          <w:sz w:val="28"/>
          <w:szCs w:val="28"/>
        </w:rPr>
        <w:t>.</w:t>
      </w:r>
      <w:r w:rsidRPr="001376DC">
        <w:rPr>
          <w:rFonts w:ascii="Mitra" w:hAnsi="mitrabold" w:cs="B Nazanin" w:hint="cs"/>
          <w:color w:val="000000"/>
          <w:sz w:val="28"/>
          <w:szCs w:val="28"/>
          <w:rtl/>
        </w:rPr>
        <w:t xml:space="preserve"> تهیه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لیست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نواقص</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پرونده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تکراری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تغییر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 xml:space="preserve"> شکل یافته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دیگراقدامات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ساماندهی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فیزیکی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باشد</w:t>
      </w:r>
      <w:r w:rsidRPr="001376DC">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D2C19">
        <w:rPr>
          <w:rFonts w:ascii="Mitra" w:hAnsi="mitrabold" w:cs="B Titr" w:hint="cs"/>
          <w:b/>
          <w:bCs/>
          <w:sz w:val="24"/>
          <w:szCs w:val="24"/>
          <w:rtl/>
        </w:rPr>
        <w:t>تذکر:</w:t>
      </w:r>
      <w:r>
        <w:rPr>
          <w:rFonts w:ascii="Mitra" w:hAnsi="mitrabold" w:cs="B Nazanin" w:hint="cs"/>
          <w:b/>
          <w:bCs/>
          <w:color w:val="000000"/>
          <w:sz w:val="28"/>
          <w:szCs w:val="28"/>
          <w:rtl/>
        </w:rPr>
        <w:t xml:space="preserve"> </w:t>
      </w:r>
      <w:r w:rsidRPr="001376DC">
        <w:rPr>
          <w:rFonts w:ascii="Mitra" w:hAnsi="mitrabold" w:cs="B Nazanin"/>
          <w:b/>
          <w:bCs/>
          <w:color w:val="000000"/>
          <w:sz w:val="28"/>
          <w:szCs w:val="28"/>
        </w:rPr>
        <w:t xml:space="preserve"> </w:t>
      </w:r>
      <w:r>
        <w:rPr>
          <w:rFonts w:ascii="Mitra" w:hAnsi="mitrabold" w:cs="B Nazanin" w:hint="cs"/>
          <w:b/>
          <w:bCs/>
          <w:color w:val="000000"/>
          <w:sz w:val="28"/>
          <w:szCs w:val="28"/>
          <w:rtl/>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بخش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باید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دقت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ضمیمه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دارای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تاریخ</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مصرف</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باشند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گذشت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زمان کارآیی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خود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را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می دهند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توسط</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کارشناسان ذیربط شناسایی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مشخص</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شوند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lastRenderedPageBreak/>
        <w:t>بخش</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زمان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مقرر</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هم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کاغذی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هم</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sidRPr="001376DC">
        <w:rPr>
          <w:rFonts w:ascii="Mitra" w:hAnsi="mitrabold" w:cs="B Nazanin"/>
          <w:color w:val="000000"/>
          <w:sz w:val="28"/>
          <w:szCs w:val="28"/>
        </w:rPr>
        <w:t xml:space="preserve"> </w:t>
      </w:r>
      <w:r>
        <w:rPr>
          <w:rFonts w:ascii="Mitra" w:hAnsi="mitrabold" w:cs="B Nazanin" w:hint="cs"/>
          <w:color w:val="000000"/>
          <w:sz w:val="28"/>
          <w:szCs w:val="28"/>
          <w:rtl/>
        </w:rPr>
        <w:t>صورت  الکترونیک</w:t>
      </w:r>
      <w:r w:rsidRPr="001376DC">
        <w:rPr>
          <w:rFonts w:ascii="Mitra" w:hAnsi="mitrabold" w:cs="B Nazanin" w:hint="cs"/>
          <w:color w:val="000000"/>
          <w:sz w:val="28"/>
          <w:szCs w:val="28"/>
          <w:rtl/>
        </w:rPr>
        <w:t xml:space="preserve"> و پس از اخذ مجوز امحا از سازمان اسناد و کتابخانه م</w:t>
      </w:r>
      <w:r>
        <w:rPr>
          <w:rFonts w:ascii="Mitra" w:hAnsi="mitrabold" w:cs="B Nazanin" w:hint="cs"/>
          <w:color w:val="000000"/>
          <w:sz w:val="28"/>
          <w:szCs w:val="28"/>
          <w:rtl/>
        </w:rPr>
        <w:t>لی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از بایگانی</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اسناد</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حذف</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شوند</w:t>
      </w:r>
      <w:r w:rsidRPr="001376DC">
        <w:rPr>
          <w:rFonts w:ascii="Mitra" w:hAnsi="mitrabold" w:cs="B Nazanin"/>
          <w:color w:val="000000"/>
          <w:sz w:val="28"/>
          <w:szCs w:val="28"/>
        </w:rPr>
        <w:t>.</w:t>
      </w:r>
      <w:r w:rsidRPr="001376DC">
        <w:rPr>
          <w:rFonts w:ascii="Mitra" w:hAnsi="mitrabold" w:cs="B Nazanin" w:hint="cs"/>
          <w:color w:val="000000"/>
          <w:sz w:val="28"/>
          <w:szCs w:val="28"/>
          <w:rtl/>
        </w:rPr>
        <w:t xml:space="preserve">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376DC">
        <w:rPr>
          <w:rFonts w:ascii="Mitra" w:hAnsi="mitrabold" w:cs="B Nazanin" w:hint="cs"/>
          <w:b/>
          <w:bCs/>
          <w:color w:val="000000"/>
          <w:sz w:val="28"/>
          <w:szCs w:val="28"/>
          <w:rtl/>
        </w:rPr>
        <w:t>ج</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جمع آوری</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 تکمیل نواقص مکشوفه در اسناد</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و</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پروند</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ه ها</w:t>
      </w:r>
      <w:r w:rsidRPr="001376DC">
        <w:rPr>
          <w:rFonts w:ascii="Mitra" w:hAnsi="mitrabold" w:cs="B Nazanin"/>
          <w:color w:val="000000"/>
          <w:sz w:val="28"/>
          <w:szCs w:val="28"/>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1376DC">
        <w:rPr>
          <w:rFonts w:ascii="Mitra" w:hAnsi="mitrabold" w:cs="B Nazanin" w:hint="cs"/>
          <w:color w:val="000000"/>
          <w:sz w:val="28"/>
          <w:szCs w:val="28"/>
          <w:rtl/>
        </w:rPr>
        <w:t xml:space="preserve"> جمع</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آوری</w:t>
      </w:r>
      <w:r w:rsidRPr="001376DC">
        <w:rPr>
          <w:rFonts w:ascii="Mitra" w:hAnsi="mitrabold" w:cs="B Nazanin"/>
          <w:color w:val="000000"/>
          <w:sz w:val="28"/>
          <w:szCs w:val="28"/>
        </w:rPr>
        <w:t xml:space="preserve"> </w:t>
      </w:r>
      <w:r>
        <w:rPr>
          <w:rFonts w:ascii="Mitra" w:hAnsi="mitrabold" w:cs="B Nazanin" w:hint="cs"/>
          <w:color w:val="000000"/>
          <w:sz w:val="28"/>
          <w:szCs w:val="28"/>
          <w:rtl/>
        </w:rPr>
        <w:t xml:space="preserve">و جای گذاری </w:t>
      </w:r>
      <w:r w:rsidRPr="001376DC">
        <w:rPr>
          <w:rFonts w:ascii="Mitra" w:hAnsi="mitrabold" w:cs="B Nazanin" w:hint="cs"/>
          <w:color w:val="000000"/>
          <w:sz w:val="28"/>
          <w:szCs w:val="28"/>
          <w:rtl/>
        </w:rPr>
        <w:t xml:space="preserve">نسخ مفقود شده یا کمبود های احتمالی در </w:t>
      </w:r>
      <w:r>
        <w:rPr>
          <w:rFonts w:ascii="Mitra" w:hAnsi="mitrabold" w:cs="B Nazanin" w:hint="cs"/>
          <w:color w:val="000000"/>
          <w:sz w:val="28"/>
          <w:szCs w:val="28"/>
          <w:rtl/>
        </w:rPr>
        <w:t>اوراق</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موجود در پرونده ها</w:t>
      </w:r>
      <w:r>
        <w:rPr>
          <w:rFonts w:ascii="Mitra" w:hAnsi="mitrabold" w:cs="B Nazanin" w:hint="cs"/>
          <w:color w:val="000000"/>
          <w:sz w:val="28"/>
          <w:szCs w:val="28"/>
          <w:rtl/>
        </w:rPr>
        <w:t xml:space="preserve"> </w:t>
      </w:r>
      <w:r w:rsidRPr="001376DC">
        <w:rPr>
          <w:rFonts w:ascii="Mitra" w:hAnsi="mitrabold" w:cs="B Nazanin" w:hint="cs"/>
          <w:color w:val="000000"/>
          <w:sz w:val="28"/>
          <w:szCs w:val="28"/>
          <w:rtl/>
        </w:rPr>
        <w:t>با</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توجه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به</w:t>
      </w:r>
      <w:r>
        <w:rPr>
          <w:rFonts w:ascii="Mitra" w:hAnsi="mitrabold" w:cs="B Nazanin" w:hint="cs"/>
          <w:color w:val="000000"/>
          <w:sz w:val="28"/>
          <w:szCs w:val="28"/>
          <w:rtl/>
        </w:rPr>
        <w:t xml:space="preserve"> نوع و اهمیت پرونده ب</w:t>
      </w:r>
      <w:r w:rsidRPr="001376DC">
        <w:rPr>
          <w:rFonts w:ascii="Mitra" w:hAnsi="mitrabold" w:cs="B Nazanin" w:hint="cs"/>
          <w:color w:val="000000"/>
          <w:sz w:val="28"/>
          <w:szCs w:val="28"/>
          <w:rtl/>
        </w:rPr>
        <w:t>اید</w:t>
      </w:r>
      <w:r w:rsidRPr="001376DC">
        <w:rPr>
          <w:rFonts w:ascii="Mitra" w:hAnsi="mitrabold" w:cs="B Nazanin"/>
          <w:color w:val="000000"/>
          <w:sz w:val="28"/>
          <w:szCs w:val="28"/>
        </w:rPr>
        <w:t xml:space="preserve"> </w:t>
      </w:r>
      <w:r>
        <w:rPr>
          <w:rFonts w:ascii="Mitra" w:hAnsi="mitrabold" w:cs="B Nazanin" w:hint="cs"/>
          <w:color w:val="000000"/>
          <w:sz w:val="28"/>
          <w:szCs w:val="28"/>
          <w:rtl/>
        </w:rPr>
        <w:t>طبق</w:t>
      </w:r>
      <w:r w:rsidRPr="001376DC">
        <w:rPr>
          <w:rFonts w:ascii="Mitra" w:hAnsi="mitrabold" w:cs="B Nazanin" w:hint="cs"/>
          <w:color w:val="000000"/>
          <w:sz w:val="28"/>
          <w:szCs w:val="28"/>
          <w:rtl/>
        </w:rPr>
        <w:t xml:space="preserve"> لیست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تهیه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شده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در</w:t>
      </w:r>
      <w:r w:rsidRPr="001376DC">
        <w:rPr>
          <w:rFonts w:ascii="Mitra" w:hAnsi="mitrabold" w:cs="B Nazanin"/>
          <w:color w:val="000000"/>
          <w:sz w:val="28"/>
          <w:szCs w:val="28"/>
        </w:rPr>
        <w:t xml:space="preserve"> </w:t>
      </w:r>
      <w:r>
        <w:rPr>
          <w:rFonts w:ascii="Mitra" w:hAnsi="mitrabold" w:cs="B Nazanin" w:hint="cs"/>
          <w:color w:val="000000"/>
          <w:sz w:val="28"/>
          <w:szCs w:val="28"/>
          <w:rtl/>
        </w:rPr>
        <w:t>مرحله</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وجین</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صورت</w:t>
      </w:r>
      <w:r w:rsidRPr="001376DC">
        <w:rPr>
          <w:rFonts w:ascii="Mitra" w:hAnsi="mitrabold" w:cs="B Nazanin"/>
          <w:color w:val="000000"/>
          <w:sz w:val="28"/>
          <w:szCs w:val="28"/>
        </w:rPr>
        <w:t xml:space="preserve"> </w:t>
      </w:r>
      <w:r w:rsidRPr="001376DC">
        <w:rPr>
          <w:rFonts w:ascii="Mitra" w:hAnsi="mitrabold" w:cs="B Nazanin" w:hint="cs"/>
          <w:color w:val="000000"/>
          <w:sz w:val="28"/>
          <w:szCs w:val="28"/>
          <w:rtl/>
        </w:rPr>
        <w:t>پذیرد</w:t>
      </w:r>
      <w:r w:rsidRPr="001376DC">
        <w:rPr>
          <w:rFonts w:ascii="Mitra" w:hAnsi="mitrabold" w:cs="B Nazanin"/>
          <w:color w:val="000000"/>
          <w:sz w:val="28"/>
          <w:szCs w:val="28"/>
        </w:rPr>
        <w:t>.</w:t>
      </w:r>
      <w:r>
        <w:rPr>
          <w:rFonts w:ascii="Mitra" w:hAnsi="mitrabold" w:cs="B Nazanin" w:hint="cs"/>
          <w:color w:val="000000"/>
          <w:sz w:val="28"/>
          <w:szCs w:val="28"/>
          <w:rtl/>
        </w:rPr>
        <w:t xml:space="preserve"> </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65114">
        <w:rPr>
          <w:rFonts w:ascii="Mitra" w:hAnsi="mitrabold" w:cs="B Nazanin" w:hint="cs"/>
          <w:b/>
          <w:bCs/>
          <w:color w:val="000000"/>
          <w:sz w:val="28"/>
          <w:szCs w:val="28"/>
          <w:rtl/>
        </w:rPr>
        <w:t>د</w:t>
      </w:r>
      <w:r w:rsidRPr="00865114">
        <w:rPr>
          <w:rFonts w:ascii="mitrabold" w:hAnsi="mitrabold" w:cs="B Nazanin"/>
          <w:b/>
          <w:bCs/>
          <w:color w:val="000000"/>
          <w:sz w:val="28"/>
          <w:szCs w:val="28"/>
        </w:rPr>
        <w:t xml:space="preserve">- </w:t>
      </w:r>
      <w:r w:rsidRPr="00865114">
        <w:rPr>
          <w:rFonts w:ascii="Mitra" w:hAnsi="mitrabold" w:cs="B Nazanin" w:hint="cs"/>
          <w:b/>
          <w:bCs/>
          <w:color w:val="000000"/>
          <w:sz w:val="28"/>
          <w:szCs w:val="28"/>
          <w:rtl/>
        </w:rPr>
        <w:t>کدبندی</w:t>
      </w:r>
      <w:r w:rsidRPr="00865114">
        <w:rPr>
          <w:rFonts w:ascii="Mitra" w:hAnsi="mitrabold" w:cs="B Nazanin"/>
          <w:b/>
          <w:bCs/>
          <w:color w:val="000000"/>
          <w:sz w:val="28"/>
          <w:szCs w:val="28"/>
        </w:rPr>
        <w:t xml:space="preserve"> </w:t>
      </w:r>
      <w:r w:rsidRPr="00865114">
        <w:rPr>
          <w:rFonts w:ascii="Mitra" w:hAnsi="mitrabold" w:cs="B Nazanin" w:hint="cs"/>
          <w:b/>
          <w:bCs/>
          <w:color w:val="000000"/>
          <w:sz w:val="28"/>
          <w:szCs w:val="28"/>
          <w:rtl/>
        </w:rPr>
        <w:t>اسناد</w:t>
      </w:r>
      <w:r w:rsidRPr="00865114">
        <w:rPr>
          <w:rFonts w:ascii="Mitra" w:hAnsi="mitrabold" w:cs="B Nazanin"/>
          <w:b/>
          <w:bCs/>
          <w:color w:val="000000"/>
          <w:sz w:val="28"/>
          <w:szCs w:val="28"/>
        </w:rPr>
        <w:t xml:space="preserve"> </w:t>
      </w:r>
      <w:r w:rsidRPr="00865114">
        <w:rPr>
          <w:rFonts w:ascii="Mitra" w:hAnsi="mitrabold" w:cs="B Nazanin"/>
          <w:color w:val="000000"/>
          <w:sz w:val="28"/>
          <w:szCs w:val="28"/>
        </w:rPr>
        <w:t>:</w:t>
      </w:r>
      <w:r w:rsidRPr="001376DC">
        <w:rPr>
          <w:rFonts w:ascii="Mitra" w:hAnsi="mitrabold" w:cs="B Nazanin"/>
          <w:color w:val="000000"/>
          <w:sz w:val="28"/>
          <w:szCs w:val="28"/>
        </w:rPr>
        <w:t xml:space="preserve"> </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تعریف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سریع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به آنها صورت می پذیرد. </w:t>
      </w:r>
      <w:r w:rsidRPr="008529AF">
        <w:rPr>
          <w:rFonts w:ascii="Mitra" w:hAnsi="mitrabold" w:cs="B Nazanin"/>
          <w:color w:val="000000"/>
          <w:sz w:val="28"/>
          <w:szCs w:val="28"/>
        </w:rPr>
        <w:t xml:space="preserve">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Pr>
          <w:rFonts w:ascii="Mitra" w:hAnsi="mitrabold" w:cs="B Nazanin" w:hint="cs"/>
          <w:color w:val="000000"/>
          <w:sz w:val="28"/>
          <w:szCs w:val="28"/>
          <w:rtl/>
        </w:rPr>
        <w:t>در انتخاب روش تعیین کد، روشهای منطقی کد نویسی که</w:t>
      </w:r>
      <w:r w:rsidRPr="008529AF">
        <w:rPr>
          <w:rFonts w:ascii="Mitra" w:hAnsi="mitrabold" w:cs="B Nazanin" w:hint="cs"/>
          <w:color w:val="000000"/>
          <w:sz w:val="28"/>
          <w:szCs w:val="28"/>
          <w:rtl/>
        </w:rPr>
        <w:t xml:space="preserve"> معمولا 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Pr>
          <w:rFonts w:ascii="Mitra" w:hAnsi="mitrabold" w:cs="B Nazanin" w:hint="cs"/>
          <w:color w:val="000000"/>
          <w:sz w:val="28"/>
          <w:szCs w:val="28"/>
          <w:rtl/>
        </w:rPr>
        <w:t xml:space="preserve"> یک یا دو 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تشکیل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Pr>
          <w:rFonts w:ascii="Mitra" w:hAnsi="mitrabold" w:cs="B Nazanin" w:hint="cs"/>
          <w:color w:val="000000"/>
          <w:sz w:val="28"/>
          <w:szCs w:val="28"/>
          <w:rtl/>
        </w:rPr>
        <w:t xml:space="preserve"> بر روشهای نمره دهی سریالی ارجح می باشد</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 در این روش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 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کننده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تقسیمات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درون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 موضوع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p>
    <w:p w:rsidR="005C38FA" w:rsidRPr="008529AF" w:rsidRDefault="00A915D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Pr>
          <w:rFonts w:ascii="Mitra" w:hAnsi="mitrabold" w:cs="B Nazanin"/>
          <w:noProof/>
          <w:color w:val="000000"/>
          <w:sz w:val="28"/>
          <w:szCs w:val="28"/>
        </w:rPr>
        <w:pict>
          <v:group id="_x0000_s1032" style="position:absolute;left:0;text-align:left;margin-left:103.35pt;margin-top:8.1pt;width:229.5pt;height:123pt;z-index:251658240" coordorigin="3720,3405" coordsize="4590,1770">
            <v:shapetype id="_x0000_t202" coordsize="21600,21600" o:spt="202" path="m,l,21600r21600,l21600,xe">
              <v:stroke joinstyle="miter"/>
              <v:path gradientshapeok="t" o:connecttype="rect"/>
            </v:shapetype>
            <v:shape id="_x0000_s1026" type="#_x0000_t202" style="position:absolute;left:4350;top:4395;width:3105;height:780;mso-width-relative:margin;mso-height-relative:margin" strokecolor="white">
              <v:textbox>
                <w:txbxContent>
                  <w:p w:rsidR="005C38FA" w:rsidRPr="00CD635D" w:rsidRDefault="005C38FA" w:rsidP="005C38FA">
                    <w:pPr>
                      <w:autoSpaceDE w:val="0"/>
                      <w:autoSpaceDN w:val="0"/>
                      <w:adjustRightInd w:val="0"/>
                      <w:spacing w:before="0" w:beforeAutospacing="0" w:after="0" w:afterAutospacing="0" w:line="360" w:lineRule="auto"/>
                      <w:ind w:firstLine="720"/>
                      <w:contextualSpacing/>
                      <w:rPr>
                        <w:rFonts w:ascii="Mitra" w:hAnsi="mitrabold" w:cs="B Nazanin"/>
                        <w:b/>
                        <w:bCs/>
                        <w:color w:val="000000"/>
                        <w:sz w:val="48"/>
                        <w:szCs w:val="48"/>
                        <w:rtl/>
                      </w:rPr>
                    </w:pPr>
                    <w:r w:rsidRPr="00CD635D">
                      <w:rPr>
                        <w:rFonts w:ascii="Mitra" w:hAnsi="mitrabold" w:cs="B Nazanin" w:hint="cs"/>
                        <w:b/>
                        <w:bCs/>
                        <w:color w:val="000000"/>
                        <w:sz w:val="48"/>
                        <w:szCs w:val="48"/>
                        <w:rtl/>
                      </w:rPr>
                      <w:t>..... / .... / .....</w:t>
                    </w:r>
                  </w:p>
                  <w:p w:rsidR="005C38FA" w:rsidRPr="00CD635D" w:rsidRDefault="005C38FA" w:rsidP="005C38FA">
                    <w:pPr>
                      <w:rPr>
                        <w:b/>
                        <w:bCs/>
                        <w:sz w:val="40"/>
                        <w:szCs w:val="40"/>
                      </w:rPr>
                    </w:pPr>
                  </w:p>
                </w:txbxContent>
              </v:textbox>
            </v:shape>
            <v:shape id="_x0000_s1027" type="#_x0000_t202" style="position:absolute;left:3720;top:3405;width:1575;height:570" strokecolor="white">
              <v:textbox>
                <w:txbxContent>
                  <w:p w:rsidR="005C38FA" w:rsidRPr="00CD635D" w:rsidRDefault="005C38FA" w:rsidP="005C38FA">
                    <w:pPr>
                      <w:bidi/>
                      <w:jc w:val="center"/>
                      <w:rPr>
                        <w:rFonts w:cs="B Titr"/>
                        <w:lang w:bidi="fa-IR"/>
                      </w:rPr>
                    </w:pPr>
                    <w:r>
                      <w:rPr>
                        <w:rFonts w:cs="B Titr" w:hint="cs"/>
                        <w:rtl/>
                        <w:lang w:bidi="fa-IR"/>
                      </w:rPr>
                      <w:t>قسمت اصلی</w:t>
                    </w:r>
                  </w:p>
                </w:txbxContent>
              </v:textbox>
            </v:shape>
            <v:shape id="_x0000_s1028" type="#_x0000_t202" style="position:absolute;left:6735;top:3405;width:1575;height:465" strokecolor="white">
              <v:textbox>
                <w:txbxContent>
                  <w:p w:rsidR="005C38FA" w:rsidRPr="00CD635D" w:rsidRDefault="005C38FA" w:rsidP="005C38FA">
                    <w:pPr>
                      <w:bidi/>
                      <w:jc w:val="center"/>
                      <w:rPr>
                        <w:rFonts w:cs="B Titr"/>
                        <w:lang w:bidi="fa-IR"/>
                      </w:rPr>
                    </w:pPr>
                    <w:r>
                      <w:rPr>
                        <w:rFonts w:cs="B Titr" w:hint="cs"/>
                        <w:rtl/>
                        <w:lang w:bidi="fa-IR"/>
                      </w:rPr>
                      <w:t>قسمتهای فرعی</w:t>
                    </w:r>
                  </w:p>
                </w:txbxContent>
              </v:textbox>
            </v:shape>
            <v:shapetype id="_x0000_t32" coordsize="21600,21600" o:spt="32" o:oned="t" path="m,l21600,21600e" filled="f">
              <v:path arrowok="t" fillok="f" o:connecttype="none"/>
              <o:lock v:ext="edit" shapetype="t"/>
            </v:shapetype>
            <v:shape id="_x0000_s1029" type="#_x0000_t32" style="position:absolute;left:6270;top:4065;width:630;height:585;flip:x" o:connectortype="straight"/>
            <v:shape id="_x0000_s1030" type="#_x0000_t32" style="position:absolute;left:7080;top:3870;width:705;height:855;flip:x" o:connectortype="straight"/>
            <v:shape id="_x0000_s1031" type="#_x0000_t32" style="position:absolute;left:4665;top:4066;width:495;height:419;flip:x y" o:connectortype="straight"/>
          </v:group>
        </w:pic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D15081">
        <w:rPr>
          <w:rFonts w:ascii="Mitra" w:hAnsi="mitrabold" w:cs="B Nazanin" w:hint="cs"/>
          <w:b/>
          <w:bCs/>
          <w:color w:val="000000"/>
          <w:sz w:val="28"/>
          <w:szCs w:val="28"/>
          <w:rtl/>
        </w:rPr>
        <w:t>شمارنده</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هر</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قسمت</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از</w:t>
      </w:r>
      <w:r w:rsidRPr="00D15081">
        <w:rPr>
          <w:rFonts w:ascii="Mitra" w:hAnsi="mitrabold" w:cs="B Nazanin"/>
          <w:b/>
          <w:bCs/>
          <w:color w:val="000000"/>
          <w:sz w:val="28"/>
          <w:szCs w:val="28"/>
        </w:rPr>
        <w:t xml:space="preserve"> </w:t>
      </w:r>
      <w:r w:rsidRPr="00D15081">
        <w:rPr>
          <w:rFonts w:ascii="Mitra" w:hAnsi="mitrabold" w:cs="B Nazanin" w:hint="cs"/>
          <w:b/>
          <w:bCs/>
          <w:color w:val="000000"/>
          <w:sz w:val="28"/>
          <w:szCs w:val="28"/>
          <w:rtl/>
        </w:rPr>
        <w:t>پرونده</w:t>
      </w:r>
      <w:r w:rsidRPr="00D15081">
        <w:rPr>
          <w:rFonts w:ascii="Mitra" w:hAnsi="mitrabold" w:cs="B Nazanin"/>
          <w:b/>
          <w:bCs/>
          <w:color w:val="000000"/>
          <w:sz w:val="28"/>
          <w:szCs w:val="28"/>
        </w:rPr>
        <w:t xml:space="preserve"> :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ممکن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حاوی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چندین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راحت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مجزا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علاوه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موضوعات داخل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جلوگیری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مفقود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قرارگیری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مختلف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 هرموضوع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ابتدا</w:t>
      </w:r>
      <w:r w:rsidRPr="008529AF">
        <w:rPr>
          <w:rFonts w:ascii="Mitra" w:hAnsi="mitrabold" w:cs="B Nazanin"/>
          <w:color w:val="000000"/>
          <w:sz w:val="28"/>
          <w:szCs w:val="28"/>
        </w:rPr>
        <w:t xml:space="preserve"> </w:t>
      </w:r>
      <w:r>
        <w:rPr>
          <w:rFonts w:ascii="Mitra" w:hAnsi="mitrabold" w:cs="B Nazanin" w:hint="cs"/>
          <w:color w:val="000000"/>
          <w:sz w:val="28"/>
          <w:szCs w:val="28"/>
          <w:rtl/>
        </w:rPr>
        <w:t>کاراکتر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 اصلی)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3</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کاراکتر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و در آخر شماره صفحه هم بعد از آن درج </w:t>
      </w:r>
      <w:r w:rsidRPr="008529AF">
        <w:rPr>
          <w:rFonts w:ascii="Mitra" w:hAnsi="mitrabold" w:cs="B Nazanin" w:hint="cs"/>
          <w:color w:val="000000"/>
          <w:sz w:val="28"/>
          <w:szCs w:val="28"/>
          <w:rtl/>
        </w:rPr>
        <w:t>میگردد</w:t>
      </w:r>
      <w:r w:rsidRPr="008529AF">
        <w:rPr>
          <w:rFonts w:ascii="Mitra" w:hAnsi="mitrabold" w:cs="B Nazanin"/>
          <w:color w:val="000000"/>
          <w:sz w:val="28"/>
          <w:szCs w:val="28"/>
        </w:rPr>
        <w:t>.</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صورتیکه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دلیلی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Pr>
          <w:rFonts w:ascii="Mitra" w:hAnsi="mitrabold" w:cs="B Nazanin" w:hint="cs"/>
          <w:color w:val="000000"/>
          <w:sz w:val="28"/>
          <w:szCs w:val="28"/>
          <w:rtl/>
        </w:rPr>
        <w:t>، 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داخل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پیدا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hint="cs"/>
          <w:color w:val="000000"/>
          <w:sz w:val="28"/>
          <w:szCs w:val="28"/>
          <w:rtl/>
          <w:lang w:bidi="fa-IR"/>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نکته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 هرپرونده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تسلسل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بهتر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 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D15081"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کاراکترهای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001</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تسلسل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شمارنده 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تغییر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مجدد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001</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آغاز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r>
        <w:rPr>
          <w:rFonts w:ascii="Mitra" w:hAnsi="mitrabold" w:cs="B Nazanin" w:hint="cs"/>
          <w:color w:val="000000"/>
          <w:sz w:val="28"/>
          <w:szCs w:val="28"/>
          <w:rtl/>
        </w:rPr>
        <w:t xml:space="preserve"> (نمونه موضوعات عمومی و شماره دهی تمثیلی در قسمت </w:t>
      </w:r>
      <w:r w:rsidRPr="00D15081">
        <w:rPr>
          <w:rFonts w:ascii="Mitra" w:hAnsi="mitrabold" w:cs="B Nazanin" w:hint="cs"/>
          <w:color w:val="000000"/>
          <w:sz w:val="28"/>
          <w:szCs w:val="28"/>
          <w:rtl/>
        </w:rPr>
        <w:t>فهرست برداری آمده است)</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529AF">
        <w:rPr>
          <w:rFonts w:ascii="Mitra" w:hAnsi="mitrabold" w:cs="B Nazanin" w:hint="cs"/>
          <w:color w:val="000000"/>
          <w:sz w:val="28"/>
          <w:szCs w:val="28"/>
          <w:rtl/>
        </w:rPr>
        <w:t>کلیه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داخلی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دستگاه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نمراتور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ه</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آماده</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سازی</w:t>
      </w:r>
      <w:r w:rsidRPr="001376DC">
        <w:rPr>
          <w:rFonts w:ascii="Mitra" w:hAnsi="mitrabold" w:cs="B Nazanin"/>
          <w:b/>
          <w:bCs/>
          <w:color w:val="000000"/>
          <w:sz w:val="28"/>
          <w:szCs w:val="28"/>
        </w:rPr>
        <w:t xml:space="preserve"> : </w:t>
      </w:r>
    </w:p>
    <w:p w:rsidR="005C38FA" w:rsidRPr="008529AF"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اجرای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فوق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Pr>
          <w:rFonts w:ascii="Mitra" w:hAnsi="mitrabold" w:cs="B Nazanin" w:hint="cs"/>
          <w:color w:val="000000"/>
          <w:sz w:val="28"/>
          <w:szCs w:val="28"/>
          <w:rtl/>
        </w:rPr>
        <w:t xml:space="preserve">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طبقه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 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گذاشته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در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موضوعات</w:t>
      </w:r>
      <w:r w:rsidRPr="008529AF">
        <w:rPr>
          <w:rFonts w:ascii="Mitra" w:hAnsi="mitrabold" w:cs="B Nazanin"/>
          <w:color w:val="000000"/>
          <w:sz w:val="28"/>
          <w:szCs w:val="28"/>
        </w:rPr>
        <w:t xml:space="preserve"> </w:t>
      </w:r>
      <w:r>
        <w:rPr>
          <w:rFonts w:ascii="Mitra" w:hAnsi="mitrabold" w:cs="B Nazanin" w:hint="cs"/>
          <w:color w:val="000000"/>
          <w:sz w:val="28"/>
          <w:szCs w:val="28"/>
          <w:rtl/>
        </w:rPr>
        <w:t>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برچسب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رنگ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 موضوعی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مختلف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هرزونکن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1376DC"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b/>
          <w:bCs/>
          <w:color w:val="000000"/>
          <w:sz w:val="28"/>
          <w:szCs w:val="28"/>
          <w:rtl/>
        </w:rPr>
      </w:pPr>
      <w:r w:rsidRPr="001376DC">
        <w:rPr>
          <w:rFonts w:ascii="Mitra" w:hAnsi="mitrabold" w:cs="B Nazanin" w:hint="cs"/>
          <w:b/>
          <w:bCs/>
          <w:color w:val="000000"/>
          <w:sz w:val="28"/>
          <w:szCs w:val="28"/>
          <w:rtl/>
        </w:rPr>
        <w:t>و</w:t>
      </w:r>
      <w:r w:rsidRPr="001376DC">
        <w:rPr>
          <w:rFonts w:ascii="mitrabold" w:hAnsi="mitrabold" w:cs="B Nazanin"/>
          <w:b/>
          <w:bCs/>
          <w:color w:val="000000"/>
          <w:sz w:val="28"/>
          <w:szCs w:val="28"/>
        </w:rPr>
        <w:t xml:space="preserve">- </w:t>
      </w:r>
      <w:r w:rsidRPr="001376DC">
        <w:rPr>
          <w:rFonts w:ascii="Mitra" w:hAnsi="mitrabold" w:cs="B Nazanin" w:hint="cs"/>
          <w:b/>
          <w:bCs/>
          <w:color w:val="000000"/>
          <w:sz w:val="28"/>
          <w:szCs w:val="28"/>
          <w:rtl/>
        </w:rPr>
        <w:t>فهرست</w:t>
      </w:r>
      <w:r w:rsidRPr="001376DC">
        <w:rPr>
          <w:rFonts w:ascii="Mitra" w:hAnsi="mitrabold" w:cs="B Nazanin"/>
          <w:b/>
          <w:bCs/>
          <w:color w:val="000000"/>
          <w:sz w:val="28"/>
          <w:szCs w:val="28"/>
        </w:rPr>
        <w:t xml:space="preserve"> </w:t>
      </w:r>
      <w:r w:rsidRPr="001376DC">
        <w:rPr>
          <w:rFonts w:ascii="Mitra" w:hAnsi="mitrabold" w:cs="B Nazanin" w:hint="cs"/>
          <w:b/>
          <w:bCs/>
          <w:color w:val="000000"/>
          <w:sz w:val="28"/>
          <w:szCs w:val="28"/>
          <w:rtl/>
        </w:rPr>
        <w:t>برداری</w:t>
      </w:r>
      <w:r w:rsidRPr="001376DC">
        <w:rPr>
          <w:rFonts w:ascii="Mitra" w:hAnsi="mitrabold" w:cs="B Nazanin"/>
          <w:b/>
          <w:bCs/>
          <w:color w:val="000000"/>
          <w:sz w:val="28"/>
          <w:szCs w:val="28"/>
        </w:rPr>
        <w:t xml:space="preserve"> : </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ساماندهی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فهرستی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تفکیک موضوع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مواقع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لزوم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 از طریق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فهرست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قابل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باشند</w:t>
      </w:r>
      <w:r w:rsidRPr="008529AF">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Nazanin"/>
          <w:color w:val="000000"/>
          <w:sz w:val="28"/>
          <w:szCs w:val="28"/>
          <w:rtl/>
        </w:rPr>
      </w:pPr>
      <w:r w:rsidRPr="001D2C19">
        <w:rPr>
          <w:rFonts w:ascii="Mitra" w:hAnsi="mitrabold" w:cs="B Titr" w:hint="cs"/>
          <w:b/>
          <w:bCs/>
          <w:sz w:val="24"/>
          <w:szCs w:val="24"/>
          <w:rtl/>
        </w:rPr>
        <w:lastRenderedPageBreak/>
        <w:t>تذکر:</w:t>
      </w:r>
      <w:r>
        <w:rPr>
          <w:rFonts w:ascii="Mitra" w:hAnsi="mitrabold" w:cs="B Nazanin" w:hint="cs"/>
          <w:b/>
          <w:bCs/>
          <w:color w:val="000000"/>
          <w:sz w:val="28"/>
          <w:szCs w:val="28"/>
          <w:rtl/>
        </w:rPr>
        <w:t xml:space="preserve"> </w:t>
      </w:r>
      <w:r>
        <w:rPr>
          <w:rFonts w:ascii="Mitra" w:hAnsi="mitrabold" w:cs="B Nazanin" w:hint="cs"/>
          <w:color w:val="000000"/>
          <w:sz w:val="28"/>
          <w:szCs w:val="28"/>
          <w:rtl/>
        </w:rPr>
        <w:t xml:space="preserve"> از آنجا که ملاک قضاوت در خصوص امحاء اسناد از سوی سازمان اسناد و کتابخانه ملی تهیه فهرست موضوعی اسناد می باشد، اعمال نهایت دقت در طبقه بندی و تنظیم موضوعی اسناد در تسریع فرآیند مربوطه دارای نقش تعیین کننده ای می باشد. </w:t>
      </w:r>
    </w:p>
    <w:p w:rsidR="005C38FA" w:rsidRPr="00451D68" w:rsidRDefault="005C38FA" w:rsidP="005C38FA">
      <w:pPr>
        <w:jc w:val="right"/>
        <w:rPr>
          <w:rFonts w:ascii="Tahoma" w:eastAsia="Times New Roman" w:hAnsi="Tahoma" w:cs="B Titr"/>
          <w:b/>
          <w:bCs/>
          <w:sz w:val="40"/>
          <w:szCs w:val="24"/>
          <w:rtl/>
        </w:rPr>
      </w:pPr>
      <w:r w:rsidRPr="00451D68">
        <w:rPr>
          <w:rFonts w:ascii="Tahoma" w:eastAsia="Times New Roman" w:hAnsi="Tahoma" w:cs="B Titr"/>
          <w:b/>
          <w:bCs/>
          <w:sz w:val="40"/>
          <w:szCs w:val="24"/>
          <w:rtl/>
        </w:rPr>
        <w:t>فهرست موضوعات عمومي پرونده ها</w:t>
      </w:r>
      <w:r>
        <w:rPr>
          <w:rFonts w:ascii="Tahoma" w:eastAsia="Times New Roman" w:hAnsi="Tahoma" w:cs="B Titr" w:hint="cs"/>
          <w:b/>
          <w:bCs/>
          <w:sz w:val="40"/>
          <w:szCs w:val="24"/>
          <w:rtl/>
        </w:rPr>
        <w:t xml:space="preserve"> و روش پیشنهادی برای کد گذاری موضوع اصلی و فرعی</w:t>
      </w:r>
      <w:r w:rsidRPr="00451D68">
        <w:rPr>
          <w:rFonts w:ascii="Tahoma" w:eastAsia="Times New Roman" w:hAnsi="Tahoma" w:cs="B Titr" w:hint="cs"/>
          <w:b/>
          <w:bCs/>
          <w:sz w:val="40"/>
          <w:szCs w:val="24"/>
          <w:rtl/>
        </w:rPr>
        <w:t>:</w:t>
      </w:r>
    </w:p>
    <w:p w:rsidR="005C38FA" w:rsidRPr="00451D68" w:rsidRDefault="005C38FA" w:rsidP="005C38FA">
      <w:pPr>
        <w:bidi/>
        <w:spacing w:before="0" w:beforeAutospacing="0" w:after="0" w:afterAutospacing="0" w:line="360" w:lineRule="auto"/>
        <w:rPr>
          <w:rFonts w:ascii="Tahoma" w:eastAsia="Times New Roman" w:hAnsi="Tahoma" w:cs="B Titr"/>
          <w:b/>
          <w:bCs/>
          <w:szCs w:val="14"/>
          <w:rtl/>
        </w:rPr>
      </w:pPr>
      <w:r w:rsidRPr="00451D68">
        <w:rPr>
          <w:rFonts w:ascii="Tahoma" w:eastAsia="Times New Roman" w:hAnsi="Tahoma" w:cs="B Titr"/>
          <w:b/>
          <w:bCs/>
          <w:sz w:val="32"/>
          <w:szCs w:val="20"/>
          <w:rtl/>
        </w:rPr>
        <w:t xml:space="preserve"> امور پرسنلي و كارگزيني </w:t>
      </w:r>
      <w:r>
        <w:rPr>
          <w:rFonts w:ascii="Tahoma" w:eastAsia="Times New Roman" w:hAnsi="Tahoma" w:cs="B Titr" w:hint="cs"/>
          <w:b/>
          <w:bCs/>
          <w:sz w:val="32"/>
          <w:szCs w:val="20"/>
          <w:rtl/>
        </w:rPr>
        <w:t>(001):</w:t>
      </w:r>
    </w:p>
    <w:tbl>
      <w:tblPr>
        <w:bidiVisual/>
        <w:tblW w:w="8325" w:type="dxa"/>
        <w:jc w:val="center"/>
        <w:tblLook w:val="04A0"/>
      </w:tblPr>
      <w:tblGrid>
        <w:gridCol w:w="3874"/>
        <w:gridCol w:w="924"/>
        <w:gridCol w:w="2554"/>
        <w:gridCol w:w="973"/>
      </w:tblGrid>
      <w:tr w:rsidR="008D68C2" w:rsidTr="005C38FA">
        <w:trPr>
          <w:trHeight w:val="316"/>
          <w:jc w:val="center"/>
        </w:trPr>
        <w:tc>
          <w:tcPr>
            <w:tcW w:w="3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آيين نامه ها و مقررات پرسنلي</w:t>
            </w:r>
          </w:p>
        </w:tc>
        <w:tc>
          <w:tcPr>
            <w:tcW w:w="425"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261"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مأموريتهاي اداري</w:t>
            </w:r>
          </w:p>
        </w:tc>
        <w:tc>
          <w:tcPr>
            <w:tcW w:w="765"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Calibri" w:eastAsia="Times New Roman" w:hAnsi="Calibri" w:cs="B Nazanin"/>
                <w:color w:val="000000"/>
                <w:sz w:val="20"/>
                <w:szCs w:val="20"/>
              </w:rPr>
            </w:pPr>
            <w:r w:rsidRPr="001E49A1">
              <w:rPr>
                <w:rFonts w:ascii="Calibri" w:eastAsia="Times New Roman" w:hAnsi="Calibri" w:cs="B Nazanin" w:hint="cs"/>
                <w:color w:val="000000"/>
                <w:sz w:val="20"/>
                <w:szCs w:val="20"/>
                <w:rtl/>
              </w:rPr>
              <w:t>گواهي انجام كار</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Calibri" w:eastAsia="Times New Roman" w:hAnsi="Calibri" w:cs="B Nazanin"/>
                <w:color w:val="000000"/>
                <w:sz w:val="20"/>
                <w:szCs w:val="20"/>
              </w:rPr>
            </w:pPr>
            <w:r w:rsidRPr="001E49A1">
              <w:rPr>
                <w:rFonts w:ascii="Calibri" w:eastAsia="Times New Roman" w:hAnsi="Calibri" w:cs="B Nazanin" w:hint="cs"/>
                <w:color w:val="000000"/>
                <w:sz w:val="20"/>
                <w:szCs w:val="20"/>
                <w:rtl/>
              </w:rPr>
              <w:t>امور نظام وظيفه كاركنان</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شرح وظايف و مشاغل كاركنان</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درخواست پرسنل</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معرفي نامه ها</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نمونه امضاء</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345"/>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استعفا</w:t>
            </w:r>
            <w:r>
              <w:rPr>
                <w:rFonts w:ascii="Wingdings" w:eastAsia="Times New Roman" w:hAnsi="Wingdings" w:cs="B Nazanin" w:hint="cs"/>
                <w:color w:val="000000"/>
                <w:sz w:val="20"/>
                <w:szCs w:val="20"/>
                <w:rtl/>
              </w:rPr>
              <w:t xml:space="preserve">ء - </w:t>
            </w:r>
            <w:r w:rsidRPr="001E49A1">
              <w:rPr>
                <w:rFonts w:ascii="Wingdings" w:eastAsia="Times New Roman" w:hAnsi="Wingdings" w:cs="B Nazanin" w:hint="cs"/>
                <w:color w:val="000000"/>
                <w:sz w:val="20"/>
                <w:szCs w:val="20"/>
                <w:rtl/>
              </w:rPr>
              <w:t>اخراج و بركناري از خدمت</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انتقالات</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27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تشريفات و تذكرات اداري</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اضافه كاري</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143"/>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انتصابات</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Wingdings" w:eastAsia="Times New Roman" w:hAnsi="Wingdings" w:cs="B Nazanin"/>
                <w:color w:val="000000"/>
                <w:sz w:val="20"/>
                <w:szCs w:val="20"/>
              </w:rPr>
            </w:pPr>
            <w:r w:rsidRPr="001E49A1">
              <w:rPr>
                <w:rFonts w:ascii="Wingdings" w:eastAsia="Times New Roman" w:hAnsi="Wingdings" w:cs="B Nazanin" w:hint="cs"/>
                <w:color w:val="000000"/>
                <w:sz w:val="20"/>
                <w:szCs w:val="20"/>
                <w:rtl/>
              </w:rPr>
              <w:t>حضور و غياب</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70"/>
          <w:jc w:val="center"/>
        </w:trPr>
        <w:tc>
          <w:tcPr>
            <w:tcW w:w="3874" w:type="dxa"/>
            <w:tcBorders>
              <w:top w:val="nil"/>
              <w:left w:val="single" w:sz="4" w:space="0" w:color="auto"/>
              <w:bottom w:val="single" w:sz="4" w:space="0" w:color="auto"/>
              <w:right w:val="single" w:sz="4" w:space="0" w:color="auto"/>
            </w:tcBorders>
            <w:shd w:val="clear" w:color="auto" w:fill="auto"/>
            <w:noWrap/>
            <w:vAlign w:val="center"/>
            <w:hideMark/>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برنامه كشيك كاركنان</w:t>
            </w:r>
          </w:p>
        </w:tc>
        <w:tc>
          <w:tcPr>
            <w:tcW w:w="42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261"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left"/>
              <w:rPr>
                <w:rFonts w:ascii="Tahoma" w:eastAsia="Times New Roman" w:hAnsi="Tahoma" w:cs="B Nazanin"/>
                <w:color w:val="000000"/>
                <w:sz w:val="20"/>
                <w:szCs w:val="20"/>
              </w:rPr>
            </w:pPr>
            <w:r w:rsidRPr="001E49A1">
              <w:rPr>
                <w:rFonts w:ascii="Tahoma" w:eastAsia="Times New Roman" w:hAnsi="Tahoma" w:cs="B Nazanin" w:hint="cs"/>
                <w:color w:val="000000"/>
                <w:sz w:val="20"/>
                <w:szCs w:val="20"/>
                <w:rtl/>
              </w:rPr>
              <w:t>امور بازنشستگي</w:t>
            </w:r>
          </w:p>
        </w:tc>
        <w:tc>
          <w:tcPr>
            <w:tcW w:w="765"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B Titr"/>
          <w:sz w:val="14"/>
          <w:szCs w:val="14"/>
          <w:rtl/>
        </w:rPr>
        <w:t xml:space="preserve"> </w:t>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 xml:space="preserve">امور رفاه كاركنان </w:t>
      </w:r>
      <w:r>
        <w:rPr>
          <w:rFonts w:ascii="Tahoma" w:eastAsia="Times New Roman" w:hAnsi="Tahoma" w:cs="B Titr" w:hint="cs"/>
          <w:b/>
          <w:bCs/>
          <w:sz w:val="32"/>
          <w:szCs w:val="20"/>
          <w:rtl/>
        </w:rPr>
        <w:t>(002)</w:t>
      </w:r>
      <w:r w:rsidRPr="00451D68">
        <w:rPr>
          <w:rFonts w:ascii="Tahoma" w:eastAsia="Times New Roman" w:hAnsi="Tahoma" w:cs="B Titr"/>
          <w:b/>
          <w:bCs/>
          <w:sz w:val="32"/>
          <w:szCs w:val="20"/>
          <w:rtl/>
        </w:rPr>
        <w:t>:</w:t>
      </w:r>
    </w:p>
    <w:tbl>
      <w:tblPr>
        <w:bidiVisual/>
        <w:tblW w:w="848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8"/>
        <w:gridCol w:w="924"/>
        <w:gridCol w:w="2911"/>
        <w:gridCol w:w="767"/>
      </w:tblGrid>
      <w:tr w:rsidR="008D68C2" w:rsidTr="005C38FA">
        <w:trPr>
          <w:trHeight w:val="301"/>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 xml:space="preserve">امور </w:t>
            </w:r>
            <w:r>
              <w:rPr>
                <w:rFonts w:ascii="Tahoma" w:eastAsia="Times New Roman" w:hAnsi="Tahoma" w:cs="B Nazanin" w:hint="cs"/>
                <w:sz w:val="20"/>
                <w:szCs w:val="20"/>
                <w:rtl/>
              </w:rPr>
              <w:t>د</w:t>
            </w:r>
            <w:r w:rsidRPr="00451D68">
              <w:rPr>
                <w:rFonts w:ascii="Tahoma" w:eastAsia="Times New Roman" w:hAnsi="Tahoma" w:cs="B Nazanin"/>
                <w:sz w:val="20"/>
                <w:szCs w:val="20"/>
                <w:rtl/>
              </w:rPr>
              <w:t>رماني</w:t>
            </w:r>
          </w:p>
        </w:tc>
        <w:tc>
          <w:tcPr>
            <w:tcW w:w="498"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37" w:type="dxa"/>
            <w:vAlign w:val="center"/>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بيمه حوادث</w:t>
            </w:r>
          </w:p>
        </w:tc>
        <w:tc>
          <w:tcPr>
            <w:tcW w:w="767" w:type="dxa"/>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r>
      <w:tr w:rsidR="008D68C2" w:rsidTr="005C38FA">
        <w:trPr>
          <w:trHeight w:val="281"/>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Wingdings" w:eastAsia="Times New Roman" w:hAnsi="Wingdings" w:cs="B Nazanin"/>
                <w:color w:val="000000"/>
                <w:sz w:val="20"/>
                <w:szCs w:val="20"/>
              </w:rPr>
            </w:pPr>
            <w:r w:rsidRPr="00451D68">
              <w:rPr>
                <w:rFonts w:ascii="Tahoma" w:eastAsia="Times New Roman" w:hAnsi="Tahoma" w:cs="B Nazanin"/>
                <w:sz w:val="20"/>
                <w:szCs w:val="20"/>
                <w:rtl/>
              </w:rPr>
              <w:t>مه</w:t>
            </w:r>
            <w:r>
              <w:rPr>
                <w:rFonts w:ascii="Tahoma" w:eastAsia="Times New Roman" w:hAnsi="Tahoma" w:cs="B Nazanin" w:hint="cs"/>
                <w:sz w:val="20"/>
                <w:szCs w:val="20"/>
                <w:rtl/>
              </w:rPr>
              <w:t>دک</w:t>
            </w:r>
            <w:r w:rsidRPr="00451D68">
              <w:rPr>
                <w:rFonts w:ascii="Tahoma" w:eastAsia="Times New Roman" w:hAnsi="Tahoma" w:cs="B Nazanin" w:hint="cs"/>
                <w:sz w:val="20"/>
                <w:szCs w:val="20"/>
                <w:rtl/>
              </w:rPr>
              <w:t>ودک</w:t>
            </w:r>
          </w:p>
        </w:tc>
        <w:tc>
          <w:tcPr>
            <w:tcW w:w="498" w:type="dxa"/>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37" w:type="dxa"/>
            <w:vAlign w:val="center"/>
          </w:tcPr>
          <w:p w:rsidR="005C38FA" w:rsidRPr="00451D68" w:rsidRDefault="005C38FA" w:rsidP="005C38FA">
            <w:pPr>
              <w:bidi/>
              <w:spacing w:before="0" w:beforeAutospacing="0" w:after="0" w:afterAutospacing="0"/>
              <w:jc w:val="left"/>
              <w:rPr>
                <w:rFonts w:ascii="Wingdings" w:eastAsia="Times New Roman" w:hAnsi="Wingdings" w:cs="B Nazanin"/>
                <w:color w:val="000000"/>
                <w:sz w:val="20"/>
                <w:szCs w:val="20"/>
              </w:rPr>
            </w:pPr>
            <w:r w:rsidRPr="00451D68">
              <w:rPr>
                <w:rFonts w:ascii="Tahoma" w:eastAsia="Times New Roman" w:hAnsi="Tahoma" w:cs="B Nazanin"/>
                <w:sz w:val="20"/>
                <w:szCs w:val="20"/>
                <w:rtl/>
              </w:rPr>
              <w:t>رستوران</w:t>
            </w:r>
          </w:p>
        </w:tc>
        <w:tc>
          <w:tcPr>
            <w:tcW w:w="767"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r>
      <w:tr w:rsidR="008D68C2" w:rsidTr="005C38FA">
        <w:trPr>
          <w:trHeight w:val="70"/>
          <w:jc w:val="center"/>
        </w:trPr>
        <w:tc>
          <w:tcPr>
            <w:tcW w:w="3878" w:type="dxa"/>
            <w:shd w:val="clear" w:color="auto" w:fill="auto"/>
            <w:noWrap/>
            <w:vAlign w:val="center"/>
            <w:hideMark/>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وامها</w:t>
            </w:r>
          </w:p>
        </w:tc>
        <w:tc>
          <w:tcPr>
            <w:tcW w:w="498" w:type="dxa"/>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37" w:type="dxa"/>
            <w:vAlign w:val="center"/>
          </w:tcPr>
          <w:p w:rsidR="005C38FA" w:rsidRPr="00451D68" w:rsidRDefault="005C38FA" w:rsidP="005C38FA">
            <w:pPr>
              <w:bidi/>
              <w:spacing w:before="0" w:beforeAutospacing="0" w:after="0" w:afterAutospacing="0"/>
              <w:jc w:val="left"/>
              <w:rPr>
                <w:rFonts w:ascii="Tahoma" w:eastAsia="Times New Roman" w:hAnsi="Tahoma" w:cs="B Nazanin"/>
                <w:color w:val="000000"/>
                <w:sz w:val="20"/>
                <w:szCs w:val="20"/>
              </w:rPr>
            </w:pPr>
            <w:r w:rsidRPr="00451D68">
              <w:rPr>
                <w:rFonts w:ascii="Tahoma" w:eastAsia="Times New Roman" w:hAnsi="Tahoma" w:cs="B Nazanin"/>
                <w:sz w:val="20"/>
                <w:szCs w:val="20"/>
                <w:rtl/>
              </w:rPr>
              <w:t>فعاليتهاي رفاهي ( ورزشي ، تعاونيها و ...</w:t>
            </w:r>
            <w:r>
              <w:rPr>
                <w:rFonts w:ascii="Tahoma" w:eastAsia="Times New Roman" w:hAnsi="Tahoma" w:cs="B Nazanin" w:hint="cs"/>
                <w:sz w:val="20"/>
                <w:szCs w:val="20"/>
                <w:rtl/>
              </w:rPr>
              <w:t>)</w:t>
            </w:r>
          </w:p>
        </w:tc>
        <w:tc>
          <w:tcPr>
            <w:tcW w:w="767" w:type="dxa"/>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Tahoma"/>
          <w:sz w:val="14"/>
          <w:szCs w:val="14"/>
          <w:rtl/>
        </w:rPr>
        <w:t>         </w:t>
      </w:r>
      <w:r w:rsidRPr="003D5C43">
        <w:rPr>
          <w:rFonts w:ascii="Tahoma" w:eastAsia="Times New Roman" w:hAnsi="Tahoma" w:cs="B Titr"/>
          <w:sz w:val="14"/>
          <w:szCs w:val="14"/>
          <w:rtl/>
        </w:rPr>
        <w:t xml:space="preserve"> </w:t>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 xml:space="preserve">امور آموزش </w:t>
      </w:r>
      <w:r>
        <w:rPr>
          <w:rFonts w:ascii="Tahoma" w:eastAsia="Times New Roman" w:hAnsi="Tahoma" w:cs="B Titr" w:hint="cs"/>
          <w:b/>
          <w:bCs/>
          <w:sz w:val="32"/>
          <w:szCs w:val="20"/>
          <w:rtl/>
        </w:rPr>
        <w:t>(003)</w:t>
      </w:r>
      <w:r w:rsidRPr="00451D68">
        <w:rPr>
          <w:rFonts w:ascii="Tahoma" w:eastAsia="Times New Roman" w:hAnsi="Tahoma" w:cs="B Titr"/>
          <w:b/>
          <w:bCs/>
          <w:sz w:val="32"/>
          <w:szCs w:val="20"/>
          <w:rtl/>
        </w:rPr>
        <w:t xml:space="preserve">: </w:t>
      </w:r>
    </w:p>
    <w:tbl>
      <w:tblPr>
        <w:bidiVisual/>
        <w:tblW w:w="8612" w:type="dxa"/>
        <w:jc w:val="center"/>
        <w:tblInd w:w="-186" w:type="dxa"/>
        <w:tblLook w:val="04A0"/>
      </w:tblPr>
      <w:tblGrid>
        <w:gridCol w:w="4056"/>
        <w:gridCol w:w="924"/>
        <w:gridCol w:w="2659"/>
        <w:gridCol w:w="973"/>
      </w:tblGrid>
      <w:tr w:rsidR="008D68C2" w:rsidTr="005C38FA">
        <w:trPr>
          <w:trHeight w:val="345"/>
          <w:jc w:val="center"/>
        </w:trPr>
        <w:tc>
          <w:tcPr>
            <w:tcW w:w="4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بخشنامه هاي آموزشي</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50"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نشريات آموزشي</w:t>
            </w:r>
          </w:p>
        </w:tc>
        <w:tc>
          <w:tcPr>
            <w:tcW w:w="70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احتياجات و برنامه هاي آموزشي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بورسهاي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كوتاه مدت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لوازم و وسايل كمك آموزشي ( درخواست ها و .)</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بلند مدت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گواهينامه 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249"/>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اداري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مكاتبه با مراكز مختلف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آمورشهاي مالي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گزارشها</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فني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همكاريهاي آموزشي</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4056"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آموزشهاي زبان</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350" w:type="dxa"/>
            <w:tcBorders>
              <w:top w:val="nil"/>
              <w:left w:val="single" w:sz="4" w:space="0" w:color="auto"/>
              <w:bottom w:val="single" w:sz="4" w:space="0" w:color="auto"/>
              <w:right w:val="single" w:sz="4" w:space="0" w:color="auto"/>
            </w:tcBorders>
            <w:vAlign w:val="center"/>
          </w:tcPr>
          <w:p w:rsidR="005C38FA" w:rsidRPr="005613C1" w:rsidRDefault="005C38FA" w:rsidP="005C38FA">
            <w:pPr>
              <w:spacing w:before="0" w:beforeAutospacing="0" w:after="0" w:afterAutospacing="0"/>
              <w:jc w:val="righ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كار آموزيها</w:t>
            </w:r>
          </w:p>
        </w:tc>
        <w:tc>
          <w:tcPr>
            <w:tcW w:w="70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r w:rsidRPr="003D5C43">
        <w:rPr>
          <w:rFonts w:ascii="Tahoma" w:eastAsia="Times New Roman" w:hAnsi="Tahoma" w:cs="B Titr"/>
          <w:sz w:val="14"/>
          <w:szCs w:val="14"/>
          <w:rtl/>
        </w:rPr>
        <w:t xml:space="preserve"> </w:t>
      </w:r>
    </w:p>
    <w:p w:rsidR="005C38FA" w:rsidRDefault="005C38FA">
      <w:pPr>
        <w:rPr>
          <w:rFonts w:ascii="Tahoma" w:eastAsia="Times New Roman" w:hAnsi="Tahoma" w:cs="B Titr"/>
          <w:b/>
          <w:bCs/>
          <w:sz w:val="32"/>
          <w:szCs w:val="20"/>
          <w:rtl/>
        </w:rPr>
      </w:pPr>
      <w:r>
        <w:rPr>
          <w:rFonts w:ascii="Tahoma" w:eastAsia="Times New Roman" w:hAnsi="Tahoma" w:cs="B Titr"/>
          <w:b/>
          <w:bCs/>
          <w:sz w:val="32"/>
          <w:szCs w:val="20"/>
          <w:rtl/>
        </w:rPr>
        <w:br w:type="page"/>
      </w: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lastRenderedPageBreak/>
        <w:t>امور روابط عمومي</w:t>
      </w:r>
      <w:r>
        <w:rPr>
          <w:rFonts w:ascii="Tahoma" w:eastAsia="Times New Roman" w:hAnsi="Tahoma" w:cs="B Titr" w:hint="cs"/>
          <w:b/>
          <w:bCs/>
          <w:sz w:val="32"/>
          <w:szCs w:val="20"/>
          <w:rtl/>
        </w:rPr>
        <w:t>(004)</w:t>
      </w:r>
      <w:r w:rsidRPr="00451D68">
        <w:rPr>
          <w:rFonts w:ascii="Tahoma" w:eastAsia="Times New Roman" w:hAnsi="Tahoma" w:cs="B Titr"/>
          <w:b/>
          <w:bCs/>
          <w:sz w:val="32"/>
          <w:szCs w:val="20"/>
          <w:rtl/>
        </w:rPr>
        <w:t xml:space="preserve"> </w:t>
      </w:r>
      <w:r>
        <w:rPr>
          <w:rFonts w:ascii="Tahoma" w:eastAsia="Times New Roman" w:hAnsi="Tahoma" w:cs="B Titr" w:hint="cs"/>
          <w:b/>
          <w:bCs/>
          <w:sz w:val="32"/>
          <w:szCs w:val="20"/>
          <w:rtl/>
        </w:rPr>
        <w:t>:</w:t>
      </w:r>
    </w:p>
    <w:tbl>
      <w:tblPr>
        <w:tblStyle w:val="TableGrid"/>
        <w:tblW w:w="8789" w:type="dxa"/>
        <w:tblInd w:w="250" w:type="dxa"/>
        <w:tblLook w:val="04A0"/>
      </w:tblPr>
      <w:tblGrid>
        <w:gridCol w:w="844"/>
        <w:gridCol w:w="2861"/>
        <w:gridCol w:w="973"/>
        <w:gridCol w:w="4111"/>
      </w:tblGrid>
      <w:tr w:rsidR="008D68C2" w:rsidTr="005C38FA">
        <w:trPr>
          <w:trHeight w:val="291"/>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c>
          <w:tcPr>
            <w:tcW w:w="3402"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راديو</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و تلوزيون و ....</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پرونده هاي اداري روابط عمومي ( مقررات ، آيين نامه هاي و دستورالعملها و ... )</w:t>
            </w:r>
          </w:p>
        </w:tc>
      </w:tr>
      <w:tr w:rsidR="008D68C2" w:rsidTr="005C38FA">
        <w:trPr>
          <w:trHeight w:val="114"/>
        </w:trPr>
        <w:tc>
          <w:tcPr>
            <w:tcW w:w="709"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مصاحبه ها ، كنفرانسها ، سمينارها</w:t>
            </w:r>
          </w:p>
        </w:tc>
        <w:tc>
          <w:tcPr>
            <w:tcW w:w="567" w:type="dxa"/>
            <w:vAlign w:val="center"/>
          </w:tcPr>
          <w:p w:rsidR="005C38FA" w:rsidRPr="001E49A1"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اطلاعات و نشاني ها</w:t>
            </w:r>
          </w:p>
        </w:tc>
      </w:tr>
      <w:tr w:rsidR="008D68C2" w:rsidTr="005C38FA">
        <w:trPr>
          <w:trHeight w:val="275"/>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فهرست ورازتحانه ها، سازمان، مؤسسات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شركتها و نهادها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جشنها ، تشريفات و مراسم</w:t>
            </w:r>
          </w:p>
        </w:tc>
      </w:tr>
      <w:tr w:rsidR="008D68C2" w:rsidTr="005C38FA">
        <w:trPr>
          <w:trHeight w:val="70"/>
        </w:trPr>
        <w:tc>
          <w:tcPr>
            <w:tcW w:w="709"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فهرست مقامات مملكتي</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تبريكات و تسليت ها</w:t>
            </w:r>
          </w:p>
        </w:tc>
      </w:tr>
      <w:tr w:rsidR="008D68C2" w:rsidTr="005C38FA">
        <w:trPr>
          <w:trHeight w:val="345"/>
        </w:trPr>
        <w:tc>
          <w:tcPr>
            <w:tcW w:w="709"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برنامه بازيد كنندگان</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مطبوعات</w:t>
            </w:r>
          </w:p>
        </w:tc>
      </w:tr>
      <w:tr w:rsidR="008D68C2" w:rsidTr="005C38FA">
        <w:trPr>
          <w:trHeight w:val="346"/>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بريده جرايد</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امور انتشارات ( كارهاي چاپي و ... )</w:t>
            </w:r>
          </w:p>
        </w:tc>
      </w:tr>
      <w:tr w:rsidR="008D68C2" w:rsidTr="005C38FA">
        <w:trPr>
          <w:trHeight w:val="345"/>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آمارها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نمايشگاهها</w:t>
            </w:r>
          </w:p>
        </w:tc>
      </w:tr>
      <w:tr w:rsidR="008D68C2" w:rsidTr="005C38FA">
        <w:trPr>
          <w:trHeight w:val="201"/>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گزارشها</w:t>
            </w:r>
          </w:p>
        </w:tc>
        <w:tc>
          <w:tcPr>
            <w:tcW w:w="567" w:type="dxa"/>
            <w:vAlign w:val="center"/>
          </w:tcPr>
          <w:p w:rsidR="005C38FA" w:rsidRPr="001E49A1" w:rsidRDefault="005C38FA" w:rsidP="005C38FA">
            <w:pPr>
              <w:bidi/>
              <w:spacing w:beforeAutospacing="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شرح حال و بيوگرافي</w:t>
            </w:r>
          </w:p>
        </w:tc>
      </w:tr>
      <w:tr w:rsidR="008D68C2" w:rsidTr="005C38FA">
        <w:trPr>
          <w:trHeight w:val="219"/>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تهيه تابلو اعلانات و نصب اطلاعيه ها</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عكسها و فيلمهاي خبري و تبليغاتي</w:t>
            </w:r>
          </w:p>
        </w:tc>
      </w:tr>
      <w:tr w:rsidR="008D68C2" w:rsidTr="005C38FA">
        <w:trPr>
          <w:trHeight w:val="109"/>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021</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تهيه بليط هواپيما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اتوبوس و ...</w:t>
            </w:r>
          </w:p>
        </w:tc>
        <w:tc>
          <w:tcPr>
            <w:tcW w:w="567" w:type="dxa"/>
            <w:vAlign w:val="center"/>
          </w:tcPr>
          <w:p w:rsidR="005C38FA" w:rsidRPr="001E49A1"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شكايات و سئولات رسيده از افراد و سازمانها</w:t>
            </w:r>
          </w:p>
        </w:tc>
      </w:tr>
      <w:tr w:rsidR="008D68C2" w:rsidTr="005C38FA">
        <w:trPr>
          <w:trHeight w:val="283"/>
        </w:trPr>
        <w:tc>
          <w:tcPr>
            <w:tcW w:w="709" w:type="dxa"/>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022</w:t>
            </w:r>
          </w:p>
        </w:tc>
        <w:tc>
          <w:tcPr>
            <w:tcW w:w="3402" w:type="dxa"/>
            <w:vAlign w:val="center"/>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انجام امور گذرنامه ، ويزا و ...</w:t>
            </w:r>
          </w:p>
        </w:tc>
        <w:tc>
          <w:tcPr>
            <w:tcW w:w="567" w:type="dxa"/>
            <w:vAlign w:val="center"/>
          </w:tcPr>
          <w:p w:rsidR="005C38FA" w:rsidRPr="001E49A1" w:rsidRDefault="005C38FA" w:rsidP="005C38FA">
            <w:pPr>
              <w:bidi/>
              <w:spacing w:beforeAutospacing="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011</w:t>
            </w:r>
          </w:p>
        </w:tc>
        <w:tc>
          <w:tcPr>
            <w:tcW w:w="4111" w:type="dxa"/>
            <w:noWrap/>
            <w:vAlign w:val="center"/>
            <w:hideMark/>
          </w:tcPr>
          <w:p w:rsidR="005C38FA" w:rsidRPr="00464E87" w:rsidRDefault="005C38FA" w:rsidP="005C38FA">
            <w:pPr>
              <w:bidi/>
              <w:spacing w:beforeAutospacing="0" w:afterAutospacing="0"/>
              <w:jc w:val="left"/>
              <w:rPr>
                <w:rFonts w:ascii="Calibri" w:eastAsia="Times New Roman" w:hAnsi="Calibri" w:cs="B Nazanin"/>
                <w:color w:val="000000"/>
                <w:sz w:val="20"/>
                <w:szCs w:val="20"/>
              </w:rPr>
            </w:pPr>
            <w:r w:rsidRPr="00464E87">
              <w:rPr>
                <w:rFonts w:ascii="Calibri" w:eastAsia="Times New Roman" w:hAnsi="Calibri" w:cs="B Nazanin" w:hint="cs"/>
                <w:color w:val="000000"/>
                <w:sz w:val="20"/>
                <w:szCs w:val="20"/>
                <w:rtl/>
              </w:rPr>
              <w:t xml:space="preserve">* </w:t>
            </w:r>
            <w:r w:rsidRPr="00464E87">
              <w:rPr>
                <w:rFonts w:ascii="Tahoma" w:eastAsia="Times New Roman" w:hAnsi="Tahoma" w:cs="Tahoma"/>
                <w:color w:val="000000"/>
                <w:sz w:val="20"/>
                <w:szCs w:val="20"/>
                <w:rtl/>
              </w:rPr>
              <w:t> </w:t>
            </w:r>
            <w:r w:rsidRPr="00464E87">
              <w:rPr>
                <w:rFonts w:ascii="Calibri" w:eastAsia="Times New Roman" w:hAnsi="Calibri" w:cs="B Nazanin" w:hint="cs"/>
                <w:color w:val="000000"/>
                <w:sz w:val="20"/>
                <w:szCs w:val="20"/>
                <w:rtl/>
              </w:rPr>
              <w:t>انجام امور رفاهي ميهمانان ( تهيه و رزرو هتل ، مهمانسرا و ..)</w:t>
            </w:r>
          </w:p>
        </w:tc>
      </w:tr>
    </w:tbl>
    <w:p w:rsidR="005C38FA" w:rsidRPr="003D5C43" w:rsidRDefault="005C38FA" w:rsidP="005C38FA">
      <w:pPr>
        <w:bidi/>
        <w:spacing w:before="0" w:beforeAutospacing="0" w:after="0" w:afterAutospacing="0" w:line="360" w:lineRule="auto"/>
        <w:rPr>
          <w:rFonts w:ascii="Tahoma" w:eastAsia="Times New Roman" w:hAnsi="Tahoma" w:cs="B Titr"/>
          <w:sz w:val="12"/>
          <w:szCs w:val="12"/>
          <w:rtl/>
        </w:rPr>
      </w:pP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تداركات و كارپردازي</w:t>
      </w:r>
      <w:r>
        <w:rPr>
          <w:rFonts w:ascii="Tahoma" w:eastAsia="Times New Roman" w:hAnsi="Tahoma" w:cs="B Titr" w:hint="cs"/>
          <w:b/>
          <w:bCs/>
          <w:sz w:val="32"/>
          <w:szCs w:val="20"/>
          <w:rtl/>
        </w:rPr>
        <w:t>(005):</w:t>
      </w:r>
      <w:r w:rsidRPr="00451D68">
        <w:rPr>
          <w:rFonts w:ascii="Tahoma" w:eastAsia="Times New Roman" w:hAnsi="Tahoma" w:cs="B Titr"/>
          <w:b/>
          <w:bCs/>
          <w:sz w:val="32"/>
          <w:szCs w:val="20"/>
          <w:rtl/>
        </w:rPr>
        <w:t xml:space="preserve"> </w:t>
      </w:r>
    </w:p>
    <w:tbl>
      <w:tblPr>
        <w:bidiVisual/>
        <w:tblW w:w="8657" w:type="dxa"/>
        <w:jc w:val="center"/>
        <w:tblInd w:w="-170" w:type="dxa"/>
        <w:tblLook w:val="04A0"/>
      </w:tblPr>
      <w:tblGrid>
        <w:gridCol w:w="3979"/>
        <w:gridCol w:w="924"/>
        <w:gridCol w:w="2781"/>
        <w:gridCol w:w="973"/>
      </w:tblGrid>
      <w:tr w:rsidR="008D68C2" w:rsidTr="005C38FA">
        <w:trPr>
          <w:trHeight w:val="345"/>
          <w:jc w:val="center"/>
        </w:trPr>
        <w:tc>
          <w:tcPr>
            <w:tcW w:w="3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بخشنامه هاي تداركاتي</w:t>
            </w:r>
          </w:p>
        </w:tc>
        <w:tc>
          <w:tcPr>
            <w:tcW w:w="567"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395"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امور پيمانكاران</w:t>
            </w:r>
          </w:p>
        </w:tc>
        <w:tc>
          <w:tcPr>
            <w:tcW w:w="716" w:type="dxa"/>
            <w:tcBorders>
              <w:top w:val="single" w:sz="4" w:space="0" w:color="auto"/>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Wingdings" w:eastAsia="Times New Roman" w:hAnsi="Wingdings" w:cs="B Nazanin" w:hint="cs"/>
                <w:color w:val="000000"/>
                <w:sz w:val="20"/>
                <w:szCs w:val="20"/>
                <w:rtl/>
              </w:rPr>
              <w:t>011</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مقررات و آيين نامه هاي تداركاتي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درخواستهاي خريد</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012</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بازرگاني داخلي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استعلام بهاء</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بازرگاني خارجي</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مدارك خريد ( قبض انبار ، فاكتور فروشنده ، صورتجلسه تحويل كالا و ...)</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17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برنامه هاي خريد</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گزارشها</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مناقصه ها و فرمهاي مربوطه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امور اموال ( صورتجلسه تحويل و تحويل انباز و ... )</w:t>
            </w:r>
          </w:p>
        </w:tc>
        <w:tc>
          <w:tcPr>
            <w:tcW w:w="71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مزايده ها و فرمهاي مربوطه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بازاريابي</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پيشنهادهاي دريافت شده</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سهميه هاي ارزي پروفورمهاي در جريان مجوز ورود و .... )</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قراردادها</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اعتبارات اسنادي</w:t>
            </w: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r>
      <w:tr w:rsidR="008D68C2" w:rsidTr="005C38FA">
        <w:trPr>
          <w:trHeight w:val="345"/>
          <w:jc w:val="center"/>
        </w:trPr>
        <w:tc>
          <w:tcPr>
            <w:tcW w:w="3979" w:type="dxa"/>
            <w:tcBorders>
              <w:top w:val="nil"/>
              <w:left w:val="single" w:sz="4" w:space="0" w:color="auto"/>
              <w:bottom w:val="single" w:sz="4" w:space="0" w:color="auto"/>
              <w:right w:val="single" w:sz="4" w:space="0" w:color="auto"/>
            </w:tcBorders>
            <w:shd w:val="clear" w:color="auto" w:fill="auto"/>
            <w:noWrap/>
            <w:vAlign w:val="center"/>
            <w:hideMark/>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Pr>
            </w:pPr>
            <w:r w:rsidRPr="005613C1">
              <w:rPr>
                <w:rFonts w:ascii="Calibri" w:eastAsia="Times New Roman" w:hAnsi="Calibri" w:cs="B Nazanin" w:hint="cs"/>
                <w:color w:val="000000"/>
                <w:sz w:val="20"/>
                <w:szCs w:val="20"/>
                <w:rtl/>
              </w:rPr>
              <w:t xml:space="preserve">* </w:t>
            </w:r>
            <w:r w:rsidRPr="005613C1">
              <w:rPr>
                <w:rFonts w:ascii="Tahoma" w:eastAsia="Times New Roman" w:hAnsi="Tahoma" w:cs="Tahoma"/>
                <w:color w:val="000000"/>
                <w:sz w:val="20"/>
                <w:szCs w:val="20"/>
                <w:rtl/>
              </w:rPr>
              <w:t> </w:t>
            </w:r>
            <w:r w:rsidRPr="005613C1">
              <w:rPr>
                <w:rFonts w:ascii="Calibri" w:eastAsia="Times New Roman" w:hAnsi="Calibri" w:cs="B Nazanin" w:hint="cs"/>
                <w:color w:val="000000"/>
                <w:sz w:val="20"/>
                <w:szCs w:val="20"/>
                <w:rtl/>
              </w:rPr>
              <w:t>سفارشهاي خريد</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3395" w:type="dxa"/>
            <w:tcBorders>
              <w:top w:val="nil"/>
              <w:left w:val="single" w:sz="4" w:space="0" w:color="auto"/>
              <w:bottom w:val="single" w:sz="4" w:space="0" w:color="auto"/>
              <w:right w:val="single" w:sz="4" w:space="0" w:color="auto"/>
            </w:tcBorders>
            <w:vAlign w:val="center"/>
          </w:tcPr>
          <w:p w:rsidR="005C38FA" w:rsidRPr="005613C1" w:rsidRDefault="005C38FA" w:rsidP="005C38FA">
            <w:pPr>
              <w:bidi/>
              <w:spacing w:before="0" w:beforeAutospacing="0" w:after="0" w:afterAutospacing="0"/>
              <w:jc w:val="left"/>
              <w:rPr>
                <w:rFonts w:ascii="Calibri" w:eastAsia="Times New Roman" w:hAnsi="Calibri" w:cs="B Nazanin"/>
                <w:color w:val="000000"/>
                <w:sz w:val="20"/>
                <w:szCs w:val="20"/>
                <w:rtl/>
              </w:rPr>
            </w:pPr>
          </w:p>
        </w:tc>
        <w:tc>
          <w:tcPr>
            <w:tcW w:w="716"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r>
    </w:tbl>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فني</w:t>
      </w:r>
      <w:r>
        <w:rPr>
          <w:rFonts w:ascii="Tahoma" w:eastAsia="Times New Roman" w:hAnsi="Tahoma" w:cs="B Titr" w:hint="cs"/>
          <w:b/>
          <w:bCs/>
          <w:sz w:val="32"/>
          <w:szCs w:val="20"/>
          <w:rtl/>
        </w:rPr>
        <w:t>(006):</w:t>
      </w:r>
    </w:p>
    <w:tbl>
      <w:tblPr>
        <w:bidiVisual/>
        <w:tblW w:w="8612" w:type="dxa"/>
        <w:jc w:val="center"/>
        <w:tblInd w:w="-159" w:type="dxa"/>
        <w:tblLook w:val="04A0"/>
      </w:tblPr>
      <w:tblGrid>
        <w:gridCol w:w="4017"/>
        <w:gridCol w:w="924"/>
        <w:gridCol w:w="2876"/>
        <w:gridCol w:w="795"/>
      </w:tblGrid>
      <w:tr w:rsidR="008D68C2" w:rsidTr="005C38FA">
        <w:trPr>
          <w:trHeight w:val="464"/>
          <w:jc w:val="center"/>
        </w:trPr>
        <w:tc>
          <w:tcPr>
            <w:tcW w:w="4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دستور العملها و مقررات</w:t>
            </w:r>
          </w:p>
        </w:tc>
        <w:tc>
          <w:tcPr>
            <w:tcW w:w="567"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402"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نگهداريو تعمييرات ساختماني و برق و درخواست لوازم</w:t>
            </w:r>
          </w:p>
        </w:tc>
        <w:tc>
          <w:tcPr>
            <w:tcW w:w="626"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r>
      <w:tr w:rsidR="008D68C2" w:rsidTr="005C38FA">
        <w:trPr>
          <w:trHeight w:val="366"/>
          <w:jc w:val="center"/>
        </w:trPr>
        <w:tc>
          <w:tcPr>
            <w:tcW w:w="4017"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line="360" w:lineRule="auto"/>
              <w:jc w:val="left"/>
              <w:rPr>
                <w:rFonts w:ascii="Tahoma" w:eastAsia="Times New Roman" w:hAnsi="Tahoma" w:cs="B Nazanin"/>
                <w:sz w:val="20"/>
                <w:szCs w:val="20"/>
              </w:rPr>
            </w:pPr>
            <w:r w:rsidRPr="000A3805">
              <w:rPr>
                <w:rFonts w:ascii="Tahoma" w:eastAsia="Times New Roman" w:hAnsi="Tahoma" w:cs="B Nazanin"/>
                <w:sz w:val="20"/>
                <w:szCs w:val="20"/>
                <w:rtl/>
              </w:rPr>
              <w:t xml:space="preserve">* </w:t>
            </w:r>
            <w:r w:rsidRPr="000A3805">
              <w:rPr>
                <w:rFonts w:ascii="Tahoma" w:eastAsia="Times New Roman" w:hAnsi="Tahoma" w:cs="Tahoma"/>
                <w:sz w:val="20"/>
                <w:szCs w:val="20"/>
                <w:rtl/>
              </w:rPr>
              <w:t> </w:t>
            </w:r>
            <w:r w:rsidRPr="000A3805">
              <w:rPr>
                <w:rFonts w:ascii="Tahoma" w:eastAsia="Times New Roman" w:hAnsi="Tahoma" w:cs="B Nazanin"/>
                <w:sz w:val="20"/>
                <w:szCs w:val="20"/>
                <w:rtl/>
              </w:rPr>
              <w:t>مطالعات و ايمني كار</w:t>
            </w:r>
          </w:p>
        </w:tc>
        <w:tc>
          <w:tcPr>
            <w:tcW w:w="567"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4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p>
        </w:tc>
        <w:tc>
          <w:tcPr>
            <w:tcW w:w="626"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r>
    </w:tbl>
    <w:p w:rsidR="005C38FA" w:rsidRDefault="005C38FA">
      <w:pPr>
        <w:rPr>
          <w:rFonts w:ascii="Tahoma" w:eastAsia="Times New Roman" w:hAnsi="Tahoma" w:cs="B Titr"/>
          <w:b/>
          <w:bCs/>
          <w:sz w:val="32"/>
          <w:szCs w:val="20"/>
          <w:rtl/>
        </w:rPr>
      </w:pPr>
    </w:p>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lastRenderedPageBreak/>
        <w:t>امور انبارها</w:t>
      </w:r>
      <w:r>
        <w:rPr>
          <w:rFonts w:ascii="Tahoma" w:eastAsia="Times New Roman" w:hAnsi="Tahoma" w:cs="B Titr" w:hint="cs"/>
          <w:b/>
          <w:bCs/>
          <w:sz w:val="32"/>
          <w:szCs w:val="20"/>
          <w:rtl/>
        </w:rPr>
        <w:t>(007):</w:t>
      </w:r>
    </w:p>
    <w:tbl>
      <w:tblPr>
        <w:bidiVisual/>
        <w:tblW w:w="8619" w:type="dxa"/>
        <w:jc w:val="center"/>
        <w:tblInd w:w="-464" w:type="dxa"/>
        <w:tblLook w:val="04A0"/>
      </w:tblPr>
      <w:tblGrid>
        <w:gridCol w:w="3890"/>
        <w:gridCol w:w="924"/>
        <w:gridCol w:w="2936"/>
        <w:gridCol w:w="869"/>
      </w:tblGrid>
      <w:tr w:rsidR="008D68C2" w:rsidTr="005C38FA">
        <w:trPr>
          <w:trHeight w:val="345"/>
          <w:jc w:val="center"/>
        </w:trPr>
        <w:tc>
          <w:tcPr>
            <w:tcW w:w="3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بخشنامه ها و مقررات مربوط به انبارها</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602"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حواله هاي صادره</w:t>
            </w:r>
          </w:p>
        </w:tc>
        <w:tc>
          <w:tcPr>
            <w:tcW w:w="629"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درخواست ها و وسايل و لوازم از واحد ها</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صورتجلسات تحويل كالا</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درخواستهاي خريد</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گزارشهاي موجودي</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r>
      <w:tr w:rsidR="008D68C2" w:rsidTr="005C38FA">
        <w:trPr>
          <w:trHeight w:val="345"/>
          <w:jc w:val="center"/>
        </w:trPr>
        <w:tc>
          <w:tcPr>
            <w:tcW w:w="3890"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قبوض انبار</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602"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 xml:space="preserve"> انبار گرداني</w:t>
            </w:r>
          </w:p>
        </w:tc>
        <w:tc>
          <w:tcPr>
            <w:tcW w:w="629"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r>
    </w:tbl>
    <w:p w:rsidR="005C38FA" w:rsidRPr="00451D68" w:rsidRDefault="005C38FA" w:rsidP="005C38FA">
      <w:pPr>
        <w:bidi/>
        <w:spacing w:before="0" w:beforeAutospacing="0" w:after="0" w:afterAutospacing="0" w:line="360" w:lineRule="auto"/>
        <w:rPr>
          <w:rFonts w:ascii="Tahoma" w:eastAsia="Times New Roman" w:hAnsi="Tahoma" w:cs="B Titr"/>
          <w:b/>
          <w:bCs/>
          <w:sz w:val="32"/>
          <w:szCs w:val="20"/>
          <w:rtl/>
        </w:rPr>
      </w:pPr>
      <w:r w:rsidRPr="00451D68">
        <w:rPr>
          <w:rFonts w:ascii="Tahoma" w:eastAsia="Times New Roman" w:hAnsi="Tahoma" w:cs="B Titr"/>
          <w:b/>
          <w:bCs/>
          <w:sz w:val="32"/>
          <w:szCs w:val="20"/>
          <w:rtl/>
        </w:rPr>
        <w:t>امور مالي</w:t>
      </w:r>
      <w:r>
        <w:rPr>
          <w:rFonts w:ascii="Tahoma" w:eastAsia="Times New Roman" w:hAnsi="Tahoma" w:cs="B Titr" w:hint="cs"/>
          <w:b/>
          <w:bCs/>
          <w:sz w:val="32"/>
          <w:szCs w:val="20"/>
          <w:rtl/>
        </w:rPr>
        <w:t>(008)</w:t>
      </w:r>
      <w:r w:rsidRPr="00451D68">
        <w:rPr>
          <w:rFonts w:ascii="Tahoma" w:eastAsia="Times New Roman" w:hAnsi="Tahoma" w:cs="B Titr"/>
          <w:b/>
          <w:bCs/>
          <w:sz w:val="32"/>
          <w:szCs w:val="20"/>
          <w:rtl/>
        </w:rPr>
        <w:t xml:space="preserve"> </w:t>
      </w:r>
      <w:r>
        <w:rPr>
          <w:rFonts w:ascii="Tahoma" w:eastAsia="Times New Roman" w:hAnsi="Tahoma" w:cs="B Titr" w:hint="cs"/>
          <w:b/>
          <w:bCs/>
          <w:sz w:val="32"/>
          <w:szCs w:val="20"/>
          <w:rtl/>
        </w:rPr>
        <w:t>:</w:t>
      </w:r>
    </w:p>
    <w:tbl>
      <w:tblPr>
        <w:bidiVisual/>
        <w:tblW w:w="8628" w:type="dxa"/>
        <w:jc w:val="center"/>
        <w:tblInd w:w="-941" w:type="dxa"/>
        <w:tblLook w:val="04A0"/>
      </w:tblPr>
      <w:tblGrid>
        <w:gridCol w:w="3942"/>
        <w:gridCol w:w="924"/>
        <w:gridCol w:w="2918"/>
        <w:gridCol w:w="844"/>
      </w:tblGrid>
      <w:tr w:rsidR="008D68C2" w:rsidTr="005C38FA">
        <w:trPr>
          <w:trHeight w:val="34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گزارشهاي مالي</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001</w:t>
            </w:r>
          </w:p>
        </w:tc>
        <w:tc>
          <w:tcPr>
            <w:tcW w:w="355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هزينه سفر و فوق العاده ها</w:t>
            </w:r>
          </w:p>
        </w:tc>
        <w:tc>
          <w:tcPr>
            <w:tcW w:w="63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011</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اسناد حسابداري ( طبق شماره ، بند ، تاريخ )</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002</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دستورات مالي</w:t>
            </w:r>
          </w:p>
        </w:tc>
        <w:tc>
          <w:tcPr>
            <w:tcW w:w="63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012</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اعتبارات</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003</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وصولي</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013</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حقوق هر يك از كارمندان</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004</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 پيش پرداختها</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014</w:t>
            </w:r>
          </w:p>
        </w:tc>
      </w:tr>
      <w:tr w:rsidR="008D68C2" w:rsidTr="005C38FA">
        <w:trPr>
          <w:trHeight w:val="303"/>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پرونده اسناد پرداختي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005</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امور بانكي</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015</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گواهي پرداختهاي علي الحساب</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006</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حسابداري اموال</w:t>
            </w:r>
          </w:p>
        </w:tc>
        <w:tc>
          <w:tcPr>
            <w:tcW w:w="634"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016</w:t>
            </w:r>
          </w:p>
        </w:tc>
      </w:tr>
      <w:tr w:rsidR="008D68C2" w:rsidTr="005C38FA">
        <w:trPr>
          <w:trHeight w:val="269"/>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كسور بازنشستگي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007</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حسابرسي</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017</w:t>
            </w:r>
          </w:p>
        </w:tc>
      </w:tr>
      <w:tr w:rsidR="008D68C2" w:rsidTr="005C38FA">
        <w:trPr>
          <w:trHeight w:val="347"/>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مرخصي ها</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Tahoma" w:eastAsia="Times New Roman" w:hAnsi="Tahoma" w:cs="B Nazanin"/>
                <w:color w:val="000000"/>
                <w:sz w:val="20"/>
                <w:szCs w:val="20"/>
                <w:rtl/>
              </w:rPr>
            </w:pPr>
            <w:r>
              <w:rPr>
                <w:rFonts w:ascii="Tahoma" w:eastAsia="Times New Roman" w:hAnsi="Tahoma" w:cs="B Nazanin" w:hint="cs"/>
                <w:color w:val="000000"/>
                <w:sz w:val="20"/>
                <w:szCs w:val="20"/>
                <w:rtl/>
              </w:rPr>
              <w:t>008</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بودجه</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018</w:t>
            </w:r>
          </w:p>
        </w:tc>
      </w:tr>
      <w:tr w:rsidR="008D68C2" w:rsidTr="005C38FA">
        <w:trPr>
          <w:trHeight w:val="345"/>
          <w:jc w:val="center"/>
        </w:trPr>
        <w:tc>
          <w:tcPr>
            <w:tcW w:w="3942" w:type="dxa"/>
            <w:tcBorders>
              <w:top w:val="nil"/>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اسناد كسور مالياتي</w:t>
            </w:r>
          </w:p>
        </w:tc>
        <w:tc>
          <w:tcPr>
            <w:tcW w:w="498" w:type="dxa"/>
            <w:tcBorders>
              <w:top w:val="nil"/>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Wingdings" w:eastAsia="Times New Roman" w:hAnsi="Wingdings" w:cs="B Nazanin"/>
                <w:color w:val="000000"/>
                <w:sz w:val="20"/>
                <w:szCs w:val="20"/>
                <w:rtl/>
              </w:rPr>
            </w:pPr>
            <w:r>
              <w:rPr>
                <w:rFonts w:ascii="Wingdings" w:eastAsia="Times New Roman" w:hAnsi="Wingdings" w:cs="B Nazanin" w:hint="cs"/>
                <w:color w:val="000000"/>
                <w:sz w:val="20"/>
                <w:szCs w:val="20"/>
                <w:rtl/>
              </w:rPr>
              <w:t>009</w:t>
            </w:r>
          </w:p>
        </w:tc>
        <w:tc>
          <w:tcPr>
            <w:tcW w:w="3554" w:type="dxa"/>
            <w:tcBorders>
              <w:top w:val="nil"/>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اجاره بهاء</w:t>
            </w:r>
          </w:p>
        </w:tc>
        <w:tc>
          <w:tcPr>
            <w:tcW w:w="634" w:type="dxa"/>
            <w:tcBorders>
              <w:top w:val="nil"/>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019</w:t>
            </w:r>
          </w:p>
        </w:tc>
      </w:tr>
      <w:tr w:rsidR="008D68C2" w:rsidTr="005C38FA">
        <w:trPr>
          <w:trHeight w:val="345"/>
          <w:jc w:val="center"/>
        </w:trPr>
        <w:tc>
          <w:tcPr>
            <w:tcW w:w="3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8FA" w:rsidRPr="000A3805" w:rsidRDefault="005C38FA" w:rsidP="005C38FA">
            <w:pPr>
              <w:bidi/>
              <w:spacing w:before="0" w:beforeAutospacing="0" w:after="0" w:afterAutospacing="0"/>
              <w:rPr>
                <w:rFonts w:ascii="Calibri" w:eastAsia="Times New Roman" w:hAnsi="Calibri" w:cs="B Nazanin"/>
                <w:color w:val="000000"/>
                <w:sz w:val="20"/>
                <w:szCs w:val="20"/>
              </w:rPr>
            </w:pPr>
            <w:r w:rsidRPr="000A3805">
              <w:rPr>
                <w:rFonts w:ascii="Calibri" w:eastAsia="Times New Roman" w:hAnsi="Calibri" w:cs="B Nazanin" w:hint="cs"/>
                <w:color w:val="000000"/>
                <w:sz w:val="20"/>
                <w:szCs w:val="20"/>
                <w:rtl/>
              </w:rPr>
              <w:t xml:space="preserve">* </w:t>
            </w:r>
            <w:r w:rsidRPr="000A3805">
              <w:rPr>
                <w:rFonts w:ascii="Tahoma" w:eastAsia="Times New Roman" w:hAnsi="Tahoma" w:cs="Tahoma"/>
                <w:color w:val="000000"/>
                <w:sz w:val="20"/>
                <w:szCs w:val="20"/>
                <w:rtl/>
              </w:rPr>
              <w:t> </w:t>
            </w:r>
            <w:r w:rsidRPr="000A3805">
              <w:rPr>
                <w:rFonts w:ascii="Calibri" w:eastAsia="Times New Roman" w:hAnsi="Calibri" w:cs="B Nazanin" w:hint="cs"/>
                <w:color w:val="000000"/>
                <w:sz w:val="20"/>
                <w:szCs w:val="20"/>
                <w:rtl/>
              </w:rPr>
              <w:t>آب و برق و تل</w:t>
            </w:r>
            <w:r>
              <w:rPr>
                <w:rFonts w:ascii="Calibri" w:eastAsia="Times New Roman" w:hAnsi="Calibri" w:cs="B Nazanin" w:hint="cs"/>
                <w:color w:val="000000"/>
                <w:sz w:val="20"/>
                <w:szCs w:val="20"/>
                <w:rtl/>
              </w:rPr>
              <w:t>فن</w:t>
            </w:r>
          </w:p>
        </w:tc>
        <w:tc>
          <w:tcPr>
            <w:tcW w:w="498" w:type="dxa"/>
            <w:tcBorders>
              <w:top w:val="single" w:sz="4" w:space="0" w:color="auto"/>
              <w:left w:val="single" w:sz="4" w:space="0" w:color="auto"/>
              <w:bottom w:val="single" w:sz="4" w:space="0" w:color="auto"/>
              <w:right w:val="single" w:sz="4" w:space="0" w:color="auto"/>
            </w:tcBorders>
            <w:vAlign w:val="center"/>
          </w:tcPr>
          <w:p w:rsidR="005C38FA" w:rsidRPr="001E49A1" w:rsidRDefault="005C38FA" w:rsidP="005C38FA">
            <w:pPr>
              <w:bidi/>
              <w:spacing w:before="0" w:beforeAutospacing="0" w:after="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010</w:t>
            </w:r>
          </w:p>
        </w:tc>
        <w:tc>
          <w:tcPr>
            <w:tcW w:w="3554" w:type="dxa"/>
            <w:tcBorders>
              <w:top w:val="single" w:sz="4" w:space="0" w:color="auto"/>
              <w:left w:val="single" w:sz="4" w:space="0" w:color="auto"/>
              <w:bottom w:val="single" w:sz="4" w:space="0" w:color="auto"/>
              <w:right w:val="single" w:sz="4" w:space="0" w:color="auto"/>
            </w:tcBorders>
            <w:vAlign w:val="center"/>
          </w:tcPr>
          <w:p w:rsidR="005C38FA" w:rsidRPr="000A3805" w:rsidRDefault="005C38FA" w:rsidP="005C38FA">
            <w:pPr>
              <w:bidi/>
              <w:spacing w:before="0" w:beforeAutospacing="0" w:after="0" w:afterAutospacing="0"/>
              <w:jc w:val="left"/>
              <w:rPr>
                <w:rFonts w:ascii="Calibri" w:eastAsia="Times New Roman" w:hAnsi="Calibri" w:cs="B Nazanin"/>
                <w:color w:val="000000"/>
                <w:sz w:val="20"/>
                <w:szCs w:val="20"/>
              </w:rPr>
            </w:pPr>
          </w:p>
        </w:tc>
        <w:tc>
          <w:tcPr>
            <w:tcW w:w="634" w:type="dxa"/>
            <w:tcBorders>
              <w:top w:val="single" w:sz="4" w:space="0" w:color="auto"/>
              <w:left w:val="single" w:sz="4" w:space="0" w:color="auto"/>
              <w:bottom w:val="single" w:sz="4" w:space="0" w:color="auto"/>
              <w:right w:val="single" w:sz="4" w:space="0" w:color="auto"/>
            </w:tcBorders>
            <w:vAlign w:val="center"/>
          </w:tcPr>
          <w:p w:rsidR="005C38FA" w:rsidRPr="00464E87" w:rsidRDefault="005C38FA" w:rsidP="005C38FA">
            <w:pPr>
              <w:bidi/>
              <w:spacing w:beforeAutospacing="0" w:afterAutospacing="0"/>
              <w:jc w:val="center"/>
              <w:rPr>
                <w:rFonts w:ascii="Calibri" w:eastAsia="Times New Roman" w:hAnsi="Calibri" w:cs="B Nazanin"/>
                <w:color w:val="000000"/>
                <w:sz w:val="20"/>
                <w:szCs w:val="20"/>
                <w:rtl/>
              </w:rPr>
            </w:pPr>
            <w:r>
              <w:rPr>
                <w:rFonts w:ascii="Calibri" w:eastAsia="Times New Roman" w:hAnsi="Calibri" w:cs="B Nazanin" w:hint="cs"/>
                <w:color w:val="000000"/>
                <w:sz w:val="20"/>
                <w:szCs w:val="20"/>
                <w:rtl/>
              </w:rPr>
              <w:t>020</w:t>
            </w:r>
          </w:p>
        </w:tc>
      </w:tr>
    </w:tbl>
    <w:p w:rsidR="005C38FA" w:rsidRDefault="005C38FA" w:rsidP="005C38FA">
      <w:pPr>
        <w:bidi/>
        <w:spacing w:before="0" w:beforeAutospacing="0" w:after="0" w:afterAutospacing="0" w:line="360" w:lineRule="auto"/>
        <w:rPr>
          <w:rFonts w:ascii="Tahoma" w:eastAsia="Times New Roman" w:hAnsi="Tahoma" w:cs="B Titr"/>
          <w:sz w:val="12"/>
          <w:szCs w:val="12"/>
          <w:rtl/>
        </w:rPr>
      </w:pPr>
    </w:p>
    <w:p w:rsidR="005C38FA" w:rsidRDefault="005C38FA" w:rsidP="005C38FA">
      <w:pPr>
        <w:bidi/>
        <w:rPr>
          <w:rFonts w:ascii="Tahoma" w:eastAsia="Times New Roman" w:hAnsi="Tahoma" w:cs="B Titr"/>
          <w:sz w:val="28"/>
          <w:szCs w:val="28"/>
          <w:rtl/>
        </w:rPr>
      </w:pPr>
      <w:r w:rsidRPr="00910865">
        <w:rPr>
          <w:rFonts w:ascii="Tahoma" w:eastAsia="Times New Roman" w:hAnsi="Tahoma" w:cs="B Titr" w:hint="cs"/>
          <w:sz w:val="28"/>
          <w:szCs w:val="28"/>
          <w:rtl/>
        </w:rPr>
        <w:t>نمونه</w:t>
      </w:r>
      <w:r>
        <w:rPr>
          <w:rFonts w:ascii="Tahoma" w:eastAsia="Times New Roman" w:hAnsi="Tahoma" w:cs="B Titr" w:hint="cs"/>
          <w:sz w:val="28"/>
          <w:szCs w:val="28"/>
          <w:rtl/>
        </w:rPr>
        <w:t xml:space="preserve"> موضوعات واجد ارزش آرشیوی</w:t>
      </w:r>
      <w:r w:rsidRPr="00910865">
        <w:rPr>
          <w:rFonts w:ascii="Tahoma" w:eastAsia="Times New Roman" w:hAnsi="Tahoma" w:cs="B Titr" w:hint="cs"/>
          <w:sz w:val="28"/>
          <w:szCs w:val="28"/>
          <w:rtl/>
        </w:rPr>
        <w:t xml:space="preserve"> </w:t>
      </w:r>
      <w:r>
        <w:rPr>
          <w:rFonts w:ascii="Tahoma" w:eastAsia="Times New Roman" w:hAnsi="Tahoma" w:cs="B Titr" w:hint="cs"/>
          <w:sz w:val="28"/>
          <w:szCs w:val="28"/>
          <w:rtl/>
        </w:rPr>
        <w:t>:</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سازمانها و وزارتخانه‌ها؛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 xml:space="preserve">ساختار سازماني مؤسسات؛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روند رشد و توسعة وظايف، سياستها و فعاليتهاي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color w:val="000000"/>
          <w:sz w:val="28"/>
          <w:szCs w:val="28"/>
          <w:rtl/>
        </w:rPr>
        <w:t xml:space="preserve">روش تدوين قوانين و مقررات و رويه هاي سازماني؛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گزارش ميزان تأثير برنامه ها و فعاليتهاي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مربوط به صاحبان مشاغل مهم؛</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مربوط به روابط قدرتها؛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نشان دهندة تمايلات فكري افراد مهم و با نفوذ باشد؛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w:t>
      </w:r>
      <w:r w:rsidRPr="00B37BED">
        <w:rPr>
          <w:rFonts w:ascii="Mitra" w:hAnsi="mitrabold" w:cs="B Nazanin"/>
          <w:color w:val="000000"/>
          <w:sz w:val="28"/>
          <w:szCs w:val="28"/>
          <w:rtl/>
        </w:rPr>
        <w:t>بق جاري اطلاعات مهم و روشنگر نكات تاريك برخي حوادث؛</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مشاهير؛</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محلهاي مشهور؛</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رخدادهاي مهم؛</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lastRenderedPageBreak/>
        <w:t>سوابق اختراعات و اكتشافات ؛</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مغاير با عقايد متداول در جامعه؛</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از حقوق شهروندي، مالي و قانوني ج</w:t>
      </w:r>
      <w:r w:rsidRPr="00B37BED">
        <w:rPr>
          <w:rFonts w:ascii="Mitra" w:hAnsi="mitrabold" w:cs="B Nazanin"/>
          <w:color w:val="000000"/>
          <w:sz w:val="28"/>
          <w:szCs w:val="28"/>
          <w:rtl/>
        </w:rPr>
        <w:t>وامع و دولتها حمايت مي‌كند؛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مالكيت، موافقتنامه و قراردادهاي مهم دولتي؛</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اطلاعات آنها مكمل اطلاعات ساير اسناد مي باشد؛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سوابقي كه در تحليل هاي آماري مورد استفاده قرار مي گيرد؛</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تاريخچة دستگاهها؛</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سوابق فعاليتها</w:t>
      </w:r>
      <w:r w:rsidRPr="00B37BED">
        <w:rPr>
          <w:rFonts w:ascii="Mitra" w:hAnsi="mitrabold" w:cs="B Nazanin"/>
          <w:color w:val="000000"/>
          <w:sz w:val="28"/>
          <w:szCs w:val="28"/>
          <w:rtl/>
        </w:rPr>
        <w:t>ي فرهنگي، اجتماعي، سياسي، علمي و اقتصادي؛</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Pr>
      </w:pPr>
      <w:r w:rsidRPr="00B37BED">
        <w:rPr>
          <w:rFonts w:ascii="Mitra" w:hAnsi="mitrabold" w:cs="B Nazanin" w:hint="cs"/>
          <w:color w:val="000000"/>
          <w:sz w:val="28"/>
          <w:szCs w:val="28"/>
          <w:rtl/>
        </w:rPr>
        <w:t>اسناد و منابع منحصر به فرد و نسخه هاي كمياب؛</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tl/>
        </w:rPr>
      </w:pPr>
      <w:r w:rsidRPr="00B37BED">
        <w:rPr>
          <w:rFonts w:ascii="Mitra" w:hAnsi="mitrabold" w:cs="B Nazanin" w:hint="cs"/>
          <w:color w:val="000000"/>
          <w:sz w:val="28"/>
          <w:szCs w:val="28"/>
          <w:rtl/>
        </w:rPr>
        <w:t xml:space="preserve">اسناد تغيير مرزهاي جغرافيايي </w:t>
      </w:r>
      <w:r w:rsidRPr="00B37BED">
        <w:rPr>
          <w:rFonts w:ascii="Mitra" w:hAnsi="mitrabold" w:cs="B Nazanin"/>
          <w:color w:val="000000"/>
          <w:sz w:val="28"/>
          <w:szCs w:val="28"/>
          <w:rtl/>
        </w:rPr>
        <w:t>؛</w:t>
      </w:r>
      <w:r w:rsidRPr="00B37BED">
        <w:rPr>
          <w:rFonts w:ascii="Mitra" w:hAnsi="mitrabold" w:cs="B Nazanin"/>
          <w:color w:val="000000"/>
          <w:sz w:val="28"/>
          <w:szCs w:val="28"/>
        </w:rPr>
        <w:t xml:space="preserve"> </w:t>
      </w:r>
    </w:p>
    <w:p w:rsidR="005C38FA" w:rsidRPr="00B37BED" w:rsidRDefault="005C38FA" w:rsidP="005C38FA">
      <w:pPr>
        <w:pStyle w:val="ListParagraph"/>
        <w:numPr>
          <w:ilvl w:val="0"/>
          <w:numId w:val="35"/>
        </w:numPr>
        <w:bidi/>
        <w:rPr>
          <w:rFonts w:ascii="Mitra" w:hAnsi="mitrabold" w:cs="B Nazanin"/>
          <w:color w:val="000000"/>
          <w:sz w:val="28"/>
          <w:szCs w:val="28"/>
          <w:rtl/>
        </w:rPr>
      </w:pPr>
      <w:r w:rsidRPr="00B37BED">
        <w:rPr>
          <w:rFonts w:ascii="Mitra" w:hAnsi="mitrabold" w:cs="B Nazanin"/>
          <w:color w:val="000000"/>
          <w:sz w:val="28"/>
          <w:szCs w:val="28"/>
          <w:rtl/>
        </w:rPr>
        <w:t xml:space="preserve">کلیه تمبر ها ،پاکت های پستی </w:t>
      </w:r>
      <w:r w:rsidRPr="00B37BED">
        <w:rPr>
          <w:rFonts w:ascii="Mitra" w:hAnsi="mitrabold" w:cs="B Nazanin" w:hint="cs"/>
          <w:color w:val="000000"/>
          <w:sz w:val="28"/>
          <w:szCs w:val="28"/>
          <w:rtl/>
        </w:rPr>
        <w:t>،</w:t>
      </w:r>
      <w:r w:rsidRPr="00B37BED">
        <w:rPr>
          <w:rFonts w:ascii="Mitra" w:hAnsi="mitrabold" w:cs="B Nazanin"/>
          <w:color w:val="000000"/>
          <w:sz w:val="28"/>
          <w:szCs w:val="28"/>
          <w:rtl/>
        </w:rPr>
        <w:t xml:space="preserve"> باند و رول  </w:t>
      </w:r>
      <w:r w:rsidRPr="00B37BED">
        <w:rPr>
          <w:rFonts w:ascii="Mitra" w:hAnsi="mitrabold" w:cs="B Nazanin" w:hint="cs"/>
          <w:color w:val="000000"/>
          <w:sz w:val="28"/>
          <w:szCs w:val="28"/>
          <w:rtl/>
        </w:rPr>
        <w:t xml:space="preserve">و مهرهای اداری </w:t>
      </w:r>
      <w:r w:rsidRPr="00B37BED">
        <w:rPr>
          <w:rFonts w:ascii="Mitra" w:hAnsi="mitrabold" w:cs="B Nazanin"/>
          <w:color w:val="000000"/>
          <w:sz w:val="28"/>
          <w:szCs w:val="28"/>
          <w:rtl/>
        </w:rPr>
        <w:t>دوران های گذشته</w:t>
      </w:r>
    </w:p>
    <w:p w:rsidR="005C38FA" w:rsidRPr="00910865" w:rsidRDefault="005C38FA" w:rsidP="005C38FA">
      <w:pPr>
        <w:bidi/>
        <w:rPr>
          <w:rFonts w:ascii="Tahoma" w:eastAsia="Times New Roman" w:hAnsi="Tahoma" w:cs="B Titr"/>
          <w:sz w:val="28"/>
          <w:szCs w:val="28"/>
          <w:rtl/>
        </w:rPr>
      </w:pPr>
      <w:r w:rsidRPr="00910865">
        <w:rPr>
          <w:rFonts w:ascii="Tahoma" w:eastAsia="Times New Roman" w:hAnsi="Tahoma" w:cs="B Titr"/>
          <w:sz w:val="28"/>
          <w:szCs w:val="28"/>
          <w:rtl/>
        </w:rPr>
        <w:br w:type="page"/>
      </w:r>
    </w:p>
    <w:p w:rsidR="005C38FA" w:rsidRPr="00E3568E" w:rsidRDefault="005C38FA" w:rsidP="005C38FA">
      <w:pPr>
        <w:tabs>
          <w:tab w:val="right" w:pos="1124"/>
          <w:tab w:val="right" w:pos="1832"/>
        </w:tabs>
        <w:autoSpaceDE w:val="0"/>
        <w:autoSpaceDN w:val="0"/>
        <w:bidi/>
        <w:adjustRightInd w:val="0"/>
        <w:spacing w:before="0" w:beforeAutospacing="0" w:after="0" w:afterAutospacing="0" w:line="360" w:lineRule="auto"/>
        <w:ind w:left="698"/>
        <w:jc w:val="left"/>
        <w:rPr>
          <w:rFonts w:ascii="Mitra" w:hAnsi="mitrabold" w:cs="B Titr"/>
          <w:b/>
          <w:bCs/>
          <w:color w:val="000000"/>
          <w:sz w:val="32"/>
          <w:szCs w:val="32"/>
        </w:rPr>
      </w:pPr>
      <w:r>
        <w:rPr>
          <w:rFonts w:ascii="Mitra" w:hAnsi="mitrabold" w:cs="B Titr" w:hint="cs"/>
          <w:b/>
          <w:bCs/>
          <w:color w:val="000000"/>
          <w:sz w:val="32"/>
          <w:szCs w:val="32"/>
          <w:rtl/>
        </w:rPr>
        <w:lastRenderedPageBreak/>
        <w:t>1-2</w:t>
      </w:r>
      <w:r w:rsidRPr="00E3568E">
        <w:rPr>
          <w:rFonts w:ascii="Mitra" w:hAnsi="mitrabold" w:cs="B Titr" w:hint="cs"/>
          <w:b/>
          <w:bCs/>
          <w:color w:val="000000"/>
          <w:sz w:val="32"/>
          <w:szCs w:val="32"/>
          <w:rtl/>
        </w:rPr>
        <w:t xml:space="preserve">- </w:t>
      </w:r>
      <w:r>
        <w:rPr>
          <w:rFonts w:ascii="Mitra" w:hAnsi="mitrabold" w:cs="B Titr" w:hint="cs"/>
          <w:b/>
          <w:bCs/>
          <w:color w:val="000000"/>
          <w:sz w:val="32"/>
          <w:szCs w:val="32"/>
          <w:rtl/>
        </w:rPr>
        <w:t>ساماندهی الکترونیک</w:t>
      </w:r>
      <w:r w:rsidRPr="00E3568E">
        <w:rPr>
          <w:rFonts w:ascii="Mitra" w:hAnsi="mitrabold" w:cs="B Titr"/>
          <w:b/>
          <w:bCs/>
          <w:color w:val="000000"/>
          <w:sz w:val="32"/>
          <w:szCs w:val="32"/>
        </w:rPr>
        <w:t xml:space="preserve"> </w:t>
      </w:r>
      <w:r w:rsidRPr="00E3568E">
        <w:rPr>
          <w:rFonts w:ascii="Mitra" w:hAnsi="mitrabold" w:cs="B Titr" w:hint="cs"/>
          <w:b/>
          <w:bCs/>
          <w:color w:val="000000"/>
          <w:sz w:val="32"/>
          <w:szCs w:val="32"/>
          <w:rtl/>
        </w:rPr>
        <w:t>اسناد</w:t>
      </w:r>
    </w:p>
    <w:p w:rsidR="005C38FA" w:rsidRPr="007E0FFC" w:rsidRDefault="005C38FA" w:rsidP="005C38FA">
      <w:pPr>
        <w:autoSpaceDE w:val="0"/>
        <w:autoSpaceDN w:val="0"/>
        <w:bidi/>
        <w:adjustRightInd w:val="0"/>
        <w:spacing w:before="0" w:beforeAutospacing="0" w:after="0" w:afterAutospacing="0" w:line="360" w:lineRule="auto"/>
        <w:contextualSpacing/>
        <w:rPr>
          <w:rFonts w:ascii="Mitra" w:hAnsi="mitrabold" w:cs="B Nazanin"/>
          <w:color w:val="000000"/>
          <w:sz w:val="28"/>
          <w:szCs w:val="28"/>
        </w:rPr>
      </w:pPr>
      <w:r w:rsidRPr="00860B2C">
        <w:rPr>
          <w:rFonts w:ascii="mitrabold" w:hAnsi="mitrabold" w:cs="B Titr"/>
          <w:b/>
          <w:bCs/>
          <w:color w:val="000000"/>
          <w:sz w:val="24"/>
        </w:rPr>
        <w:t xml:space="preserve"> </w:t>
      </w:r>
      <w:r w:rsidRPr="009C0CAF">
        <w:rPr>
          <w:rFonts w:ascii="mitrabold" w:hAnsi="mitrabold" w:cs="B Titr" w:hint="cs"/>
          <w:b/>
          <w:bCs/>
          <w:color w:val="000000"/>
          <w:sz w:val="28"/>
          <w:szCs w:val="28"/>
          <w:rtl/>
        </w:rPr>
        <w:t xml:space="preserve">  ا</w:t>
      </w:r>
      <w:r w:rsidRPr="009C0CAF">
        <w:rPr>
          <w:rFonts w:ascii="mitrabold" w:hAnsi="mitrabold" w:cs="B Titr"/>
          <w:b/>
          <w:bCs/>
          <w:color w:val="000000"/>
          <w:sz w:val="28"/>
          <w:szCs w:val="28"/>
          <w:rtl/>
        </w:rPr>
        <w:t>هد</w:t>
      </w:r>
      <w:r>
        <w:rPr>
          <w:rFonts w:ascii="mitrabold" w:hAnsi="mitrabold" w:cs="B Titr" w:hint="cs"/>
          <w:b/>
          <w:bCs/>
          <w:color w:val="000000"/>
          <w:sz w:val="28"/>
          <w:szCs w:val="28"/>
          <w:rtl/>
        </w:rPr>
        <w:t>ا</w:t>
      </w:r>
      <w:r w:rsidRPr="009C0CAF">
        <w:rPr>
          <w:rFonts w:ascii="mitrabold" w:hAnsi="mitrabold" w:cs="B Titr"/>
          <w:b/>
          <w:bCs/>
          <w:color w:val="000000"/>
          <w:sz w:val="28"/>
          <w:szCs w:val="28"/>
          <w:rtl/>
        </w:rPr>
        <w:t>ف</w:t>
      </w:r>
      <w:r>
        <w:rPr>
          <w:rFonts w:ascii="mitrabold" w:hAnsi="mitrabold" w:cs="B Titr" w:hint="cs"/>
          <w:b/>
          <w:bCs/>
          <w:color w:val="000000"/>
          <w:sz w:val="28"/>
          <w:szCs w:val="28"/>
          <w:rtl/>
        </w:rPr>
        <w:t>:</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ایجاد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سهولت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طبقه بندی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به</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کاهش</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حجم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بایگانی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ذخیره</w:t>
      </w:r>
      <w:r>
        <w:rPr>
          <w:rFonts w:ascii="Mitra" w:hAnsi="mitrabold" w:cs="B Nazanin"/>
          <w:color w:val="000000"/>
          <w:sz w:val="28"/>
          <w:szCs w:val="28"/>
          <w:rtl/>
        </w:rPr>
        <w:t xml:space="preserve"> الکترونیک</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استفاده</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Pr>
          <w:rFonts w:ascii="Mitra" w:hAnsi="mitrabold" w:cs="B Nazanin" w:hint="cs"/>
          <w:color w:val="000000"/>
          <w:sz w:val="28"/>
          <w:szCs w:val="28"/>
          <w:rtl/>
        </w:rPr>
        <w:t>الکترونیک</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بالا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ایمنی</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مقابل</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حوادث</w:t>
      </w:r>
      <w:r>
        <w:rPr>
          <w:rFonts w:ascii="Mitra" w:hAnsi="mitrabold" w:cs="B Nazanin" w:hint="cs"/>
          <w:color w:val="000000"/>
          <w:sz w:val="28"/>
          <w:szCs w:val="28"/>
          <w:rtl/>
        </w:rPr>
        <w:t xml:space="preserve"> و مخاطرات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طبیعی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غیر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 xml:space="preserve">طبیعی </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حذف</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عملیات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تکراری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غیرضروری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آرشیو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نمودن</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Pr>
          <w:rFonts w:ascii="Mitra" w:hAnsi="mitrabold" w:cs="B Nazanin" w:hint="cs"/>
          <w:color w:val="000000"/>
          <w:sz w:val="28"/>
          <w:szCs w:val="28"/>
          <w:rtl/>
        </w:rPr>
        <w:t>ترمیم و رفع</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مخاطرات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ناشی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جابجایی</w:t>
      </w:r>
      <w:r>
        <w:rPr>
          <w:rFonts w:ascii="Mitra" w:hAnsi="mitrabold" w:cs="B Nazanin" w:hint="cs"/>
          <w:color w:val="000000"/>
          <w:sz w:val="28"/>
          <w:szCs w:val="28"/>
          <w:rtl/>
        </w:rPr>
        <w:t>،</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گم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شدن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بروز</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خرابی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های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فیزیکی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 xml:space="preserve">احتمالی </w:t>
      </w:r>
      <w:r>
        <w:rPr>
          <w:rFonts w:ascii="Mitra" w:hAnsi="mitrabold" w:cs="B Nazanin" w:hint="cs"/>
          <w:color w:val="000000"/>
          <w:sz w:val="28"/>
          <w:szCs w:val="28"/>
          <w:rtl/>
        </w:rPr>
        <w:t>در اوراق</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Pr>
          <w:rFonts w:ascii="Mitra" w:hAnsi="mitrabold" w:cs="B Nazanin" w:hint="cs"/>
          <w:color w:val="000000"/>
          <w:sz w:val="28"/>
          <w:szCs w:val="28"/>
          <w:rtl/>
        </w:rPr>
        <w:t>تعیین بخشی از اسناد بعنوان اسناد قابل امحاء</w:t>
      </w:r>
    </w:p>
    <w:p w:rsidR="005C38FA" w:rsidRPr="00585D35"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tl/>
        </w:rPr>
      </w:pPr>
      <w:r w:rsidRPr="00585D35">
        <w:rPr>
          <w:rFonts w:ascii="Mitra" w:hAnsi="mitrabold" w:cs="B Nazanin" w:hint="cs"/>
          <w:color w:val="000000"/>
          <w:sz w:val="28"/>
          <w:szCs w:val="28"/>
          <w:rtl/>
        </w:rPr>
        <w:t>رفع مشکل فضای فیزیکی بایگانی ها</w:t>
      </w:r>
    </w:p>
    <w:p w:rsidR="005C38FA" w:rsidRPr="009C0CAF"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فراهم</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آوردن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انواع</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جستجو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روی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متن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یا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فیلدهای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اطلاعات</w:t>
      </w:r>
    </w:p>
    <w:p w:rsidR="005C38FA" w:rsidRDefault="005C38FA" w:rsidP="005C38FA">
      <w:pPr>
        <w:pStyle w:val="ListParagraph"/>
        <w:numPr>
          <w:ilvl w:val="0"/>
          <w:numId w:val="5"/>
        </w:numPr>
        <w:tabs>
          <w:tab w:val="right" w:pos="982"/>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BF32E2">
        <w:rPr>
          <w:rFonts w:ascii="Mitra" w:hAnsi="mitrabold" w:cs="B Nazanin" w:hint="cs"/>
          <w:color w:val="000000"/>
          <w:sz w:val="28"/>
          <w:szCs w:val="28"/>
          <w:rtl/>
        </w:rPr>
        <w:t>دسترسی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اطلاعات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سرعت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سهولت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امکان</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تعریف</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سطوح</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مختلف</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امنیتی</w:t>
      </w:r>
    </w:p>
    <w:p w:rsidR="005C38FA" w:rsidRPr="00BF32E2"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BF32E2">
        <w:rPr>
          <w:rFonts w:ascii="Mitra" w:hAnsi="mitrabold" w:cs="B Nazanin" w:hint="cs"/>
          <w:color w:val="000000"/>
          <w:sz w:val="28"/>
          <w:szCs w:val="28"/>
          <w:rtl/>
        </w:rPr>
        <w:t>امکان</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کنترل</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نظارت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مدیریت</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بر</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نحوه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بایگانی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و</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نحوه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دسترسی</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 xml:space="preserve">کاربران ذیربط </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به</w:t>
      </w:r>
      <w:r w:rsidRPr="00BF32E2">
        <w:rPr>
          <w:rFonts w:ascii="Mitra" w:hAnsi="mitrabold" w:cs="B Nazanin"/>
          <w:color w:val="000000"/>
          <w:sz w:val="28"/>
          <w:szCs w:val="28"/>
        </w:rPr>
        <w:t xml:space="preserve"> </w:t>
      </w:r>
      <w:r w:rsidRPr="00BF32E2">
        <w:rPr>
          <w:rFonts w:ascii="Mitra" w:hAnsi="mitrabold" w:cs="B Nazanin" w:hint="cs"/>
          <w:color w:val="000000"/>
          <w:sz w:val="28"/>
          <w:szCs w:val="28"/>
          <w:rtl/>
        </w:rPr>
        <w:t>اسناد</w:t>
      </w:r>
    </w:p>
    <w:p w:rsidR="005C38FA"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9C0CAF">
        <w:rPr>
          <w:rFonts w:ascii="Mitra" w:hAnsi="mitrabold" w:cs="B Nazanin" w:hint="cs"/>
          <w:color w:val="000000"/>
          <w:sz w:val="28"/>
          <w:szCs w:val="28"/>
          <w:rtl/>
        </w:rPr>
        <w:t>امکان</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تبادل</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مدارک</w:t>
      </w:r>
      <w:r w:rsidRPr="009C0CAF">
        <w:rPr>
          <w:rFonts w:ascii="Mitra" w:hAnsi="mitrabold" w:cs="B Nazanin"/>
          <w:color w:val="000000"/>
          <w:sz w:val="28"/>
          <w:szCs w:val="28"/>
        </w:rPr>
        <w:t xml:space="preserve"> </w:t>
      </w:r>
      <w:r>
        <w:rPr>
          <w:rFonts w:ascii="Mitra" w:hAnsi="mitrabold" w:cs="B Nazanin" w:hint="cs"/>
          <w:color w:val="000000"/>
          <w:sz w:val="28"/>
          <w:szCs w:val="28"/>
          <w:rtl/>
        </w:rPr>
        <w:t>اسناد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به</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صورت</w:t>
      </w:r>
      <w:r>
        <w:rPr>
          <w:rFonts w:ascii="Mitra" w:hAnsi="mitrabold" w:cs="B Nazanin"/>
          <w:color w:val="000000"/>
          <w:sz w:val="28"/>
          <w:szCs w:val="28"/>
          <w:rtl/>
        </w:rPr>
        <w:t xml:space="preserve"> الکترونیک</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جهت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افزایش</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سرعت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سهولت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در</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تکثیر با</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حفظ</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ایمنی</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و</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رعایت</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حدود</w:t>
      </w:r>
      <w:r w:rsidRPr="009C0CAF">
        <w:rPr>
          <w:rFonts w:ascii="Mitra" w:hAnsi="mitrabold" w:cs="B Nazanin"/>
          <w:color w:val="000000"/>
          <w:sz w:val="28"/>
          <w:szCs w:val="28"/>
        </w:rPr>
        <w:t xml:space="preserve"> </w:t>
      </w:r>
      <w:r w:rsidRPr="009C0CAF">
        <w:rPr>
          <w:rFonts w:ascii="Mitra" w:hAnsi="mitrabold" w:cs="B Nazanin" w:hint="cs"/>
          <w:color w:val="000000"/>
          <w:sz w:val="28"/>
          <w:szCs w:val="28"/>
          <w:rtl/>
        </w:rPr>
        <w:t>دسترسی کاربران</w:t>
      </w:r>
    </w:p>
    <w:p w:rsidR="005C38FA" w:rsidRPr="007E0FFC" w:rsidRDefault="005C38FA" w:rsidP="005C38FA">
      <w:pPr>
        <w:pStyle w:val="ListParagraph"/>
        <w:numPr>
          <w:ilvl w:val="0"/>
          <w:numId w:val="5"/>
        </w:numPr>
        <w:tabs>
          <w:tab w:val="right" w:pos="982"/>
          <w:tab w:val="right" w:pos="1124"/>
        </w:tabs>
        <w:autoSpaceDE w:val="0"/>
        <w:autoSpaceDN w:val="0"/>
        <w:bidi/>
        <w:adjustRightInd w:val="0"/>
        <w:spacing w:before="0" w:beforeAutospacing="0" w:after="0" w:afterAutospacing="0" w:line="360" w:lineRule="auto"/>
        <w:ind w:hanging="22"/>
        <w:rPr>
          <w:rFonts w:ascii="Mitra" w:hAnsi="mitrabold" w:cs="B Nazanin"/>
          <w:color w:val="000000"/>
          <w:sz w:val="28"/>
          <w:szCs w:val="28"/>
        </w:rPr>
      </w:pPr>
      <w:r w:rsidRPr="007E0FFC">
        <w:rPr>
          <w:rFonts w:ascii="Mitra" w:hAnsi="mitrabold" w:cs="B Nazanin" w:hint="cs"/>
          <w:color w:val="000000"/>
          <w:sz w:val="28"/>
          <w:szCs w:val="28"/>
          <w:rtl/>
        </w:rPr>
        <w:t>افزایش</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کارایی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مدیران</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در</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تصمیم گیری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و</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اطلاع</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رسانی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بر</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اساس</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اطلاعات</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طبقه بندی</w:t>
      </w:r>
      <w:r w:rsidRPr="007E0FFC">
        <w:rPr>
          <w:rFonts w:ascii="Mitra" w:hAnsi="mitrabold" w:cs="B Nazanin"/>
          <w:color w:val="000000"/>
          <w:sz w:val="28"/>
          <w:szCs w:val="28"/>
        </w:rPr>
        <w:t xml:space="preserve"> </w:t>
      </w:r>
      <w:r w:rsidRPr="007E0FFC">
        <w:rPr>
          <w:rFonts w:ascii="Mitra" w:hAnsi="mitrabold" w:cs="B Nazanin" w:hint="cs"/>
          <w:color w:val="000000"/>
          <w:sz w:val="28"/>
          <w:szCs w:val="28"/>
          <w:rtl/>
        </w:rPr>
        <w:t>شده</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tl/>
        </w:rPr>
      </w:pPr>
      <w:r w:rsidRPr="008529AF">
        <w:rPr>
          <w:rFonts w:ascii="Mitra" w:hAnsi="mitrabold" w:cs="B Nazanin" w:hint="cs"/>
          <w:b/>
          <w:bCs/>
          <w:color w:val="000000"/>
          <w:sz w:val="28"/>
          <w:szCs w:val="28"/>
          <w:rtl/>
        </w:rPr>
        <w:t>مراحل</w:t>
      </w:r>
      <w:r w:rsidRPr="008529AF">
        <w:rPr>
          <w:rFonts w:ascii="Mitra" w:hAnsi="mitrabold" w:cs="B Nazanin"/>
          <w:b/>
          <w:bCs/>
          <w:color w:val="000000"/>
          <w:sz w:val="28"/>
          <w:szCs w:val="28"/>
        </w:rPr>
        <w:t xml:space="preserve"> </w:t>
      </w:r>
      <w:r>
        <w:rPr>
          <w:rFonts w:ascii="Mitra" w:hAnsi="mitrabold" w:cs="B Nazanin" w:hint="cs"/>
          <w:b/>
          <w:bCs/>
          <w:color w:val="000000"/>
          <w:sz w:val="28"/>
          <w:szCs w:val="28"/>
          <w:rtl/>
        </w:rPr>
        <w:t>ساماندهی الکترونیک</w:t>
      </w:r>
      <w:r w:rsidRPr="008529AF">
        <w:rPr>
          <w:rFonts w:ascii="Mitra" w:hAnsi="mitrabold" w:cs="B Nazanin" w:hint="cs"/>
          <w:b/>
          <w:bCs/>
          <w:color w:val="000000"/>
          <w:sz w:val="28"/>
          <w:szCs w:val="28"/>
          <w:rtl/>
        </w:rPr>
        <w:t xml:space="preserve"> اسناد</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الف) </w:t>
      </w:r>
      <w:r w:rsidRPr="00EA20E6">
        <w:rPr>
          <w:rFonts w:ascii="Mitra" w:hAnsi="mitrabold" w:cs="B Nazanin" w:hint="cs"/>
          <w:color w:val="000000"/>
          <w:sz w:val="28"/>
          <w:szCs w:val="28"/>
          <w:rtl/>
        </w:rPr>
        <w:t>ارزشیابی اسناد</w:t>
      </w:r>
      <w:r w:rsidRPr="00EA20E6">
        <w:rPr>
          <w:rFonts w:ascii="Mitra" w:hAnsi="mitrabold" w:cs="B Nazanin"/>
          <w:color w:val="000000"/>
          <w:sz w:val="28"/>
          <w:szCs w:val="28"/>
        </w:rPr>
        <w:t xml:space="preserve"> </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ب) </w:t>
      </w:r>
      <w:r w:rsidRPr="00EA20E6">
        <w:rPr>
          <w:rFonts w:ascii="Mitra" w:hAnsi="mitrabold" w:cs="B Nazanin" w:hint="cs"/>
          <w:color w:val="000000"/>
          <w:sz w:val="28"/>
          <w:szCs w:val="28"/>
          <w:rtl/>
        </w:rPr>
        <w:t xml:space="preserve">ایجاد ساختار </w:t>
      </w:r>
      <w:r>
        <w:rPr>
          <w:rFonts w:ascii="Mitra" w:hAnsi="mitrabold" w:cs="B Nazanin" w:hint="cs"/>
          <w:color w:val="000000"/>
          <w:sz w:val="28"/>
          <w:szCs w:val="28"/>
          <w:rtl/>
        </w:rPr>
        <w:t>بایگانی الکترونیک</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ج) </w:t>
      </w:r>
      <w:r w:rsidRPr="00EA20E6">
        <w:rPr>
          <w:rFonts w:ascii="Mitra" w:hAnsi="mitrabold" w:cs="B Nazanin" w:hint="cs"/>
          <w:color w:val="000000"/>
          <w:sz w:val="28"/>
          <w:szCs w:val="28"/>
          <w:rtl/>
        </w:rPr>
        <w:t>آماده</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سازی</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د) </w:t>
      </w:r>
      <w:r w:rsidRPr="00EA20E6">
        <w:rPr>
          <w:rFonts w:ascii="Mitra" w:hAnsi="mitrabold" w:cs="B Nazanin" w:hint="cs"/>
          <w:color w:val="000000"/>
          <w:sz w:val="28"/>
          <w:szCs w:val="28"/>
          <w:rtl/>
        </w:rPr>
        <w:t>تصویربرداری از</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پروند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ه 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lastRenderedPageBreak/>
        <w:t xml:space="preserve">ه) </w:t>
      </w:r>
      <w:r w:rsidRPr="00EA20E6">
        <w:rPr>
          <w:rFonts w:ascii="Mitra" w:hAnsi="mitrabold" w:cs="B Nazanin" w:hint="cs"/>
          <w:color w:val="000000"/>
          <w:sz w:val="28"/>
          <w:szCs w:val="28"/>
          <w:rtl/>
        </w:rPr>
        <w:t>اصلاح</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و</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ویرایش</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تصویرها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و) </w:t>
      </w:r>
      <w:r w:rsidRPr="00EA20E6">
        <w:rPr>
          <w:rFonts w:ascii="Mitra" w:hAnsi="mitrabold" w:cs="B Nazanin" w:hint="cs"/>
          <w:color w:val="000000"/>
          <w:sz w:val="28"/>
          <w:szCs w:val="28"/>
          <w:rtl/>
        </w:rPr>
        <w:t>ورود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اطلاعات پروند</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ه ها</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ز)</w:t>
      </w:r>
      <w:r w:rsidRPr="00EA20E6">
        <w:rPr>
          <w:rFonts w:ascii="Mitra" w:hAnsi="mitrabold" w:cs="B Nazanin" w:hint="cs"/>
          <w:color w:val="000000"/>
          <w:sz w:val="28"/>
          <w:szCs w:val="28"/>
          <w:rtl/>
        </w:rPr>
        <w:t>کنترل</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 xml:space="preserve">کیفی </w:t>
      </w:r>
    </w:p>
    <w:p w:rsidR="005C38FA" w:rsidRPr="00EA20E6"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Pr>
          <w:rFonts w:ascii="Mitra" w:hAnsi="mitrabold" w:cs="B Nazanin" w:hint="cs"/>
          <w:color w:val="000000"/>
          <w:sz w:val="28"/>
          <w:szCs w:val="28"/>
          <w:rtl/>
        </w:rPr>
        <w:t xml:space="preserve">ح) </w:t>
      </w:r>
      <w:r w:rsidRPr="00EA20E6">
        <w:rPr>
          <w:rFonts w:ascii="Mitra" w:hAnsi="mitrabold" w:cs="B Nazanin" w:hint="cs"/>
          <w:color w:val="000000"/>
          <w:sz w:val="28"/>
          <w:szCs w:val="28"/>
          <w:rtl/>
        </w:rPr>
        <w:t>تهیه</w:t>
      </w:r>
      <w:r w:rsidRPr="00EA20E6">
        <w:rPr>
          <w:rFonts w:ascii="Mitra" w:hAnsi="mitrabold" w:cs="B Nazanin"/>
          <w:color w:val="000000"/>
          <w:sz w:val="28"/>
          <w:szCs w:val="28"/>
        </w:rPr>
        <w:t xml:space="preserve"> </w:t>
      </w:r>
      <w:r w:rsidRPr="00EA20E6">
        <w:rPr>
          <w:rFonts w:ascii="Mitra" w:hAnsi="mitrabold" w:cs="B Nazanin" w:hint="cs"/>
          <w:color w:val="000000"/>
          <w:sz w:val="28"/>
          <w:szCs w:val="28"/>
          <w:rtl/>
        </w:rPr>
        <w:t>نسخ پشتیبان</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sidRPr="008529AF">
        <w:rPr>
          <w:rFonts w:ascii="Mitra" w:hAnsi="mitrabold" w:cs="B Nazanin" w:hint="cs"/>
          <w:b/>
          <w:bCs/>
          <w:color w:val="000000"/>
          <w:sz w:val="28"/>
          <w:szCs w:val="28"/>
          <w:rtl/>
        </w:rPr>
        <w:t>الف</w:t>
      </w:r>
      <w:r w:rsidRPr="008529AF">
        <w:rPr>
          <w:rFonts w:ascii="mitrabold" w:hAnsi="mitrabold" w:cs="B Nazanin"/>
          <w:b/>
          <w:bCs/>
          <w:color w:val="000000"/>
          <w:sz w:val="28"/>
          <w:szCs w:val="28"/>
        </w:rPr>
        <w:t xml:space="preserve">- </w:t>
      </w:r>
      <w:r>
        <w:rPr>
          <w:rFonts w:ascii="Mitra" w:hAnsi="mitrabold" w:cs="B Nazanin" w:hint="cs"/>
          <w:b/>
          <w:bCs/>
          <w:color w:val="000000"/>
          <w:sz w:val="28"/>
          <w:szCs w:val="28"/>
          <w:rtl/>
        </w:rPr>
        <w:t>ارزشیابی اسناد</w:t>
      </w:r>
      <w:r w:rsidRPr="008529AF">
        <w:rPr>
          <w:rFonts w:ascii="Mitra" w:hAnsi="mitrabold" w:cs="B Nazanin"/>
          <w:b/>
          <w:bCs/>
          <w:color w:val="000000"/>
          <w:sz w:val="28"/>
          <w:szCs w:val="28"/>
        </w:rPr>
        <w:t xml:space="preserve">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پیش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آغاز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مطالعه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دقیقی</w:t>
      </w:r>
      <w:r>
        <w:rPr>
          <w:rFonts w:ascii="Mitra" w:hAnsi="mitrabold" w:cs="B Nazanin" w:hint="cs"/>
          <w:color w:val="000000"/>
          <w:sz w:val="28"/>
          <w:szCs w:val="28"/>
          <w:rtl/>
        </w:rPr>
        <w:t xml:space="preserve"> از نظر کمی و کیفی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عبارتند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p>
    <w:p w:rsidR="005C38FA" w:rsidRPr="000041F3" w:rsidRDefault="005C38FA" w:rsidP="005C38FA">
      <w:pPr>
        <w:tabs>
          <w:tab w:val="right" w:pos="1265"/>
        </w:tabs>
        <w:autoSpaceDE w:val="0"/>
        <w:autoSpaceDN w:val="0"/>
        <w:bidi/>
        <w:adjustRightInd w:val="0"/>
        <w:spacing w:before="0" w:beforeAutospacing="0" w:after="0" w:afterAutospacing="0" w:line="360" w:lineRule="auto"/>
        <w:ind w:left="993"/>
        <w:rPr>
          <w:rFonts w:ascii="Mitra" w:hAnsi="mitrabold" w:cs="B Nazanin"/>
          <w:color w:val="000000"/>
          <w:sz w:val="28"/>
          <w:szCs w:val="28"/>
        </w:rPr>
      </w:pPr>
      <w:r w:rsidRPr="000041F3">
        <w:rPr>
          <w:rFonts w:ascii="Mitra" w:hAnsi="mitrabold" w:cs="B Nazanin" w:hint="cs"/>
          <w:color w:val="000000"/>
          <w:sz w:val="28"/>
          <w:szCs w:val="28"/>
          <w:rtl/>
        </w:rPr>
        <w:t>شناسائی</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تیپ</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اسناد</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از</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لحاظ</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نوع</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کاغذ</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سایز</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نحوه</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نگهداری</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و</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کیفیت</w:t>
      </w:r>
      <w:r w:rsidRPr="000041F3">
        <w:rPr>
          <w:rFonts w:ascii="Mitra" w:hAnsi="mitrabold" w:cs="B Nazanin"/>
          <w:color w:val="000000"/>
          <w:sz w:val="28"/>
          <w:szCs w:val="28"/>
        </w:rPr>
        <w:t xml:space="preserve"> </w:t>
      </w:r>
      <w:r w:rsidRPr="000041F3">
        <w:rPr>
          <w:rFonts w:ascii="Mitra" w:hAnsi="mitrabold" w:cs="B Nazanin" w:hint="cs"/>
          <w:color w:val="000000"/>
          <w:sz w:val="28"/>
          <w:szCs w:val="28"/>
          <w:rtl/>
        </w:rPr>
        <w:t>اسناد</w:t>
      </w:r>
      <w:r>
        <w:rPr>
          <w:rFonts w:ascii="Mitra" w:hAnsi="mitrabold" w:cs="B Nazanin" w:hint="cs"/>
          <w:color w:val="000000"/>
          <w:sz w:val="28"/>
          <w:szCs w:val="28"/>
          <w:rtl/>
        </w:rPr>
        <w:t xml:space="preserve"> از نظر قابلیت امحاء و یا ضرورت نگهداری</w:t>
      </w:r>
      <w:r w:rsidRPr="000041F3">
        <w:rPr>
          <w:rFonts w:ascii="Mitra" w:hAnsi="mitrabold" w:cs="B Nazanin" w:hint="cs"/>
          <w:color w:val="000000"/>
          <w:sz w:val="28"/>
          <w:szCs w:val="28"/>
          <w:rtl/>
        </w:rPr>
        <w:t xml:space="preserve">. بدیهی است با اسناد قابل امحا پس از ارزشیابی مطابق دستورالعمل مربوطه رفتار خواهد شد </w:t>
      </w:r>
      <w:r>
        <w:rPr>
          <w:rFonts w:ascii="Mitra" w:hAnsi="mitrabold" w:cs="B Nazanin" w:hint="cs"/>
          <w:color w:val="000000"/>
          <w:sz w:val="28"/>
          <w:szCs w:val="28"/>
          <w:rtl/>
        </w:rPr>
        <w:t>.</w:t>
      </w:r>
    </w:p>
    <w:p w:rsidR="005C38FA" w:rsidRPr="008529AF" w:rsidRDefault="005C38FA" w:rsidP="005C38FA">
      <w:pPr>
        <w:pStyle w:val="ListParagraph"/>
        <w:tabs>
          <w:tab w:val="right" w:pos="1265"/>
        </w:tabs>
        <w:autoSpaceDE w:val="0"/>
        <w:autoSpaceDN w:val="0"/>
        <w:bidi/>
        <w:adjustRightInd w:val="0"/>
        <w:spacing w:before="0" w:beforeAutospacing="0" w:after="0" w:afterAutospacing="0" w:line="360" w:lineRule="auto"/>
        <w:ind w:left="993" w:hanging="720"/>
        <w:rPr>
          <w:rFonts w:ascii="Mitra" w:hAnsi="mitrabold" w:cs="B Nazanin"/>
          <w:color w:val="000000"/>
          <w:sz w:val="28"/>
          <w:szCs w:val="28"/>
        </w:rPr>
      </w:pPr>
      <w:r>
        <w:rPr>
          <w:rFonts w:ascii="Mitra" w:hAnsi="mitrabold" w:cs="B Nazanin" w:hint="cs"/>
          <w:b/>
          <w:bCs/>
          <w:color w:val="000000"/>
          <w:sz w:val="28"/>
          <w:szCs w:val="28"/>
          <w:rtl/>
        </w:rPr>
        <w:t xml:space="preserve">ب- </w:t>
      </w:r>
      <w:r w:rsidRPr="008529AF">
        <w:rPr>
          <w:rFonts w:ascii="Mitra" w:hAnsi="mitrabold" w:cs="B Nazanin" w:hint="cs"/>
          <w:b/>
          <w:bCs/>
          <w:color w:val="000000"/>
          <w:sz w:val="28"/>
          <w:szCs w:val="28"/>
          <w:rtl/>
        </w:rPr>
        <w:t>ایجاد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ساختار</w:t>
      </w:r>
      <w:r w:rsidRPr="008529AF">
        <w:rPr>
          <w:rFonts w:ascii="Mitra" w:hAnsi="mitrabold" w:cs="B Nazanin"/>
          <w:b/>
          <w:bCs/>
          <w:color w:val="000000"/>
          <w:sz w:val="28"/>
          <w:szCs w:val="28"/>
        </w:rPr>
        <w:t xml:space="preserve"> </w:t>
      </w:r>
      <w:r>
        <w:rPr>
          <w:rFonts w:ascii="Mitra" w:hAnsi="mitrabold" w:cs="B Nazanin" w:hint="cs"/>
          <w:b/>
          <w:bCs/>
          <w:color w:val="000000"/>
          <w:sz w:val="28"/>
          <w:szCs w:val="28"/>
          <w:rtl/>
        </w:rPr>
        <w:t>بایگانی الکترونیک</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انتخاب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Pr>
          <w:rFonts w:ascii="Mitra" w:hAnsi="mitrabold" w:cs="B Nazanin" w:hint="cs"/>
          <w:color w:val="000000"/>
          <w:sz w:val="28"/>
          <w:szCs w:val="28"/>
          <w:rtl/>
        </w:rPr>
        <w:t xml:space="preserve"> </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تعیین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فیلدهای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جستجو</w:t>
      </w:r>
    </w:p>
    <w:p w:rsidR="005C38FA" w:rsidRPr="008529AF" w:rsidRDefault="005C38FA" w:rsidP="005C38FA">
      <w:pPr>
        <w:pStyle w:val="ListParagraph"/>
        <w:numPr>
          <w:ilvl w:val="0"/>
          <w:numId w:val="10"/>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تعیین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حداقل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نیازمندی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یکپارچگی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 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کلیه دانشگاه های علوم پزشکی در این زمینه باید با توجه به دستورالعمل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دفتر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فناوری آمار و 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وزارت متبوع عمل نمایند</w:t>
      </w:r>
      <w:r w:rsidRPr="008529AF">
        <w:rPr>
          <w:rFonts w:ascii="Mitra" w:hAnsi="mitrabold" w:cs="B Nazanin"/>
          <w:color w:val="000000"/>
          <w:sz w:val="28"/>
          <w:szCs w:val="28"/>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انتخاب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ساختار</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بندی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تعریف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اساس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ورود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راحتی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1D2C19"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sz w:val="24"/>
          <w:szCs w:val="24"/>
          <w:rtl/>
        </w:rPr>
      </w:pPr>
      <w:r w:rsidRPr="001D2C19">
        <w:rPr>
          <w:rFonts w:ascii="Mitra" w:hAnsi="mitrabold" w:cs="B Titr" w:hint="cs"/>
          <w:b/>
          <w:bCs/>
          <w:sz w:val="24"/>
          <w:szCs w:val="24"/>
          <w:rtl/>
        </w:rPr>
        <w:t xml:space="preserve">تذکر: </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2"/>
        <w:contextualSpacing/>
        <w:rPr>
          <w:rFonts w:ascii="Mitra" w:hAnsi="mitrabold" w:cs="B Nazanin"/>
          <w:color w:val="000000"/>
          <w:sz w:val="28"/>
          <w:szCs w:val="28"/>
        </w:rPr>
      </w:pPr>
      <w:r>
        <w:rPr>
          <w:rFonts w:ascii="Mitra" w:hAnsi="mitrabold" w:cs="B Nazanin" w:hint="cs"/>
          <w:color w:val="000000"/>
          <w:sz w:val="28"/>
          <w:szCs w:val="28"/>
          <w:rtl/>
        </w:rPr>
        <w:lastRenderedPageBreak/>
        <w:t>از آنجا که اغلب نرم افزارهای اتوماسیون اداری نیز دارای بخش بایگانی الکترونیک می باشد، به منظور جلوگیری از اتلاف منابع و خرید نرم افزار خاص بایگانی برای بایگانی های راکد می توان از اسکن و انتقال فایل مربوطه به نرم افزار اتوماسیون در قالب برنامه ساماندهی بایگانی به شرح مندرج در این دستورالعمل عمل نمود.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ج</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آماده</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سازی</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آماده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پاکسازی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عبارت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ترمیم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پارگی،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سوزن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منگنه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 امثالهم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باعث</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تسریع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خواهد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ذکر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آماد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فقط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هایی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مقرر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بلافاصله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 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د</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تصویربرداری</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از</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اسناد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پروند</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ه 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شوند</w:t>
      </w:r>
      <w:r w:rsidRPr="008529AF">
        <w:rPr>
          <w:rFonts w:ascii="Mitra" w:hAnsi="mitrabold" w:cs="B Nazanin"/>
          <w:color w:val="000000"/>
          <w:sz w:val="28"/>
          <w:szCs w:val="28"/>
        </w:rPr>
        <w:t xml:space="preserve"> .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هنگام 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تمیزکاری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ابتدا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خودکار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نرم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اختصاصی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اسکنرها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 تنظیم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بیشتر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وسیله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اپراتور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کیفیت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توجه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 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حداقل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ه ها </w:t>
      </w:r>
      <w:r w:rsidRPr="008529AF">
        <w:rPr>
          <w:rFonts w:ascii="Calibri-Bold" w:hAnsi="Calibri-Bold" w:cs="B Nazanin"/>
          <w:color w:val="000000"/>
          <w:sz w:val="28"/>
          <w:szCs w:val="28"/>
        </w:rPr>
        <w:t>dpi</w:t>
      </w:r>
      <w:r w:rsidRPr="008529AF">
        <w:rPr>
          <w:rFonts w:ascii="Mitra" w:hAnsi="mitrabold" w:cs="B Nazanin" w:hint="cs"/>
          <w:color w:val="000000"/>
          <w:sz w:val="28"/>
          <w:szCs w:val="28"/>
          <w:rtl/>
        </w:rPr>
        <w:t xml:space="preserve"> 300 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lang w:bidi="fa-IR"/>
        </w:rPr>
      </w:pP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تشخیص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علامت مشخصی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بسیاری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اوقات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خودکار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اسکنرهای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حرفه</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پس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عملیات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اقلام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مرحله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آماد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مجددا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متصل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سپس 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مذکور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اولیه،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ه</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اصلاح</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ویرایش</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تصویرها</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علاوه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تنظیمات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دقیقی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اسکن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کیفیت خروجی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مطلوب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بدون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ریزش</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باشد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ترتیب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نیز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بهینه سازی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 گیرد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اریب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زدایی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گرفته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DESKEW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اضافات- </w:t>
      </w:r>
      <w:r w:rsidRPr="008529AF">
        <w:rPr>
          <w:rFonts w:ascii="TimesNewRoman,Bold" w:hAnsi="TimesNewRoman,Bold" w:cs="B Nazanin"/>
          <w:color w:val="000000"/>
          <w:sz w:val="28"/>
          <w:szCs w:val="28"/>
        </w:rPr>
        <w:t xml:space="preserve"> CROP</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(بیشتر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بالای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چرخاندن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تصاویر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شکل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صحیح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ROTATE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بخشی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بلا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ERASE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چین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کردن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تصویر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مرکز</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CENTERING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حذف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افزودن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تصاویر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BORDER </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و</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ورود</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اطلاعات</w:t>
      </w:r>
      <w:r w:rsidRPr="00B35CA5">
        <w:rPr>
          <w:rFonts w:ascii="Mitra" w:hAnsi="mitrabold" w:cs="B Nazanin"/>
          <w:b/>
          <w:bCs/>
          <w:color w:val="000000"/>
          <w:sz w:val="28"/>
          <w:szCs w:val="28"/>
        </w:rPr>
        <w:t xml:space="preserve"> </w:t>
      </w:r>
      <w:r w:rsidRPr="00B35CA5">
        <w:rPr>
          <w:rFonts w:ascii="Mitra" w:hAnsi="mitrabold" w:cs="B Nazanin" w:hint="cs"/>
          <w:b/>
          <w:bCs/>
          <w:color w:val="000000"/>
          <w:sz w:val="28"/>
          <w:szCs w:val="28"/>
          <w:rtl/>
        </w:rPr>
        <w:t>اسناد به نرم افزار</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020CD9">
        <w:rPr>
          <w:rFonts w:ascii="Mitra" w:hAnsi="mitrabold" w:cs="B Nazanin" w:hint="cs"/>
          <w:color w:val="000000"/>
          <w:sz w:val="28"/>
          <w:szCs w:val="28"/>
          <w:rtl/>
        </w:rPr>
        <w:t>پس از اصلاح</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و</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ویرایش</w:t>
      </w:r>
      <w:r w:rsidRPr="00020CD9">
        <w:rPr>
          <w:rFonts w:ascii="Mitra" w:hAnsi="mitrabold" w:cs="B Nazanin"/>
          <w:color w:val="000000"/>
          <w:sz w:val="28"/>
          <w:szCs w:val="28"/>
        </w:rPr>
        <w:t xml:space="preserve"> </w:t>
      </w:r>
      <w:r w:rsidRPr="00020CD9">
        <w:rPr>
          <w:rFonts w:ascii="Mitra" w:hAnsi="mitrabold" w:cs="B Nazanin" w:hint="cs"/>
          <w:color w:val="000000"/>
          <w:sz w:val="28"/>
          <w:szCs w:val="28"/>
          <w:rtl/>
        </w:rPr>
        <w:t>تصویرها</w:t>
      </w:r>
      <w:r w:rsidRPr="008529AF">
        <w:rPr>
          <w:rFonts w:ascii="Mitra" w:hAnsi="mitrabold" w:cs="B Nazanin" w:hint="cs"/>
          <w:color w:val="000000"/>
          <w:sz w:val="28"/>
          <w:szCs w:val="28"/>
          <w:rtl/>
        </w:rPr>
        <w:t xml:space="preserve"> 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سهولت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کاربران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دسترسی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اوراق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تفکیک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فیلدهای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مورد نیاز مانند 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زیرموضوع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پرونده و موارد دیگر </w:t>
      </w:r>
      <w:r>
        <w:rPr>
          <w:rFonts w:ascii="Mitra" w:hAnsi="mitrabold" w:cs="B Nazanin" w:hint="cs"/>
          <w:color w:val="000000"/>
          <w:sz w:val="28"/>
          <w:szCs w:val="28"/>
          <w:rtl/>
        </w:rPr>
        <w:t xml:space="preserve">باید </w:t>
      </w:r>
      <w:r w:rsidRPr="008529AF">
        <w:rPr>
          <w:rFonts w:ascii="Mitra" w:hAnsi="mitrabold" w:cs="B Nazanin" w:hint="cs"/>
          <w:color w:val="000000"/>
          <w:sz w:val="28"/>
          <w:szCs w:val="28"/>
          <w:rtl/>
        </w:rPr>
        <w:t>در نرم افزار تعریف</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گر</w:t>
      </w:r>
      <w:r>
        <w:rPr>
          <w:rFonts w:ascii="Mitra" w:hAnsi="mitrabold" w:cs="B Nazanin" w:hint="cs"/>
          <w:color w:val="000000"/>
          <w:sz w:val="28"/>
          <w:szCs w:val="28"/>
          <w:rtl/>
        </w:rPr>
        <w:t>د</w:t>
      </w:r>
      <w:r w:rsidRPr="008529AF">
        <w:rPr>
          <w:rFonts w:ascii="Mitra" w:hAnsi="mitrabold" w:cs="B Nazanin" w:hint="cs"/>
          <w:color w:val="000000"/>
          <w:sz w:val="28"/>
          <w:szCs w:val="28"/>
          <w:rtl/>
        </w:rPr>
        <w:t>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ز</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کنترل</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کیفی</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چنانچه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فعالیت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فوق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پیمانکاران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بیرونی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اطمینان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صحت ساماندهی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Pr>
          <w:rFonts w:ascii="Mitra" w:hAnsi="mitrabold" w:cs="B Nazanin" w:hint="cs"/>
          <w:color w:val="000000"/>
          <w:sz w:val="28"/>
          <w:szCs w:val="28"/>
          <w:rtl/>
        </w:rPr>
        <w:t>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کنترل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تمام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مراحل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ساماندهی 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توسط واحد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شرکت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ناظر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پروژه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بررسی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صحت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تایید گردد</w:t>
      </w:r>
      <w:r w:rsidRPr="008529AF">
        <w:rPr>
          <w:rFonts w:ascii="Mitra" w:hAnsi="mitrabold" w:cs="B Nazanin"/>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Pr>
          <w:rFonts w:ascii="Mitra" w:hAnsi="mitrabold" w:cs="B Nazanin" w:hint="cs"/>
          <w:b/>
          <w:bCs/>
          <w:color w:val="000000"/>
          <w:sz w:val="28"/>
          <w:szCs w:val="28"/>
          <w:rtl/>
        </w:rPr>
        <w:t>ح</w:t>
      </w:r>
      <w:r w:rsidRPr="008529AF">
        <w:rPr>
          <w:rFonts w:ascii="mitrabold" w:hAnsi="mitrabold" w:cs="B Nazanin"/>
          <w:b/>
          <w:bCs/>
          <w:color w:val="000000"/>
          <w:sz w:val="28"/>
          <w:szCs w:val="28"/>
        </w:rPr>
        <w:t xml:space="preserve">- </w:t>
      </w:r>
      <w:r w:rsidRPr="008529AF">
        <w:rPr>
          <w:rFonts w:ascii="Mitra" w:hAnsi="mitrabold" w:cs="B Nazanin" w:hint="cs"/>
          <w:b/>
          <w:bCs/>
          <w:color w:val="000000"/>
          <w:sz w:val="28"/>
          <w:szCs w:val="28"/>
          <w:rtl/>
        </w:rPr>
        <w:t>تهیه</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نسخ</w:t>
      </w:r>
      <w:r w:rsidRPr="008529AF">
        <w:rPr>
          <w:rFonts w:ascii="Mitra" w:hAnsi="mitrabold" w:cs="B Nazanin"/>
          <w:b/>
          <w:bCs/>
          <w:color w:val="000000"/>
          <w:sz w:val="28"/>
          <w:szCs w:val="28"/>
        </w:rPr>
        <w:t xml:space="preserve"> </w:t>
      </w:r>
      <w:r w:rsidRPr="008529AF">
        <w:rPr>
          <w:rFonts w:ascii="Mitra" w:hAnsi="mitrabold" w:cs="B Nazanin" w:hint="cs"/>
          <w:b/>
          <w:bCs/>
          <w:color w:val="000000"/>
          <w:sz w:val="28"/>
          <w:szCs w:val="28"/>
          <w:rtl/>
        </w:rPr>
        <w:t>پشتیبان</w:t>
      </w:r>
    </w:p>
    <w:p w:rsidR="005C38FA" w:rsidRDefault="005C38FA" w:rsidP="005C38FA">
      <w:pPr>
        <w:tabs>
          <w:tab w:val="right" w:pos="1265"/>
        </w:tabs>
        <w:autoSpaceDE w:val="0"/>
        <w:autoSpaceDN w:val="0"/>
        <w:bidi/>
        <w:adjustRightInd w:val="0"/>
        <w:spacing w:before="0" w:beforeAutospacing="0" w:after="0" w:afterAutospacing="0" w:line="360" w:lineRule="auto"/>
        <w:ind w:firstLine="851"/>
        <w:contextualSpacing/>
        <w:rPr>
          <w:rFonts w:ascii="TimesNewRoman,Bold" w:hAnsi="TimesNewRoman,Bold" w:cs="B Nazanin"/>
          <w:color w:val="000000"/>
          <w:sz w:val="28"/>
          <w:szCs w:val="28"/>
          <w:rtl/>
        </w:rPr>
      </w:pPr>
      <w:r w:rsidRPr="008529AF">
        <w:rPr>
          <w:rFonts w:ascii="Mitra" w:hAnsi="mitrabold" w:cs="B Nazanin" w:hint="cs"/>
          <w:color w:val="000000"/>
          <w:sz w:val="28"/>
          <w:szCs w:val="28"/>
          <w:rtl/>
        </w:rPr>
        <w:t>اغلب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اوقات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اهمیت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سیستم،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بعد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وقوع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اشکال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 لذا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 حفظ</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Pr>
          <w:rFonts w:ascii="Mitra" w:hAnsi="mitrabold" w:cs="B Nazanin" w:hint="cs"/>
          <w:color w:val="000000"/>
          <w:sz w:val="28"/>
          <w:szCs w:val="28"/>
          <w:rtl/>
        </w:rPr>
        <w:t>بایگانی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بانک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lastRenderedPageBreak/>
        <w:t>اطلاعاتی</w:t>
      </w:r>
      <w:r w:rsidRPr="008529AF">
        <w:rPr>
          <w:rFonts w:ascii="Mitra" w:hAnsi="mitrabold" w:cs="B Nazanin"/>
          <w:color w:val="000000"/>
          <w:sz w:val="28"/>
          <w:szCs w:val="28"/>
        </w:rPr>
        <w:t xml:space="preserve"> </w:t>
      </w:r>
      <w:r>
        <w:rPr>
          <w:rFonts w:ascii="Mitra" w:hAnsi="mitrabold" w:cs="B Nazanin" w:hint="cs"/>
          <w:color w:val="000000"/>
          <w:sz w:val="28"/>
          <w:szCs w:val="28"/>
          <w:rtl/>
        </w:rPr>
        <w:t>نرم افزار های اتوماسیون اداری یا بایگانی های الکترونیک</w:t>
      </w:r>
      <w:r w:rsidRPr="008529AF">
        <w:rPr>
          <w:rFonts w:ascii="Mitra" w:hAnsi="mitrabold" w:cs="B Nazanin" w:hint="cs"/>
          <w:color w:val="000000"/>
          <w:sz w:val="28"/>
          <w:szCs w:val="28"/>
          <w:rtl/>
        </w:rPr>
        <w:t>،</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3</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 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Pr>
          <w:rFonts w:ascii="Mitra" w:hAnsi="mitrabold" w:cs="B Nazanin" w:hint="cs"/>
          <w:color w:val="000000"/>
          <w:sz w:val="28"/>
          <w:szCs w:val="28"/>
          <w:rtl/>
        </w:rPr>
        <w:t>گرد</w:t>
      </w:r>
      <w:r w:rsidRPr="008529AF">
        <w:rPr>
          <w:rFonts w:ascii="Mitra" w:hAnsi="mitrabold" w:cs="B Nazanin" w:hint="cs"/>
          <w:color w:val="000000"/>
          <w:sz w:val="28"/>
          <w:szCs w:val="28"/>
          <w:rtl/>
        </w:rPr>
        <w:t>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Pr>
          <w:rFonts w:ascii="Mitra" w:hAnsi="mitrabold" w:cs="B Nazanin" w:hint="cs"/>
          <w:color w:val="000000"/>
          <w:sz w:val="28"/>
          <w:szCs w:val="28"/>
          <w:rtl/>
        </w:rPr>
        <w:t xml:space="preserve"> حتما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از آن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در محلی خارج از بایگانی و </w:t>
      </w:r>
      <w:r>
        <w:rPr>
          <w:rFonts w:ascii="Mitra" w:hAnsi="mitrabold" w:cs="B Nazanin" w:hint="cs"/>
          <w:color w:val="000000"/>
          <w:sz w:val="28"/>
          <w:szCs w:val="28"/>
          <w:rtl/>
        </w:rPr>
        <w:t xml:space="preserve">اتاق سرور و </w:t>
      </w:r>
      <w:r w:rsidRPr="008529AF">
        <w:rPr>
          <w:rFonts w:ascii="Mitra" w:hAnsi="mitrabold" w:cs="B Nazanin" w:hint="cs"/>
          <w:color w:val="000000"/>
          <w:sz w:val="28"/>
          <w:szCs w:val="28"/>
          <w:rtl/>
        </w:rPr>
        <w:t xml:space="preserve">در نزدیک ترین محل به دفتر </w:t>
      </w:r>
      <w:r>
        <w:rPr>
          <w:rFonts w:ascii="Mitra" w:hAnsi="mitrabold" w:cs="B Nazanin" w:hint="cs"/>
          <w:color w:val="000000"/>
          <w:sz w:val="28"/>
          <w:szCs w:val="28"/>
          <w:rtl/>
        </w:rPr>
        <w:t>بالاترین مقام اجرایی سازمان</w:t>
      </w:r>
      <w:r w:rsidRPr="008529AF">
        <w:rPr>
          <w:rFonts w:ascii="Mitra" w:hAnsi="mitrabold" w:cs="B Nazanin" w:hint="cs"/>
          <w:color w:val="000000"/>
          <w:sz w:val="28"/>
          <w:szCs w:val="28"/>
          <w:rtl/>
        </w:rPr>
        <w:t xml:space="preserve"> (بیمارستان، معاونت ، ریاست دانشگاه</w:t>
      </w:r>
      <w:r>
        <w:rPr>
          <w:rFonts w:ascii="Mitra" w:hAnsi="mitrabold" w:cs="B Nazanin" w:hint="cs"/>
          <w:color w:val="000000"/>
          <w:sz w:val="28"/>
          <w:szCs w:val="28"/>
          <w:rtl/>
        </w:rPr>
        <w:t>/دانشکده</w:t>
      </w:r>
      <w:r w:rsidRPr="008529AF">
        <w:rPr>
          <w:rFonts w:ascii="Mitra" w:hAnsi="mitrabold" w:cs="B Nazanin" w:hint="cs"/>
          <w:color w:val="000000"/>
          <w:sz w:val="28"/>
          <w:szCs w:val="28"/>
          <w:rtl/>
        </w:rPr>
        <w:t xml:space="preserve"> و در ستاد وزارتخانه </w:t>
      </w:r>
      <w:r>
        <w:rPr>
          <w:rFonts w:ascii="Mitra" w:hAnsi="mitrabold" w:cs="B Nazanin" w:hint="cs"/>
          <w:color w:val="000000"/>
          <w:sz w:val="28"/>
          <w:szCs w:val="28"/>
          <w:rtl/>
        </w:rPr>
        <w:t>اداره اسناد و دبیرخانه</w:t>
      </w:r>
      <w:r w:rsidRPr="008529AF">
        <w:rPr>
          <w:rFonts w:ascii="Mitra" w:hAnsi="mitrabold" w:cs="B Nazanin" w:hint="cs"/>
          <w:color w:val="000000"/>
          <w:sz w:val="28"/>
          <w:szCs w:val="28"/>
          <w:rtl/>
        </w:rPr>
        <w:t xml:space="preserve"> </w:t>
      </w:r>
      <w:r>
        <w:rPr>
          <w:rFonts w:ascii="Mitra" w:hAnsi="mitrabold" w:cs="B Nazanin" w:hint="cs"/>
          <w:color w:val="000000"/>
          <w:sz w:val="28"/>
          <w:szCs w:val="28"/>
          <w:rtl/>
        </w:rPr>
        <w:t>مرکزی</w:t>
      </w:r>
      <w:r w:rsidRPr="008529AF">
        <w:rPr>
          <w:rFonts w:ascii="Mitra" w:hAnsi="mitrabold" w:cs="B Nazanin" w:hint="cs"/>
          <w:color w:val="000000"/>
          <w:sz w:val="28"/>
          <w:szCs w:val="28"/>
          <w:rtl/>
        </w:rPr>
        <w:t>) 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دو 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امن</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و واجد شرایط لازم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داخل بایگانی </w:t>
      </w:r>
      <w:r>
        <w:rPr>
          <w:rFonts w:ascii="Mitra" w:hAnsi="mitrabold" w:cs="B Nazanin" w:hint="cs"/>
          <w:color w:val="000000"/>
          <w:sz w:val="28"/>
          <w:szCs w:val="28"/>
          <w:rtl/>
        </w:rPr>
        <w:t xml:space="preserve">یا در اتاق سرورها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رعایت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روزآمدی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مدیریت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 پشتیبان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تهیه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نسخه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روی </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CD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TimesNewRoman,Bold" w:hAnsi="TimesNewRoman,Bold" w:cs="B Nazanin"/>
          <w:color w:val="000000"/>
          <w:sz w:val="28"/>
          <w:szCs w:val="28"/>
        </w:rPr>
        <w:t xml:space="preserve">DVD </w:t>
      </w:r>
      <w:r w:rsidRPr="008529AF">
        <w:rPr>
          <w:rFonts w:ascii="Mitra" w:hAnsi="mitrabold" w:cs="B Nazanin" w:hint="cs"/>
          <w:color w:val="000000"/>
          <w:sz w:val="28"/>
          <w:szCs w:val="28"/>
          <w:rtl/>
        </w:rPr>
        <w:t>ایجاد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گردد</w:t>
      </w:r>
      <w:r w:rsidRPr="008529AF">
        <w:rPr>
          <w:rFonts w:ascii="TimesNewRoman,Bold" w:hAnsi="TimesNewRoman,Bold" w:cs="B Nazanin" w:hint="cs"/>
          <w:color w:val="000000"/>
          <w:sz w:val="28"/>
          <w:szCs w:val="28"/>
          <w:rtl/>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TimesNewRoman,Bold" w:hAnsi="TimesNewRoman,Bold" w:cs="B Nazanin"/>
          <w:color w:val="000000"/>
          <w:sz w:val="28"/>
          <w:szCs w:val="28"/>
          <w:rtl/>
        </w:rPr>
      </w:pPr>
      <w:r w:rsidRPr="00CE056A">
        <w:rPr>
          <w:rFonts w:ascii="TimesNewRoman,Bold" w:hAnsi="TimesNewRoman,Bold" w:cs="B Titr" w:hint="cs"/>
          <w:b/>
          <w:bCs/>
          <w:color w:val="000000"/>
          <w:sz w:val="26"/>
          <w:szCs w:val="24"/>
          <w:rtl/>
        </w:rPr>
        <w:t>تذکر1:</w:t>
      </w:r>
      <w:r w:rsidRPr="00CE056A">
        <w:rPr>
          <w:rFonts w:ascii="TimesNewRoman,Bold" w:hAnsi="TimesNewRoman,Bold" w:cs="B Nazanin" w:hint="cs"/>
          <w:b/>
          <w:bCs/>
          <w:color w:val="000000"/>
          <w:sz w:val="26"/>
          <w:szCs w:val="24"/>
          <w:rtl/>
        </w:rPr>
        <w:t xml:space="preserve"> </w:t>
      </w:r>
      <w:r w:rsidRPr="00CE056A">
        <w:rPr>
          <w:rFonts w:ascii="TimesNewRoman,Bold" w:hAnsi="TimesNewRoman,Bold" w:cs="B Nazanin" w:hint="cs"/>
          <w:color w:val="000000"/>
          <w:sz w:val="26"/>
          <w:szCs w:val="24"/>
          <w:rtl/>
        </w:rPr>
        <w:t xml:space="preserve"> </w:t>
      </w:r>
      <w:r>
        <w:rPr>
          <w:rFonts w:ascii="TimesNewRoman,Bold" w:hAnsi="TimesNewRoman,Bold" w:cs="B Nazanin" w:hint="cs"/>
          <w:color w:val="000000"/>
          <w:sz w:val="28"/>
          <w:szCs w:val="28"/>
          <w:rtl/>
        </w:rPr>
        <w:t>فاصله زمانی بین هر بار تهیه نسخه پشتیبان با توجه به حجم نامه های مکاتبات از دوره های یکروزه برای سازمان های بزرگ و وزارتخانه ها تا دوره های فصلی برای واحدهای کوچکتر با حجم مکاتبات کمتر به تشخیص مدیر اسناد سازمان پیشنهاد می گردد.</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CE056A">
        <w:rPr>
          <w:rFonts w:ascii="TimesNewRoman,Bold" w:hAnsi="TimesNewRoman,Bold" w:cs="B Titr" w:hint="cs"/>
          <w:b/>
          <w:bCs/>
          <w:color w:val="000000"/>
          <w:sz w:val="26"/>
          <w:szCs w:val="24"/>
          <w:rtl/>
        </w:rPr>
        <w:t>تذکر2:</w:t>
      </w:r>
      <w:r>
        <w:rPr>
          <w:rFonts w:ascii="TimesNewRoman,Bold" w:hAnsi="TimesNewRoman,Bold" w:cs="B Nazanin" w:hint="cs"/>
          <w:b/>
          <w:bCs/>
          <w:color w:val="000000"/>
          <w:sz w:val="28"/>
          <w:szCs w:val="28"/>
          <w:rtl/>
        </w:rPr>
        <w:t xml:space="preserve"> </w:t>
      </w:r>
      <w:r>
        <w:rPr>
          <w:rFonts w:ascii="Mitra" w:hAnsi="mitrabold" w:cs="B Nazanin" w:hint="cs"/>
          <w:color w:val="000000"/>
          <w:sz w:val="28"/>
          <w:szCs w:val="28"/>
          <w:rtl/>
        </w:rPr>
        <w:t>از آنجا که مطابق با قانون کلیه ابزارهای محتوی اطلاعات به هرشکل از مصادیق اسناد دولتی محسوب می گردد، واحدهای دارنده نرم افزار های تخصصی نیز موظفند در خصوص تهیه نسخ پشتیبان به نحو فوق اقدام و یک نسخه از آنرا به واحد اسناد مربوطه ارسال نمایند.</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E056A">
        <w:rPr>
          <w:rFonts w:ascii="TimesNewRoman,Bold" w:hAnsi="TimesNewRoman,Bold" w:cs="B Titr" w:hint="cs"/>
          <w:b/>
          <w:bCs/>
          <w:color w:val="000000"/>
          <w:sz w:val="26"/>
          <w:szCs w:val="24"/>
          <w:rtl/>
        </w:rPr>
        <w:t>تذکر3:</w:t>
      </w:r>
      <w:r>
        <w:rPr>
          <w:rFonts w:ascii="TimesNewRoman,Bold" w:hAnsi="TimesNewRoman,Bold" w:cs="B Nazanin" w:hint="cs"/>
          <w:b/>
          <w:bCs/>
          <w:color w:val="000000"/>
          <w:sz w:val="28"/>
          <w:szCs w:val="28"/>
          <w:rtl/>
        </w:rPr>
        <w:t xml:space="preserve"> </w:t>
      </w:r>
      <w:r>
        <w:rPr>
          <w:rFonts w:ascii="Mitra" w:hAnsi="mitrabold" w:cs="B Nazanin" w:hint="cs"/>
          <w:color w:val="000000"/>
          <w:sz w:val="28"/>
          <w:szCs w:val="28"/>
          <w:rtl/>
        </w:rPr>
        <w:t>اداره اسناد و دبیرخانه مرکزی وزارت متبوع و واحدهای اسناد دانشگاههای علوم پزشکی کشور موظف به جمع آوری و نگهداری یک نسخه از نسخ پشتیبان کلیه نرم افزارهای حاوی اطلاعات واحدهای تابعه زیرمجموعه خود می باشند.</w:t>
      </w:r>
    </w:p>
    <w:p w:rsidR="005C38FA" w:rsidRDefault="005C38FA">
      <w:pPr>
        <w:rPr>
          <w:rFonts w:ascii="Mitra" w:hAnsi="mitrabold" w:cs="B Titr"/>
          <w:b/>
          <w:bCs/>
          <w:color w:val="000000"/>
          <w:sz w:val="32"/>
          <w:szCs w:val="32"/>
          <w:rtl/>
        </w:rPr>
      </w:pPr>
      <w:r>
        <w:rPr>
          <w:rFonts w:ascii="Mitra" w:hAnsi="mitrabold" w:cs="B Titr"/>
          <w:b/>
          <w:bCs/>
          <w:color w:val="000000"/>
          <w:sz w:val="32"/>
          <w:szCs w:val="32"/>
          <w:rtl/>
        </w:rPr>
        <w:br w:type="page"/>
      </w:r>
    </w:p>
    <w:p w:rsidR="005C38FA" w:rsidRPr="00E20507"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32"/>
          <w:szCs w:val="32"/>
        </w:rPr>
      </w:pPr>
      <w:r w:rsidRPr="00E20507">
        <w:rPr>
          <w:rFonts w:ascii="Mitra" w:hAnsi="mitrabold" w:cs="B Titr" w:hint="cs"/>
          <w:b/>
          <w:bCs/>
          <w:color w:val="000000"/>
          <w:sz w:val="32"/>
          <w:szCs w:val="32"/>
          <w:rtl/>
        </w:rPr>
        <w:lastRenderedPageBreak/>
        <w:t>ملاحظات</w:t>
      </w:r>
      <w:r w:rsidRPr="00E20507">
        <w:rPr>
          <w:rFonts w:ascii="Mitra" w:hAnsi="mitrabold" w:cs="B Titr"/>
          <w:b/>
          <w:bCs/>
          <w:color w:val="000000"/>
          <w:sz w:val="32"/>
          <w:szCs w:val="32"/>
        </w:rPr>
        <w:t xml:space="preserve"> </w:t>
      </w:r>
      <w:r w:rsidRPr="00E20507">
        <w:rPr>
          <w:rFonts w:ascii="Mitra" w:hAnsi="mitrabold" w:cs="B Titr" w:hint="cs"/>
          <w:b/>
          <w:bCs/>
          <w:color w:val="000000"/>
          <w:sz w:val="32"/>
          <w:szCs w:val="32"/>
          <w:rtl/>
        </w:rPr>
        <w:t>امنیتی</w:t>
      </w:r>
      <w:r w:rsidRPr="00E20507">
        <w:rPr>
          <w:rFonts w:ascii="Mitra" w:hAnsi="mitrabold" w:cs="B Titr"/>
          <w:b/>
          <w:bCs/>
          <w:color w:val="000000"/>
          <w:sz w:val="32"/>
          <w:szCs w:val="32"/>
        </w:rPr>
        <w:t xml:space="preserve"> </w:t>
      </w:r>
      <w:r w:rsidRPr="00E20507">
        <w:rPr>
          <w:rFonts w:ascii="Mitra" w:hAnsi="mitrabold" w:cs="B Titr" w:hint="cs"/>
          <w:b/>
          <w:bCs/>
          <w:color w:val="000000"/>
          <w:sz w:val="32"/>
          <w:szCs w:val="32"/>
          <w:rtl/>
        </w:rPr>
        <w:t>اسناد</w:t>
      </w:r>
      <w:r>
        <w:rPr>
          <w:rFonts w:ascii="Mitra" w:hAnsi="mitrabold" w:cs="B Titr" w:hint="cs"/>
          <w:b/>
          <w:bCs/>
          <w:color w:val="000000"/>
          <w:sz w:val="32"/>
          <w:szCs w:val="32"/>
          <w:rtl/>
        </w:rPr>
        <w:t xml:space="preserve"> الکترونیک</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b/>
          <w:bCs/>
          <w:color w:val="000000"/>
          <w:sz w:val="28"/>
          <w:szCs w:val="28"/>
        </w:rPr>
      </w:pPr>
      <w:r w:rsidRPr="006E0D86">
        <w:rPr>
          <w:rFonts w:ascii="Mitra" w:hAnsi="mitrabold" w:cs="B Nazanin" w:hint="cs"/>
          <w:b/>
          <w:bCs/>
          <w:color w:val="000000"/>
          <w:sz w:val="28"/>
          <w:szCs w:val="28"/>
          <w:rtl/>
        </w:rPr>
        <w:t>محدوده حفاظتی</w:t>
      </w:r>
      <w:r w:rsidRPr="006E0D86">
        <w:rPr>
          <w:rFonts w:ascii="Mitra" w:hAnsi="mitrabold" w:cs="B Nazanin"/>
          <w:b/>
          <w:bCs/>
          <w:color w:val="000000"/>
          <w:sz w:val="28"/>
          <w:szCs w:val="28"/>
        </w:rPr>
        <w:t xml:space="preserve"> </w:t>
      </w:r>
      <w:r w:rsidRPr="006E0D86">
        <w:rPr>
          <w:rFonts w:ascii="Mitra" w:hAnsi="mitrabold" w:cs="B Nazanin" w:hint="cs"/>
          <w:b/>
          <w:bCs/>
          <w:color w:val="000000"/>
          <w:sz w:val="28"/>
          <w:szCs w:val="28"/>
          <w:rtl/>
        </w:rPr>
        <w:t xml:space="preserve"> اسناد شامل موارد ذیل می</w:t>
      </w:r>
      <w:r w:rsidRPr="006E0D86">
        <w:rPr>
          <w:rFonts w:ascii="Mitra" w:hAnsi="mitrabold" w:cs="B Nazanin"/>
          <w:b/>
          <w:bCs/>
          <w:color w:val="000000"/>
          <w:sz w:val="28"/>
          <w:szCs w:val="28"/>
        </w:rPr>
        <w:t xml:space="preserve"> </w:t>
      </w:r>
      <w:r w:rsidRPr="006E0D86">
        <w:rPr>
          <w:rFonts w:ascii="Mitra" w:hAnsi="mitrabold" w:cs="B Nazanin" w:hint="cs"/>
          <w:b/>
          <w:bCs/>
          <w:color w:val="000000"/>
          <w:sz w:val="28"/>
          <w:szCs w:val="28"/>
          <w:rtl/>
        </w:rPr>
        <w:t>باشد</w:t>
      </w:r>
      <w:r w:rsidRPr="006E0D86">
        <w:rPr>
          <w:rFonts w:ascii="Mitra" w:hAnsi="mitrabold" w:cs="B Nazanin"/>
          <w:b/>
          <w:bCs/>
          <w:color w:val="000000"/>
          <w:sz w:val="28"/>
          <w:szCs w:val="28"/>
        </w:rPr>
        <w:t>:</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6E0D86">
        <w:rPr>
          <w:rFonts w:ascii="Mitra" w:hAnsi="mitrabold" w:cs="B Nazanin" w:hint="cs"/>
          <w:color w:val="000000"/>
          <w:sz w:val="28"/>
          <w:szCs w:val="28"/>
          <w:rtl/>
        </w:rPr>
        <w:t xml:space="preserve">اموال و دارائیهای </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ساختمانها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سرورها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ارتباطی، </w:t>
      </w:r>
      <w:r>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 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ارتباطات 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برنامه 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عامل، </w:t>
      </w:r>
      <w:r>
        <w:rPr>
          <w:rFonts w:ascii="Mitra" w:hAnsi="mitrabold" w:cs="B Nazanin" w:hint="cs"/>
          <w:color w:val="000000"/>
          <w:sz w:val="28"/>
          <w:szCs w:val="28"/>
          <w:rtl/>
        </w:rPr>
        <w:t>لوازم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خدماتی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کشی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تلفن،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 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تهویه.</w:t>
      </w:r>
    </w:p>
    <w:p w:rsidR="005C38FA" w:rsidRPr="006E0D86"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6E0D86">
        <w:rPr>
          <w:rFonts w:ascii="Mitra" w:hAnsi="mitrabold" w:cs="B Nazanin" w:hint="cs"/>
          <w:color w:val="000000"/>
          <w:sz w:val="28"/>
          <w:szCs w:val="28"/>
          <w:rtl/>
        </w:rPr>
        <w:t xml:space="preserve"> رعایت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موارد ذیل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 دانشگاههای علوم پزشکی، سازمانها و واحدهای تابعه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زیرمجموعه ستاد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وزارت بهداشت درمان و آموزش پزشکی 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 xml:space="preserve"> :</w:t>
      </w:r>
    </w:p>
    <w:p w:rsidR="005C38FA"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درمحل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المقدور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طبقات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زیرزمین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همکف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 مجاورت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لوله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نباشد.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سنسورهای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حرارت،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رطوبت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نیز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مانند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مخصوص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 دوربین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ورودی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 حتی الامکان باید تامین گردد.</w:t>
      </w:r>
    </w:p>
    <w:p w:rsidR="005C38FA" w:rsidRPr="009409F4" w:rsidRDefault="005C38FA" w:rsidP="005C38FA">
      <w:pPr>
        <w:pStyle w:val="ListParagraph"/>
        <w:numPr>
          <w:ilvl w:val="0"/>
          <w:numId w:val="13"/>
        </w:numPr>
        <w:tabs>
          <w:tab w:val="right" w:pos="698"/>
          <w:tab w:val="right" w:pos="1124"/>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2318E2">
        <w:rPr>
          <w:rFonts w:ascii="Mitra" w:hAnsi="mitrabold" w:cs="B Nazanin"/>
          <w:color w:val="000000"/>
          <w:sz w:val="28"/>
          <w:szCs w:val="28"/>
          <w:rtl/>
        </w:rPr>
        <w:t xml:space="preserve"> </w:t>
      </w:r>
      <w:r>
        <w:rPr>
          <w:rFonts w:ascii="Mitra" w:hAnsi="mitrabold" w:cs="B Nazanin" w:hint="cs"/>
          <w:color w:val="000000"/>
          <w:sz w:val="28"/>
          <w:szCs w:val="28"/>
          <w:rtl/>
        </w:rPr>
        <w:t xml:space="preserve">باید </w:t>
      </w:r>
      <w:r w:rsidRPr="002318E2">
        <w:rPr>
          <w:rFonts w:ascii="Mitra" w:hAnsi="mitrabold" w:cs="B Nazanin"/>
          <w:color w:val="000000"/>
          <w:sz w:val="28"/>
          <w:szCs w:val="28"/>
          <w:rtl/>
        </w:rPr>
        <w:t xml:space="preserve">پاکیزه </w:t>
      </w:r>
      <w:r>
        <w:rPr>
          <w:rFonts w:ascii="Mitra" w:hAnsi="mitrabold" w:cs="B Nazanin" w:hint="cs"/>
          <w:color w:val="000000"/>
          <w:sz w:val="28"/>
          <w:szCs w:val="28"/>
          <w:rtl/>
        </w:rPr>
        <w:t>و بدور از غبار نگه داشته شود زیرا</w:t>
      </w:r>
      <w:r w:rsidRPr="002318E2">
        <w:rPr>
          <w:rFonts w:ascii="Mitra" w:hAnsi="mitrabold" w:cs="B Nazanin"/>
          <w:color w:val="000000"/>
          <w:sz w:val="28"/>
          <w:szCs w:val="28"/>
          <w:rtl/>
        </w:rPr>
        <w:t xml:space="preserve"> </w:t>
      </w:r>
      <w:r>
        <w:rPr>
          <w:rFonts w:ascii="Mitra" w:hAnsi="mitrabold" w:cs="B Nazanin" w:hint="cs"/>
          <w:color w:val="000000"/>
          <w:sz w:val="28"/>
          <w:szCs w:val="28"/>
          <w:rtl/>
        </w:rPr>
        <w:t xml:space="preserve">وجود </w:t>
      </w:r>
      <w:r w:rsidRPr="002318E2">
        <w:rPr>
          <w:rFonts w:ascii="Mitra" w:hAnsi="mitrabold" w:cs="B Nazanin"/>
          <w:color w:val="000000"/>
          <w:sz w:val="28"/>
          <w:szCs w:val="28"/>
          <w:rtl/>
        </w:rPr>
        <w:t>ذرات غبار بر سطح نوار یا دیسک باعث</w:t>
      </w:r>
      <w:r w:rsidRPr="002318E2">
        <w:rPr>
          <w:rFonts w:ascii="Mitra" w:hAnsi="mitrabold" w:cs="B Nazanin"/>
          <w:color w:val="000000"/>
          <w:sz w:val="28"/>
          <w:szCs w:val="28"/>
        </w:rPr>
        <w:t xml:space="preserve"> </w:t>
      </w:r>
      <w:r w:rsidRPr="002318E2">
        <w:rPr>
          <w:rFonts w:ascii="Mitra" w:hAnsi="mitrabold" w:cs="B Nazanin"/>
          <w:color w:val="000000"/>
          <w:sz w:val="28"/>
          <w:szCs w:val="28"/>
          <w:rtl/>
        </w:rPr>
        <w:t>تخریب سطح آن و از بین رفتن اطلاعات می شود</w:t>
      </w:r>
      <w:r>
        <w:rPr>
          <w:rFonts w:ascii="Mitra" w:hAnsi="mitrabold" w:cs="B Nazanin" w:hint="cs"/>
          <w:color w:val="000000"/>
          <w:sz w:val="28"/>
          <w:szCs w:val="28"/>
          <w:rtl/>
        </w:rPr>
        <w:t>.</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اسناد با طول عمر بالاتر از 10 سال 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کابینتهای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مقاوم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آتش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نگهداری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حضور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موثر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مستمر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بخش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بوده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آموزشهای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تحویل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بازگشت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را گذرانده 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698"/>
        </w:tabs>
        <w:autoSpaceDE w:val="0"/>
        <w:autoSpaceDN w:val="0"/>
        <w:bidi/>
        <w:adjustRightInd w:val="0"/>
        <w:spacing w:before="0" w:beforeAutospacing="0" w:after="0" w:afterAutospacing="0" w:line="360" w:lineRule="auto"/>
        <w:ind w:left="273" w:firstLine="142"/>
        <w:rPr>
          <w:rFonts w:ascii="Mitra" w:hAnsi="mitrabold" w:cs="B Nazanin"/>
          <w:color w:val="000000"/>
          <w:sz w:val="28"/>
          <w:szCs w:val="28"/>
        </w:rPr>
      </w:pP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ورود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تجهیرات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ذخیره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تصویربرداری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افراد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فاقد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اتاق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بایگانی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جلوگیری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انتخاب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اجرای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پروژه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اخذ</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استعلام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دفاتر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مراجع</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حرفه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دقیقاً بررسی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تجارب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حاصل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تایید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 پیمانکاران 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تعهد</w:t>
      </w:r>
      <w:r>
        <w:rPr>
          <w:rFonts w:ascii="Mitra" w:hAnsi="mitrabold" w:cs="B Nazanin" w:hint="cs"/>
          <w:color w:val="000000"/>
          <w:sz w:val="28"/>
          <w:szCs w:val="28"/>
          <w:rtl/>
        </w:rPr>
        <w:t xml:space="preserve"> </w:t>
      </w:r>
      <w:r w:rsidRPr="006E0D86">
        <w:rPr>
          <w:rFonts w:ascii="Mitra" w:hAnsi="mitrabold" w:cs="B Nazanin" w:hint="cs"/>
          <w:color w:val="000000"/>
          <w:sz w:val="28"/>
          <w:szCs w:val="28"/>
          <w:rtl/>
        </w:rPr>
        <w:t>نامه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عدم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افشاء</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Arial" w:hAnsi="Arial" w:cs="B Nazanin"/>
          <w:sz w:val="28"/>
          <w:szCs w:val="28"/>
        </w:rPr>
        <w:t>(</w:t>
      </w:r>
      <w:hyperlink r:id="rId8" w:tooltip="Non-disclosure agreement" w:history="1">
        <w:r w:rsidRPr="006E0D86">
          <w:rPr>
            <w:rStyle w:val="Hyperlink"/>
            <w:rFonts w:asciiTheme="majorBidi" w:hAnsiTheme="majorBidi" w:cstheme="majorBidi"/>
            <w:color w:val="auto"/>
            <w:sz w:val="32"/>
            <w:szCs w:val="32"/>
            <w:u w:val="none"/>
          </w:rPr>
          <w:t>Non-disclosure agreement</w:t>
        </w:r>
      </w:hyperlink>
      <w:r w:rsidRPr="006E0D86">
        <w:rPr>
          <w:rFonts w:ascii="Arial" w:hAnsi="Arial" w:cs="B Nazanin"/>
          <w:color w:val="000000"/>
          <w:sz w:val="28"/>
          <w:szCs w:val="28"/>
        </w:rPr>
        <w:t xml:space="preserve">) </w:t>
      </w:r>
      <w:r w:rsidRPr="006E0D86">
        <w:rPr>
          <w:rFonts w:ascii="Mitra" w:hAnsi="mitrabold" w:cs="B Nazanin" w:hint="cs"/>
          <w:color w:val="000000"/>
          <w:sz w:val="28"/>
          <w:szCs w:val="28"/>
          <w:rtl/>
        </w:rPr>
        <w:t xml:space="preserve"> اخذ</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tl/>
        </w:rPr>
      </w:pP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فرآیند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حداقل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مازاد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 تعداد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مشخصات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ارائه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شرکت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فرآیند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قرارگیری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کابینت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را 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نیزدارای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تهویه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قفل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مطمئن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شکلی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امکان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پورتهای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مختلف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نداشته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باشد.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تمامی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پورتها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درایوهای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بدون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بسته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خرید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لیسانس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معتبر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متناسب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ارائه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دلایل توجیهی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مدیر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نظر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دفتر مدیریت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فناوری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آمار و اطلاعات</w:t>
      </w:r>
      <w:r>
        <w:rPr>
          <w:rFonts w:ascii="Mitra" w:hAnsi="mitrabold" w:cs="B Nazanin" w:hint="cs"/>
          <w:color w:val="000000"/>
          <w:sz w:val="28"/>
          <w:szCs w:val="28"/>
          <w:rtl/>
        </w:rPr>
        <w:t xml:space="preserve"> دانشگاه علوم پزشکی یا وزارت متبوع</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پذپرد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وجود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تیم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داخلی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همچنین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 پیش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گرفتن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محیط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عملیاتی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دفاتر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فناوری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اطلاعات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یا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بستن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 شرکتهای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تخصصی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ذیصلاح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Pr>
          <w:rFonts w:ascii="Mitra" w:hAnsi="mitrabold" w:cs="B Nazanin"/>
          <w:color w:val="000000"/>
          <w:sz w:val="28"/>
          <w:szCs w:val="28"/>
          <w:rtl/>
        </w:rPr>
        <w:t xml:space="preserve"> الکترونیک</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 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مرحله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پاکسازی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منظور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تکراری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اضافی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مرتبط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پوشه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قرار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امحاء</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بدون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 خودداری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درخصوص</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موصوف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تفکیک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طبقه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اطمینان،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مجدداً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حفظ اصالت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ظهر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اوراق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علامتگذاری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کدبندی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منطقی </w:t>
      </w:r>
      <w:r w:rsidRPr="006E0D86">
        <w:rPr>
          <w:rFonts w:ascii="TimesNewRoman" w:hAnsi="TimesNewRoman" w:cs="B Nazanin"/>
          <w:color w:val="000000"/>
          <w:sz w:val="28"/>
          <w:szCs w:val="28"/>
        </w:rPr>
        <w:t>(Logic)</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ساماندهی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فیزیکی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عدم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ساختار شماره بندی سریالی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واژه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نویسی (</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واژه)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دقیق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سهولت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 آرشیوی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متناسب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حجم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ابعاد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وضعیت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اسناد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بوده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صورت 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پیمانکار،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اسکنر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حافظه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دائمی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باشد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تعداد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محدود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مورد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نیاز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اضافی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پرهیز گردد</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امکان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کپی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چاپ</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نسخه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برداری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شیوه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افزارهای دیگر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بجز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مجوز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مقام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صلاحیت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سلب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مستنداتی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لازم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خارج</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اداره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ارسال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گردند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پیش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ارسال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توسط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مسئولین ذیصلاح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 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آنتی ویروس</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روز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رسانی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مرتب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آن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اعمال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سطوح</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امنیتی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کاربران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امکانات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 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تعریف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رمز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دسترسی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مطابق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دستورالعمل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انجام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پذیرد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هرگونه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مشکل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عملکرد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نرم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فورا</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مسئول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مربوطه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گزارش</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مکتوب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ثبت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مستند  شود</w:t>
      </w:r>
      <w:r w:rsidRPr="006E0D86">
        <w:rPr>
          <w:rFonts w:ascii="Mitra" w:hAnsi="mitrabold" w:cs="B Nazanin"/>
          <w:color w:val="000000"/>
          <w:sz w:val="28"/>
          <w:szCs w:val="28"/>
        </w:rPr>
        <w:t>.</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lastRenderedPageBreak/>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درایورهای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مختلف</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اجزای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 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بایوس </w:t>
      </w:r>
      <w:r w:rsidRPr="006E0D86">
        <w:rPr>
          <w:rFonts w:ascii="TimesNewRoman" w:hAnsi="TimesNewRoman" w:cs="B Nazanin"/>
          <w:color w:val="000000"/>
          <w:sz w:val="28"/>
          <w:szCs w:val="28"/>
        </w:rPr>
        <w:t>(BIOS)</w:t>
      </w:r>
      <w:r w:rsidRPr="006E0D86">
        <w:rPr>
          <w:rFonts w:ascii="Mitra" w:hAnsi="mitrabold" w:cs="B Nazanin" w:hint="cs"/>
          <w:color w:val="000000"/>
          <w:sz w:val="28"/>
          <w:szCs w:val="28"/>
          <w:rtl/>
        </w:rPr>
        <w:t xml:space="preserve"> 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فایل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پشتیبان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تهیه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گردد.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کنترلر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صفحه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کلید</w:t>
      </w:r>
      <w:r w:rsidRPr="006E0D86">
        <w:rPr>
          <w:rFonts w:ascii="Mitra" w:hAnsi="mitrabold" w:cs="B Nazanin"/>
          <w:color w:val="000000"/>
          <w:sz w:val="28"/>
          <w:szCs w:val="28"/>
        </w:rPr>
        <w:t>/</w:t>
      </w:r>
      <w:r w:rsidRPr="006E0D86">
        <w:rPr>
          <w:rFonts w:ascii="Mitra" w:hAnsi="mitrabold" w:cs="B Nazanin" w:hint="cs"/>
          <w:color w:val="000000"/>
          <w:sz w:val="28"/>
          <w:szCs w:val="28"/>
          <w:rtl/>
        </w:rPr>
        <w:t>مانیتور</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موشواره </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(KVM)</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شود.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اعمال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کلمه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عبور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مناسب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بایوس </w:t>
      </w:r>
      <w:r w:rsidRPr="006E0D86">
        <w:rPr>
          <w:rFonts w:ascii="TimesNewRoman" w:hAnsi="TimesNewRoman" w:cs="B Nazanin"/>
          <w:color w:val="000000"/>
          <w:sz w:val="28"/>
          <w:szCs w:val="28"/>
        </w:rPr>
        <w:t>(BIOS)</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ضروری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است.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تامین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مطمئن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طریق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اضطراری </w:t>
      </w:r>
      <w:r w:rsidRPr="006E0D86">
        <w:rPr>
          <w:rFonts w:ascii="Mitra" w:hAnsi="mitrabold" w:cs="B Nazanin"/>
          <w:color w:val="000000"/>
          <w:sz w:val="28"/>
          <w:szCs w:val="28"/>
        </w:rPr>
        <w:t xml:space="preserve"> </w:t>
      </w:r>
      <w:r w:rsidRPr="006E0D86">
        <w:rPr>
          <w:rFonts w:ascii="TimesNewRoman" w:hAnsi="TimesNewRoman" w:cs="B Nazanin"/>
          <w:color w:val="000000"/>
          <w:sz w:val="28"/>
          <w:szCs w:val="28"/>
        </w:rPr>
        <w:t>(UPS)</w:t>
      </w:r>
      <w:r w:rsidRPr="006E0D86">
        <w:rPr>
          <w:rFonts w:ascii="Mitra" w:hAnsi="mitrabold" w:cs="B Nazanin" w:hint="cs"/>
          <w:color w:val="000000"/>
          <w:sz w:val="28"/>
          <w:szCs w:val="28"/>
          <w:rtl/>
        </w:rPr>
        <w:t>برای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تجهیزات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سخت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افزاری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الزامی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است.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جهت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برقراری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بین2کامپیوتر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کابل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ارتباطی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کراس </w:t>
      </w:r>
      <w:r w:rsidRPr="006E0D86">
        <w:rPr>
          <w:rFonts w:ascii="TimesNewRoman" w:hAnsi="TimesNewRoman" w:cs="B Nazanin"/>
          <w:color w:val="000000"/>
          <w:sz w:val="28"/>
          <w:szCs w:val="28"/>
        </w:rPr>
        <w:t>(Cross)</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در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غیر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اینصورت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 یک</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سوئیچ</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شبکه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گردد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وصله های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امنیتی </w:t>
      </w:r>
      <w:r w:rsidRPr="006E0D86">
        <w:rPr>
          <w:rFonts w:ascii="TimesNewRoman" w:hAnsi="TimesNewRoman" w:cs="B Nazanin"/>
          <w:color w:val="000000"/>
          <w:sz w:val="28"/>
          <w:szCs w:val="28"/>
        </w:rPr>
        <w:t>(Security Patches)</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مربوط</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 عامل</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باید</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نصب</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به روز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رسانی و</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تست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شوند</w:t>
      </w:r>
      <w:r w:rsidRPr="006E0D86">
        <w:rPr>
          <w:rFonts w:ascii="Mitra" w:hAnsi="mitrabold" w:cs="B Nazanin"/>
          <w:color w:val="000000"/>
          <w:sz w:val="28"/>
          <w:szCs w:val="28"/>
        </w:rPr>
        <w:t>.</w:t>
      </w:r>
      <w:r w:rsidRPr="006E0D86">
        <w:rPr>
          <w:rFonts w:ascii="Mitra" w:hAnsi="mitrabold" w:cs="B Nazanin" w:hint="cs"/>
          <w:color w:val="000000"/>
          <w:sz w:val="28"/>
          <w:szCs w:val="28"/>
          <w:rtl/>
        </w:rPr>
        <w:t xml:space="preserve"> </w:t>
      </w:r>
    </w:p>
    <w:p w:rsidR="005C38FA" w:rsidRPr="006E0D86" w:rsidRDefault="005C38FA" w:rsidP="005C38FA">
      <w:pPr>
        <w:pStyle w:val="ListParagraph"/>
        <w:numPr>
          <w:ilvl w:val="0"/>
          <w:numId w:val="13"/>
        </w:numPr>
        <w:tabs>
          <w:tab w:val="right" w:pos="982"/>
        </w:tabs>
        <w:autoSpaceDE w:val="0"/>
        <w:autoSpaceDN w:val="0"/>
        <w:bidi/>
        <w:adjustRightInd w:val="0"/>
        <w:spacing w:before="0" w:beforeAutospacing="0" w:after="0" w:afterAutospacing="0" w:line="360" w:lineRule="auto"/>
        <w:ind w:left="273" w:firstLine="284"/>
        <w:rPr>
          <w:rFonts w:ascii="Mitra" w:hAnsi="mitrabold" w:cs="B Nazanin"/>
          <w:color w:val="000000"/>
          <w:sz w:val="28"/>
          <w:szCs w:val="28"/>
        </w:rPr>
      </w:pPr>
      <w:r w:rsidRPr="006E0D86">
        <w:rPr>
          <w:rFonts w:ascii="Mitra" w:hAnsi="mitrabold" w:cs="B Nazanin" w:hint="cs"/>
          <w:color w:val="000000"/>
          <w:sz w:val="28"/>
          <w:szCs w:val="28"/>
          <w:rtl/>
        </w:rPr>
        <w:t>استفاده</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از</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سیستم</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ثبت</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 xml:space="preserve">وقایع </w:t>
      </w:r>
      <w:r w:rsidRPr="006E0D86">
        <w:rPr>
          <w:rFonts w:ascii="TimesNewRoman" w:hAnsi="TimesNewRoman" w:cs="B Nazanin"/>
          <w:color w:val="000000"/>
          <w:sz w:val="28"/>
          <w:szCs w:val="28"/>
        </w:rPr>
        <w:t>(logging)</w:t>
      </w:r>
      <w:r w:rsidRPr="006E0D86">
        <w:rPr>
          <w:rFonts w:ascii="TimesNewRoman" w:hAnsi="TimesNewRoman" w:cs="B Nazanin" w:hint="cs"/>
          <w:color w:val="000000"/>
          <w:sz w:val="28"/>
          <w:szCs w:val="28"/>
          <w:rtl/>
        </w:rPr>
        <w:t xml:space="preserve"> </w:t>
      </w:r>
      <w:r w:rsidRPr="006E0D86">
        <w:rPr>
          <w:rFonts w:ascii="Mitra" w:hAnsi="mitrabold" w:cs="B Nazanin" w:hint="cs"/>
          <w:color w:val="000000"/>
          <w:sz w:val="28"/>
          <w:szCs w:val="28"/>
          <w:rtl/>
        </w:rPr>
        <w:t>بر</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روی</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کامپیوترها</w:t>
      </w:r>
      <w:r w:rsidRPr="006E0D86">
        <w:rPr>
          <w:rFonts w:ascii="Mitra" w:hAnsi="mitrabold" w:cs="B Nazanin"/>
          <w:color w:val="000000"/>
          <w:sz w:val="28"/>
          <w:szCs w:val="28"/>
        </w:rPr>
        <w:t xml:space="preserve"> </w:t>
      </w:r>
      <w:r w:rsidRPr="006E0D86">
        <w:rPr>
          <w:rFonts w:ascii="Mitra" w:hAnsi="mitrabold" w:cs="B Nazanin" w:hint="cs"/>
          <w:color w:val="000000"/>
          <w:sz w:val="28"/>
          <w:szCs w:val="28"/>
          <w:rtl/>
        </w:rPr>
        <w:t>توصیه می گردد.</w:t>
      </w:r>
    </w:p>
    <w:p w:rsidR="005C38FA" w:rsidRDefault="005C38FA" w:rsidP="005C38FA">
      <w:pPr>
        <w:rPr>
          <w:rFonts w:ascii="Mitra" w:hAnsi="mitrabold" w:cs="B Nazanin"/>
          <w:color w:val="000000"/>
          <w:sz w:val="24"/>
          <w:szCs w:val="24"/>
          <w:rtl/>
        </w:rPr>
      </w:pPr>
      <w:r>
        <w:rPr>
          <w:rFonts w:ascii="Mitra" w:hAnsi="mitrabold" w:cs="B Nazanin"/>
          <w:color w:val="000000"/>
          <w:sz w:val="24"/>
          <w:szCs w:val="24"/>
          <w:rtl/>
        </w:rPr>
        <w:br w:type="page"/>
      </w:r>
    </w:p>
    <w:p w:rsidR="005C38FA" w:rsidRPr="00740119" w:rsidRDefault="005C38FA" w:rsidP="005C38FA">
      <w:pPr>
        <w:autoSpaceDE w:val="0"/>
        <w:autoSpaceDN w:val="0"/>
        <w:bidi/>
        <w:adjustRightInd w:val="0"/>
        <w:spacing w:before="0" w:beforeAutospacing="0" w:after="0" w:afterAutospacing="0" w:line="360" w:lineRule="auto"/>
        <w:ind w:firstLine="720"/>
        <w:contextualSpacing/>
        <w:rPr>
          <w:rFonts w:ascii="mitrabold" w:hAnsi="mitrabold" w:cs="B Titr"/>
          <w:b/>
          <w:bCs/>
          <w:color w:val="000000"/>
          <w:sz w:val="28"/>
          <w:szCs w:val="28"/>
          <w:rtl/>
        </w:rPr>
      </w:pPr>
      <w:r w:rsidRPr="00740119">
        <w:rPr>
          <w:rFonts w:ascii="mitrabold" w:hAnsi="mitrabold" w:cs="B Titr" w:hint="cs"/>
          <w:b/>
          <w:bCs/>
          <w:color w:val="000000"/>
          <w:sz w:val="28"/>
          <w:szCs w:val="28"/>
          <w:rtl/>
        </w:rPr>
        <w:lastRenderedPageBreak/>
        <w:t>فصل سوم :</w:t>
      </w:r>
    </w:p>
    <w:p w:rsidR="005C38FA" w:rsidRPr="002C0DAB" w:rsidRDefault="005C38FA" w:rsidP="005C38FA">
      <w:pPr>
        <w:autoSpaceDE w:val="0"/>
        <w:autoSpaceDN w:val="0"/>
        <w:bidi/>
        <w:adjustRightInd w:val="0"/>
        <w:spacing w:before="0" w:beforeAutospacing="0" w:after="0" w:afterAutospacing="0" w:line="360" w:lineRule="auto"/>
        <w:ind w:firstLine="720"/>
        <w:contextualSpacing/>
        <w:jc w:val="center"/>
        <w:rPr>
          <w:rFonts w:ascii="Mitra" w:hAnsi="mitrabold" w:cs="B Titr"/>
          <w:b/>
          <w:bCs/>
          <w:color w:val="000000"/>
          <w:sz w:val="28"/>
          <w:szCs w:val="28"/>
        </w:rPr>
      </w:pPr>
      <w:r>
        <w:rPr>
          <w:rFonts w:ascii="Mitra" w:hAnsi="mitrabold" w:cs="B Titr" w:hint="cs"/>
          <w:b/>
          <w:bCs/>
          <w:color w:val="000000"/>
          <w:sz w:val="28"/>
          <w:szCs w:val="28"/>
          <w:rtl/>
        </w:rPr>
        <w:t>بهبود</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روش های نگهداری،</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بهر</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ه برداری</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و</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استفاده</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از</w:t>
      </w:r>
      <w:r w:rsidRPr="002C0DAB">
        <w:rPr>
          <w:rFonts w:ascii="Mitra" w:hAnsi="mitrabold" w:cs="B Titr"/>
          <w:b/>
          <w:bCs/>
          <w:color w:val="000000"/>
          <w:sz w:val="28"/>
          <w:szCs w:val="28"/>
        </w:rPr>
        <w:t xml:space="preserve"> </w:t>
      </w:r>
      <w:r w:rsidRPr="002C0DAB">
        <w:rPr>
          <w:rFonts w:ascii="Mitra" w:hAnsi="mitrabold" w:cs="B Titr" w:hint="cs"/>
          <w:b/>
          <w:bCs/>
          <w:color w:val="000000"/>
          <w:sz w:val="28"/>
          <w:szCs w:val="28"/>
          <w:rtl/>
        </w:rPr>
        <w:t>اسناد</w:t>
      </w:r>
    </w:p>
    <w:p w:rsidR="005C38FA" w:rsidRPr="00E20507" w:rsidRDefault="005C38FA" w:rsidP="005C38FA">
      <w:pPr>
        <w:tabs>
          <w:tab w:val="right" w:pos="1549"/>
          <w:tab w:val="right" w:pos="1691"/>
          <w:tab w:val="right" w:pos="2116"/>
        </w:tabs>
        <w:autoSpaceDE w:val="0"/>
        <w:autoSpaceDN w:val="0"/>
        <w:bidi/>
        <w:adjustRightInd w:val="0"/>
        <w:spacing w:before="0" w:beforeAutospacing="0" w:after="0" w:afterAutospacing="0" w:line="360" w:lineRule="auto"/>
        <w:ind w:firstLine="557"/>
        <w:contextualSpacing/>
        <w:rPr>
          <w:rFonts w:ascii="Mitra" w:hAnsi="mitrabold" w:cs="B Titr"/>
          <w:b/>
          <w:bCs/>
          <w:color w:val="000000"/>
          <w:sz w:val="28"/>
          <w:szCs w:val="28"/>
        </w:rPr>
      </w:pPr>
      <w:r>
        <w:rPr>
          <w:rFonts w:ascii="Mitra" w:hAnsi="mitrabold" w:cs="B Titr" w:hint="cs"/>
          <w:b/>
          <w:bCs/>
          <w:color w:val="000000"/>
          <w:sz w:val="28"/>
          <w:szCs w:val="28"/>
          <w:rtl/>
        </w:rPr>
        <w:t>1-3-</w:t>
      </w:r>
      <w:r w:rsidRPr="00E20507">
        <w:rPr>
          <w:rFonts w:ascii="Mitra" w:hAnsi="mitrabold" w:cs="B Titr" w:hint="cs"/>
          <w:b/>
          <w:bCs/>
          <w:color w:val="000000"/>
          <w:sz w:val="28"/>
          <w:szCs w:val="28"/>
          <w:rtl/>
        </w:rPr>
        <w:t xml:space="preserve"> محل</w:t>
      </w:r>
      <w:r w:rsidRPr="00E20507">
        <w:rPr>
          <w:rFonts w:ascii="mitrabold" w:hAnsi="mitrabold" w:cs="B Titr"/>
          <w:b/>
          <w:bCs/>
          <w:color w:val="000000"/>
          <w:sz w:val="28"/>
          <w:szCs w:val="28"/>
        </w:rPr>
        <w:t xml:space="preserve"> </w:t>
      </w:r>
      <w:r w:rsidRPr="00E20507">
        <w:rPr>
          <w:rFonts w:ascii="mitrabold" w:hAnsi="mitrabold" w:cs="B Titr" w:hint="cs"/>
          <w:b/>
          <w:bCs/>
          <w:color w:val="000000"/>
          <w:sz w:val="28"/>
          <w:szCs w:val="28"/>
          <w:rtl/>
        </w:rPr>
        <w:t>و</w:t>
      </w:r>
      <w:r w:rsidRPr="00E20507">
        <w:rPr>
          <w:rFonts w:ascii="mitrabold" w:hAnsi="mitrabold" w:cs="B Titr"/>
          <w:b/>
          <w:bCs/>
          <w:color w:val="000000"/>
          <w:sz w:val="28"/>
          <w:szCs w:val="28"/>
        </w:rPr>
        <w:t xml:space="preserve"> </w:t>
      </w:r>
      <w:r w:rsidRPr="00E20507">
        <w:rPr>
          <w:rFonts w:ascii="Mitra" w:hAnsi="mitrabold" w:cs="B Titr" w:hint="cs"/>
          <w:b/>
          <w:bCs/>
          <w:color w:val="000000"/>
          <w:sz w:val="28"/>
          <w:szCs w:val="28"/>
          <w:rtl/>
        </w:rPr>
        <w:t>نحوه</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نگهداری</w:t>
      </w:r>
    </w:p>
    <w:p w:rsidR="005C38FA" w:rsidRPr="002C0DAB" w:rsidRDefault="005C38FA" w:rsidP="005C38FA">
      <w:pPr>
        <w:tabs>
          <w:tab w:val="right" w:pos="1549"/>
          <w:tab w:val="right" w:pos="1691"/>
          <w:tab w:val="right" w:pos="2116"/>
        </w:tabs>
        <w:autoSpaceDE w:val="0"/>
        <w:autoSpaceDN w:val="0"/>
        <w:bidi/>
        <w:adjustRightInd w:val="0"/>
        <w:spacing w:before="0" w:beforeAutospacing="0" w:after="0" w:afterAutospacing="0" w:line="360" w:lineRule="auto"/>
        <w:ind w:firstLine="557"/>
        <w:contextualSpacing/>
        <w:rPr>
          <w:rFonts w:ascii="mitrabold" w:hAnsi="mitrabold" w:cs="B Nazanin"/>
          <w:b/>
          <w:bCs/>
          <w:color w:val="000000"/>
          <w:sz w:val="28"/>
          <w:szCs w:val="28"/>
        </w:rPr>
      </w:pPr>
      <w:r w:rsidRPr="002C0DAB">
        <w:rPr>
          <w:rFonts w:ascii="Mitra" w:hAnsi="mitrabold" w:cs="B Nazanin" w:hint="cs"/>
          <w:b/>
          <w:bCs/>
          <w:color w:val="000000"/>
          <w:sz w:val="28"/>
          <w:szCs w:val="28"/>
          <w:rtl/>
        </w:rPr>
        <w:t>شرایط اتاق</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های</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بایگانی</w:t>
      </w:r>
      <w:r w:rsidRPr="002C0DAB">
        <w:rPr>
          <w:rFonts w:ascii="mitrabold" w:hAnsi="mitrabold" w:cs="B Nazanin"/>
          <w:b/>
          <w:bCs/>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غیر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سالم،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خطرناک،</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مشکل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نظر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دسترسی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فاقد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نظارت</w:t>
      </w:r>
      <w:r w:rsidRPr="009409F4">
        <w:rPr>
          <w:rFonts w:ascii="Mitra" w:hAnsi="mitrabold" w:cs="B Nazanin" w:hint="cs"/>
          <w:color w:val="000000"/>
          <w:sz w:val="28"/>
          <w:szCs w:val="28"/>
          <w:rtl/>
          <w:lang w:bidi="fa-IR"/>
        </w:rPr>
        <w:t xml:space="preserve"> </w:t>
      </w:r>
      <w:r w:rsidRPr="009409F4">
        <w:rPr>
          <w:rFonts w:ascii="Mitra" w:hAnsi="mitrabold" w:cs="B Nazanin" w:hint="cs"/>
          <w:color w:val="000000"/>
          <w:sz w:val="28"/>
          <w:szCs w:val="28"/>
          <w:rtl/>
        </w:rPr>
        <w:t>مجاز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باشد.</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کف</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تحمل فشار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1200</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کیلوگرم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متر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مربع را داشته باشد.</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tl/>
        </w:rPr>
      </w:pPr>
      <w:r w:rsidRPr="009409F4">
        <w:rPr>
          <w:rFonts w:ascii="Mitra" w:hAnsi="mitrabold" w:cs="B Nazanin" w:hint="cs"/>
          <w:color w:val="000000"/>
          <w:sz w:val="28"/>
          <w:szCs w:val="28"/>
          <w:rtl/>
        </w:rPr>
        <w:t>برای قفسه 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ثابت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ارتفاع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استاندارد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دو متر</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و بیست سانتیمتر مورد نیاز است.</w:t>
      </w:r>
    </w:p>
    <w:p w:rsidR="005C38FA"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برخاستن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Pr>
          <w:rFonts w:ascii="Mitra" w:hAnsi="mitrabold" w:cs="B Nazanin" w:hint="cs"/>
          <w:color w:val="000000"/>
          <w:sz w:val="28"/>
          <w:szCs w:val="28"/>
          <w:rtl/>
        </w:rPr>
        <w:t>غبار</w:t>
      </w:r>
      <w:r w:rsidRPr="009409F4">
        <w:rPr>
          <w:rFonts w:ascii="Mitra" w:hAnsi="mitrabold" w:cs="B Nazanin" w:hint="cs"/>
          <w:color w:val="000000"/>
          <w:sz w:val="28"/>
          <w:szCs w:val="28"/>
          <w:rtl/>
        </w:rPr>
        <w:t>،</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کفپوش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اتاق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قابل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شستشو باشد</w:t>
      </w:r>
      <w:r w:rsidRPr="009409F4">
        <w:rPr>
          <w:rFonts w:ascii="Mitra" w:hAnsi="mitrabold" w:cs="B Nazanin"/>
          <w:color w:val="000000"/>
          <w:sz w:val="28"/>
          <w:szCs w:val="28"/>
        </w:rPr>
        <w:t xml:space="preserve">. </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حتی الامکان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پوشش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سنگ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سرامیک</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پوشش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داخلی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خارجی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دیوارهای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مصالح</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ضد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ساخته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 نظر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حرارتی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عایقبندی باشد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تابش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مستقیم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خورشید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مناطقی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تابش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خورشید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فیلترهای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مخصوص</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پرتو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فرابنفش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عبور نمی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دهند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پنجره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روشنایی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لامپهای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سفید (کم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مصرف) و حتی الامکان با تایمر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دیوارها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رنگ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روشن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انعکاس</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بالایی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دارد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lastRenderedPageBreak/>
        <w:t>ابزارهای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اندازه</w:t>
      </w:r>
      <w:r>
        <w:rPr>
          <w:rFonts w:ascii="Mitra" w:hAnsi="mitrabold" w:cs="B Nazanin" w:hint="cs"/>
          <w:color w:val="000000"/>
          <w:sz w:val="28"/>
          <w:szCs w:val="28"/>
          <w:rtl/>
        </w:rPr>
        <w:t xml:space="preserve"> </w:t>
      </w:r>
      <w:r w:rsidRPr="009409F4">
        <w:rPr>
          <w:rFonts w:ascii="Mitra" w:hAnsi="mitrabold" w:cs="B Nazanin" w:hint="cs"/>
          <w:color w:val="000000"/>
          <w:sz w:val="28"/>
          <w:szCs w:val="28"/>
          <w:rtl/>
        </w:rPr>
        <w:t>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محیط</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نصب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 نسبی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کاغذ</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55</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درصد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میکروفیلم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35</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درصد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باشد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نباید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آب(سرد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عبور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استفاده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عایق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پوششی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مناسب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دیوارها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نفوذ</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رطوبت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گردد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بروز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مشکلاتی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مانند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عیب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 کشی،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انسداد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لوله 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فاضلاب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سقفهای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معیوب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موجب نشست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طبقات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فوقانی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 گردد،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بازدید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پیوسته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جلوگیری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دمای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کاغذی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بین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18</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20</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درجه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سانتیگراد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دمای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میکروفیلم 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یا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میکروفیش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حدود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12</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درجه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سانتیگراد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کنترل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bold" w:hAnsi="mitrabold" w:cs="B Nazanin" w:hint="cs"/>
          <w:color w:val="000000"/>
          <w:sz w:val="28"/>
          <w:szCs w:val="28"/>
          <w:rtl/>
        </w:rPr>
        <w:t>ا</w:t>
      </w:r>
      <w:r w:rsidRPr="009409F4">
        <w:rPr>
          <w:rFonts w:ascii="Mitra" w:hAnsi="mitrabold" w:cs="B Nazanin" w:hint="cs"/>
          <w:color w:val="000000"/>
          <w:sz w:val="28"/>
          <w:szCs w:val="28"/>
          <w:rtl/>
        </w:rPr>
        <w:t>ستعمال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دخانیات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محوطه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اکیدا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ممنوع</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باید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کلیدهای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اصلی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برق</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بیرون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نگهداری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تعبیه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r w:rsidRPr="009409F4">
        <w:rPr>
          <w:rFonts w:ascii="Mitra" w:hAnsi="mitrabold" w:cs="B Nazanin" w:hint="cs"/>
          <w:color w:val="000000"/>
          <w:sz w:val="28"/>
          <w:szCs w:val="28"/>
          <w:rtl/>
        </w:rPr>
        <w:t xml:space="preserve">  </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نصب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دستگاه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های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آتشیاب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آتش</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خاموشکن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مناسب</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محل</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بایگانی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اسناد</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الزامی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است</w:t>
      </w:r>
      <w:r w:rsidRPr="009409F4">
        <w:rPr>
          <w:rFonts w:ascii="Mitra" w:hAnsi="mitrabold" w:cs="B Nazanin"/>
          <w:color w:val="000000"/>
          <w:sz w:val="28"/>
          <w:szCs w:val="28"/>
        </w:rPr>
        <w:t>.</w:t>
      </w:r>
    </w:p>
    <w:p w:rsidR="005C38FA" w:rsidRPr="009409F4" w:rsidRDefault="005C38FA" w:rsidP="005C38FA">
      <w:pPr>
        <w:pStyle w:val="ListParagraph"/>
        <w:numPr>
          <w:ilvl w:val="0"/>
          <w:numId w:val="28"/>
        </w:numPr>
        <w:tabs>
          <w:tab w:val="right" w:pos="1124"/>
          <w:tab w:val="right" w:pos="1549"/>
          <w:tab w:val="right" w:pos="1691"/>
          <w:tab w:val="right" w:pos="2116"/>
        </w:tabs>
        <w:autoSpaceDE w:val="0"/>
        <w:autoSpaceDN w:val="0"/>
        <w:bidi/>
        <w:adjustRightInd w:val="0"/>
        <w:spacing w:before="0" w:beforeAutospacing="0" w:after="0" w:afterAutospacing="0" w:line="360" w:lineRule="auto"/>
        <w:ind w:left="1124" w:firstLine="557"/>
        <w:rPr>
          <w:rFonts w:ascii="Mitra" w:hAnsi="mitrabold" w:cs="B Nazanin"/>
          <w:color w:val="000000"/>
          <w:sz w:val="28"/>
          <w:szCs w:val="28"/>
        </w:rPr>
      </w:pPr>
      <w:r w:rsidRPr="009409F4">
        <w:rPr>
          <w:rFonts w:ascii="Mitra" w:hAnsi="mitrabold" w:cs="B Nazanin" w:hint="cs"/>
          <w:color w:val="000000"/>
          <w:sz w:val="28"/>
          <w:szCs w:val="28"/>
          <w:rtl/>
        </w:rPr>
        <w:t>عملیات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کشت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قارچها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باکتریها</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طور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منظم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انجام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شده</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در</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صورت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لزوم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سمپاشی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برای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از</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بین بردن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حشرات</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و</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جانوران</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موذی،</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انجام</w:t>
      </w:r>
      <w:r w:rsidRPr="009409F4">
        <w:rPr>
          <w:rFonts w:ascii="Mitra" w:hAnsi="mitrabold" w:cs="B Nazanin"/>
          <w:color w:val="000000"/>
          <w:sz w:val="28"/>
          <w:szCs w:val="28"/>
        </w:rPr>
        <w:t xml:space="preserve"> </w:t>
      </w:r>
      <w:r w:rsidRPr="009409F4">
        <w:rPr>
          <w:rFonts w:ascii="Mitra" w:hAnsi="mitrabold" w:cs="B Nazanin" w:hint="cs"/>
          <w:color w:val="000000"/>
          <w:sz w:val="28"/>
          <w:szCs w:val="28"/>
          <w:rtl/>
        </w:rPr>
        <w:t>شود</w:t>
      </w:r>
      <w:r w:rsidRPr="009409F4">
        <w:rPr>
          <w:rFonts w:ascii="Mitra" w:hAnsi="mitrabold" w:cs="B Nazanin"/>
          <w:color w:val="000000"/>
          <w:sz w:val="28"/>
          <w:szCs w:val="28"/>
        </w:rPr>
        <w:t>.</w:t>
      </w:r>
    </w:p>
    <w:p w:rsidR="005C38FA" w:rsidRPr="002C0DAB" w:rsidRDefault="005C38FA" w:rsidP="005C38FA">
      <w:pPr>
        <w:tabs>
          <w:tab w:val="right" w:pos="1124"/>
        </w:tabs>
        <w:autoSpaceDE w:val="0"/>
        <w:autoSpaceDN w:val="0"/>
        <w:bidi/>
        <w:adjustRightInd w:val="0"/>
        <w:spacing w:before="0" w:beforeAutospacing="0" w:after="0" w:afterAutospacing="0" w:line="360" w:lineRule="auto"/>
        <w:ind w:firstLine="120"/>
        <w:contextualSpacing/>
        <w:rPr>
          <w:rFonts w:ascii="mitrabold" w:hAnsi="mitrabold" w:cs="B Nazanin"/>
          <w:b/>
          <w:bCs/>
          <w:color w:val="000000"/>
          <w:sz w:val="28"/>
          <w:szCs w:val="28"/>
        </w:rPr>
      </w:pPr>
      <w:r w:rsidRPr="002C0DAB">
        <w:rPr>
          <w:rFonts w:ascii="mitrabold" w:hAnsi="mitrabold" w:cs="B Nazanin" w:hint="cs"/>
          <w:b/>
          <w:bCs/>
          <w:color w:val="000000"/>
          <w:sz w:val="28"/>
          <w:szCs w:val="28"/>
          <w:rtl/>
        </w:rPr>
        <w:t xml:space="preserve">شرایط </w:t>
      </w:r>
      <w:r w:rsidRPr="002C0DAB">
        <w:rPr>
          <w:rFonts w:ascii="Mitra" w:hAnsi="mitrabold" w:cs="B Nazanin" w:hint="cs"/>
          <w:b/>
          <w:bCs/>
          <w:color w:val="000000"/>
          <w:sz w:val="28"/>
          <w:szCs w:val="28"/>
          <w:rtl/>
        </w:rPr>
        <w:t>تجه</w:t>
      </w:r>
      <w:r>
        <w:rPr>
          <w:rFonts w:ascii="Mitra" w:hAnsi="mitrabold" w:cs="B Nazanin" w:hint="cs"/>
          <w:b/>
          <w:bCs/>
          <w:color w:val="000000"/>
          <w:sz w:val="28"/>
          <w:szCs w:val="28"/>
          <w:rtl/>
        </w:rPr>
        <w:t>ی</w:t>
      </w:r>
      <w:r w:rsidRPr="002C0DAB">
        <w:rPr>
          <w:rFonts w:ascii="Mitra" w:hAnsi="mitrabold" w:cs="B Nazanin" w:hint="cs"/>
          <w:b/>
          <w:bCs/>
          <w:color w:val="000000"/>
          <w:sz w:val="28"/>
          <w:szCs w:val="28"/>
          <w:rtl/>
        </w:rPr>
        <w:t>زات</w:t>
      </w:r>
      <w:r w:rsidRPr="002C0DAB">
        <w:rPr>
          <w:rFonts w:ascii="Mitra" w:hAnsi="mitrabold" w:cs="B Nazanin"/>
          <w:b/>
          <w:bCs/>
          <w:color w:val="000000"/>
          <w:sz w:val="28"/>
          <w:szCs w:val="28"/>
        </w:rPr>
        <w:t xml:space="preserve"> </w:t>
      </w:r>
      <w:r w:rsidRPr="002C0DAB">
        <w:rPr>
          <w:rFonts w:ascii="Mitra" w:hAnsi="mitrabold" w:cs="B Nazanin" w:hint="cs"/>
          <w:b/>
          <w:bCs/>
          <w:color w:val="000000"/>
          <w:sz w:val="28"/>
          <w:szCs w:val="28"/>
          <w:rtl/>
        </w:rPr>
        <w:t>نگهداری</w:t>
      </w:r>
      <w:r w:rsidRPr="002C0DAB">
        <w:rPr>
          <w:rFonts w:ascii="mitrabold" w:hAnsi="mitrabold" w:cs="B Nazanin"/>
          <w:b/>
          <w:bCs/>
          <w:color w:val="000000"/>
          <w:sz w:val="28"/>
          <w:szCs w:val="28"/>
        </w:rPr>
        <w:t>:</w:t>
      </w:r>
    </w:p>
    <w:p w:rsidR="005C38FA" w:rsidRPr="008529AF" w:rsidRDefault="005C38FA" w:rsidP="005C38FA">
      <w:pPr>
        <w:pStyle w:val="ListParagraph"/>
        <w:numPr>
          <w:ilvl w:val="0"/>
          <w:numId w:val="8"/>
        </w:numPr>
        <w:tabs>
          <w:tab w:val="right" w:pos="1124"/>
        </w:tabs>
        <w:autoSpaceDE w:val="0"/>
        <w:autoSpaceDN w:val="0"/>
        <w:bidi/>
        <w:adjustRightInd w:val="0"/>
        <w:spacing w:before="0" w:beforeAutospacing="0" w:after="0" w:afterAutospacing="0" w:line="360" w:lineRule="auto"/>
        <w:ind w:firstLine="120"/>
        <w:rPr>
          <w:rFonts w:ascii="Mitra" w:hAnsi="mitrabold" w:cs="B Nazanin"/>
          <w:color w:val="000000"/>
          <w:sz w:val="28"/>
          <w:szCs w:val="28"/>
        </w:rPr>
      </w:pPr>
      <w:r w:rsidRPr="008529AF">
        <w:rPr>
          <w:rFonts w:ascii="Mitra" w:hAnsi="mitrabold" w:cs="B Nazanin" w:hint="cs"/>
          <w:color w:val="000000"/>
          <w:sz w:val="28"/>
          <w:szCs w:val="28"/>
          <w:rtl/>
        </w:rPr>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حجیم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سنگین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ثابت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تحمل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بیشتری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دارند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 مراکزی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کمبود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فضا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وجود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دارد می توان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متحرک،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گردد</w:t>
      </w:r>
      <w:r w:rsidRPr="008529AF">
        <w:rPr>
          <w:rFonts w:ascii="Mitra" w:hAnsi="mitrabold" w:cs="B Nazanin"/>
          <w:color w:val="000000"/>
          <w:sz w:val="28"/>
          <w:szCs w:val="28"/>
        </w:rPr>
        <w:t>.</w:t>
      </w:r>
      <w:r w:rsidRPr="008529AF">
        <w:rPr>
          <w:rFonts w:ascii="Mitra" w:hAnsi="mitrabold" w:cs="B Nazanin" w:hint="cs"/>
          <w:color w:val="000000"/>
          <w:sz w:val="28"/>
          <w:szCs w:val="28"/>
          <w:rtl/>
        </w:rPr>
        <w:t xml:space="preserve"> </w:t>
      </w:r>
    </w:p>
    <w:p w:rsidR="005C38FA" w:rsidRDefault="005C38FA" w:rsidP="005C38FA">
      <w:pPr>
        <w:pStyle w:val="ListParagraph"/>
        <w:numPr>
          <w:ilvl w:val="0"/>
          <w:numId w:val="8"/>
        </w:numPr>
        <w:tabs>
          <w:tab w:val="right" w:pos="1124"/>
        </w:tabs>
        <w:autoSpaceDE w:val="0"/>
        <w:autoSpaceDN w:val="0"/>
        <w:bidi/>
        <w:adjustRightInd w:val="0"/>
        <w:spacing w:before="0" w:beforeAutospacing="0" w:after="0" w:afterAutospacing="0" w:line="360" w:lineRule="auto"/>
        <w:ind w:firstLine="120"/>
        <w:rPr>
          <w:rFonts w:ascii="Mitra" w:hAnsi="mitrabold" w:cs="B Nazanin"/>
          <w:b/>
          <w:bCs/>
          <w:color w:val="000000"/>
          <w:sz w:val="28"/>
          <w:szCs w:val="28"/>
        </w:rPr>
      </w:pP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میکروفیلم ها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متناسب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نوع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رول)در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قفسه 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مناسب</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مربوط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 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2C0DAB">
        <w:rPr>
          <w:rFonts w:ascii="Mitra" w:hAnsi="mitrabold" w:cs="B Nazanin"/>
          <w:b/>
          <w:bCs/>
          <w:color w:val="000000"/>
          <w:sz w:val="28"/>
          <w:szCs w:val="28"/>
        </w:rPr>
        <w:t>.</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lastRenderedPageBreak/>
        <w:t>برای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Pr>
          <w:rFonts w:ascii="Mitra" w:hAnsi="mitrabold" w:cs="B Nazanin"/>
          <w:color w:val="000000"/>
          <w:sz w:val="28"/>
          <w:szCs w:val="28"/>
          <w:rtl/>
        </w:rPr>
        <w:t xml:space="preserve"> الکترونیک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بهترین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فناوری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انتخاب</w:t>
      </w:r>
      <w:r>
        <w:rPr>
          <w:rFonts w:ascii="Mitra" w:hAnsi="mitrabold" w:cs="B Nazanin" w:hint="cs"/>
          <w:color w:val="000000"/>
          <w:sz w:val="28"/>
          <w:szCs w:val="28"/>
          <w:rtl/>
        </w:rPr>
        <w:t xml:space="preserve"> </w:t>
      </w:r>
      <w:r w:rsidRPr="008529AF">
        <w:rPr>
          <w:rFonts w:ascii="Mitra" w:hAnsi="mitrabold" w:cs="B Nazanin" w:hint="cs"/>
          <w:color w:val="000000"/>
          <w:sz w:val="28"/>
          <w:szCs w:val="28"/>
          <w:rtl/>
        </w:rPr>
        <w:t>تجهیزات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اعم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لوح</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فشرده،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دیسک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سخت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افزاری،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نوار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مغناطیسی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غیره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موارد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نظر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قرار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گیرد</w:t>
      </w:r>
      <w:r w:rsidRPr="008529AF">
        <w:rPr>
          <w:rFonts w:ascii="Mitra" w:hAnsi="mitrabold" w:cs="B Nazanin"/>
          <w:color w:val="000000"/>
          <w:sz w:val="28"/>
          <w:szCs w:val="28"/>
        </w:rPr>
        <w:t>:</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طول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عمر</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میزان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آسیب پذیری</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میزان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گنجایش</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سهولت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هزینه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خرید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p>
    <w:p w:rsidR="005C38FA" w:rsidRPr="008529AF" w:rsidRDefault="005C38FA" w:rsidP="005C38FA">
      <w:pPr>
        <w:pStyle w:val="ListParagraph"/>
        <w:numPr>
          <w:ilvl w:val="0"/>
          <w:numId w:val="11"/>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شرایط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محیط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Pr>
          <w:rFonts w:ascii="Mitra" w:hAnsi="mitrabold" w:cs="B Nazanin" w:hint="cs"/>
          <w:color w:val="000000"/>
          <w:sz w:val="28"/>
          <w:szCs w:val="28"/>
          <w:rtl/>
        </w:rPr>
        <w:t>:</w:t>
      </w:r>
    </w:p>
    <w:p w:rsidR="005C38FA"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برای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لوح</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فشرده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آن</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ها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صورت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جداگانه</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در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پوشش 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مخصوص</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قرار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گیرد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تا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خدشه دار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شدن لوحها</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محافظت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شود</w:t>
      </w:r>
      <w:r w:rsidRPr="00926EED">
        <w:rPr>
          <w:rFonts w:ascii="Mitra" w:hAnsi="mitrabold" w:cs="B Nazanin"/>
          <w:color w:val="000000"/>
          <w:sz w:val="28"/>
          <w:szCs w:val="28"/>
        </w:rPr>
        <w:t>.</w:t>
      </w:r>
    </w:p>
    <w:p w:rsidR="005C38FA"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Pr>
          <w:rFonts w:ascii="Mitra" w:hAnsi="mitrabold" w:cs="B Nazanin" w:hint="cs"/>
          <w:color w:val="000000"/>
          <w:sz w:val="28"/>
          <w:szCs w:val="28"/>
          <w:rtl/>
        </w:rPr>
        <w:t>بر روی محفظه نگهداری لوحها باید برچسب مشخصات متضمن اطلاعات درون لوح از جمله: واحد تولید کننده، تاریخ تهیه، فرمت اطلاعات و کد مربوطه الصاق گردد.</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Pr>
          <w:rFonts w:ascii="Mitra" w:hAnsi="mitrabold" w:cs="B Nazanin" w:hint="cs"/>
          <w:color w:val="000000"/>
          <w:sz w:val="28"/>
          <w:szCs w:val="28"/>
          <w:rtl/>
        </w:rPr>
        <w:t>شماره کد مشخصات لوح ضمن درج بر روی محفظه لوح به نحو بالا</w:t>
      </w:r>
      <w:r w:rsidRPr="00BB1A49">
        <w:rPr>
          <w:rFonts w:ascii="Mitra" w:hAnsi="mitrabold" w:cs="B Nazanin" w:hint="cs"/>
          <w:color w:val="000000"/>
          <w:sz w:val="28"/>
          <w:szCs w:val="28"/>
          <w:rtl/>
        </w:rPr>
        <w:t xml:space="preserve"> </w:t>
      </w:r>
      <w:r>
        <w:rPr>
          <w:rFonts w:ascii="Mitra" w:hAnsi="mitrabold" w:cs="B Nazanin" w:hint="cs"/>
          <w:color w:val="000000"/>
          <w:sz w:val="28"/>
          <w:szCs w:val="28"/>
          <w:rtl/>
        </w:rPr>
        <w:t>باید بر روی خود لوح هم ثبت گردد.</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برای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نوارهای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مغناطیسی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محل</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نظر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رطوبت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حرارت</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در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حد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استاندارد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باشد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 xml:space="preserve"> (دما بین 10 تا </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18 درجه سانتی گراد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و</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رطوبت کمتر از 40</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 xml:space="preserve">درصد) </w:t>
      </w:r>
    </w:p>
    <w:p w:rsidR="005C38FA" w:rsidRPr="00926EED"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926EED">
        <w:rPr>
          <w:rFonts w:ascii="Mitra" w:hAnsi="mitrabold" w:cs="B Nazanin" w:hint="cs"/>
          <w:color w:val="000000"/>
          <w:sz w:val="28"/>
          <w:szCs w:val="28"/>
          <w:rtl/>
        </w:rPr>
        <w:t>محل</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اسناد</w:t>
      </w:r>
      <w:r w:rsidRPr="00926EED">
        <w:rPr>
          <w:rFonts w:ascii="Mitra" w:hAnsi="mitrabold" w:cs="B Nazanin"/>
          <w:color w:val="000000"/>
          <w:sz w:val="28"/>
          <w:szCs w:val="28"/>
          <w:rtl/>
        </w:rPr>
        <w:t xml:space="preserve"> الکترونیک</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باید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از</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نظر</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نوع</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محفظه های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نگهداری،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ضد</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شوک</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مغناطیسی</w:t>
      </w:r>
      <w:r w:rsidRPr="00926EED">
        <w:rPr>
          <w:rFonts w:ascii="Mitra" w:hAnsi="mitrabold" w:cs="B Nazanin"/>
          <w:color w:val="000000"/>
          <w:sz w:val="28"/>
          <w:szCs w:val="28"/>
        </w:rPr>
        <w:t xml:space="preserve"> </w:t>
      </w:r>
      <w:r w:rsidRPr="00926EED">
        <w:rPr>
          <w:rFonts w:ascii="Mitra" w:hAnsi="mitrabold" w:cs="B Nazanin" w:hint="cs"/>
          <w:color w:val="000000"/>
          <w:sz w:val="28"/>
          <w:szCs w:val="28"/>
          <w:rtl/>
        </w:rPr>
        <w:t>باشد</w:t>
      </w:r>
      <w:r w:rsidRPr="00926EED">
        <w:rPr>
          <w:rFonts w:ascii="Mitra" w:hAnsi="mitrabold" w:cs="B Nazanin"/>
          <w:color w:val="000000"/>
          <w:sz w:val="28"/>
          <w:szCs w:val="28"/>
        </w:rPr>
        <w:t>.</w:t>
      </w:r>
    </w:p>
    <w:p w:rsidR="005C38FA" w:rsidRPr="008D6164"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Pr>
      </w:pPr>
      <w:r w:rsidRPr="008D6164">
        <w:rPr>
          <w:rFonts w:ascii="Mitra" w:hAnsi="mitrabold" w:cs="B Nazanin"/>
          <w:color w:val="000000"/>
          <w:sz w:val="28"/>
          <w:szCs w:val="28"/>
          <w:rtl/>
        </w:rPr>
        <w:lastRenderedPageBreak/>
        <w:t xml:space="preserve">حتی الامکان باید از راکد شدن هوا پرهیز کرد، </w:t>
      </w:r>
      <w:r w:rsidRPr="008D6164">
        <w:rPr>
          <w:rFonts w:ascii="Mitra" w:hAnsi="mitrabold" w:cs="B Nazanin" w:hint="cs"/>
          <w:color w:val="000000"/>
          <w:sz w:val="28"/>
          <w:szCs w:val="28"/>
          <w:rtl/>
        </w:rPr>
        <w:t>زیرا</w:t>
      </w:r>
      <w:r w:rsidRPr="008D6164">
        <w:rPr>
          <w:rFonts w:ascii="Mitra" w:hAnsi="mitrabold" w:cs="B Nazanin"/>
          <w:color w:val="000000"/>
          <w:sz w:val="28"/>
          <w:szCs w:val="28"/>
          <w:rtl/>
        </w:rPr>
        <w:t xml:space="preserve"> رکود هوا زمینه رشد کپک را</w:t>
      </w:r>
      <w:r w:rsidRPr="008D6164">
        <w:rPr>
          <w:rFonts w:ascii="Mitra" w:hAnsi="mitrabold" w:cs="B Nazanin"/>
          <w:color w:val="000000"/>
          <w:sz w:val="28"/>
          <w:szCs w:val="28"/>
        </w:rPr>
        <w:t xml:space="preserve"> </w:t>
      </w:r>
      <w:r w:rsidRPr="008D6164">
        <w:rPr>
          <w:rFonts w:ascii="Mitra" w:hAnsi="mitrabold" w:cs="B Nazanin"/>
          <w:color w:val="000000"/>
          <w:sz w:val="28"/>
          <w:szCs w:val="28"/>
          <w:rtl/>
        </w:rPr>
        <w:t xml:space="preserve">فراهم می کند. نحوه تهویه هوا بر اساس اسنادی که در بایگانی است فرق می کند. </w:t>
      </w:r>
      <w:r w:rsidRPr="008D6164">
        <w:rPr>
          <w:rFonts w:ascii="Mitra" w:hAnsi="mitrabold" w:cs="B Nazanin" w:hint="cs"/>
          <w:color w:val="000000"/>
          <w:sz w:val="28"/>
          <w:szCs w:val="28"/>
          <w:rtl/>
        </w:rPr>
        <w:t>اسناد محتوی</w:t>
      </w:r>
      <w:r w:rsidRPr="008D6164">
        <w:rPr>
          <w:rFonts w:ascii="Mitra" w:hAnsi="mitrabold" w:cs="B Nazanin"/>
          <w:color w:val="000000"/>
          <w:sz w:val="28"/>
          <w:szCs w:val="28"/>
          <w:rtl/>
        </w:rPr>
        <w:t xml:space="preserve"> فیلم نیتراتی از جمله منابعی است که به تهویه مستمر و قوی نیاز دارد</w:t>
      </w:r>
      <w:r w:rsidRPr="008D6164">
        <w:rPr>
          <w:rFonts w:ascii="Mitra" w:hAnsi="mitrabold" w:cs="B Nazanin"/>
          <w:color w:val="000000"/>
          <w:sz w:val="28"/>
          <w:szCs w:val="28"/>
        </w:rPr>
        <w:t>.</w:t>
      </w:r>
    </w:p>
    <w:p w:rsidR="005C38FA" w:rsidRPr="008D6164" w:rsidRDefault="005C38FA" w:rsidP="005C38FA">
      <w:pPr>
        <w:pStyle w:val="ListParagraph"/>
        <w:numPr>
          <w:ilvl w:val="0"/>
          <w:numId w:val="30"/>
        </w:numPr>
        <w:tabs>
          <w:tab w:val="right" w:pos="1265"/>
        </w:tabs>
        <w:autoSpaceDE w:val="0"/>
        <w:autoSpaceDN w:val="0"/>
        <w:bidi/>
        <w:adjustRightInd w:val="0"/>
        <w:spacing w:before="0" w:beforeAutospacing="0" w:after="0" w:afterAutospacing="0" w:line="360" w:lineRule="auto"/>
        <w:ind w:left="1691" w:hanging="284"/>
        <w:rPr>
          <w:rFonts w:ascii="Mitra" w:hAnsi="mitrabold" w:cs="B Nazanin"/>
          <w:color w:val="000000"/>
          <w:sz w:val="28"/>
          <w:szCs w:val="28"/>
          <w:rtl/>
        </w:rPr>
      </w:pPr>
      <w:r w:rsidRPr="008D6164">
        <w:rPr>
          <w:rFonts w:ascii="Mitra" w:hAnsi="mitrabold" w:cs="B Nazanin" w:hint="cs"/>
          <w:color w:val="000000"/>
          <w:sz w:val="28"/>
          <w:szCs w:val="28"/>
          <w:rtl/>
        </w:rPr>
        <w:t xml:space="preserve">باید </w:t>
      </w:r>
      <w:r w:rsidRPr="008D6164">
        <w:rPr>
          <w:rFonts w:ascii="Mitra" w:hAnsi="mitrabold" w:cs="B Nazanin"/>
          <w:color w:val="000000"/>
          <w:sz w:val="28"/>
          <w:szCs w:val="28"/>
          <w:rtl/>
        </w:rPr>
        <w:t>از کاربرد فیلترهای الکترواستاتیک خود داری ک</w:t>
      </w:r>
      <w:r w:rsidRPr="008D6164">
        <w:rPr>
          <w:rFonts w:ascii="Mitra" w:hAnsi="mitrabold" w:cs="B Nazanin" w:hint="cs"/>
          <w:color w:val="000000"/>
          <w:sz w:val="28"/>
          <w:szCs w:val="28"/>
          <w:rtl/>
        </w:rPr>
        <w:t>ر</w:t>
      </w:r>
      <w:r w:rsidRPr="008D6164">
        <w:rPr>
          <w:rFonts w:ascii="Mitra" w:hAnsi="mitrabold" w:cs="B Nazanin"/>
          <w:color w:val="000000"/>
          <w:sz w:val="28"/>
          <w:szCs w:val="28"/>
          <w:rtl/>
        </w:rPr>
        <w:t xml:space="preserve">د </w:t>
      </w:r>
      <w:r w:rsidRPr="008D6164">
        <w:rPr>
          <w:rFonts w:ascii="Mitra" w:hAnsi="mitrabold" w:cs="B Nazanin" w:hint="cs"/>
          <w:color w:val="000000"/>
          <w:sz w:val="28"/>
          <w:szCs w:val="28"/>
          <w:rtl/>
        </w:rPr>
        <w:t>زی</w:t>
      </w:r>
      <w:r w:rsidRPr="008D6164">
        <w:rPr>
          <w:rFonts w:ascii="Mitra" w:hAnsi="mitrabold" w:cs="B Nazanin"/>
          <w:color w:val="000000"/>
          <w:sz w:val="28"/>
          <w:szCs w:val="28"/>
          <w:rtl/>
        </w:rPr>
        <w:t>را که باعث تولید گاز ازن</w:t>
      </w:r>
      <w:r w:rsidRPr="008D6164">
        <w:rPr>
          <w:rFonts w:ascii="Mitra" w:hAnsi="mitrabold" w:cs="B Nazanin"/>
          <w:color w:val="000000"/>
          <w:sz w:val="28"/>
          <w:szCs w:val="28"/>
        </w:rPr>
        <w:t xml:space="preserve"> </w:t>
      </w:r>
      <w:r w:rsidRPr="008D6164">
        <w:rPr>
          <w:rFonts w:ascii="Mitra" w:hAnsi="mitrabold" w:cs="B Nazanin"/>
          <w:color w:val="000000"/>
          <w:sz w:val="28"/>
          <w:szCs w:val="28"/>
          <w:rtl/>
        </w:rPr>
        <w:t xml:space="preserve">شده و اسناد </w:t>
      </w:r>
      <w:r w:rsidRPr="008D6164">
        <w:rPr>
          <w:rFonts w:ascii="Mitra" w:hAnsi="mitrabold" w:cs="B Nazanin" w:hint="cs"/>
          <w:color w:val="000000"/>
          <w:sz w:val="28"/>
          <w:szCs w:val="28"/>
          <w:rtl/>
        </w:rPr>
        <w:t xml:space="preserve">الکترونیک </w:t>
      </w:r>
      <w:r w:rsidRPr="008D6164">
        <w:rPr>
          <w:rFonts w:ascii="Mitra" w:hAnsi="mitrabold" w:cs="B Nazanin"/>
          <w:color w:val="000000"/>
          <w:sz w:val="28"/>
          <w:szCs w:val="28"/>
          <w:rtl/>
        </w:rPr>
        <w:t>را شکننده می کند</w:t>
      </w:r>
      <w:r w:rsidRPr="008D6164">
        <w:rPr>
          <w:rFonts w:ascii="Mitra" w:hAnsi="mitrabold" w:cs="B Nazanin" w:hint="cs"/>
          <w:color w:val="000000"/>
          <w:sz w:val="28"/>
          <w:szCs w:val="28"/>
          <w:rtl/>
        </w:rPr>
        <w:t>.</w:t>
      </w:r>
    </w:p>
    <w:p w:rsidR="005C38FA" w:rsidRPr="00926EED" w:rsidRDefault="005C38FA" w:rsidP="005C38FA">
      <w:pPr>
        <w:tabs>
          <w:tab w:val="right" w:pos="1124"/>
        </w:tabs>
        <w:autoSpaceDE w:val="0"/>
        <w:autoSpaceDN w:val="0"/>
        <w:bidi/>
        <w:adjustRightInd w:val="0"/>
        <w:spacing w:before="0" w:beforeAutospacing="0" w:after="0" w:afterAutospacing="0" w:line="360" w:lineRule="auto"/>
        <w:rPr>
          <w:rFonts w:ascii="Mitra" w:hAnsi="mitrabold" w:cs="B Nazanin"/>
          <w:b/>
          <w:bCs/>
          <w:color w:val="000000"/>
          <w:sz w:val="28"/>
          <w:szCs w:val="28"/>
        </w:rPr>
      </w:pPr>
    </w:p>
    <w:p w:rsidR="005C38FA" w:rsidRPr="00E20507" w:rsidRDefault="005C38FA" w:rsidP="005C38FA">
      <w:pPr>
        <w:autoSpaceDE w:val="0"/>
        <w:autoSpaceDN w:val="0"/>
        <w:bidi/>
        <w:adjustRightInd w:val="0"/>
        <w:spacing w:before="0" w:beforeAutospacing="0" w:after="0" w:afterAutospacing="0" w:line="360" w:lineRule="auto"/>
        <w:ind w:firstLine="720"/>
        <w:contextualSpacing/>
        <w:rPr>
          <w:rFonts w:ascii="Mitra" w:hAnsi="mitrabold" w:cs="B Titr"/>
          <w:b/>
          <w:bCs/>
          <w:color w:val="000000"/>
          <w:sz w:val="28"/>
          <w:szCs w:val="28"/>
        </w:rPr>
      </w:pPr>
      <w:r>
        <w:rPr>
          <w:rFonts w:ascii="Mitra" w:hAnsi="mitrabold" w:cs="B Titr" w:hint="cs"/>
          <w:b/>
          <w:bCs/>
          <w:color w:val="000000"/>
          <w:sz w:val="28"/>
          <w:szCs w:val="28"/>
          <w:rtl/>
        </w:rPr>
        <w:t xml:space="preserve">2-3- </w:t>
      </w:r>
      <w:r w:rsidRPr="00E20507">
        <w:rPr>
          <w:rFonts w:ascii="Mitra" w:hAnsi="mitrabold" w:cs="B Titr" w:hint="cs"/>
          <w:b/>
          <w:bCs/>
          <w:color w:val="000000"/>
          <w:sz w:val="28"/>
          <w:szCs w:val="28"/>
          <w:rtl/>
        </w:rPr>
        <w:t>بهر</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ه برداری</w:t>
      </w:r>
      <w:r w:rsidRPr="00E20507">
        <w:rPr>
          <w:rFonts w:ascii="Mitra" w:hAnsi="mitrabold" w:cs="B Titr"/>
          <w:b/>
          <w:bCs/>
          <w:color w:val="000000"/>
          <w:sz w:val="28"/>
          <w:szCs w:val="28"/>
        </w:rPr>
        <w:t xml:space="preserve"> </w:t>
      </w:r>
      <w:r w:rsidRPr="00E20507">
        <w:rPr>
          <w:rFonts w:ascii="Mitra" w:hAnsi="mitrabold" w:cs="B Titr" w:hint="cs"/>
          <w:b/>
          <w:bCs/>
          <w:color w:val="000000"/>
          <w:sz w:val="28"/>
          <w:szCs w:val="28"/>
          <w:rtl/>
        </w:rPr>
        <w:t>و</w:t>
      </w:r>
      <w:r w:rsidRPr="00E20507">
        <w:rPr>
          <w:rFonts w:ascii="Mitra" w:hAnsi="mitrabold" w:cs="B Titr"/>
          <w:b/>
          <w:bCs/>
          <w:color w:val="000000"/>
          <w:sz w:val="28"/>
          <w:szCs w:val="28"/>
        </w:rPr>
        <w:t xml:space="preserve"> </w:t>
      </w:r>
      <w:r>
        <w:rPr>
          <w:rFonts w:ascii="Mitra" w:hAnsi="mitrabold" w:cs="B Titr" w:hint="cs"/>
          <w:b/>
          <w:bCs/>
          <w:color w:val="000000"/>
          <w:sz w:val="28"/>
          <w:szCs w:val="28"/>
          <w:rtl/>
        </w:rPr>
        <w:t>ارائه خدمت</w:t>
      </w:r>
    </w:p>
    <w:p w:rsidR="005C38FA" w:rsidRPr="008529AF"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8529AF">
        <w:rPr>
          <w:rFonts w:ascii="Mitra" w:hAnsi="mitrabold" w:cs="B Nazanin" w:hint="cs"/>
          <w:color w:val="000000"/>
          <w:sz w:val="28"/>
          <w:szCs w:val="28"/>
          <w:rtl/>
        </w:rPr>
        <w:t>بهر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 برداری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رویه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مشخص</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مانع</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 مفقود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سوء</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ازآنها</w:t>
      </w:r>
      <w:r w:rsidRPr="008529AF">
        <w:rPr>
          <w:rFonts w:ascii="Mitra" w:hAnsi="mitrabold" w:cs="B Nazanin"/>
          <w:color w:val="000000"/>
          <w:sz w:val="28"/>
          <w:szCs w:val="28"/>
        </w:rPr>
        <w:t xml:space="preserve"> </w:t>
      </w:r>
      <w:r>
        <w:rPr>
          <w:rFonts w:ascii="Mitra" w:hAnsi="mitrabold" w:cs="B Nazanin" w:hint="cs"/>
          <w:color w:val="000000"/>
          <w:sz w:val="28"/>
          <w:szCs w:val="28"/>
          <w:rtl/>
        </w:rPr>
        <w:t xml:space="preserve">شود. </w:t>
      </w:r>
      <w:r w:rsidRPr="008529AF">
        <w:rPr>
          <w:rFonts w:ascii="Mitra" w:hAnsi="mitrabold" w:cs="B Nazanin" w:hint="cs"/>
          <w:color w:val="000000"/>
          <w:sz w:val="28"/>
          <w:szCs w:val="28"/>
          <w:rtl/>
        </w:rPr>
        <w:t>بدین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لازم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ضمن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اخذ</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نگهداری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درخواست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واحد متقاضی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جهت دریافت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مدارک</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 xml:space="preserve">،زمان و واحد مربوطه و نام فرد تحویل گیرنده </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صورت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کامل</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ثبت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ضبط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برای تحقق</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توان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کارتکس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استفاده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نمود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این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کارتکس</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می بایست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اطلاعات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زیر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شود</w:t>
      </w:r>
      <w:r w:rsidRPr="008529AF">
        <w:rPr>
          <w:rFonts w:ascii="Mitra" w:hAnsi="mitrabold" w:cs="B Nazanin"/>
          <w:color w:val="000000"/>
          <w:sz w:val="28"/>
          <w:szCs w:val="28"/>
        </w:rPr>
        <w:t>:</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هدف</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کد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شماره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صفحات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گرفته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شده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تایید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امضاء</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امانت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گیرنده</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خروج</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از</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تاریخ</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بازگشت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پرونده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p>
    <w:p w:rsidR="005C38FA" w:rsidRPr="008529AF"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t>امکان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ردیابی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اسنادی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زمان</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مقرر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بایگانی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عودت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داده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نشده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یا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قسمت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های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دیگر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ارسال شده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است</w:t>
      </w:r>
      <w:r>
        <w:rPr>
          <w:rFonts w:ascii="Mitra" w:hAnsi="mitrabold" w:cs="B Nazanin" w:hint="cs"/>
          <w:color w:val="000000"/>
          <w:sz w:val="28"/>
          <w:szCs w:val="28"/>
          <w:rtl/>
        </w:rPr>
        <w:t>.</w:t>
      </w:r>
    </w:p>
    <w:p w:rsidR="005C38FA"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8529AF">
        <w:rPr>
          <w:rFonts w:ascii="Mitra" w:hAnsi="mitrabold" w:cs="B Nazanin" w:hint="cs"/>
          <w:color w:val="000000"/>
          <w:sz w:val="28"/>
          <w:szCs w:val="28"/>
          <w:rtl/>
        </w:rPr>
        <w:lastRenderedPageBreak/>
        <w:t>به</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منظور</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حفظ</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امنیت اسناد فیزیکی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موجود در بایگانی ،</w:t>
      </w:r>
      <w:r w:rsidRPr="008529AF">
        <w:rPr>
          <w:rFonts w:ascii="TimesNewRoman" w:hAnsi="TimesNewRoman" w:cs="B Nazanin"/>
          <w:color w:val="000000"/>
          <w:sz w:val="26"/>
          <w:szCs w:val="28"/>
        </w:rPr>
        <w:t xml:space="preserve"> </w:t>
      </w:r>
      <w:r>
        <w:rPr>
          <w:rFonts w:ascii="Mitra" w:hAnsi="mitrabold" w:cs="B Nazanin" w:hint="cs"/>
          <w:color w:val="000000"/>
          <w:sz w:val="28"/>
          <w:szCs w:val="28"/>
          <w:rtl/>
        </w:rPr>
        <w:t>ارائه خدمت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با</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درخواست</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کتبی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فرد متقاضی</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و</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تایید</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مسئول ذیربط</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انجام</w:t>
      </w:r>
      <w:r w:rsidRPr="008529AF">
        <w:rPr>
          <w:rFonts w:ascii="Mitra" w:hAnsi="mitrabold" w:cs="B Nazanin"/>
          <w:color w:val="000000"/>
          <w:sz w:val="28"/>
          <w:szCs w:val="28"/>
        </w:rPr>
        <w:t xml:space="preserve"> </w:t>
      </w:r>
      <w:r w:rsidRPr="008529AF">
        <w:rPr>
          <w:rFonts w:ascii="Mitra" w:hAnsi="mitrabold" w:cs="B Nazanin" w:hint="cs"/>
          <w:color w:val="000000"/>
          <w:sz w:val="28"/>
          <w:szCs w:val="28"/>
          <w:rtl/>
        </w:rPr>
        <w:t>پذیرد</w:t>
      </w:r>
      <w:r w:rsidRPr="008529AF">
        <w:rPr>
          <w:rFonts w:ascii="Mitra" w:hAnsi="mitrabold" w:cs="B Nazanin"/>
          <w:color w:val="000000"/>
          <w:sz w:val="28"/>
          <w:szCs w:val="28"/>
        </w:rPr>
        <w:t>.</w:t>
      </w:r>
    </w:p>
    <w:p w:rsidR="005C38FA" w:rsidRPr="00D309CB" w:rsidRDefault="005C38FA" w:rsidP="005C38FA">
      <w:pPr>
        <w:pStyle w:val="ListParagraph"/>
        <w:numPr>
          <w:ilvl w:val="0"/>
          <w:numId w:val="12"/>
        </w:numPr>
        <w:tabs>
          <w:tab w:val="right" w:pos="1265"/>
        </w:tabs>
        <w:autoSpaceDE w:val="0"/>
        <w:autoSpaceDN w:val="0"/>
        <w:bidi/>
        <w:adjustRightInd w:val="0"/>
        <w:spacing w:before="0" w:beforeAutospacing="0" w:after="0" w:afterAutospacing="0" w:line="360" w:lineRule="auto"/>
        <w:ind w:firstLine="273"/>
        <w:rPr>
          <w:rFonts w:ascii="Mitra" w:hAnsi="mitrabold" w:cs="B Nazanin"/>
          <w:color w:val="000000"/>
          <w:sz w:val="28"/>
          <w:szCs w:val="28"/>
        </w:rPr>
      </w:pPr>
      <w:r w:rsidRPr="00D309CB">
        <w:rPr>
          <w:rFonts w:ascii="TimesNewRoman" w:hAnsi="TimesNewRoman" w:cs="B Nazanin" w:hint="cs"/>
          <w:color w:val="000000"/>
          <w:sz w:val="26"/>
          <w:szCs w:val="28"/>
          <w:rtl/>
        </w:rPr>
        <w:t>ب</w:t>
      </w:r>
      <w:r w:rsidRPr="00D309CB">
        <w:rPr>
          <w:rFonts w:ascii="Mitra" w:hAnsi="mitrabold" w:cs="B Nazanin" w:hint="cs"/>
          <w:color w:val="000000"/>
          <w:sz w:val="28"/>
          <w:szCs w:val="28"/>
          <w:rtl/>
        </w:rPr>
        <w:t>ه</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منظور</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حفظ</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امنیت اسناد الکترونیک</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موجود در بایگانی نیز ،</w:t>
      </w:r>
      <w:r w:rsidRPr="00D309CB">
        <w:rPr>
          <w:rFonts w:ascii="TimesNewRoman" w:hAnsi="TimesNewRoman" w:cs="B Nazanin"/>
          <w:color w:val="000000"/>
          <w:sz w:val="26"/>
          <w:szCs w:val="28"/>
        </w:rPr>
        <w:t xml:space="preserve"> </w:t>
      </w:r>
      <w:r w:rsidRPr="00D309CB">
        <w:rPr>
          <w:rFonts w:ascii="Mitra" w:hAnsi="mitrabold" w:cs="B Nazanin" w:hint="cs"/>
          <w:color w:val="000000"/>
          <w:sz w:val="28"/>
          <w:szCs w:val="28"/>
          <w:rtl/>
        </w:rPr>
        <w:t>ارائه خدمت</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باید</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با</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درخواست</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کتبی</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فرد متقاضی</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و</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تایید مسئول ذیربط به ترتیب بالا انجام</w:t>
      </w:r>
      <w:r w:rsidRPr="00D309CB">
        <w:rPr>
          <w:rFonts w:ascii="Mitra" w:hAnsi="mitrabold" w:cs="B Nazanin"/>
          <w:color w:val="000000"/>
          <w:sz w:val="28"/>
          <w:szCs w:val="28"/>
        </w:rPr>
        <w:t xml:space="preserve"> </w:t>
      </w:r>
      <w:r w:rsidRPr="00D309CB">
        <w:rPr>
          <w:rFonts w:ascii="Mitra" w:hAnsi="mitrabold" w:cs="B Nazanin" w:hint="cs"/>
          <w:color w:val="000000"/>
          <w:sz w:val="28"/>
          <w:szCs w:val="28"/>
          <w:rtl/>
        </w:rPr>
        <w:t>پذیرد</w:t>
      </w:r>
      <w:r w:rsidRPr="00D309CB">
        <w:rPr>
          <w:rFonts w:ascii="Mitra" w:hAnsi="mitrabold" w:cs="B Nazanin"/>
          <w:color w:val="000000"/>
          <w:sz w:val="28"/>
          <w:szCs w:val="28"/>
        </w:rPr>
        <w:t>.</w:t>
      </w:r>
    </w:p>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28"/>
          <w:szCs w:val="28"/>
          <w:rtl/>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Pr="00740119"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Titr"/>
          <w:b/>
          <w:bCs/>
          <w:color w:val="000000"/>
          <w:sz w:val="28"/>
          <w:szCs w:val="28"/>
          <w:rtl/>
        </w:rPr>
      </w:pPr>
      <w:r w:rsidRPr="00740119">
        <w:rPr>
          <w:rFonts w:ascii="Mitra" w:hAnsi="mitrabold" w:cs="B Titr" w:hint="cs"/>
          <w:b/>
          <w:bCs/>
          <w:color w:val="000000"/>
          <w:sz w:val="28"/>
          <w:szCs w:val="28"/>
          <w:rtl/>
        </w:rPr>
        <w:lastRenderedPageBreak/>
        <w:t>فصل چهارم:</w:t>
      </w:r>
    </w:p>
    <w:p w:rsidR="005C38FA" w:rsidRPr="00E20507" w:rsidRDefault="005C38FA" w:rsidP="005C38FA">
      <w:pPr>
        <w:tabs>
          <w:tab w:val="right" w:pos="1265"/>
        </w:tabs>
        <w:autoSpaceDE w:val="0"/>
        <w:autoSpaceDN w:val="0"/>
        <w:bidi/>
        <w:adjustRightInd w:val="0"/>
        <w:spacing w:before="0" w:beforeAutospacing="0" w:after="0" w:afterAutospacing="0" w:line="360" w:lineRule="auto"/>
        <w:ind w:firstLine="273"/>
        <w:contextualSpacing/>
        <w:jc w:val="center"/>
        <w:rPr>
          <w:rFonts w:ascii="Mitra" w:hAnsi="mitrabold" w:cs="B Titr"/>
          <w:b/>
          <w:bCs/>
          <w:color w:val="000000"/>
          <w:sz w:val="32"/>
          <w:szCs w:val="32"/>
        </w:rPr>
      </w:pPr>
      <w:r w:rsidRPr="00740119">
        <w:rPr>
          <w:rFonts w:ascii="Mitra" w:hAnsi="mitrabold" w:cs="B Titr" w:hint="cs"/>
          <w:b/>
          <w:bCs/>
          <w:color w:val="000000"/>
          <w:sz w:val="28"/>
          <w:szCs w:val="28"/>
          <w:rtl/>
        </w:rPr>
        <w:t>نظارت</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بر</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اجرای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پروژه</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ساماندهی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فیزیکی</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و</w:t>
      </w:r>
      <w:r>
        <w:rPr>
          <w:rFonts w:ascii="Mitra" w:hAnsi="mitrabold" w:cs="B Titr"/>
          <w:b/>
          <w:bCs/>
          <w:color w:val="000000"/>
          <w:sz w:val="28"/>
          <w:szCs w:val="28"/>
          <w:rtl/>
        </w:rPr>
        <w:t xml:space="preserve"> الکترونیک</w:t>
      </w:r>
    </w:p>
    <w:p w:rsidR="005C38FA" w:rsidRPr="005C150E"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5C150E">
        <w:rPr>
          <w:rFonts w:ascii="Mitra" w:hAnsi="mitrabold" w:cs="B Nazanin" w:hint="cs"/>
          <w:color w:val="000000"/>
          <w:sz w:val="28"/>
          <w:szCs w:val="28"/>
          <w:rtl/>
        </w:rPr>
        <w:t>هدف</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اصلی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از</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نظارت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بر</w:t>
      </w:r>
      <w:r w:rsidRPr="005C150E">
        <w:rPr>
          <w:rFonts w:ascii="Mitra" w:hAnsi="mitrabold" w:cs="B Nazanin"/>
          <w:color w:val="000000"/>
          <w:sz w:val="28"/>
          <w:szCs w:val="28"/>
        </w:rPr>
        <w:t xml:space="preserve"> </w:t>
      </w:r>
      <w:r>
        <w:rPr>
          <w:rFonts w:ascii="Mitra" w:hAnsi="mitrabold" w:cs="B Nazanin" w:hint="cs"/>
          <w:color w:val="000000"/>
          <w:sz w:val="28"/>
          <w:szCs w:val="28"/>
          <w:rtl/>
        </w:rPr>
        <w:t xml:space="preserve">روند </w:t>
      </w:r>
      <w:r w:rsidRPr="005C150E">
        <w:rPr>
          <w:rFonts w:ascii="Mitra" w:hAnsi="mitrabold" w:cs="B Nazanin" w:hint="cs"/>
          <w:color w:val="000000"/>
          <w:sz w:val="28"/>
          <w:szCs w:val="28"/>
          <w:rtl/>
        </w:rPr>
        <w:t>ساماندهی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مدیریت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اسناد،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کسب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اطمینان</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از</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کارکرد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درست واحدهای زیرمجموعه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مورد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ساماندهی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اسناد</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سطوح</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مختلف</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کسب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اطلاع</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درباره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انحرافات</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احتمالی در</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مقایسه</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با</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مبانی</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مصوب</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و</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یا</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مقبول</w:t>
      </w:r>
      <w:r w:rsidRPr="005C150E">
        <w:rPr>
          <w:rFonts w:ascii="Mitra" w:hAnsi="mitrabold" w:cs="B Nazanin"/>
          <w:color w:val="000000"/>
          <w:sz w:val="28"/>
          <w:szCs w:val="28"/>
        </w:rPr>
        <w:t xml:space="preserve"> </w:t>
      </w:r>
      <w:r w:rsidRPr="005C150E">
        <w:rPr>
          <w:rFonts w:ascii="Mitra" w:hAnsi="mitrabold" w:cs="B Nazanin" w:hint="cs"/>
          <w:color w:val="000000"/>
          <w:sz w:val="28"/>
          <w:szCs w:val="28"/>
          <w:rtl/>
        </w:rPr>
        <w:t>است</w:t>
      </w:r>
      <w:r w:rsidRPr="005C150E">
        <w:rPr>
          <w:rFonts w:ascii="Mitra" w:hAnsi="mitrabold" w:cs="B Nazanin"/>
          <w:color w:val="000000"/>
          <w:sz w:val="28"/>
          <w:szCs w:val="28"/>
        </w:rPr>
        <w:t>.</w:t>
      </w:r>
    </w:p>
    <w:p w:rsidR="005C38FA" w:rsidRPr="00C22D50"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22D50">
        <w:rPr>
          <w:rFonts w:ascii="Mitra" w:hAnsi="mitrabold" w:cs="B Nazanin" w:hint="cs"/>
          <w:color w:val="000000"/>
          <w:sz w:val="28"/>
          <w:szCs w:val="28"/>
          <w:rtl/>
        </w:rPr>
        <w:t>در</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جداول</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زیر شاخصهای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اولیه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به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تفکیک</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ساماندهی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فیزیکی</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و</w:t>
      </w:r>
      <w:r>
        <w:rPr>
          <w:rFonts w:ascii="Mitra" w:hAnsi="mitrabold" w:cs="B Nazanin"/>
          <w:color w:val="000000"/>
          <w:sz w:val="28"/>
          <w:szCs w:val="28"/>
          <w:rtl/>
        </w:rPr>
        <w:t xml:space="preserve"> الکترونیک</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ارایه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شده</w:t>
      </w:r>
      <w:r w:rsidRPr="00C22D50">
        <w:rPr>
          <w:rFonts w:ascii="Mitra" w:hAnsi="mitrabold" w:cs="B Nazanin"/>
          <w:color w:val="000000"/>
          <w:sz w:val="28"/>
          <w:szCs w:val="28"/>
        </w:rPr>
        <w:t xml:space="preserve"> </w:t>
      </w:r>
      <w:r w:rsidRPr="00C22D50">
        <w:rPr>
          <w:rFonts w:ascii="Mitra" w:hAnsi="mitrabold" w:cs="B Nazanin" w:hint="cs"/>
          <w:color w:val="000000"/>
          <w:sz w:val="28"/>
          <w:szCs w:val="28"/>
          <w:rtl/>
        </w:rPr>
        <w:t>که می تواند در اجرای نظارت بر پیمانکاران مورد استفاده قرار گیرد.</w:t>
      </w:r>
    </w:p>
    <w:p w:rsidR="005C38FA" w:rsidRPr="00C22D50"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Pr>
      </w:pPr>
      <w:r w:rsidRPr="00C22D50">
        <w:rPr>
          <w:rFonts w:ascii="Mitra" w:hAnsi="mitrabold" w:cs="B Nazanin" w:hint="cs"/>
          <w:color w:val="000000"/>
          <w:sz w:val="28"/>
          <w:szCs w:val="28"/>
          <w:rtl/>
        </w:rPr>
        <w:t>مقدار مطلوب شاخص های مذکور را می توان در هنگام عقد قرار داد  در قالب پیشنهاد از سوی پیمانکار درخواست نمود تا هم بعنوان یکی از شاخص های توانمندی پیمارنکار در قیاس با سایرین مد نظر قرار گرفته و هم حین اجرای طرح این امکان وجود داشته باشد تا  بکمک ارزیابی وضع موجود این شاخص ها و مقایسه آنها با شاخص های مطلوب مورد تعهد</w:t>
      </w:r>
      <w:r>
        <w:rPr>
          <w:rFonts w:ascii="Mitra" w:hAnsi="mitrabold" w:cs="B Nazanin" w:hint="cs"/>
          <w:color w:val="000000"/>
          <w:sz w:val="28"/>
          <w:szCs w:val="28"/>
          <w:rtl/>
        </w:rPr>
        <w:t xml:space="preserve"> پیمانکار یا مجری طرح،</w:t>
      </w:r>
      <w:r w:rsidRPr="00C22D50">
        <w:rPr>
          <w:rFonts w:ascii="Mitra" w:hAnsi="mitrabold" w:cs="B Nazanin" w:hint="cs"/>
          <w:color w:val="000000"/>
          <w:sz w:val="28"/>
          <w:szCs w:val="28"/>
          <w:rtl/>
        </w:rPr>
        <w:t xml:space="preserve"> مراحل نظارت و پایش اجرایی کار فراهم گردد.</w:t>
      </w:r>
    </w:p>
    <w:p w:rsidR="005C38FA" w:rsidRPr="00AD7783" w:rsidRDefault="005C38FA" w:rsidP="005C38FA">
      <w:pPr>
        <w:autoSpaceDE w:val="0"/>
        <w:autoSpaceDN w:val="0"/>
        <w:bidi/>
        <w:adjustRightInd w:val="0"/>
        <w:spacing w:before="0" w:beforeAutospacing="0" w:after="0" w:afterAutospacing="0" w:line="360" w:lineRule="auto"/>
        <w:contextualSpacing/>
        <w:rPr>
          <w:rFonts w:ascii="Mitra" w:hAnsi="mitrabold" w:cs="B Titr"/>
          <w:b/>
          <w:bCs/>
          <w:color w:val="000000"/>
          <w:sz w:val="24"/>
          <w:szCs w:val="24"/>
          <w:rtl/>
        </w:rPr>
      </w:pPr>
      <w:r w:rsidRPr="00AD7783">
        <w:rPr>
          <w:rFonts w:ascii="Mitra" w:hAnsi="mitrabold" w:cs="B Titr" w:hint="cs"/>
          <w:b/>
          <w:bCs/>
          <w:color w:val="000000"/>
          <w:sz w:val="24"/>
          <w:szCs w:val="24"/>
          <w:rtl/>
        </w:rPr>
        <w:t>شاخص</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های</w:t>
      </w:r>
      <w:r>
        <w:rPr>
          <w:rFonts w:ascii="Mitra" w:hAnsi="mitrabold" w:cs="B Titr" w:hint="cs"/>
          <w:b/>
          <w:bCs/>
          <w:color w:val="000000"/>
          <w:sz w:val="24"/>
          <w:szCs w:val="24"/>
          <w:rtl/>
        </w:rPr>
        <w:t xml:space="preserve"> ارزیابی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ساماندهی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فیزیکی</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اسناد</w:t>
      </w:r>
    </w:p>
    <w:tbl>
      <w:tblPr>
        <w:tblStyle w:val="TableGrid"/>
        <w:bidiVisual/>
        <w:tblW w:w="0" w:type="auto"/>
        <w:jc w:val="center"/>
        <w:tblLook w:val="04A0"/>
      </w:tblPr>
      <w:tblGrid>
        <w:gridCol w:w="3358"/>
        <w:gridCol w:w="4678"/>
        <w:gridCol w:w="1242"/>
      </w:tblGrid>
      <w:tr w:rsidR="008D68C2" w:rsidTr="005C38FA">
        <w:trPr>
          <w:jc w:val="center"/>
        </w:trPr>
        <w:tc>
          <w:tcPr>
            <w:tcW w:w="335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عنوان</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467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نحوۀ</w:t>
            </w:r>
            <w:r w:rsidRPr="00AD7783">
              <w:rPr>
                <w:rFonts w:ascii="Mitra" w:hAnsi="mitrabold" w:cs="B Titr"/>
                <w:b/>
                <w:bCs/>
                <w:color w:val="000000"/>
              </w:rPr>
              <w:t xml:space="preserve"> </w:t>
            </w:r>
            <w:r w:rsidRPr="00AD7783">
              <w:rPr>
                <w:rFonts w:ascii="Mitra" w:hAnsi="mitrabold" w:cs="B Titr" w:hint="cs"/>
                <w:b/>
                <w:bCs/>
                <w:color w:val="000000"/>
                <w:rtl/>
              </w:rPr>
              <w:t>محاسبه</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1242"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دوره</w:t>
            </w:r>
            <w:r w:rsidRPr="00AD7783">
              <w:rPr>
                <w:rFonts w:ascii="Mitra" w:hAnsi="mitrabold" w:cs="B Titr"/>
                <w:b/>
                <w:bCs/>
                <w:color w:val="000000"/>
              </w:rPr>
              <w:t xml:space="preserve"> </w:t>
            </w:r>
            <w:r w:rsidRPr="00AD7783">
              <w:rPr>
                <w:rFonts w:ascii="Mitra" w:hAnsi="mitrabold" w:cs="B Titr" w:hint="cs"/>
                <w:b/>
                <w:bCs/>
                <w:color w:val="000000"/>
                <w:rtl/>
              </w:rPr>
              <w:t>سنجش</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طبقه</w:t>
            </w:r>
            <w:r w:rsidRPr="001458A1">
              <w:rPr>
                <w:rFonts w:ascii="Mitra" w:hAnsi="mitrabold" w:cs="B Nazanin"/>
                <w:color w:val="000000"/>
              </w:rPr>
              <w:t xml:space="preserve"> </w:t>
            </w:r>
            <w:r w:rsidRPr="001458A1">
              <w:rPr>
                <w:rFonts w:ascii="Mitra" w:hAnsi="mitrabold" w:cs="B Nazanin" w:hint="cs"/>
                <w:color w:val="000000"/>
                <w:rtl/>
              </w:rPr>
              <w:t>بندی</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کدبندی</w:t>
            </w:r>
            <w:r w:rsidRPr="001458A1">
              <w:rPr>
                <w:rFonts w:ascii="Mitra" w:hAnsi="mitrabold" w:cs="B Nazanin"/>
                <w:color w:val="000000"/>
              </w:rPr>
              <w:t xml:space="preserve"> </w:t>
            </w:r>
            <w:r w:rsidRPr="001458A1">
              <w:rPr>
                <w:rFonts w:ascii="Mitra" w:hAnsi="mitrabold" w:cs="B Nazanin" w:hint="cs"/>
                <w:color w:val="000000"/>
                <w:rtl/>
              </w:rPr>
              <w:t>شده</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کدگذاری</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lang w:bidi="fa-IR"/>
              </w:rPr>
            </w:pPr>
            <w:r w:rsidRPr="001458A1">
              <w:rPr>
                <w:rFonts w:ascii="Mitra" w:hAnsi="mitrabold" w:cs="B Nazanin" w:hint="cs"/>
                <w:color w:val="000000"/>
                <w:rtl/>
              </w:rPr>
              <w:t>ماهانه</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وجین</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تکمیل</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وجین</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rPr>
            </w:pPr>
            <w:r w:rsidRPr="001458A1">
              <w:rPr>
                <w:rFonts w:ascii="Mitra" w:hAnsi="mitrabold" w:cs="B Nazanin" w:hint="cs"/>
                <w:color w:val="000000"/>
                <w:rtl/>
              </w:rPr>
              <w:t>ماهانه</w:t>
            </w:r>
          </w:p>
        </w:tc>
      </w:tr>
      <w:tr w:rsidR="008D68C2" w:rsidTr="005C38FA">
        <w:trPr>
          <w:jc w:val="center"/>
        </w:trPr>
        <w:tc>
          <w:tcPr>
            <w:tcW w:w="3358" w:type="dxa"/>
          </w:tcPr>
          <w:p w:rsidR="005C38FA" w:rsidRPr="001458A1"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1458A1">
              <w:rPr>
                <w:rFonts w:ascii="Mitra" w:hAnsi="mitrabold" w:cs="B Nazanin" w:hint="cs"/>
                <w:color w:val="000000"/>
                <w:rtl/>
              </w:rPr>
              <w:t>درصد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آماده</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و</w:t>
            </w:r>
            <w:r w:rsidRPr="001458A1">
              <w:rPr>
                <w:rFonts w:ascii="Mitra" w:hAnsi="mitrabold" w:cs="B Nazanin"/>
                <w:color w:val="000000"/>
              </w:rPr>
              <w:t xml:space="preserve"> </w:t>
            </w:r>
            <w:r w:rsidRPr="001458A1">
              <w:rPr>
                <w:rFonts w:ascii="Mitra" w:hAnsi="mitrabold" w:cs="B Nazanin" w:hint="cs"/>
                <w:color w:val="000000"/>
                <w:rtl/>
              </w:rPr>
              <w:t>فهرست</w:t>
            </w:r>
            <w:r w:rsidRPr="001458A1">
              <w:rPr>
                <w:rFonts w:ascii="Mitra" w:hAnsi="mitrabold" w:cs="B Nazanin"/>
                <w:color w:val="000000"/>
              </w:rPr>
              <w:t xml:space="preserve"> </w:t>
            </w:r>
            <w:r w:rsidRPr="001458A1">
              <w:rPr>
                <w:rFonts w:ascii="Mitra" w:hAnsi="mitrabold" w:cs="B Nazanin" w:hint="cs"/>
                <w:color w:val="000000"/>
                <w:rtl/>
              </w:rPr>
              <w:t>شده</w:t>
            </w:r>
          </w:p>
        </w:tc>
        <w:tc>
          <w:tcPr>
            <w:tcW w:w="4678" w:type="dxa"/>
          </w:tcPr>
          <w:p w:rsidR="005C38FA" w:rsidRPr="001458A1" w:rsidRDefault="005C38FA" w:rsidP="005C38FA">
            <w:pPr>
              <w:autoSpaceDE w:val="0"/>
              <w:autoSpaceDN w:val="0"/>
              <w:bidi/>
              <w:adjustRightInd w:val="0"/>
              <w:spacing w:beforeAutospacing="0" w:afterAutospacing="0" w:line="360" w:lineRule="auto"/>
              <w:ind w:firstLine="16"/>
              <w:contextualSpacing/>
              <w:rPr>
                <w:rFonts w:ascii="Mitra" w:hAnsi="mitrabold" w:cs="B Nazanin"/>
                <w:color w:val="000000"/>
                <w:rtl/>
                <w:lang w:bidi="fa-IR"/>
              </w:rPr>
            </w:pP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پروند</w:t>
            </w:r>
            <w:r w:rsidRPr="001458A1">
              <w:rPr>
                <w:rFonts w:ascii="Mitra" w:hAnsi="mitrabold" w:cs="B Nazanin"/>
                <w:color w:val="000000"/>
              </w:rPr>
              <w:t xml:space="preserve"> </w:t>
            </w:r>
            <w:r w:rsidRPr="001458A1">
              <w:rPr>
                <w:rFonts w:ascii="Mitra" w:hAnsi="mitrabold" w:cs="B Nazanin" w:hint="cs"/>
                <w:color w:val="000000"/>
                <w:rtl/>
              </w:rPr>
              <w:t>ه های</w:t>
            </w:r>
            <w:r w:rsidRPr="001458A1">
              <w:rPr>
                <w:rFonts w:ascii="Mitra" w:hAnsi="mitrabold" w:cs="B Nazanin"/>
                <w:color w:val="000000"/>
              </w:rPr>
              <w:t xml:space="preserve"> </w:t>
            </w:r>
            <w:r w:rsidRPr="001458A1">
              <w:rPr>
                <w:rFonts w:ascii="Mitra" w:hAnsi="mitrabold" w:cs="B Nazanin" w:hint="cs"/>
                <w:color w:val="000000"/>
                <w:rtl/>
              </w:rPr>
              <w:t>فهرست</w:t>
            </w:r>
            <w:r w:rsidRPr="001458A1">
              <w:rPr>
                <w:rFonts w:ascii="Mitra" w:hAnsi="mitrabold" w:cs="B Nazanin"/>
                <w:color w:val="000000"/>
              </w:rPr>
              <w:t xml:space="preserve"> </w:t>
            </w:r>
            <w:r w:rsidRPr="001458A1">
              <w:rPr>
                <w:rFonts w:ascii="Mitra" w:hAnsi="mitrabold" w:cs="B Nazanin" w:hint="cs"/>
                <w:color w:val="000000"/>
                <w:rtl/>
              </w:rPr>
              <w:t>شده</w:t>
            </w:r>
            <w:r w:rsidRPr="001458A1">
              <w:rPr>
                <w:rFonts w:ascii="Mitra" w:hAnsi="mitrabold" w:cs="B Nazanin"/>
                <w:color w:val="000000"/>
              </w:rPr>
              <w:t xml:space="preserve"> </w:t>
            </w:r>
            <w:r w:rsidRPr="001458A1">
              <w:rPr>
                <w:rFonts w:ascii="Mitra" w:hAnsi="mitrabold" w:cs="B Nazanin" w:hint="cs"/>
                <w:color w:val="000000"/>
                <w:rtl/>
              </w:rPr>
              <w:t>بخش</w:t>
            </w:r>
            <w:r w:rsidRPr="001458A1">
              <w:rPr>
                <w:rFonts w:ascii="Mitra" w:hAnsi="mitrabold" w:cs="B Nazanin"/>
                <w:color w:val="000000"/>
              </w:rPr>
              <w:t xml:space="preserve"> </w:t>
            </w:r>
            <w:r w:rsidRPr="001458A1">
              <w:rPr>
                <w:rFonts w:ascii="Mitra" w:hAnsi="mitrabold" w:cs="B Nazanin" w:hint="cs"/>
                <w:color w:val="000000"/>
                <w:rtl/>
              </w:rPr>
              <w:t>بر</w:t>
            </w:r>
            <w:r w:rsidRPr="001458A1">
              <w:rPr>
                <w:rFonts w:ascii="Mitra" w:hAnsi="mitrabold" w:cs="B Nazanin"/>
                <w:color w:val="000000"/>
              </w:rPr>
              <w:t xml:space="preserve"> </w:t>
            </w:r>
            <w:r w:rsidRPr="001458A1">
              <w:rPr>
                <w:rFonts w:ascii="Mitra" w:hAnsi="mitrabold" w:cs="B Nazanin" w:hint="cs"/>
                <w:color w:val="000000"/>
                <w:rtl/>
              </w:rPr>
              <w:t>تعداد</w:t>
            </w:r>
            <w:r w:rsidRPr="001458A1">
              <w:rPr>
                <w:rFonts w:ascii="Mitra" w:hAnsi="mitrabold" w:cs="B Nazanin"/>
                <w:color w:val="000000"/>
              </w:rPr>
              <w:t xml:space="preserve"> </w:t>
            </w:r>
            <w:r w:rsidRPr="001458A1">
              <w:rPr>
                <w:rFonts w:ascii="Mitra" w:hAnsi="mitrabold" w:cs="B Nazanin" w:hint="cs"/>
                <w:color w:val="000000"/>
                <w:rtl/>
              </w:rPr>
              <w:t>کل پروند</w:t>
            </w:r>
            <w:r w:rsidRPr="001458A1">
              <w:rPr>
                <w:rFonts w:ascii="Mitra" w:hAnsi="mitrabold" w:cs="B Nazanin"/>
                <w:color w:val="000000"/>
              </w:rPr>
              <w:t xml:space="preserve"> </w:t>
            </w:r>
            <w:r w:rsidRPr="001458A1">
              <w:rPr>
                <w:rFonts w:ascii="Mitra" w:hAnsi="mitrabold" w:cs="B Nazanin" w:hint="cs"/>
                <w:color w:val="000000"/>
                <w:rtl/>
              </w:rPr>
              <w:t>ه ها</w:t>
            </w:r>
          </w:p>
        </w:tc>
        <w:tc>
          <w:tcPr>
            <w:tcW w:w="1242" w:type="dxa"/>
          </w:tcPr>
          <w:p w:rsidR="005C38FA" w:rsidRPr="001458A1" w:rsidRDefault="005C38FA" w:rsidP="005C38FA">
            <w:pPr>
              <w:autoSpaceDE w:val="0"/>
              <w:autoSpaceDN w:val="0"/>
              <w:bidi/>
              <w:adjustRightInd w:val="0"/>
              <w:spacing w:beforeAutospacing="0" w:afterAutospacing="0" w:line="360" w:lineRule="auto"/>
              <w:ind w:firstLine="42"/>
              <w:contextualSpacing/>
              <w:jc w:val="center"/>
              <w:rPr>
                <w:rFonts w:ascii="Mitra" w:hAnsi="mitrabold" w:cs="B Nazanin"/>
                <w:color w:val="000000"/>
                <w:rtl/>
                <w:lang w:bidi="fa-IR"/>
              </w:rPr>
            </w:pPr>
            <w:r w:rsidRPr="001458A1">
              <w:rPr>
                <w:rFonts w:ascii="Mitra" w:hAnsi="mitrabold" w:cs="B Nazanin" w:hint="cs"/>
                <w:color w:val="000000"/>
                <w:rtl/>
              </w:rPr>
              <w:t>ماهانه</w:t>
            </w:r>
          </w:p>
        </w:tc>
      </w:tr>
    </w:tbl>
    <w:p w:rsidR="005C38FA" w:rsidRPr="00AD7783" w:rsidRDefault="005C38FA" w:rsidP="005C38FA">
      <w:pPr>
        <w:autoSpaceDE w:val="0"/>
        <w:autoSpaceDN w:val="0"/>
        <w:bidi/>
        <w:adjustRightInd w:val="0"/>
        <w:spacing w:before="0" w:beforeAutospacing="0" w:after="0" w:afterAutospacing="0" w:line="360" w:lineRule="auto"/>
        <w:contextualSpacing/>
        <w:rPr>
          <w:rFonts w:ascii="Mitra" w:hAnsi="mitrabold" w:cs="B Titr"/>
          <w:b/>
          <w:bCs/>
          <w:color w:val="000000"/>
          <w:sz w:val="24"/>
          <w:szCs w:val="24"/>
        </w:rPr>
      </w:pPr>
    </w:p>
    <w:p w:rsidR="005C38FA" w:rsidRDefault="005C38FA">
      <w:pPr>
        <w:rPr>
          <w:rFonts w:ascii="Mitra" w:hAnsi="mitrabold" w:cs="B Titr"/>
          <w:b/>
          <w:bCs/>
          <w:color w:val="000000"/>
          <w:sz w:val="24"/>
          <w:szCs w:val="24"/>
          <w:rtl/>
        </w:rPr>
      </w:pPr>
      <w:r>
        <w:rPr>
          <w:rFonts w:ascii="Mitra" w:hAnsi="mitrabold" w:cs="B Titr"/>
          <w:b/>
          <w:bCs/>
          <w:color w:val="000000"/>
          <w:sz w:val="24"/>
          <w:szCs w:val="24"/>
          <w:rtl/>
        </w:rPr>
        <w:br w:type="page"/>
      </w:r>
    </w:p>
    <w:p w:rsidR="005C38FA" w:rsidRPr="00AD7783" w:rsidRDefault="005C38FA" w:rsidP="005C38FA">
      <w:pPr>
        <w:tabs>
          <w:tab w:val="right" w:pos="1265"/>
        </w:tabs>
        <w:autoSpaceDE w:val="0"/>
        <w:autoSpaceDN w:val="0"/>
        <w:bidi/>
        <w:adjustRightInd w:val="0"/>
        <w:spacing w:before="0" w:beforeAutospacing="0" w:after="0" w:afterAutospacing="0" w:line="360" w:lineRule="auto"/>
        <w:ind w:hanging="10"/>
        <w:contextualSpacing/>
        <w:rPr>
          <w:rFonts w:ascii="Mitra" w:hAnsi="mitrabold" w:cs="B Titr"/>
          <w:b/>
          <w:bCs/>
          <w:color w:val="000000"/>
          <w:sz w:val="24"/>
          <w:szCs w:val="24"/>
          <w:rtl/>
        </w:rPr>
      </w:pPr>
      <w:r w:rsidRPr="00AD7783">
        <w:rPr>
          <w:rFonts w:ascii="Mitra" w:hAnsi="mitrabold" w:cs="B Titr" w:hint="cs"/>
          <w:b/>
          <w:bCs/>
          <w:color w:val="000000"/>
          <w:sz w:val="24"/>
          <w:szCs w:val="24"/>
          <w:rtl/>
        </w:rPr>
        <w:lastRenderedPageBreak/>
        <w:t>شاخص</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های</w:t>
      </w:r>
      <w:r w:rsidRPr="00AD7783">
        <w:rPr>
          <w:rFonts w:ascii="Mitra" w:hAnsi="mitrabold" w:cs="B Titr"/>
          <w:b/>
          <w:bCs/>
          <w:color w:val="000000"/>
          <w:sz w:val="24"/>
          <w:szCs w:val="24"/>
        </w:rPr>
        <w:t xml:space="preserve"> </w:t>
      </w:r>
      <w:r>
        <w:rPr>
          <w:rFonts w:ascii="Mitra" w:hAnsi="mitrabold" w:cs="B Titr" w:hint="cs"/>
          <w:b/>
          <w:bCs/>
          <w:color w:val="000000"/>
          <w:sz w:val="24"/>
          <w:szCs w:val="24"/>
          <w:rtl/>
        </w:rPr>
        <w:t>ارزیابی</w:t>
      </w:r>
      <w:r w:rsidRPr="00AD7783">
        <w:rPr>
          <w:rFonts w:ascii="Mitra" w:hAnsi="mitrabold" w:cs="B Titr"/>
          <w:b/>
          <w:bCs/>
          <w:color w:val="000000"/>
          <w:sz w:val="24"/>
          <w:szCs w:val="24"/>
        </w:rPr>
        <w:t xml:space="preserve"> </w:t>
      </w:r>
      <w:r>
        <w:rPr>
          <w:rFonts w:ascii="Mitra" w:hAnsi="mitrabold" w:cs="B Titr" w:hint="cs"/>
          <w:b/>
          <w:bCs/>
          <w:color w:val="000000"/>
          <w:sz w:val="24"/>
          <w:szCs w:val="24"/>
          <w:rtl/>
        </w:rPr>
        <w:t>ساماندهی الکترونیک</w:t>
      </w:r>
      <w:r w:rsidRPr="00AD7783">
        <w:rPr>
          <w:rFonts w:ascii="Mitra" w:hAnsi="mitrabold" w:cs="B Titr"/>
          <w:b/>
          <w:bCs/>
          <w:color w:val="000000"/>
          <w:sz w:val="24"/>
          <w:szCs w:val="24"/>
        </w:rPr>
        <w:t xml:space="preserve"> </w:t>
      </w:r>
      <w:r w:rsidRPr="00AD7783">
        <w:rPr>
          <w:rFonts w:ascii="Mitra" w:hAnsi="mitrabold" w:cs="B Titr" w:hint="cs"/>
          <w:b/>
          <w:bCs/>
          <w:color w:val="000000"/>
          <w:sz w:val="24"/>
          <w:szCs w:val="24"/>
          <w:rtl/>
        </w:rPr>
        <w:t>اسناد:</w:t>
      </w:r>
    </w:p>
    <w:tbl>
      <w:tblPr>
        <w:tblStyle w:val="TableGrid"/>
        <w:bidiVisual/>
        <w:tblW w:w="9319" w:type="dxa"/>
        <w:jc w:val="center"/>
        <w:tblLook w:val="04A0"/>
      </w:tblPr>
      <w:tblGrid>
        <w:gridCol w:w="3029"/>
        <w:gridCol w:w="4842"/>
        <w:gridCol w:w="1448"/>
      </w:tblGrid>
      <w:tr w:rsidR="008D68C2" w:rsidTr="005C38FA">
        <w:trPr>
          <w:trHeight w:val="699"/>
          <w:jc w:val="center"/>
        </w:trPr>
        <w:tc>
          <w:tcPr>
            <w:tcW w:w="3029"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عنوان</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4842"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rPr>
            </w:pPr>
            <w:r w:rsidRPr="00AD7783">
              <w:rPr>
                <w:rFonts w:ascii="Mitra" w:hAnsi="mitrabold" w:cs="B Titr" w:hint="cs"/>
                <w:b/>
                <w:bCs/>
                <w:color w:val="000000"/>
                <w:rtl/>
              </w:rPr>
              <w:t>نحو</w:t>
            </w:r>
            <w:r w:rsidRPr="00AD7783">
              <w:rPr>
                <w:rFonts w:ascii="Times New Roman" w:hAnsi="Times New Roman" w:cs="B Titr" w:hint="cs"/>
                <w:b/>
                <w:bCs/>
                <w:color w:val="000000"/>
                <w:rtl/>
              </w:rPr>
              <w:t>ۀ</w:t>
            </w:r>
            <w:r w:rsidRPr="00AD7783">
              <w:rPr>
                <w:rFonts w:ascii="Mitra" w:hAnsi="mitrabold" w:cs="B Titr"/>
                <w:b/>
                <w:bCs/>
                <w:color w:val="000000"/>
              </w:rPr>
              <w:t xml:space="preserve"> </w:t>
            </w:r>
            <w:r w:rsidRPr="00AD7783">
              <w:rPr>
                <w:rFonts w:ascii="Mitra" w:hAnsi="mitrabold" w:cs="B Titr" w:hint="cs"/>
                <w:b/>
                <w:bCs/>
                <w:color w:val="000000"/>
                <w:rtl/>
              </w:rPr>
              <w:t>محاسبه</w:t>
            </w:r>
            <w:r w:rsidRPr="00AD7783">
              <w:rPr>
                <w:rFonts w:ascii="Mitra" w:hAnsi="mitrabold" w:cs="B Titr"/>
                <w:b/>
                <w:bCs/>
                <w:color w:val="000000"/>
              </w:rPr>
              <w:t xml:space="preserve"> </w:t>
            </w:r>
            <w:r w:rsidRPr="00AD7783">
              <w:rPr>
                <w:rFonts w:ascii="Mitra" w:hAnsi="mitrabold" w:cs="B Titr" w:hint="cs"/>
                <w:b/>
                <w:bCs/>
                <w:color w:val="000000"/>
                <w:rtl/>
              </w:rPr>
              <w:t>شاخص</w:t>
            </w:r>
          </w:p>
        </w:tc>
        <w:tc>
          <w:tcPr>
            <w:tcW w:w="1448" w:type="dxa"/>
          </w:tcPr>
          <w:p w:rsidR="005C38FA" w:rsidRPr="00AD7783" w:rsidRDefault="005C38FA" w:rsidP="005C38FA">
            <w:pPr>
              <w:autoSpaceDE w:val="0"/>
              <w:autoSpaceDN w:val="0"/>
              <w:bidi/>
              <w:adjustRightInd w:val="0"/>
              <w:spacing w:beforeAutospacing="0" w:afterAutospacing="0" w:line="360" w:lineRule="auto"/>
              <w:contextualSpacing/>
              <w:jc w:val="center"/>
              <w:rPr>
                <w:rFonts w:ascii="Mitra" w:hAnsi="mitrabold" w:cs="B Titr"/>
                <w:b/>
                <w:bCs/>
                <w:color w:val="000000"/>
                <w:rtl/>
                <w:lang w:bidi="fa-IR"/>
              </w:rPr>
            </w:pPr>
            <w:r w:rsidRPr="00AD7783">
              <w:rPr>
                <w:rFonts w:ascii="Mitra" w:hAnsi="mitrabold" w:cs="B Titr" w:hint="cs"/>
                <w:b/>
                <w:bCs/>
                <w:color w:val="000000"/>
                <w:rtl/>
              </w:rPr>
              <w:t>دوره</w:t>
            </w:r>
            <w:r w:rsidRPr="00AD7783">
              <w:rPr>
                <w:rFonts w:ascii="Mitra" w:hAnsi="mitrabold" w:cs="B Titr"/>
                <w:b/>
                <w:bCs/>
                <w:color w:val="000000"/>
              </w:rPr>
              <w:t xml:space="preserve"> </w:t>
            </w:r>
            <w:r w:rsidRPr="00AD7783">
              <w:rPr>
                <w:rFonts w:ascii="Mitra" w:hAnsi="mitrabold" w:cs="B Titr" w:hint="cs"/>
                <w:b/>
                <w:bCs/>
                <w:color w:val="000000"/>
                <w:rtl/>
              </w:rPr>
              <w:t>سنجش</w:t>
            </w:r>
          </w:p>
        </w:tc>
      </w:tr>
      <w:tr w:rsidR="008D68C2" w:rsidTr="005C38FA">
        <w:trPr>
          <w:trHeight w:val="280"/>
          <w:jc w:val="center"/>
        </w:trPr>
        <w:tc>
          <w:tcPr>
            <w:tcW w:w="3029"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4E0AA7">
              <w:rPr>
                <w:rFonts w:ascii="Mitra" w:hAnsi="mitrabold" w:cs="B Nazanin" w:hint="cs"/>
                <w:color w:val="000000"/>
                <w:rtl/>
              </w:rPr>
              <w:t>درصد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اسکن</w:t>
            </w:r>
            <w:r w:rsidRPr="004E0AA7">
              <w:rPr>
                <w:rFonts w:ascii="Mitra" w:hAnsi="mitrabold" w:cs="B Nazanin"/>
                <w:color w:val="000000"/>
              </w:rPr>
              <w:t xml:space="preserve"> </w:t>
            </w:r>
            <w:r w:rsidRPr="004E0AA7">
              <w:rPr>
                <w:rFonts w:ascii="Mitra" w:hAnsi="mitrabold" w:cs="B Nazanin" w:hint="cs"/>
                <w:color w:val="000000"/>
                <w:rtl/>
              </w:rPr>
              <w:t>شده</w:t>
            </w:r>
          </w:p>
        </w:tc>
        <w:tc>
          <w:tcPr>
            <w:tcW w:w="4842"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lang w:bidi="fa-IR"/>
              </w:rPr>
            </w:pP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اسکن</w:t>
            </w:r>
            <w:r w:rsidRPr="004E0AA7">
              <w:rPr>
                <w:rFonts w:ascii="Mitra" w:hAnsi="mitrabold" w:cs="B Nazanin"/>
                <w:color w:val="000000"/>
              </w:rPr>
              <w:t xml:space="preserve"> </w:t>
            </w:r>
            <w:r w:rsidRPr="004E0AA7">
              <w:rPr>
                <w:rFonts w:ascii="Mitra" w:hAnsi="mitrabold" w:cs="B Nazanin" w:hint="cs"/>
                <w:color w:val="000000"/>
                <w:rtl/>
              </w:rPr>
              <w:t>شده</w:t>
            </w:r>
            <w:r w:rsidRPr="004E0AA7">
              <w:rPr>
                <w:rFonts w:ascii="Mitra" w:hAnsi="mitrabold" w:cs="B Nazanin"/>
                <w:color w:val="000000"/>
              </w:rPr>
              <w:t xml:space="preserve"> </w:t>
            </w:r>
            <w:r w:rsidRPr="004E0AA7">
              <w:rPr>
                <w:rFonts w:ascii="Mitra" w:hAnsi="mitrabold" w:cs="B Nazanin" w:hint="cs"/>
                <w:color w:val="000000"/>
                <w:rtl/>
              </w:rPr>
              <w:t>بخش</w:t>
            </w:r>
            <w:r w:rsidRPr="004E0AA7">
              <w:rPr>
                <w:rFonts w:ascii="Mitra" w:hAnsi="mitrabold" w:cs="B Nazanin"/>
                <w:color w:val="000000"/>
              </w:rPr>
              <w:t xml:space="preserve"> </w:t>
            </w:r>
            <w:r w:rsidRPr="004E0AA7">
              <w:rPr>
                <w:rFonts w:ascii="Mitra" w:hAnsi="mitrabold" w:cs="B Nazanin" w:hint="cs"/>
                <w:color w:val="000000"/>
                <w:rtl/>
              </w:rPr>
              <w:t>بر</w:t>
            </w:r>
            <w:r w:rsidRPr="004E0AA7">
              <w:rPr>
                <w:rFonts w:ascii="Mitra" w:hAnsi="mitrabold" w:cs="B Nazanin"/>
                <w:color w:val="000000"/>
              </w:rPr>
              <w:t xml:space="preserve"> </w:t>
            </w: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کل پروند</w:t>
            </w:r>
            <w:r w:rsidRPr="004E0AA7">
              <w:rPr>
                <w:rFonts w:ascii="Mitra" w:hAnsi="mitrabold" w:cs="B Nazanin"/>
                <w:color w:val="000000"/>
              </w:rPr>
              <w:t xml:space="preserve"> </w:t>
            </w:r>
            <w:r w:rsidRPr="004E0AA7">
              <w:rPr>
                <w:rFonts w:ascii="Mitra" w:hAnsi="mitrabold" w:cs="B Nazanin" w:hint="cs"/>
                <w:color w:val="000000"/>
                <w:rtl/>
              </w:rPr>
              <w:t>ه ها</w:t>
            </w:r>
          </w:p>
        </w:tc>
        <w:tc>
          <w:tcPr>
            <w:tcW w:w="1448" w:type="dxa"/>
          </w:tcPr>
          <w:p w:rsidR="005C38FA" w:rsidRPr="004E0AA7" w:rsidRDefault="005C38FA" w:rsidP="005C38FA">
            <w:pPr>
              <w:autoSpaceDE w:val="0"/>
              <w:autoSpaceDN w:val="0"/>
              <w:bidi/>
              <w:adjustRightInd w:val="0"/>
              <w:spacing w:beforeAutospacing="0" w:afterAutospacing="0" w:line="360" w:lineRule="auto"/>
              <w:contextualSpacing/>
              <w:jc w:val="center"/>
              <w:rPr>
                <w:rFonts w:ascii="Mitra" w:hAnsi="mitrabold" w:cs="B Nazanin"/>
                <w:color w:val="000000"/>
                <w:rtl/>
                <w:lang w:bidi="fa-IR"/>
              </w:rPr>
            </w:pPr>
            <w:r w:rsidRPr="004E0AA7">
              <w:rPr>
                <w:rFonts w:ascii="Mitra" w:hAnsi="mitrabold" w:cs="B Nazanin" w:hint="cs"/>
                <w:color w:val="000000"/>
                <w:rtl/>
              </w:rPr>
              <w:t>ماهانه</w:t>
            </w:r>
          </w:p>
        </w:tc>
      </w:tr>
      <w:tr w:rsidR="008D68C2" w:rsidTr="005C38FA">
        <w:trPr>
          <w:trHeight w:val="280"/>
          <w:jc w:val="center"/>
        </w:trPr>
        <w:tc>
          <w:tcPr>
            <w:tcW w:w="3029"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rPr>
            </w:pPr>
            <w:r w:rsidRPr="004E0AA7">
              <w:rPr>
                <w:rFonts w:ascii="Mitra" w:hAnsi="mitrabold" w:cs="B Nazanin" w:hint="cs"/>
                <w:color w:val="000000"/>
                <w:rtl/>
              </w:rPr>
              <w:t>درصد</w:t>
            </w:r>
            <w:r w:rsidRPr="004E0AA7">
              <w:rPr>
                <w:rFonts w:ascii="Mitra" w:hAnsi="mitrabold" w:cs="B Nazanin"/>
                <w:color w:val="000000"/>
              </w:rPr>
              <w:t xml:space="preserve"> </w:t>
            </w:r>
            <w:r w:rsidRPr="004E0AA7">
              <w:rPr>
                <w:rFonts w:ascii="Mitra" w:hAnsi="mitrabold" w:cs="B Nazanin" w:hint="cs"/>
                <w:color w:val="000000"/>
                <w:rtl/>
              </w:rPr>
              <w:t>پرونده های</w:t>
            </w:r>
            <w:r w:rsidRPr="004E0AA7">
              <w:rPr>
                <w:rFonts w:ascii="Mitra" w:hAnsi="mitrabold" w:cs="B Nazanin"/>
                <w:color w:val="000000"/>
              </w:rPr>
              <w:t xml:space="preserve"> </w:t>
            </w:r>
            <w:r w:rsidRPr="004E0AA7">
              <w:rPr>
                <w:rFonts w:ascii="Mitra" w:hAnsi="mitrabold" w:cs="B Nazanin" w:hint="cs"/>
                <w:color w:val="000000"/>
                <w:rtl/>
              </w:rPr>
              <w:t>ورود</w:t>
            </w:r>
            <w:r w:rsidRPr="004E0AA7">
              <w:rPr>
                <w:rFonts w:ascii="Mitra" w:hAnsi="mitrabold" w:cs="B Nazanin"/>
                <w:color w:val="000000"/>
              </w:rPr>
              <w:t xml:space="preserve"> </w:t>
            </w:r>
            <w:r w:rsidRPr="004E0AA7">
              <w:rPr>
                <w:rFonts w:ascii="Mitra" w:hAnsi="mitrabold" w:cs="B Nazanin" w:hint="cs"/>
                <w:color w:val="000000"/>
                <w:rtl/>
              </w:rPr>
              <w:t>اطلاعات</w:t>
            </w:r>
            <w:r w:rsidRPr="004E0AA7">
              <w:rPr>
                <w:rFonts w:ascii="Mitra" w:hAnsi="mitrabold" w:cs="B Nazanin"/>
                <w:color w:val="000000"/>
              </w:rPr>
              <w:t xml:space="preserve"> </w:t>
            </w:r>
            <w:r w:rsidRPr="004E0AA7">
              <w:rPr>
                <w:rFonts w:ascii="Mitra" w:hAnsi="mitrabold" w:cs="B Nazanin" w:hint="cs"/>
                <w:color w:val="000000"/>
                <w:rtl/>
              </w:rPr>
              <w:t>شده</w:t>
            </w:r>
          </w:p>
        </w:tc>
        <w:tc>
          <w:tcPr>
            <w:tcW w:w="4842" w:type="dxa"/>
          </w:tcPr>
          <w:p w:rsidR="005C38FA" w:rsidRPr="004E0AA7" w:rsidRDefault="005C38FA" w:rsidP="005C38FA">
            <w:pPr>
              <w:autoSpaceDE w:val="0"/>
              <w:autoSpaceDN w:val="0"/>
              <w:bidi/>
              <w:adjustRightInd w:val="0"/>
              <w:spacing w:beforeAutospacing="0" w:afterAutospacing="0" w:line="360" w:lineRule="auto"/>
              <w:contextualSpacing/>
              <w:rPr>
                <w:rFonts w:ascii="Mitra" w:hAnsi="mitrabold" w:cs="B Nazanin"/>
                <w:color w:val="000000"/>
                <w:rtl/>
                <w:lang w:bidi="fa-IR"/>
              </w:rPr>
            </w:pPr>
            <w:r w:rsidRPr="004E0AA7">
              <w:rPr>
                <w:rFonts w:ascii="Mitra" w:hAnsi="mitrabold" w:cs="B Nazanin" w:hint="cs"/>
                <w:color w:val="000000"/>
                <w:rtl/>
              </w:rPr>
              <w:t>تعداد</w:t>
            </w:r>
            <w:r w:rsidRPr="004E0AA7">
              <w:rPr>
                <w:rFonts w:ascii="Mitra" w:hAnsi="mitrabold" w:cs="B Nazanin"/>
                <w:color w:val="000000"/>
              </w:rPr>
              <w:t xml:space="preserve"> </w:t>
            </w:r>
            <w:r w:rsidRPr="004E0AA7">
              <w:rPr>
                <w:rFonts w:ascii="Mitra" w:hAnsi="mitrabold" w:cs="B Nazanin" w:hint="cs"/>
                <w:color w:val="000000"/>
                <w:rtl/>
              </w:rPr>
              <w:t>پروند</w:t>
            </w:r>
            <w:r w:rsidRPr="004E0AA7">
              <w:rPr>
                <w:rFonts w:ascii="Mitra" w:hAnsi="mitrabold" w:cs="B Nazanin"/>
                <w:color w:val="000000"/>
              </w:rPr>
              <w:t xml:space="preserve"> </w:t>
            </w:r>
            <w:r w:rsidRPr="004E0AA7">
              <w:rPr>
                <w:rFonts w:ascii="Mitra" w:hAnsi="mitrabold" w:cs="B Nazanin" w:hint="cs"/>
                <w:color w:val="000000"/>
                <w:rtl/>
              </w:rPr>
              <w:t>ه های</w:t>
            </w:r>
            <w:r w:rsidRPr="004E0AA7">
              <w:rPr>
                <w:rFonts w:ascii="Mitra" w:hAnsi="mitrabold" w:cs="B Nazanin"/>
                <w:color w:val="000000"/>
              </w:rPr>
              <w:t xml:space="preserve"> </w:t>
            </w:r>
            <w:r w:rsidRPr="004E0AA7">
              <w:rPr>
                <w:rFonts w:ascii="Mitra" w:hAnsi="mitrabold" w:cs="B Nazanin" w:hint="cs"/>
                <w:color w:val="000000"/>
                <w:rtl/>
              </w:rPr>
              <w:t>ورود</w:t>
            </w:r>
            <w:r w:rsidRPr="004E0AA7">
              <w:rPr>
                <w:rFonts w:ascii="Mitra" w:hAnsi="mitrabold" w:cs="B Nazanin"/>
                <w:color w:val="000000"/>
              </w:rPr>
              <w:t xml:space="preserve"> </w:t>
            </w:r>
            <w:r w:rsidRPr="004E0AA7">
              <w:rPr>
                <w:rFonts w:ascii="Mitra" w:hAnsi="mitrabold" w:cs="B Nazanin" w:hint="cs"/>
                <w:color w:val="000000"/>
                <w:rtl/>
              </w:rPr>
              <w:t>اطلاعات</w:t>
            </w:r>
            <w:r w:rsidRPr="004E0AA7">
              <w:rPr>
                <w:rFonts w:ascii="Mitra" w:hAnsi="mitrabold" w:cs="B Nazanin"/>
                <w:color w:val="000000"/>
              </w:rPr>
              <w:t xml:space="preserve"> </w:t>
            </w:r>
            <w:r w:rsidRPr="004E0AA7">
              <w:rPr>
                <w:rFonts w:ascii="Mitra" w:hAnsi="mitrabold" w:cs="B Nazanin" w:hint="cs"/>
                <w:color w:val="000000"/>
                <w:rtl/>
              </w:rPr>
              <w:t>شده</w:t>
            </w:r>
            <w:r w:rsidRPr="004E0AA7">
              <w:rPr>
                <w:rFonts w:ascii="Mitra" w:hAnsi="mitrabold" w:cs="B Nazanin"/>
                <w:color w:val="000000"/>
              </w:rPr>
              <w:t xml:space="preserve"> </w:t>
            </w:r>
            <w:r w:rsidRPr="004E0AA7">
              <w:rPr>
                <w:rFonts w:ascii="Mitra" w:hAnsi="mitrabold" w:cs="B Nazanin" w:hint="cs"/>
                <w:color w:val="000000"/>
                <w:rtl/>
              </w:rPr>
              <w:t>بخش</w:t>
            </w:r>
            <w:r w:rsidRPr="004E0AA7">
              <w:rPr>
                <w:rFonts w:ascii="Mitra" w:hAnsi="mitrabold" w:cs="B Nazanin"/>
                <w:color w:val="000000"/>
              </w:rPr>
              <w:t xml:space="preserve"> </w:t>
            </w:r>
            <w:r w:rsidRPr="004E0AA7">
              <w:rPr>
                <w:rFonts w:ascii="Mitra" w:hAnsi="mitrabold" w:cs="B Nazanin" w:hint="cs"/>
                <w:color w:val="000000"/>
                <w:rtl/>
              </w:rPr>
              <w:t>بر تعداد</w:t>
            </w:r>
            <w:r w:rsidRPr="004E0AA7">
              <w:rPr>
                <w:rFonts w:ascii="Mitra" w:hAnsi="mitrabold" w:cs="B Nazanin"/>
                <w:color w:val="000000"/>
              </w:rPr>
              <w:t xml:space="preserve"> </w:t>
            </w:r>
            <w:r w:rsidRPr="004E0AA7">
              <w:rPr>
                <w:rFonts w:ascii="Mitra" w:hAnsi="mitrabold" w:cs="B Nazanin" w:hint="cs"/>
                <w:color w:val="000000"/>
                <w:rtl/>
              </w:rPr>
              <w:t>کل</w:t>
            </w:r>
            <w:r w:rsidRPr="004E0AA7">
              <w:rPr>
                <w:rFonts w:ascii="Mitra" w:hAnsi="mitrabold" w:cs="B Nazanin"/>
                <w:color w:val="000000"/>
              </w:rPr>
              <w:t xml:space="preserve"> </w:t>
            </w:r>
            <w:r w:rsidRPr="004E0AA7">
              <w:rPr>
                <w:rFonts w:ascii="Mitra" w:hAnsi="mitrabold" w:cs="B Nazanin" w:hint="cs"/>
                <w:color w:val="000000"/>
                <w:rtl/>
              </w:rPr>
              <w:t>اسناد</w:t>
            </w:r>
          </w:p>
        </w:tc>
        <w:tc>
          <w:tcPr>
            <w:tcW w:w="1448" w:type="dxa"/>
          </w:tcPr>
          <w:p w:rsidR="005C38FA" w:rsidRPr="004E0AA7" w:rsidRDefault="005C38FA" w:rsidP="005C38FA">
            <w:pPr>
              <w:autoSpaceDE w:val="0"/>
              <w:autoSpaceDN w:val="0"/>
              <w:bidi/>
              <w:adjustRightInd w:val="0"/>
              <w:spacing w:beforeAutospacing="0" w:afterAutospacing="0" w:line="360" w:lineRule="auto"/>
              <w:contextualSpacing/>
              <w:jc w:val="center"/>
              <w:rPr>
                <w:rFonts w:ascii="Mitra" w:hAnsi="mitrabold" w:cs="B Nazanin"/>
                <w:color w:val="000000"/>
                <w:rtl/>
              </w:rPr>
            </w:pPr>
            <w:r w:rsidRPr="004E0AA7">
              <w:rPr>
                <w:rFonts w:ascii="Mitra" w:hAnsi="mitrabold" w:cs="B Nazanin" w:hint="cs"/>
                <w:color w:val="000000"/>
                <w:rtl/>
              </w:rPr>
              <w:t>ماهانه</w:t>
            </w:r>
          </w:p>
        </w:tc>
      </w:tr>
    </w:tbl>
    <w:p w:rsidR="005C38FA"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p>
    <w:p w:rsidR="005C38FA" w:rsidRPr="005B0F13" w:rsidRDefault="005C38FA" w:rsidP="005C38FA">
      <w:pPr>
        <w:tabs>
          <w:tab w:val="right" w:pos="1265"/>
        </w:tabs>
        <w:autoSpaceDE w:val="0"/>
        <w:autoSpaceDN w:val="0"/>
        <w:bidi/>
        <w:adjustRightInd w:val="0"/>
        <w:spacing w:before="0" w:beforeAutospacing="0" w:after="0" w:afterAutospacing="0" w:line="360" w:lineRule="auto"/>
        <w:ind w:firstLine="273"/>
        <w:contextualSpacing/>
        <w:rPr>
          <w:rFonts w:ascii="Mitra" w:hAnsi="mitrabold" w:cs="B Nazanin"/>
          <w:color w:val="000000"/>
          <w:sz w:val="28"/>
          <w:szCs w:val="28"/>
          <w:rtl/>
        </w:rPr>
      </w:pPr>
      <w:r w:rsidRPr="005B0F13">
        <w:rPr>
          <w:rFonts w:ascii="Mitra" w:hAnsi="mitrabold" w:cs="B Nazanin" w:hint="cs"/>
          <w:color w:val="000000"/>
          <w:sz w:val="28"/>
          <w:szCs w:val="28"/>
          <w:rtl/>
        </w:rPr>
        <w:t xml:space="preserve">همچنین به منظور ارزیابی فرآیندهای اجرای طرح ساماندهی اسناد  </w:t>
      </w:r>
      <w:r w:rsidRPr="005B0F13">
        <w:rPr>
          <w:rFonts w:ascii="Mitra" w:hAnsi="mitrabold" w:cs="B Nazanin"/>
          <w:color w:val="000000"/>
          <w:sz w:val="28"/>
          <w:szCs w:val="28"/>
          <w:rtl/>
        </w:rPr>
        <w:t>فیزیکی</w:t>
      </w:r>
      <w:r w:rsidRPr="005B0F13">
        <w:rPr>
          <w:rFonts w:ascii="Mitra" w:hAnsi="mitrabold" w:cs="B Nazanin"/>
          <w:color w:val="000000"/>
          <w:sz w:val="28"/>
          <w:szCs w:val="28"/>
        </w:rPr>
        <w:t xml:space="preserve"> </w:t>
      </w:r>
      <w:r w:rsidRPr="005B0F13">
        <w:rPr>
          <w:rFonts w:ascii="Mitra" w:hAnsi="mitrabold" w:cs="B Nazanin"/>
          <w:color w:val="000000"/>
          <w:sz w:val="28"/>
          <w:szCs w:val="28"/>
          <w:rtl/>
        </w:rPr>
        <w:t>و</w:t>
      </w:r>
      <w:r>
        <w:rPr>
          <w:rFonts w:ascii="Mitra" w:hAnsi="mitrabold" w:cs="B Nazanin"/>
          <w:color w:val="000000"/>
          <w:sz w:val="28"/>
          <w:szCs w:val="28"/>
          <w:rtl/>
        </w:rPr>
        <w:t xml:space="preserve"> الکترونیک</w:t>
      </w:r>
      <w:r w:rsidRPr="005B0F13">
        <w:rPr>
          <w:rFonts w:ascii="Mitra" w:hAnsi="mitrabold" w:cs="B Nazanin" w:hint="cs"/>
          <w:color w:val="000000"/>
          <w:sz w:val="28"/>
          <w:szCs w:val="28"/>
          <w:rtl/>
        </w:rPr>
        <w:t xml:space="preserve"> استفاده </w:t>
      </w:r>
      <w:r>
        <w:rPr>
          <w:rFonts w:ascii="Mitra" w:hAnsi="mitrabold" w:cs="B Nazanin" w:hint="cs"/>
          <w:color w:val="000000"/>
          <w:sz w:val="28"/>
          <w:szCs w:val="28"/>
          <w:rtl/>
        </w:rPr>
        <w:t xml:space="preserve">از </w:t>
      </w:r>
      <w:r w:rsidRPr="005B0F13">
        <w:rPr>
          <w:rFonts w:ascii="Mitra" w:hAnsi="mitrabold" w:cs="B Nazanin" w:hint="cs"/>
          <w:color w:val="000000"/>
          <w:sz w:val="28"/>
          <w:szCs w:val="28"/>
          <w:rtl/>
        </w:rPr>
        <w:t xml:space="preserve">چک لیست ذیل </w:t>
      </w:r>
      <w:r>
        <w:rPr>
          <w:rFonts w:ascii="Mitra" w:hAnsi="mitrabold" w:cs="B Nazanin" w:hint="cs"/>
          <w:color w:val="000000"/>
          <w:sz w:val="28"/>
          <w:szCs w:val="28"/>
          <w:rtl/>
        </w:rPr>
        <w:t xml:space="preserve">در مرحله پیش از اجرای برنامه، حین اجرا و پس از اجرای طرح پیشنهاد می گردد، </w:t>
      </w:r>
      <w:r w:rsidRPr="005B0F13">
        <w:rPr>
          <w:rFonts w:ascii="Mitra" w:hAnsi="mitrabold" w:cs="B Nazanin" w:hint="cs"/>
          <w:color w:val="000000"/>
          <w:sz w:val="28"/>
          <w:szCs w:val="28"/>
          <w:rtl/>
        </w:rPr>
        <w:t xml:space="preserve">تا </w:t>
      </w:r>
      <w:r>
        <w:rPr>
          <w:rFonts w:ascii="Mitra" w:hAnsi="mitrabold" w:cs="B Nazanin" w:hint="cs"/>
          <w:color w:val="000000"/>
          <w:sz w:val="28"/>
          <w:szCs w:val="28"/>
          <w:rtl/>
        </w:rPr>
        <w:t xml:space="preserve">کارفرما قادر باشد </w:t>
      </w:r>
      <w:r w:rsidRPr="005B0F13">
        <w:rPr>
          <w:rFonts w:ascii="Mitra" w:hAnsi="mitrabold" w:cs="B Nazanin" w:hint="cs"/>
          <w:color w:val="000000"/>
          <w:sz w:val="28"/>
          <w:szCs w:val="28"/>
          <w:rtl/>
        </w:rPr>
        <w:t>برآوردی از کیفیت نحوه اجرای طرح در دست داشته و کاستی های اجرایی را قبل از اتمام کار به اطلاع پیمانکار  و یا مجری طرح برسان</w:t>
      </w:r>
      <w:r>
        <w:rPr>
          <w:rFonts w:ascii="Mitra" w:hAnsi="mitrabold" w:cs="B Nazanin" w:hint="cs"/>
          <w:color w:val="000000"/>
          <w:sz w:val="28"/>
          <w:szCs w:val="28"/>
          <w:rtl/>
        </w:rPr>
        <w:t>د</w:t>
      </w:r>
      <w:r w:rsidRPr="005B0F13">
        <w:rPr>
          <w:rFonts w:ascii="Mitra" w:hAnsi="mitrabold" w:cs="B Nazanin" w:hint="cs"/>
          <w:color w:val="000000"/>
          <w:sz w:val="28"/>
          <w:szCs w:val="28"/>
          <w:rtl/>
        </w:rPr>
        <w:t xml:space="preserve">. </w:t>
      </w:r>
    </w:p>
    <w:p w:rsidR="005C38FA" w:rsidRDefault="005C38FA">
      <w:pPr>
        <w:rPr>
          <w:rFonts w:ascii="mitrabold" w:hAnsi="mitrabold" w:cs="B Titr"/>
          <w:b/>
          <w:bCs/>
          <w:sz w:val="24"/>
          <w:szCs w:val="24"/>
          <w:rtl/>
        </w:rPr>
      </w:pPr>
      <w:r>
        <w:rPr>
          <w:rFonts w:ascii="mitrabold" w:hAnsi="mitrabold" w:cs="B Titr"/>
          <w:b/>
          <w:bCs/>
          <w:sz w:val="24"/>
          <w:szCs w:val="24"/>
          <w:rtl/>
        </w:rPr>
        <w:br w:type="page"/>
      </w:r>
    </w:p>
    <w:p w:rsidR="005C38FA" w:rsidRPr="00740119" w:rsidRDefault="005C38FA" w:rsidP="005C38FA">
      <w:pPr>
        <w:bidi/>
        <w:jc w:val="center"/>
        <w:rPr>
          <w:rFonts w:ascii="mitrabold" w:hAnsi="mitrabold" w:cs="B Titr"/>
          <w:sz w:val="18"/>
          <w:szCs w:val="18"/>
        </w:rPr>
      </w:pPr>
      <w:r w:rsidRPr="00740119">
        <w:rPr>
          <w:rFonts w:ascii="mitrabold" w:hAnsi="mitrabold" w:cs="B Titr"/>
          <w:b/>
          <w:bCs/>
          <w:sz w:val="24"/>
          <w:szCs w:val="24"/>
          <w:rtl/>
        </w:rPr>
        <w:lastRenderedPageBreak/>
        <w:t>چک</w:t>
      </w:r>
      <w:r w:rsidRPr="00740119">
        <w:rPr>
          <w:rFonts w:ascii="mitrabold" w:hAnsi="mitrabold" w:cs="B Titr"/>
          <w:b/>
          <w:bCs/>
          <w:sz w:val="24"/>
          <w:szCs w:val="24"/>
        </w:rPr>
        <w:t xml:space="preserve"> </w:t>
      </w:r>
      <w:r w:rsidRPr="00740119">
        <w:rPr>
          <w:rFonts w:ascii="mitrabold" w:hAnsi="mitrabold" w:cs="B Titr"/>
          <w:b/>
          <w:bCs/>
          <w:sz w:val="24"/>
          <w:szCs w:val="24"/>
          <w:rtl/>
        </w:rPr>
        <w:t>لیست</w:t>
      </w:r>
      <w:r w:rsidRPr="00740119">
        <w:rPr>
          <w:rFonts w:ascii="mitrabold" w:hAnsi="mitrabold" w:cs="B Titr"/>
          <w:b/>
          <w:bCs/>
          <w:sz w:val="24"/>
          <w:szCs w:val="24"/>
        </w:rPr>
        <w:t xml:space="preserve"> </w:t>
      </w:r>
      <w:r w:rsidRPr="00740119">
        <w:rPr>
          <w:rFonts w:ascii="mitrabold" w:hAnsi="mitrabold" w:cs="B Titr"/>
          <w:b/>
          <w:bCs/>
          <w:sz w:val="24"/>
          <w:szCs w:val="24"/>
          <w:rtl/>
        </w:rPr>
        <w:t>ارزیابی</w:t>
      </w:r>
      <w:r w:rsidRPr="00740119">
        <w:rPr>
          <w:rFonts w:ascii="mitrabold" w:hAnsi="mitrabold" w:cs="B Titr"/>
          <w:b/>
          <w:bCs/>
          <w:sz w:val="24"/>
          <w:szCs w:val="24"/>
        </w:rPr>
        <w:t xml:space="preserve"> </w:t>
      </w:r>
      <w:r w:rsidRPr="00740119">
        <w:rPr>
          <w:rFonts w:ascii="mitrabold" w:hAnsi="mitrabold" w:cs="B Titr"/>
          <w:b/>
          <w:bCs/>
          <w:sz w:val="24"/>
          <w:szCs w:val="24"/>
          <w:rtl/>
        </w:rPr>
        <w:t>فرآیندهای</w:t>
      </w:r>
      <w:r w:rsidRPr="00740119">
        <w:rPr>
          <w:rFonts w:ascii="mitrabold" w:hAnsi="mitrabold" w:cs="B Titr"/>
          <w:b/>
          <w:bCs/>
          <w:sz w:val="24"/>
          <w:szCs w:val="24"/>
        </w:rPr>
        <w:t xml:space="preserve"> </w:t>
      </w:r>
      <w:r w:rsidRPr="00740119">
        <w:rPr>
          <w:rFonts w:ascii="mitrabold" w:hAnsi="mitrabold" w:cs="B Titr"/>
          <w:b/>
          <w:bCs/>
          <w:sz w:val="24"/>
          <w:szCs w:val="24"/>
          <w:rtl/>
        </w:rPr>
        <w:t>مربوط</w:t>
      </w:r>
      <w:r w:rsidRPr="00740119">
        <w:rPr>
          <w:rFonts w:ascii="mitrabold" w:hAnsi="mitrabold" w:cs="B Titr"/>
          <w:b/>
          <w:bCs/>
          <w:sz w:val="24"/>
          <w:szCs w:val="24"/>
        </w:rPr>
        <w:t xml:space="preserve"> </w:t>
      </w:r>
      <w:r w:rsidRPr="00740119">
        <w:rPr>
          <w:rFonts w:ascii="mitrabold" w:hAnsi="mitrabold" w:cs="B Titr"/>
          <w:b/>
          <w:bCs/>
          <w:sz w:val="24"/>
          <w:szCs w:val="24"/>
          <w:rtl/>
        </w:rPr>
        <w:t>به</w:t>
      </w:r>
      <w:r w:rsidRPr="00740119">
        <w:rPr>
          <w:rFonts w:ascii="mitrabold" w:hAnsi="mitrabold" w:cs="B Titr"/>
          <w:b/>
          <w:bCs/>
          <w:sz w:val="24"/>
          <w:szCs w:val="24"/>
        </w:rPr>
        <w:t xml:space="preserve"> </w:t>
      </w:r>
      <w:r w:rsidRPr="00740119">
        <w:rPr>
          <w:rFonts w:ascii="mitrabold" w:hAnsi="mitrabold" w:cs="B Titr"/>
          <w:b/>
          <w:bCs/>
          <w:sz w:val="24"/>
          <w:szCs w:val="24"/>
          <w:rtl/>
        </w:rPr>
        <w:t>ساماندهی</w:t>
      </w:r>
      <w:r w:rsidRPr="00740119">
        <w:rPr>
          <w:rFonts w:ascii="mitrabold" w:hAnsi="mitrabold" w:cs="B Titr"/>
          <w:b/>
          <w:bCs/>
          <w:sz w:val="24"/>
          <w:szCs w:val="24"/>
        </w:rPr>
        <w:t xml:space="preserve"> </w:t>
      </w:r>
      <w:r w:rsidRPr="00740119">
        <w:rPr>
          <w:rFonts w:ascii="mitrabold" w:hAnsi="mitrabold" w:cs="B Titr" w:hint="cs"/>
          <w:b/>
          <w:bCs/>
          <w:sz w:val="24"/>
          <w:szCs w:val="24"/>
          <w:rtl/>
        </w:rPr>
        <w:t>اسناد</w:t>
      </w:r>
    </w:p>
    <w:tbl>
      <w:tblPr>
        <w:tblStyle w:val="TableGrid"/>
        <w:bidiVisual/>
        <w:tblW w:w="0" w:type="auto"/>
        <w:jc w:val="center"/>
        <w:tblLook w:val="04A0"/>
      </w:tblPr>
      <w:tblGrid>
        <w:gridCol w:w="807"/>
        <w:gridCol w:w="4726"/>
        <w:gridCol w:w="851"/>
        <w:gridCol w:w="992"/>
        <w:gridCol w:w="976"/>
      </w:tblGrid>
      <w:tr w:rsidR="008D68C2" w:rsidTr="005C38FA">
        <w:trPr>
          <w:jc w:val="center"/>
        </w:trPr>
        <w:tc>
          <w:tcPr>
            <w:tcW w:w="807" w:type="dxa"/>
            <w:vMerge w:val="restart"/>
          </w:tcPr>
          <w:p w:rsidR="005C38FA" w:rsidRDefault="005C38FA" w:rsidP="005C38FA">
            <w:pPr>
              <w:autoSpaceDE w:val="0"/>
              <w:autoSpaceDN w:val="0"/>
              <w:adjustRightInd w:val="0"/>
              <w:spacing w:beforeAutospacing="0" w:afterAutospacing="0" w:line="240" w:lineRule="atLeast"/>
              <w:ind w:firstLine="720"/>
              <w:contextualSpacing/>
              <w:jc w:val="center"/>
              <w:rPr>
                <w:rFonts w:ascii="Mitra" w:hAnsi="mitrabold" w:cs="B Nazanin"/>
                <w:b/>
                <w:bCs/>
                <w:color w:val="000000"/>
                <w:rtl/>
              </w:rPr>
            </w:pPr>
            <w:r w:rsidRPr="00655611">
              <w:rPr>
                <w:rFonts w:ascii="mitrabold" w:hAnsi="mitrabold" w:cs="B Nazanin"/>
                <w:b/>
                <w:bCs/>
                <w:sz w:val="26"/>
                <w:szCs w:val="26"/>
                <w:rtl/>
              </w:rPr>
              <w:t>ر</w:t>
            </w:r>
            <w:r>
              <w:rPr>
                <w:rFonts w:ascii="mitrabold" w:hAnsi="mitrabold" w:cs="B Nazanin" w:hint="cs"/>
                <w:b/>
                <w:bCs/>
                <w:sz w:val="26"/>
                <w:szCs w:val="26"/>
                <w:rtl/>
              </w:rPr>
              <w:t>ر</w:t>
            </w:r>
            <w:r w:rsidRPr="00655611">
              <w:rPr>
                <w:rFonts w:ascii="mitrabold" w:hAnsi="mitrabold" w:cs="B Nazanin"/>
                <w:b/>
                <w:bCs/>
                <w:sz w:val="26"/>
                <w:szCs w:val="26"/>
                <w:rtl/>
              </w:rPr>
              <w:t>دیف</w:t>
            </w:r>
          </w:p>
        </w:tc>
        <w:tc>
          <w:tcPr>
            <w:tcW w:w="4726" w:type="dxa"/>
            <w:vMerge w:val="restart"/>
            <w:vAlign w:val="center"/>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sidRPr="00655611">
              <w:rPr>
                <w:rFonts w:ascii="mitrabold" w:hAnsi="mitrabold" w:cs="B Nazanin"/>
                <w:b/>
                <w:bCs/>
                <w:sz w:val="26"/>
                <w:szCs w:val="26"/>
                <w:rtl/>
              </w:rPr>
              <w:t>عنوان</w:t>
            </w:r>
          </w:p>
        </w:tc>
        <w:tc>
          <w:tcPr>
            <w:tcW w:w="2819" w:type="dxa"/>
            <w:gridSpan w:val="3"/>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Pr>
                <w:rFonts w:ascii="Mitra" w:hAnsi="mitrabold" w:cs="B Nazanin" w:hint="cs"/>
                <w:b/>
                <w:bCs/>
                <w:color w:val="000000"/>
                <w:rtl/>
              </w:rPr>
              <w:t>امتیاز</w:t>
            </w:r>
          </w:p>
        </w:tc>
      </w:tr>
      <w:tr w:rsidR="008D68C2" w:rsidTr="005C38FA">
        <w:trPr>
          <w:jc w:val="center"/>
        </w:trPr>
        <w:tc>
          <w:tcPr>
            <w:tcW w:w="807" w:type="dxa"/>
            <w:vMerge/>
          </w:tcPr>
          <w:p w:rsidR="005C38FA" w:rsidRPr="00655611" w:rsidRDefault="005C38FA" w:rsidP="005C38FA">
            <w:pPr>
              <w:autoSpaceDE w:val="0"/>
              <w:autoSpaceDN w:val="0"/>
              <w:adjustRightInd w:val="0"/>
              <w:spacing w:beforeAutospacing="0" w:afterAutospacing="0" w:line="240" w:lineRule="atLeast"/>
              <w:ind w:firstLine="720"/>
              <w:contextualSpacing/>
              <w:rPr>
                <w:rFonts w:ascii="mitrabold" w:hAnsi="mitrabold" w:cs="B Nazanin"/>
                <w:b/>
                <w:bCs/>
                <w:sz w:val="26"/>
                <w:szCs w:val="26"/>
              </w:rPr>
            </w:pPr>
          </w:p>
        </w:tc>
        <w:tc>
          <w:tcPr>
            <w:tcW w:w="4726" w:type="dxa"/>
            <w:vMerge/>
          </w:tcPr>
          <w:p w:rsidR="005C38FA" w:rsidRPr="00655611" w:rsidRDefault="005C38FA" w:rsidP="005C38FA">
            <w:pPr>
              <w:autoSpaceDE w:val="0"/>
              <w:autoSpaceDN w:val="0"/>
              <w:bidi/>
              <w:adjustRightInd w:val="0"/>
              <w:spacing w:beforeAutospacing="0" w:afterAutospacing="0" w:line="240" w:lineRule="atLeast"/>
              <w:ind w:firstLine="34"/>
              <w:contextualSpacing/>
              <w:rPr>
                <w:rFonts w:ascii="mitrabold" w:hAnsi="mitrabold" w:cs="B Nazanin"/>
                <w:sz w:val="20"/>
                <w:szCs w:val="20"/>
              </w:rPr>
            </w:pPr>
          </w:p>
        </w:tc>
        <w:tc>
          <w:tcPr>
            <w:tcW w:w="851"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ضعیف</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(1)</w:t>
            </w:r>
          </w:p>
        </w:tc>
        <w:tc>
          <w:tcPr>
            <w:tcW w:w="992"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متوسط</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(3-2)</w:t>
            </w:r>
          </w:p>
        </w:tc>
        <w:tc>
          <w:tcPr>
            <w:tcW w:w="976" w:type="dxa"/>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rPr>
            </w:pPr>
            <w:r w:rsidRPr="00655611">
              <w:rPr>
                <w:rFonts w:ascii="mitrabold" w:hAnsi="mitrabold" w:cs="B Nazanin" w:hint="cs"/>
                <w:b/>
                <w:bCs/>
                <w:sz w:val="26"/>
                <w:szCs w:val="26"/>
                <w:rtl/>
              </w:rPr>
              <w:t>خوب</w:t>
            </w:r>
          </w:p>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bold" w:hAnsi="mitrabold" w:cs="B Nazanin"/>
                <w:b/>
                <w:bCs/>
                <w:sz w:val="26"/>
                <w:szCs w:val="26"/>
                <w:rtl/>
                <w:lang w:bidi="fa-IR"/>
              </w:rPr>
            </w:pPr>
            <w:r>
              <w:rPr>
                <w:rFonts w:ascii="mitrabold" w:hAnsi="mitrabold" w:cs="B Nazanin" w:hint="cs"/>
                <w:b/>
                <w:bCs/>
                <w:sz w:val="26"/>
                <w:szCs w:val="26"/>
                <w:rtl/>
              </w:rPr>
              <w:t>(4-5)</w:t>
            </w: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1</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sidRPr="00655611">
              <w:rPr>
                <w:rFonts w:ascii="mitrabold" w:hAnsi="mitrabold" w:cs="B Nazanin"/>
                <w:b/>
                <w:bCs/>
                <w:sz w:val="24"/>
                <w:szCs w:val="24"/>
                <w:rtl/>
              </w:rPr>
              <w:t>ساماندهی</w:t>
            </w:r>
            <w:r w:rsidRPr="00655611">
              <w:rPr>
                <w:rFonts w:ascii="mitrabold" w:hAnsi="mitrabold" w:cs="B Nazanin"/>
                <w:b/>
                <w:bCs/>
                <w:sz w:val="24"/>
                <w:szCs w:val="24"/>
              </w:rPr>
              <w:t xml:space="preserve"> </w:t>
            </w:r>
            <w:r w:rsidRPr="00655611">
              <w:rPr>
                <w:rFonts w:ascii="mitrabold" w:hAnsi="mitrabold" w:cs="B Nazanin"/>
                <w:b/>
                <w:bCs/>
                <w:sz w:val="24"/>
                <w:szCs w:val="24"/>
                <w:rtl/>
              </w:rPr>
              <w:t>فیزیکی</w:t>
            </w:r>
          </w:p>
        </w:tc>
      </w:tr>
      <w:tr w:rsidR="008D68C2" w:rsidTr="005C38FA">
        <w:trPr>
          <w:jc w:val="center"/>
        </w:trPr>
        <w:tc>
          <w:tcPr>
            <w:tcW w:w="807" w:type="dxa"/>
          </w:tcPr>
          <w:p w:rsidR="005C38FA" w:rsidRPr="00CB605B"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sidRPr="00CB605B">
              <w:rPr>
                <w:rFonts w:ascii="Mitra" w:hAnsi="mitrabold" w:cs="B Nazanin" w:hint="cs"/>
                <w:b/>
                <w:bCs/>
                <w:color w:val="000000"/>
                <w:rtl/>
              </w:rPr>
              <w:t>2-1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تفکیک،</w:t>
            </w:r>
            <w:r w:rsidRPr="00655611">
              <w:rPr>
                <w:rFonts w:ascii="Mitra" w:cs="B Nazanin"/>
                <w:sz w:val="24"/>
                <w:szCs w:val="24"/>
              </w:rPr>
              <w:t xml:space="preserve"> </w:t>
            </w:r>
            <w:r>
              <w:rPr>
                <w:rFonts w:ascii="Mitra" w:cs="B Nazanin" w:hint="cs"/>
                <w:sz w:val="24"/>
                <w:szCs w:val="24"/>
                <w:rtl/>
              </w:rPr>
              <w:t>دست</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بندی</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طبقه</w:t>
            </w:r>
            <w:r>
              <w:rPr>
                <w:rFonts w:ascii="Mitra" w:cs="B Nazanin" w:hint="cs"/>
                <w:sz w:val="24"/>
                <w:szCs w:val="24"/>
                <w:rtl/>
              </w:rPr>
              <w:t xml:space="preserve"> </w:t>
            </w:r>
            <w:r w:rsidRPr="00655611">
              <w:rPr>
                <w:rFonts w:ascii="Mitra" w:cs="B Nazanin" w:hint="cs"/>
                <w:sz w:val="24"/>
                <w:szCs w:val="24"/>
                <w:rtl/>
              </w:rPr>
              <w:t>بندی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3-1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وجین</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4-1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جمع</w:t>
            </w:r>
            <w:r>
              <w:rPr>
                <w:rFonts w:ascii="Mitra" w:cs="B Nazanin" w:hint="cs"/>
                <w:sz w:val="24"/>
                <w:szCs w:val="24"/>
                <w:rtl/>
              </w:rPr>
              <w:t xml:space="preserve"> </w:t>
            </w:r>
            <w:r w:rsidRPr="00655611">
              <w:rPr>
                <w:rFonts w:ascii="Mitra" w:cs="B Nazanin" w:hint="cs"/>
                <w:sz w:val="24"/>
                <w:szCs w:val="24"/>
                <w:rtl/>
              </w:rPr>
              <w:t>آوری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5-1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کدبندی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6-1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آماده</w:t>
            </w:r>
            <w:r w:rsidRPr="00655611">
              <w:rPr>
                <w:rFonts w:ascii="Mitra" w:cs="B Nazanin"/>
                <w:sz w:val="24"/>
                <w:szCs w:val="24"/>
              </w:rPr>
              <w:t xml:space="preserve"> </w:t>
            </w:r>
            <w:r w:rsidRPr="00655611">
              <w:rPr>
                <w:rFonts w:ascii="Mitra" w:cs="B Nazanin" w:hint="cs"/>
                <w:sz w:val="24"/>
                <w:szCs w:val="24"/>
                <w:rtl/>
              </w:rPr>
              <w:t>سازی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7-1</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Pr>
                <w:rFonts w:ascii="Mitra" w:cs="B Nazanin" w:hint="cs"/>
                <w:sz w:val="24"/>
                <w:szCs w:val="24"/>
                <w:rtl/>
              </w:rPr>
              <w:t>فهرس</w:t>
            </w:r>
            <w:r w:rsidRPr="00655611">
              <w:rPr>
                <w:rFonts w:ascii="Mitra" w:cs="B Nazanin" w:hint="cs"/>
                <w:sz w:val="24"/>
                <w:szCs w:val="24"/>
                <w:rtl/>
              </w:rPr>
              <w:t>ت</w:t>
            </w:r>
            <w:r w:rsidRPr="00655611">
              <w:rPr>
                <w:rFonts w:ascii="Mitra" w:cs="B Nazanin"/>
                <w:sz w:val="24"/>
                <w:szCs w:val="24"/>
              </w:rPr>
              <w:t xml:space="preserve"> </w:t>
            </w:r>
            <w:r w:rsidRPr="00655611">
              <w:rPr>
                <w:rFonts w:ascii="Mitra" w:cs="B Nazanin" w:hint="cs"/>
                <w:sz w:val="24"/>
                <w:szCs w:val="24"/>
                <w:rtl/>
              </w:rPr>
              <w:t>برداری</w:t>
            </w:r>
            <w:r w:rsidRPr="00655611">
              <w:rPr>
                <w:rFonts w:ascii="Mitra" w:cs="B Nazanin"/>
                <w:sz w:val="24"/>
                <w:szCs w:val="24"/>
              </w:rPr>
              <w:t xml:space="preserve"> </w:t>
            </w:r>
            <w:r w:rsidRPr="00655611">
              <w:rPr>
                <w:rFonts w:ascii="Mitra" w:cs="B Nazanin" w:hint="cs"/>
                <w:sz w:val="24"/>
                <w:szCs w:val="24"/>
                <w:rtl/>
              </w:rPr>
              <w:t>دستی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2</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Pr>
                <w:rFonts w:ascii="mitrabold" w:hAnsi="mitrabold" w:cs="B Nazanin" w:hint="cs"/>
                <w:b/>
                <w:bCs/>
                <w:sz w:val="24"/>
                <w:szCs w:val="24"/>
                <w:rtl/>
              </w:rPr>
              <w:t>وضعیت</w:t>
            </w:r>
            <w:r w:rsidRPr="00655611">
              <w:rPr>
                <w:rFonts w:ascii="mitrabold" w:hAnsi="mitrabold" w:cs="B Nazanin"/>
                <w:b/>
                <w:bCs/>
                <w:sz w:val="24"/>
                <w:szCs w:val="24"/>
              </w:rPr>
              <w:t xml:space="preserve"> </w:t>
            </w:r>
            <w:r w:rsidRPr="00655611">
              <w:rPr>
                <w:rFonts w:ascii="mitrabold" w:hAnsi="mitrabold" w:cs="B Nazanin"/>
                <w:b/>
                <w:bCs/>
                <w:sz w:val="24"/>
                <w:szCs w:val="24"/>
                <w:rtl/>
              </w:rPr>
              <w:t>نگهداری،</w:t>
            </w:r>
            <w:r w:rsidRPr="00655611">
              <w:rPr>
                <w:rFonts w:ascii="mitrabold" w:hAnsi="mitrabold" w:cs="B Nazanin"/>
                <w:b/>
                <w:bCs/>
                <w:sz w:val="24"/>
                <w:szCs w:val="24"/>
              </w:rPr>
              <w:t xml:space="preserve"> </w:t>
            </w:r>
            <w:r w:rsidRPr="00655611">
              <w:rPr>
                <w:rFonts w:ascii="mitrabold" w:hAnsi="mitrabold" w:cs="B Nazanin"/>
                <w:b/>
                <w:bCs/>
                <w:sz w:val="24"/>
                <w:szCs w:val="24"/>
                <w:rtl/>
              </w:rPr>
              <w:t>بهر</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برداری</w:t>
            </w:r>
            <w:r w:rsidRPr="00655611">
              <w:rPr>
                <w:rFonts w:ascii="mitrabold" w:hAnsi="mitrabold" w:cs="B Nazanin"/>
                <w:b/>
                <w:bCs/>
                <w:sz w:val="24"/>
                <w:szCs w:val="24"/>
              </w:rPr>
              <w:t xml:space="preserve"> </w:t>
            </w:r>
            <w:r w:rsidRPr="00655611">
              <w:rPr>
                <w:rFonts w:ascii="mitrabold" w:hAnsi="mitrabold" w:cs="B Nazanin"/>
                <w:b/>
                <w:bCs/>
                <w:sz w:val="24"/>
                <w:szCs w:val="24"/>
                <w:rtl/>
              </w:rPr>
              <w:t>و</w:t>
            </w:r>
            <w:r w:rsidRPr="00655611">
              <w:rPr>
                <w:rFonts w:ascii="mitrabold" w:hAnsi="mitrabold" w:cs="B Nazanin"/>
                <w:b/>
                <w:bCs/>
                <w:sz w:val="24"/>
                <w:szCs w:val="24"/>
              </w:rPr>
              <w:t xml:space="preserve"> </w:t>
            </w:r>
            <w:r w:rsidRPr="00655611">
              <w:rPr>
                <w:rFonts w:ascii="mitrabold" w:hAnsi="mitrabold" w:cs="B Nazanin"/>
                <w:b/>
                <w:bCs/>
                <w:sz w:val="24"/>
                <w:szCs w:val="24"/>
                <w:rtl/>
              </w:rPr>
              <w:t>استفاده</w:t>
            </w:r>
            <w:r w:rsidRPr="00655611">
              <w:rPr>
                <w:rFonts w:ascii="mitrabold" w:hAnsi="mitrabold" w:cs="B Nazanin"/>
                <w:b/>
                <w:bCs/>
                <w:sz w:val="24"/>
                <w:szCs w:val="24"/>
              </w:rPr>
              <w:t xml:space="preserve"> </w:t>
            </w:r>
            <w:r w:rsidRPr="00655611">
              <w:rPr>
                <w:rFonts w:ascii="mitrabold" w:hAnsi="mitrabold" w:cs="B Nazanin"/>
                <w:b/>
                <w:bCs/>
                <w:sz w:val="24"/>
                <w:szCs w:val="24"/>
                <w:rtl/>
              </w:rPr>
              <w:t>از</w:t>
            </w:r>
            <w:r>
              <w:rPr>
                <w:rFonts w:ascii="mitrabold" w:hAnsi="mitrabold" w:cs="B Nazanin" w:hint="cs"/>
                <w:b/>
                <w:bCs/>
                <w:sz w:val="24"/>
                <w:szCs w:val="24"/>
                <w:rtl/>
              </w:rPr>
              <w:t xml:space="preserve"> </w:t>
            </w:r>
            <w:r w:rsidRPr="00655611">
              <w:rPr>
                <w:rFonts w:ascii="mitrabold" w:hAnsi="mitrabold" w:cs="B Nazanin"/>
                <w:b/>
                <w:bCs/>
                <w:sz w:val="24"/>
                <w:szCs w:val="24"/>
                <w:rtl/>
              </w:rPr>
              <w:t>پروند</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ها</w:t>
            </w:r>
          </w:p>
        </w:tc>
      </w:tr>
      <w:tr w:rsidR="008D68C2" w:rsidTr="005C38FA">
        <w:trPr>
          <w:jc w:val="center"/>
        </w:trPr>
        <w:tc>
          <w:tcPr>
            <w:tcW w:w="807" w:type="dxa"/>
          </w:tcPr>
          <w:p w:rsidR="005C38FA" w:rsidRDefault="005C38FA" w:rsidP="005C38FA">
            <w:pPr>
              <w:tabs>
                <w:tab w:val="right" w:pos="182"/>
              </w:tabs>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1-2</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محل</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tabs>
                <w:tab w:val="right" w:pos="182"/>
              </w:tabs>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2-2</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Pr>
                <w:rFonts w:ascii="Mitra" w:cs="B Nazanin" w:hint="cs"/>
                <w:sz w:val="24"/>
                <w:szCs w:val="24"/>
                <w:rtl/>
              </w:rPr>
              <w:t>ارائه خدمت</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بهره</w:t>
            </w:r>
            <w:r w:rsidRPr="00655611">
              <w:rPr>
                <w:rFonts w:ascii="Mitra" w:cs="B Nazanin"/>
                <w:sz w:val="24"/>
                <w:szCs w:val="24"/>
              </w:rPr>
              <w:t xml:space="preserve"> </w:t>
            </w:r>
            <w:r w:rsidRPr="00655611">
              <w:rPr>
                <w:rFonts w:ascii="Mitra" w:cs="B Nazanin" w:hint="cs"/>
                <w:sz w:val="24"/>
                <w:szCs w:val="24"/>
                <w:rtl/>
              </w:rPr>
              <w:t>برداری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3</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r>
              <w:rPr>
                <w:rFonts w:ascii="mitrabold" w:hAnsi="mitrabold" w:cs="B Nazanin"/>
                <w:b/>
                <w:bCs/>
                <w:sz w:val="24"/>
                <w:szCs w:val="24"/>
                <w:rtl/>
              </w:rPr>
              <w:t>ساماندهی الکترونیک</w:t>
            </w:r>
            <w:r w:rsidRPr="00655611">
              <w:rPr>
                <w:rFonts w:ascii="mitrabold" w:hAnsi="mitrabold" w:cs="B Nazanin"/>
                <w:b/>
                <w:bCs/>
                <w:sz w:val="24"/>
                <w:szCs w:val="24"/>
              </w:rPr>
              <w:t xml:space="preserve"> </w:t>
            </w:r>
            <w:r w:rsidRPr="00655611">
              <w:rPr>
                <w:rFonts w:ascii="mitrabold" w:hAnsi="mitrabold" w:cs="B Nazanin"/>
                <w:b/>
                <w:bCs/>
                <w:sz w:val="24"/>
                <w:szCs w:val="24"/>
                <w:rtl/>
              </w:rPr>
              <w:t>پرونده</w:t>
            </w:r>
            <w:r w:rsidRPr="00655611">
              <w:rPr>
                <w:rFonts w:ascii="mitrabold" w:hAnsi="mitrabold" w:cs="B Nazanin"/>
                <w:b/>
                <w:bCs/>
                <w:sz w:val="24"/>
                <w:szCs w:val="24"/>
              </w:rPr>
              <w:t xml:space="preserve"> </w:t>
            </w:r>
            <w:r w:rsidRPr="00655611">
              <w:rPr>
                <w:rFonts w:ascii="mitrabold" w:hAnsi="mitrabold" w:cs="B Nazanin"/>
                <w:b/>
                <w:bCs/>
                <w:sz w:val="24"/>
                <w:szCs w:val="24"/>
                <w:rtl/>
              </w:rPr>
              <w:t>ها</w:t>
            </w: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1-3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ساختار</w:t>
            </w:r>
            <w:r w:rsidRPr="00655611">
              <w:rPr>
                <w:rFonts w:ascii="Mitra" w:cs="B Nazanin"/>
                <w:sz w:val="24"/>
                <w:szCs w:val="24"/>
              </w:rPr>
              <w:t xml:space="preserve"> </w:t>
            </w:r>
            <w:r>
              <w:rPr>
                <w:rFonts w:ascii="Mitra" w:cs="B Nazanin" w:hint="cs"/>
                <w:sz w:val="24"/>
                <w:szCs w:val="24"/>
                <w:rtl/>
              </w:rPr>
              <w:t>بایگانی الکترونیک</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2-3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تصویربرداری</w:t>
            </w:r>
            <w:r w:rsidRPr="00655611">
              <w:rPr>
                <w:rFonts w:ascii="Mitra" w:cs="B Nazanin"/>
                <w:sz w:val="24"/>
                <w:szCs w:val="24"/>
              </w:rPr>
              <w:t xml:space="preserve"> </w:t>
            </w:r>
            <w:r w:rsidRPr="00655611">
              <w:rPr>
                <w:rFonts w:ascii="Mitra" w:cs="B Nazanin" w:hint="cs"/>
                <w:sz w:val="24"/>
                <w:szCs w:val="24"/>
                <w:rtl/>
              </w:rPr>
              <w:t>از</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3-3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رعایت</w:t>
            </w:r>
            <w:r w:rsidRPr="00655611">
              <w:rPr>
                <w:rFonts w:ascii="Mitra" w:cs="B Nazanin"/>
                <w:sz w:val="24"/>
                <w:szCs w:val="24"/>
              </w:rPr>
              <w:t xml:space="preserve"> </w:t>
            </w:r>
            <w:r w:rsidRPr="00655611">
              <w:rPr>
                <w:rFonts w:ascii="Mitra" w:cs="B Nazanin" w:hint="cs"/>
                <w:sz w:val="24"/>
                <w:szCs w:val="24"/>
                <w:rtl/>
              </w:rPr>
              <w:t>ضوابط</w:t>
            </w:r>
            <w:r w:rsidRPr="00655611">
              <w:rPr>
                <w:rFonts w:ascii="Mitra" w:cs="B Nazanin"/>
                <w:sz w:val="24"/>
                <w:szCs w:val="24"/>
              </w:rPr>
              <w:t xml:space="preserve"> </w:t>
            </w:r>
            <w:r w:rsidRPr="00655611">
              <w:rPr>
                <w:rFonts w:ascii="Mitra" w:cs="B Nazanin" w:hint="cs"/>
                <w:sz w:val="24"/>
                <w:szCs w:val="24"/>
                <w:rtl/>
              </w:rPr>
              <w:t>مربوط</w:t>
            </w:r>
            <w:r w:rsidRPr="00655611">
              <w:rPr>
                <w:rFonts w:ascii="Mitra" w:cs="B Nazanin"/>
                <w:sz w:val="24"/>
                <w:szCs w:val="24"/>
              </w:rPr>
              <w:t xml:space="preserve"> </w:t>
            </w:r>
            <w:r w:rsidRPr="00655611">
              <w:rPr>
                <w:rFonts w:ascii="Mitra" w:cs="B Nazanin" w:hint="cs"/>
                <w:sz w:val="24"/>
                <w:szCs w:val="24"/>
                <w:rtl/>
              </w:rPr>
              <w:t>به</w:t>
            </w:r>
            <w:r w:rsidRPr="00655611">
              <w:rPr>
                <w:rFonts w:ascii="Mitra" w:cs="B Nazanin"/>
                <w:sz w:val="24"/>
                <w:szCs w:val="24"/>
              </w:rPr>
              <w:t xml:space="preserve"> </w:t>
            </w:r>
            <w:r w:rsidRPr="00655611">
              <w:rPr>
                <w:rFonts w:ascii="Mitra" w:cs="B Nazanin" w:hint="cs"/>
                <w:sz w:val="24"/>
                <w:szCs w:val="24"/>
                <w:rtl/>
              </w:rPr>
              <w:t>اصلاح</w:t>
            </w:r>
            <w:r w:rsidRPr="00655611">
              <w:rPr>
                <w:rFonts w:ascii="Mitra" w:cs="B Nazanin"/>
                <w:sz w:val="24"/>
                <w:szCs w:val="24"/>
              </w:rPr>
              <w:t xml:space="preserve"> </w:t>
            </w:r>
            <w:r w:rsidRPr="00655611">
              <w:rPr>
                <w:rFonts w:ascii="Mitra" w:cs="B Nazanin" w:hint="cs"/>
                <w:sz w:val="24"/>
                <w:szCs w:val="24"/>
                <w:rtl/>
              </w:rPr>
              <w:t>و</w:t>
            </w:r>
            <w:r w:rsidRPr="00655611">
              <w:rPr>
                <w:rFonts w:ascii="Mitra" w:cs="B Nazanin"/>
                <w:sz w:val="24"/>
                <w:szCs w:val="24"/>
              </w:rPr>
              <w:t xml:space="preserve"> </w:t>
            </w:r>
            <w:r w:rsidRPr="00655611">
              <w:rPr>
                <w:rFonts w:ascii="Mitra" w:cs="B Nazanin" w:hint="cs"/>
                <w:sz w:val="24"/>
                <w:szCs w:val="24"/>
                <w:rtl/>
              </w:rPr>
              <w:t>ویرایش</w:t>
            </w:r>
            <w:r w:rsidRPr="00655611">
              <w:rPr>
                <w:rFonts w:ascii="Mitra" w:cs="B Nazanin"/>
                <w:sz w:val="24"/>
                <w:szCs w:val="24"/>
              </w:rPr>
              <w:t xml:space="preserve"> </w:t>
            </w:r>
            <w:r w:rsidRPr="00655611">
              <w:rPr>
                <w:rFonts w:ascii="Mitra" w:cs="B Nazanin" w:hint="cs"/>
                <w:sz w:val="24"/>
                <w:szCs w:val="24"/>
                <w:rtl/>
              </w:rPr>
              <w:t>تصویرها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4-3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ورود</w:t>
            </w:r>
            <w:r w:rsidRPr="00655611">
              <w:rPr>
                <w:rFonts w:ascii="Mitra" w:cs="B Nazanin"/>
                <w:sz w:val="24"/>
                <w:szCs w:val="24"/>
              </w:rPr>
              <w:t xml:space="preserve"> </w:t>
            </w:r>
            <w:r w:rsidRPr="00655611">
              <w:rPr>
                <w:rFonts w:ascii="Mitra" w:cs="B Nazanin" w:hint="cs"/>
                <w:sz w:val="24"/>
                <w:szCs w:val="24"/>
                <w:rtl/>
              </w:rPr>
              <w:t>اطلاعات</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Default="005C38FA" w:rsidP="005C38FA">
            <w:pPr>
              <w:autoSpaceDE w:val="0"/>
              <w:autoSpaceDN w:val="0"/>
              <w:bidi/>
              <w:adjustRightInd w:val="0"/>
              <w:spacing w:beforeAutospacing="0" w:afterAutospacing="0" w:line="240" w:lineRule="atLeast"/>
              <w:contextualSpacing/>
              <w:jc w:val="center"/>
              <w:rPr>
                <w:rFonts w:ascii="Mitra" w:hAnsi="mitrabold" w:cs="B Nazanin"/>
                <w:b/>
                <w:bCs/>
                <w:color w:val="000000"/>
                <w:rtl/>
              </w:rPr>
            </w:pPr>
            <w:r>
              <w:rPr>
                <w:rFonts w:ascii="Mitra" w:hAnsi="mitrabold" w:cs="B Nazanin" w:hint="cs"/>
                <w:b/>
                <w:bCs/>
                <w:color w:val="000000"/>
                <w:rtl/>
              </w:rPr>
              <w:t>5-3</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تهیه</w:t>
            </w:r>
            <w:r w:rsidRPr="00655611">
              <w:rPr>
                <w:rFonts w:ascii="Mitra" w:cs="B Nazanin"/>
                <w:sz w:val="24"/>
                <w:szCs w:val="24"/>
              </w:rPr>
              <w:t xml:space="preserve"> </w:t>
            </w:r>
            <w:r w:rsidRPr="00655611">
              <w:rPr>
                <w:rFonts w:ascii="Mitra" w:cs="B Nazanin" w:hint="cs"/>
                <w:sz w:val="24"/>
                <w:szCs w:val="24"/>
                <w:rtl/>
              </w:rPr>
              <w:t>نسخ</w:t>
            </w:r>
            <w:r w:rsidRPr="00655611">
              <w:rPr>
                <w:rFonts w:ascii="Mitra" w:cs="B Nazanin"/>
                <w:sz w:val="24"/>
                <w:szCs w:val="24"/>
              </w:rPr>
              <w:t xml:space="preserve"> </w:t>
            </w:r>
            <w:r w:rsidRPr="00655611">
              <w:rPr>
                <w:rFonts w:ascii="Mitra" w:cs="B Nazanin" w:hint="cs"/>
                <w:sz w:val="24"/>
                <w:szCs w:val="24"/>
                <w:rtl/>
              </w:rPr>
              <w:t>پشتیبان</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EE001E" w:rsidRDefault="005C38FA" w:rsidP="005C38FA">
            <w:pPr>
              <w:autoSpaceDE w:val="0"/>
              <w:autoSpaceDN w:val="0"/>
              <w:bidi/>
              <w:adjustRightInd w:val="0"/>
              <w:spacing w:beforeAutospacing="0" w:afterAutospacing="0" w:line="240" w:lineRule="atLeast"/>
              <w:contextualSpacing/>
              <w:jc w:val="center"/>
              <w:rPr>
                <w:rFonts w:ascii="mitrabold" w:hAnsi="mitrabold" w:cs="B Nazanin"/>
                <w:b/>
                <w:bCs/>
                <w:sz w:val="24"/>
                <w:szCs w:val="24"/>
                <w:rtl/>
              </w:rPr>
            </w:pPr>
            <w:r>
              <w:rPr>
                <w:rFonts w:ascii="mitrabold" w:hAnsi="mitrabold" w:cs="B Nazanin" w:hint="cs"/>
                <w:b/>
                <w:bCs/>
                <w:sz w:val="24"/>
                <w:szCs w:val="24"/>
                <w:rtl/>
              </w:rPr>
              <w:t>4</w:t>
            </w:r>
          </w:p>
        </w:tc>
        <w:tc>
          <w:tcPr>
            <w:tcW w:w="7545" w:type="dxa"/>
            <w:gridSpan w:val="4"/>
          </w:tcPr>
          <w:p w:rsidR="005C38FA" w:rsidRDefault="005C38FA" w:rsidP="005C38FA">
            <w:pPr>
              <w:autoSpaceDE w:val="0"/>
              <w:autoSpaceDN w:val="0"/>
              <w:bidi/>
              <w:adjustRightInd w:val="0"/>
              <w:spacing w:beforeAutospacing="0" w:afterAutospacing="0" w:line="240" w:lineRule="atLeast"/>
              <w:ind w:firstLine="34"/>
              <w:contextualSpacing/>
              <w:jc w:val="center"/>
              <w:rPr>
                <w:rFonts w:ascii="Mitra" w:hAnsi="mitrabold" w:cs="B Nazanin"/>
                <w:b/>
                <w:bCs/>
                <w:color w:val="000000"/>
                <w:rtl/>
              </w:rPr>
            </w:pPr>
            <w:r w:rsidRPr="00655611">
              <w:rPr>
                <w:rFonts w:ascii="mitrabold" w:hAnsi="mitrabold" w:cs="B Nazanin"/>
                <w:b/>
                <w:bCs/>
                <w:sz w:val="24"/>
                <w:szCs w:val="24"/>
                <w:rtl/>
              </w:rPr>
              <w:t>وضعیت</w:t>
            </w:r>
            <w:r w:rsidRPr="00655611">
              <w:rPr>
                <w:rFonts w:ascii="mitrabold" w:hAnsi="mitrabold" w:cs="B Nazanin"/>
                <w:b/>
                <w:bCs/>
                <w:sz w:val="24"/>
                <w:szCs w:val="24"/>
              </w:rPr>
              <w:t xml:space="preserve"> </w:t>
            </w:r>
            <w:r w:rsidRPr="00655611">
              <w:rPr>
                <w:rFonts w:ascii="mitrabold" w:hAnsi="mitrabold" w:cs="B Nazanin"/>
                <w:b/>
                <w:bCs/>
                <w:sz w:val="24"/>
                <w:szCs w:val="24"/>
                <w:rtl/>
              </w:rPr>
              <w:t>نگهداری</w:t>
            </w:r>
            <w:r w:rsidRPr="00655611">
              <w:rPr>
                <w:rFonts w:ascii="mitrabold" w:hAnsi="mitrabold" w:cs="B Nazanin"/>
                <w:b/>
                <w:bCs/>
                <w:sz w:val="24"/>
                <w:szCs w:val="24"/>
              </w:rPr>
              <w:t xml:space="preserve"> </w:t>
            </w:r>
            <w:r w:rsidRPr="00655611">
              <w:rPr>
                <w:rFonts w:ascii="mitrabold" w:hAnsi="mitrabold" w:cs="B Nazanin"/>
                <w:b/>
                <w:bCs/>
                <w:sz w:val="24"/>
                <w:szCs w:val="24"/>
                <w:rtl/>
              </w:rPr>
              <w:t>و</w:t>
            </w:r>
            <w:r w:rsidRPr="00655611">
              <w:rPr>
                <w:rFonts w:ascii="mitrabold" w:hAnsi="mitrabold" w:cs="B Nazanin"/>
                <w:b/>
                <w:bCs/>
                <w:sz w:val="24"/>
                <w:szCs w:val="24"/>
              </w:rPr>
              <w:t xml:space="preserve"> </w:t>
            </w:r>
            <w:r w:rsidRPr="00655611">
              <w:rPr>
                <w:rFonts w:ascii="mitrabold" w:hAnsi="mitrabold" w:cs="B Nazanin"/>
                <w:b/>
                <w:bCs/>
                <w:sz w:val="24"/>
                <w:szCs w:val="24"/>
                <w:rtl/>
              </w:rPr>
              <w:t>بهر</w:t>
            </w:r>
            <w:r w:rsidRPr="00655611">
              <w:rPr>
                <w:rFonts w:ascii="mitrabold" w:hAnsi="mitrabold" w:cs="B Nazanin"/>
                <w:b/>
                <w:bCs/>
                <w:sz w:val="24"/>
                <w:szCs w:val="24"/>
              </w:rPr>
              <w:t xml:space="preserve"> </w:t>
            </w:r>
            <w:r w:rsidRPr="00655611">
              <w:rPr>
                <w:rFonts w:ascii="mitrabold" w:hAnsi="mitrabold" w:cs="B Nazanin"/>
                <w:b/>
                <w:bCs/>
                <w:sz w:val="24"/>
                <w:szCs w:val="24"/>
                <w:rtl/>
              </w:rPr>
              <w:t>ه</w:t>
            </w:r>
            <w:r>
              <w:rPr>
                <w:rFonts w:ascii="mitrabold" w:hAnsi="mitrabold" w:cs="B Nazanin" w:hint="cs"/>
                <w:b/>
                <w:bCs/>
                <w:sz w:val="24"/>
                <w:szCs w:val="24"/>
                <w:rtl/>
              </w:rPr>
              <w:t xml:space="preserve"> </w:t>
            </w:r>
            <w:r w:rsidRPr="00655611">
              <w:rPr>
                <w:rFonts w:ascii="mitrabold" w:hAnsi="mitrabold" w:cs="B Nazanin"/>
                <w:b/>
                <w:bCs/>
                <w:sz w:val="24"/>
                <w:szCs w:val="24"/>
                <w:rtl/>
              </w:rPr>
              <w:t>برداری</w:t>
            </w:r>
            <w:r w:rsidRPr="00655611">
              <w:rPr>
                <w:rFonts w:ascii="mitrabold" w:hAnsi="mitrabold" w:cs="B Nazanin"/>
                <w:b/>
                <w:bCs/>
                <w:sz w:val="24"/>
                <w:szCs w:val="24"/>
              </w:rPr>
              <w:t xml:space="preserve"> </w:t>
            </w:r>
            <w:r w:rsidRPr="00655611">
              <w:rPr>
                <w:rFonts w:ascii="mitrabold" w:hAnsi="mitrabold" w:cs="B Nazanin"/>
                <w:b/>
                <w:bCs/>
                <w:sz w:val="24"/>
                <w:szCs w:val="24"/>
                <w:rtl/>
              </w:rPr>
              <w:t>از</w:t>
            </w:r>
            <w:r w:rsidRPr="00655611">
              <w:rPr>
                <w:rFonts w:ascii="mitrabold" w:hAnsi="mitrabold" w:cs="B Nazanin"/>
                <w:b/>
                <w:bCs/>
                <w:sz w:val="24"/>
                <w:szCs w:val="24"/>
              </w:rPr>
              <w:t xml:space="preserve"> </w:t>
            </w:r>
            <w:r w:rsidRPr="00655611">
              <w:rPr>
                <w:rFonts w:ascii="mitrabold" w:hAnsi="mitrabold" w:cs="B Nazanin"/>
                <w:b/>
                <w:bCs/>
                <w:sz w:val="24"/>
                <w:szCs w:val="24"/>
                <w:rtl/>
              </w:rPr>
              <w:t>اسناد</w:t>
            </w:r>
            <w:r>
              <w:rPr>
                <w:rFonts w:ascii="mitrabold" w:hAnsi="mitrabold" w:cs="B Nazanin" w:hint="cs"/>
                <w:b/>
                <w:bCs/>
                <w:sz w:val="24"/>
                <w:szCs w:val="24"/>
                <w:rtl/>
              </w:rPr>
              <w:t xml:space="preserve"> الکترونیک</w:t>
            </w:r>
          </w:p>
        </w:tc>
      </w:tr>
      <w:tr w:rsidR="008D68C2" w:rsidTr="005C38FA">
        <w:trPr>
          <w:jc w:val="center"/>
        </w:trPr>
        <w:tc>
          <w:tcPr>
            <w:tcW w:w="807" w:type="dxa"/>
          </w:tcPr>
          <w:p w:rsidR="005C38FA" w:rsidRPr="008F34F3" w:rsidRDefault="005C38FA" w:rsidP="005C38FA">
            <w:pPr>
              <w:autoSpaceDE w:val="0"/>
              <w:autoSpaceDN w:val="0"/>
              <w:bidi/>
              <w:adjustRightInd w:val="0"/>
              <w:spacing w:beforeAutospacing="0" w:afterAutospacing="0" w:line="240" w:lineRule="atLeast"/>
              <w:contextualSpacing/>
              <w:rPr>
                <w:rFonts w:ascii="Mitra" w:hAnsi="mitrabold" w:cs="B Nazanin"/>
                <w:b/>
                <w:bCs/>
                <w:color w:val="000000"/>
                <w:rtl/>
              </w:rPr>
            </w:pPr>
            <w:r w:rsidRPr="008F34F3">
              <w:rPr>
                <w:rFonts w:ascii="Mitra" w:hAnsi="mitrabold" w:cs="B Nazanin" w:hint="cs"/>
                <w:b/>
                <w:bCs/>
                <w:color w:val="000000"/>
                <w:rtl/>
              </w:rPr>
              <w:t>1-4</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محل</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807" w:type="dxa"/>
          </w:tcPr>
          <w:p w:rsidR="005C38FA" w:rsidRPr="008F34F3" w:rsidRDefault="005C38FA" w:rsidP="005C38FA">
            <w:pPr>
              <w:autoSpaceDE w:val="0"/>
              <w:autoSpaceDN w:val="0"/>
              <w:bidi/>
              <w:adjustRightInd w:val="0"/>
              <w:spacing w:beforeAutospacing="0" w:afterAutospacing="0" w:line="240" w:lineRule="atLeast"/>
              <w:contextualSpacing/>
              <w:rPr>
                <w:rFonts w:ascii="Mitra" w:hAnsi="mitrabold" w:cs="B Nazanin"/>
                <w:b/>
                <w:bCs/>
                <w:color w:val="000000"/>
                <w:rtl/>
              </w:rPr>
            </w:pPr>
            <w:r w:rsidRPr="008F34F3">
              <w:rPr>
                <w:rFonts w:ascii="Mitra" w:hAnsi="mitrabold" w:cs="B Nazanin" w:hint="cs"/>
                <w:b/>
                <w:bCs/>
                <w:color w:val="000000"/>
                <w:rtl/>
              </w:rPr>
              <w:t>2-4</w:t>
            </w:r>
          </w:p>
        </w:tc>
        <w:tc>
          <w:tcPr>
            <w:tcW w:w="4726" w:type="dxa"/>
          </w:tcPr>
          <w:p w:rsidR="005C38FA" w:rsidRPr="00AB5181" w:rsidRDefault="005C38FA" w:rsidP="005C38FA">
            <w:pPr>
              <w:autoSpaceDE w:val="0"/>
              <w:autoSpaceDN w:val="0"/>
              <w:bidi/>
              <w:adjustRightInd w:val="0"/>
              <w:spacing w:beforeAutospacing="0" w:afterAutospacing="0" w:line="240" w:lineRule="atLeast"/>
              <w:ind w:firstLine="34"/>
              <w:contextualSpacing/>
              <w:rPr>
                <w:rFonts w:ascii="Mitra" w:cs="B Nazanin"/>
                <w:sz w:val="20"/>
                <w:szCs w:val="20"/>
                <w:rtl/>
                <w:lang w:bidi="fa-IR"/>
              </w:rPr>
            </w:pPr>
            <w:r w:rsidRPr="00655611">
              <w:rPr>
                <w:rFonts w:ascii="Mitra" w:cs="B Nazanin" w:hint="cs"/>
                <w:sz w:val="24"/>
                <w:szCs w:val="24"/>
                <w:rtl/>
              </w:rPr>
              <w:t>وضعیت</w:t>
            </w:r>
            <w:r w:rsidRPr="00655611">
              <w:rPr>
                <w:rFonts w:ascii="Mitra" w:cs="B Nazanin"/>
                <w:sz w:val="24"/>
                <w:szCs w:val="24"/>
              </w:rPr>
              <w:t xml:space="preserve"> </w:t>
            </w:r>
            <w:r w:rsidRPr="00655611">
              <w:rPr>
                <w:rFonts w:ascii="Mitra" w:cs="B Nazanin" w:hint="cs"/>
                <w:sz w:val="24"/>
                <w:szCs w:val="24"/>
                <w:rtl/>
              </w:rPr>
              <w:t>تجهیزات</w:t>
            </w:r>
            <w:r w:rsidRPr="00655611">
              <w:rPr>
                <w:rFonts w:ascii="Mitra" w:cs="B Nazanin"/>
                <w:sz w:val="24"/>
                <w:szCs w:val="24"/>
              </w:rPr>
              <w:t xml:space="preserve"> </w:t>
            </w:r>
            <w:r w:rsidRPr="00655611">
              <w:rPr>
                <w:rFonts w:ascii="Mitra" w:cs="B Nazanin" w:hint="cs"/>
                <w:sz w:val="24"/>
                <w:szCs w:val="24"/>
                <w:rtl/>
              </w:rPr>
              <w:t>نگهداری</w:t>
            </w:r>
            <w:r w:rsidRPr="00655611">
              <w:rPr>
                <w:rFonts w:ascii="Mitra" w:cs="B Nazanin"/>
                <w:sz w:val="24"/>
                <w:szCs w:val="24"/>
              </w:rPr>
              <w:t xml:space="preserve"> </w:t>
            </w:r>
            <w:r w:rsidRPr="00655611">
              <w:rPr>
                <w:rFonts w:ascii="Mitra" w:cs="B Nazanin" w:hint="cs"/>
                <w:sz w:val="24"/>
                <w:szCs w:val="24"/>
                <w:rtl/>
              </w:rPr>
              <w:t>پروند</w:t>
            </w:r>
            <w:r w:rsidRPr="00655611">
              <w:rPr>
                <w:rFonts w:ascii="Mitra" w:cs="B Nazanin"/>
                <w:sz w:val="24"/>
                <w:szCs w:val="24"/>
              </w:rPr>
              <w:t xml:space="preserve"> </w:t>
            </w:r>
            <w:r w:rsidRPr="00655611">
              <w:rPr>
                <w:rFonts w:ascii="Mitra" w:cs="B Nazanin" w:hint="cs"/>
                <w:sz w:val="24"/>
                <w:szCs w:val="24"/>
                <w:rtl/>
              </w:rPr>
              <w:t>ه</w:t>
            </w:r>
            <w:r>
              <w:rPr>
                <w:rFonts w:ascii="Mitra" w:cs="B Nazanin" w:hint="cs"/>
                <w:sz w:val="24"/>
                <w:szCs w:val="24"/>
                <w:rtl/>
              </w:rPr>
              <w:t xml:space="preserve"> </w:t>
            </w:r>
            <w:r w:rsidRPr="00655611">
              <w:rPr>
                <w:rFonts w:ascii="Mitra" w:cs="B Nazanin" w:hint="cs"/>
                <w:sz w:val="24"/>
                <w:szCs w:val="24"/>
                <w:rtl/>
              </w:rPr>
              <w:t>ها</w:t>
            </w:r>
          </w:p>
        </w:tc>
        <w:tc>
          <w:tcPr>
            <w:tcW w:w="851"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92"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c>
          <w:tcPr>
            <w:tcW w:w="976" w:type="dxa"/>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r w:rsidR="008D68C2" w:rsidTr="005C38FA">
        <w:trPr>
          <w:jc w:val="center"/>
        </w:trPr>
        <w:tc>
          <w:tcPr>
            <w:tcW w:w="5533" w:type="dxa"/>
            <w:gridSpan w:val="2"/>
          </w:tcPr>
          <w:p w:rsidR="005C38FA" w:rsidRPr="00655611" w:rsidRDefault="005C38FA" w:rsidP="005C38FA">
            <w:pPr>
              <w:autoSpaceDE w:val="0"/>
              <w:autoSpaceDN w:val="0"/>
              <w:bidi/>
              <w:adjustRightInd w:val="0"/>
              <w:spacing w:beforeAutospacing="0" w:afterAutospacing="0" w:line="240" w:lineRule="atLeast"/>
              <w:ind w:firstLine="34"/>
              <w:contextualSpacing/>
              <w:jc w:val="center"/>
              <w:rPr>
                <w:rFonts w:ascii="Mitra" w:cs="B Nazanin"/>
                <w:sz w:val="24"/>
                <w:szCs w:val="24"/>
                <w:rtl/>
              </w:rPr>
            </w:pPr>
            <w:r>
              <w:rPr>
                <w:rFonts w:ascii="Mitra" w:cs="B Nazanin" w:hint="cs"/>
                <w:sz w:val="24"/>
                <w:szCs w:val="24"/>
                <w:rtl/>
              </w:rPr>
              <w:t>جمع امتیازات *</w:t>
            </w:r>
          </w:p>
        </w:tc>
        <w:tc>
          <w:tcPr>
            <w:tcW w:w="2819" w:type="dxa"/>
            <w:gridSpan w:val="3"/>
          </w:tcPr>
          <w:p w:rsidR="005C38FA" w:rsidRDefault="005C38FA" w:rsidP="005C38FA">
            <w:pPr>
              <w:autoSpaceDE w:val="0"/>
              <w:autoSpaceDN w:val="0"/>
              <w:bidi/>
              <w:adjustRightInd w:val="0"/>
              <w:spacing w:beforeAutospacing="0" w:afterAutospacing="0" w:line="240" w:lineRule="atLeast"/>
              <w:ind w:firstLine="720"/>
              <w:contextualSpacing/>
              <w:jc w:val="center"/>
              <w:rPr>
                <w:rFonts w:ascii="Mitra" w:hAnsi="mitrabold" w:cs="B Nazanin"/>
                <w:b/>
                <w:bCs/>
                <w:color w:val="000000"/>
                <w:rtl/>
              </w:rPr>
            </w:pPr>
          </w:p>
        </w:tc>
      </w:tr>
    </w:tbl>
    <w:p w:rsidR="005C38FA" w:rsidRDefault="005C38FA" w:rsidP="005C38FA">
      <w:pPr>
        <w:pStyle w:val="ListParagraph"/>
        <w:bidi/>
        <w:rPr>
          <w:rFonts w:ascii="Mitra" w:cs="B Nazanin"/>
          <w:sz w:val="24"/>
          <w:szCs w:val="24"/>
          <w:rtl/>
        </w:rPr>
      </w:pPr>
      <w:r>
        <w:rPr>
          <w:rFonts w:ascii="Mitra" w:cs="B Nazanin" w:hint="cs"/>
          <w:sz w:val="24"/>
          <w:szCs w:val="24"/>
          <w:rtl/>
        </w:rPr>
        <w:t>* جمع امتیازات مکتسبه از مجموع نمرات ردیف های زیر مجموعه 1 تا 4 حاصل می گردد. مجموع امتیازهای مکتسبه از 15 تا 45 بعنوان ضعیف و از  46 تا 60 بعنوان متوسط و بالاتر از 60 بعنوان خوب ارزیابی می گردد.</w:t>
      </w:r>
    </w:p>
    <w:p w:rsidR="005C38FA" w:rsidRDefault="005C38FA" w:rsidP="005C38FA">
      <w:pPr>
        <w:pStyle w:val="ListParagraph"/>
        <w:bidi/>
        <w:rPr>
          <w:rFonts w:ascii="Mitra" w:cs="B Nazanin"/>
          <w:sz w:val="24"/>
          <w:szCs w:val="24"/>
          <w:rtl/>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Pr="00740119" w:rsidRDefault="005C38FA" w:rsidP="005C38FA">
      <w:pPr>
        <w:tabs>
          <w:tab w:val="right" w:pos="1265"/>
        </w:tabs>
        <w:autoSpaceDE w:val="0"/>
        <w:autoSpaceDN w:val="0"/>
        <w:bidi/>
        <w:adjustRightInd w:val="0"/>
        <w:spacing w:before="0" w:beforeAutospacing="0" w:after="0" w:afterAutospacing="0" w:line="360" w:lineRule="auto"/>
        <w:ind w:left="283"/>
        <w:rPr>
          <w:rFonts w:ascii="Mitra" w:hAnsi="mitrabold" w:cs="B Titr"/>
          <w:b/>
          <w:bCs/>
          <w:color w:val="000000"/>
          <w:sz w:val="28"/>
          <w:szCs w:val="28"/>
          <w:rtl/>
        </w:rPr>
      </w:pPr>
      <w:r w:rsidRPr="00740119">
        <w:rPr>
          <w:rFonts w:ascii="Mitra" w:hAnsi="mitrabold" w:cs="B Titr" w:hint="cs"/>
          <w:b/>
          <w:bCs/>
          <w:color w:val="000000"/>
          <w:sz w:val="28"/>
          <w:szCs w:val="28"/>
          <w:rtl/>
        </w:rPr>
        <w:lastRenderedPageBreak/>
        <w:t>فصل پنجم:</w:t>
      </w:r>
    </w:p>
    <w:p w:rsidR="005C38FA" w:rsidRPr="00136176" w:rsidRDefault="005C38FA" w:rsidP="005C38FA">
      <w:pPr>
        <w:tabs>
          <w:tab w:val="right" w:pos="1265"/>
        </w:tabs>
        <w:autoSpaceDE w:val="0"/>
        <w:autoSpaceDN w:val="0"/>
        <w:bidi/>
        <w:adjustRightInd w:val="0"/>
        <w:spacing w:before="0" w:beforeAutospacing="0" w:after="0" w:afterAutospacing="0" w:line="360" w:lineRule="auto"/>
        <w:ind w:left="283"/>
        <w:jc w:val="center"/>
        <w:rPr>
          <w:rFonts w:ascii="Mitra" w:hAnsi="mitrabold" w:cs="B Titr"/>
          <w:b/>
          <w:bCs/>
          <w:color w:val="000000"/>
          <w:sz w:val="36"/>
          <w:szCs w:val="36"/>
        </w:rPr>
      </w:pPr>
      <w:r w:rsidRPr="00740119">
        <w:rPr>
          <w:rFonts w:ascii="Mitra" w:hAnsi="mitrabold" w:cs="B Titr" w:hint="cs"/>
          <w:b/>
          <w:bCs/>
          <w:color w:val="000000"/>
          <w:sz w:val="28"/>
          <w:szCs w:val="28"/>
          <w:rtl/>
        </w:rPr>
        <w:t>امحاء</w:t>
      </w:r>
      <w:r w:rsidRPr="00740119">
        <w:rPr>
          <w:rFonts w:ascii="Mitra" w:hAnsi="mitrabold" w:cs="B Titr"/>
          <w:b/>
          <w:bCs/>
          <w:color w:val="000000"/>
          <w:sz w:val="28"/>
          <w:szCs w:val="28"/>
        </w:rPr>
        <w:t xml:space="preserve"> </w:t>
      </w:r>
      <w:r w:rsidRPr="00740119">
        <w:rPr>
          <w:rFonts w:ascii="Mitra" w:hAnsi="mitrabold" w:cs="B Titr" w:hint="cs"/>
          <w:b/>
          <w:bCs/>
          <w:color w:val="000000"/>
          <w:sz w:val="28"/>
          <w:szCs w:val="28"/>
          <w:rtl/>
        </w:rPr>
        <w:t>اسناد</w:t>
      </w:r>
    </w:p>
    <w:p w:rsidR="005C38FA" w:rsidRPr="001915F7" w:rsidRDefault="005C38FA" w:rsidP="005C38FA">
      <w:pPr>
        <w:tabs>
          <w:tab w:val="right" w:pos="1265"/>
        </w:tabs>
        <w:autoSpaceDE w:val="0"/>
        <w:autoSpaceDN w:val="0"/>
        <w:bidi/>
        <w:adjustRightInd w:val="0"/>
        <w:spacing w:before="0" w:beforeAutospacing="0" w:after="0" w:afterAutospacing="0" w:line="360" w:lineRule="auto"/>
        <w:ind w:left="360"/>
        <w:rPr>
          <w:rFonts w:ascii="Mitra" w:hAnsi="mitrabold" w:cs="B Nazanin"/>
          <w:color w:val="000000"/>
          <w:sz w:val="28"/>
          <w:szCs w:val="28"/>
          <w:rtl/>
        </w:rPr>
      </w:pPr>
      <w:r w:rsidRPr="001915F7">
        <w:rPr>
          <w:rFonts w:ascii="Mitra" w:hAnsi="mitrabold" w:cs="B Nazanin" w:hint="cs"/>
          <w:color w:val="000000"/>
          <w:sz w:val="28"/>
          <w:szCs w:val="28"/>
          <w:rtl/>
        </w:rPr>
        <w:t>به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منظور</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 بایگانی شده در هر یک از واحد های تابعه وزارت متبوع</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پس</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از</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اعلام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نظر</w:t>
      </w:r>
      <w:r w:rsidRPr="001915F7">
        <w:rPr>
          <w:rFonts w:ascii="Mitra" w:hAnsi="mitrabold" w:cs="B Nazanin"/>
          <w:color w:val="000000"/>
          <w:sz w:val="28"/>
          <w:szCs w:val="28"/>
        </w:rPr>
        <w:t xml:space="preserve"> </w:t>
      </w:r>
      <w:r>
        <w:rPr>
          <w:rFonts w:ascii="Mitra" w:hAnsi="mitrabold" w:cs="B Nazanin" w:hint="cs"/>
          <w:color w:val="000000"/>
          <w:sz w:val="28"/>
          <w:szCs w:val="28"/>
          <w:rtl/>
        </w:rPr>
        <w:t>کتبی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بالاترین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مقام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تصمیم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گیرنده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واحد مربوطه خطاب به مدیرکل حوزه وزارتی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مبنی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بر</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امکان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با</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رعایت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مقررات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مربوطه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از</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جمله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قوانین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سازمان</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اسناد و کتابخانه ملی</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و دستورالعملهای صادره در وزارت متبوع نسبت</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به</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امحاء</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اقدام</w:t>
      </w:r>
      <w:r w:rsidRPr="001915F7">
        <w:rPr>
          <w:rFonts w:ascii="Mitra" w:hAnsi="mitrabold" w:cs="B Nazanin"/>
          <w:color w:val="000000"/>
          <w:sz w:val="28"/>
          <w:szCs w:val="28"/>
        </w:rPr>
        <w:t xml:space="preserve"> </w:t>
      </w:r>
      <w:r w:rsidRPr="001915F7">
        <w:rPr>
          <w:rFonts w:ascii="Mitra" w:hAnsi="mitrabold" w:cs="B Nazanin" w:hint="cs"/>
          <w:color w:val="000000"/>
          <w:sz w:val="28"/>
          <w:szCs w:val="28"/>
          <w:rtl/>
        </w:rPr>
        <w:t>میشود</w:t>
      </w:r>
      <w:r w:rsidRPr="001915F7">
        <w:rPr>
          <w:rFonts w:ascii="Mitra" w:hAnsi="mitrabold" w:cs="B Nazanin"/>
          <w:color w:val="000000"/>
          <w:sz w:val="28"/>
          <w:szCs w:val="28"/>
        </w:rPr>
        <w:t>.</w:t>
      </w:r>
    </w:p>
    <w:p w:rsidR="005C38FA" w:rsidRPr="00476E01" w:rsidRDefault="005C38FA" w:rsidP="005C38FA">
      <w:pPr>
        <w:pStyle w:val="ListParagraph"/>
        <w:bidi/>
        <w:spacing w:line="360" w:lineRule="auto"/>
        <w:ind w:left="-10"/>
        <w:jc w:val="left"/>
        <w:rPr>
          <w:rFonts w:ascii="Mitra" w:hAnsi="mitrabold" w:cs="B Titr"/>
          <w:color w:val="000000"/>
          <w:sz w:val="28"/>
          <w:szCs w:val="28"/>
          <w:rtl/>
        </w:rPr>
      </w:pPr>
      <w:r w:rsidRPr="00476E01">
        <w:rPr>
          <w:rFonts w:ascii="Mitra" w:hAnsi="mitrabold" w:cs="B Titr" w:hint="cs"/>
          <w:color w:val="000000"/>
          <w:sz w:val="28"/>
          <w:szCs w:val="28"/>
          <w:rtl/>
        </w:rPr>
        <w:t xml:space="preserve">قوانین و دستورالعملهای موجود در خصوص </w:t>
      </w:r>
      <w:r>
        <w:rPr>
          <w:rFonts w:ascii="Mitra" w:hAnsi="mitrabold" w:cs="B Titr" w:hint="cs"/>
          <w:color w:val="000000"/>
          <w:sz w:val="28"/>
          <w:szCs w:val="28"/>
          <w:rtl/>
        </w:rPr>
        <w:t xml:space="preserve">نگهداری و امحاء </w:t>
      </w:r>
      <w:r w:rsidRPr="00476E01">
        <w:rPr>
          <w:rFonts w:ascii="Mitra" w:hAnsi="mitrabold" w:cs="B Titr" w:hint="cs"/>
          <w:color w:val="000000"/>
          <w:sz w:val="28"/>
          <w:szCs w:val="28"/>
          <w:rtl/>
        </w:rPr>
        <w:t>اسناد :</w:t>
      </w:r>
    </w:p>
    <w:p w:rsidR="005C38FA" w:rsidRPr="0066142A" w:rsidRDefault="005C38FA" w:rsidP="005C38FA">
      <w:pPr>
        <w:bidi/>
        <w:jc w:val="left"/>
        <w:rPr>
          <w:rFonts w:cs="B Titr"/>
          <w:u w:val="single"/>
          <w:lang w:bidi="fa-IR"/>
        </w:rPr>
      </w:pPr>
      <w:r w:rsidRPr="0066142A">
        <w:rPr>
          <w:rFonts w:cs="B Titr" w:hint="cs"/>
          <w:u w:val="single"/>
          <w:rtl/>
          <w:lang w:bidi="fa-IR"/>
        </w:rPr>
        <w:t>الف) درخصوص اسناد دارای مجوز امحاء</w:t>
      </w:r>
      <w:r>
        <w:rPr>
          <w:rFonts w:cs="B Titr" w:hint="cs"/>
          <w:u w:val="single"/>
          <w:rtl/>
          <w:lang w:bidi="fa-IR"/>
        </w:rPr>
        <w:t>:</w:t>
      </w:r>
    </w:p>
    <w:p w:rsidR="005C38FA" w:rsidRPr="008C6BAE" w:rsidRDefault="005C38FA" w:rsidP="005C38FA">
      <w:pPr>
        <w:autoSpaceDE w:val="0"/>
        <w:autoSpaceDN w:val="0"/>
        <w:bidi/>
        <w:adjustRightInd w:val="0"/>
        <w:spacing w:before="0" w:beforeAutospacing="0" w:after="0" w:afterAutospacing="0" w:line="360" w:lineRule="auto"/>
        <w:jc w:val="center"/>
        <w:rPr>
          <w:rFonts w:ascii="Mitra" w:hAnsi="mitrabold" w:cs="B Titr"/>
          <w:color w:val="000000"/>
          <w:sz w:val="28"/>
          <w:szCs w:val="28"/>
        </w:rPr>
      </w:pPr>
      <w:r w:rsidRPr="008C6BAE">
        <w:rPr>
          <w:rFonts w:ascii="Mitra" w:hAnsi="mitrabold" w:cs="B Titr"/>
          <w:color w:val="000000"/>
          <w:sz w:val="28"/>
          <w:szCs w:val="28"/>
          <w:rtl/>
        </w:rPr>
        <w:t>دستورالعمل</w:t>
      </w:r>
      <w:r w:rsidRPr="008C6BAE">
        <w:rPr>
          <w:rFonts w:ascii="Mitra" w:hAnsi="mitrabold" w:cs="B Titr"/>
          <w:color w:val="000000"/>
          <w:sz w:val="28"/>
          <w:szCs w:val="28"/>
        </w:rPr>
        <w:t xml:space="preserve"> </w:t>
      </w:r>
      <w:r w:rsidRPr="008C6BAE">
        <w:rPr>
          <w:rFonts w:ascii="Mitra" w:hAnsi="mitrabold" w:cs="B Titr"/>
          <w:color w:val="000000"/>
          <w:sz w:val="28"/>
          <w:szCs w:val="28"/>
          <w:rtl/>
        </w:rPr>
        <w:t>امحاي</w:t>
      </w:r>
      <w:r w:rsidRPr="008C6BAE">
        <w:rPr>
          <w:rFonts w:ascii="Mitra" w:hAnsi="mitrabold" w:cs="B Titr"/>
          <w:color w:val="000000"/>
          <w:sz w:val="28"/>
          <w:szCs w:val="28"/>
        </w:rPr>
        <w:t xml:space="preserve"> </w:t>
      </w:r>
      <w:r w:rsidRPr="008C6BAE">
        <w:rPr>
          <w:rFonts w:ascii="Mitra" w:hAnsi="mitrabold" w:cs="B Titr"/>
          <w:color w:val="000000"/>
          <w:sz w:val="28"/>
          <w:szCs w:val="28"/>
          <w:rtl/>
        </w:rPr>
        <w:t>اوراق</w:t>
      </w:r>
      <w:r w:rsidRPr="008C6BAE">
        <w:rPr>
          <w:rFonts w:ascii="Mitra" w:hAnsi="mitrabold" w:cs="B Titr"/>
          <w:color w:val="000000"/>
          <w:sz w:val="28"/>
          <w:szCs w:val="28"/>
        </w:rPr>
        <w:t xml:space="preserve"> </w:t>
      </w:r>
      <w:r w:rsidRPr="008C6BAE">
        <w:rPr>
          <w:rFonts w:ascii="Mitra" w:hAnsi="mitrabold" w:cs="B Titr"/>
          <w:color w:val="000000"/>
          <w:sz w:val="28"/>
          <w:szCs w:val="28"/>
          <w:rtl/>
        </w:rPr>
        <w:t>داراي</w:t>
      </w:r>
      <w:r w:rsidRPr="008C6BAE">
        <w:rPr>
          <w:rFonts w:ascii="Mitra" w:hAnsi="mitrabold" w:cs="B Titr"/>
          <w:color w:val="000000"/>
          <w:sz w:val="28"/>
          <w:szCs w:val="28"/>
        </w:rPr>
        <w:t xml:space="preserve"> </w:t>
      </w:r>
      <w:r w:rsidRPr="008C6BAE">
        <w:rPr>
          <w:rFonts w:ascii="Mitra" w:hAnsi="mitrabold" w:cs="B Titr"/>
          <w:color w:val="000000"/>
          <w:sz w:val="28"/>
          <w:szCs w:val="28"/>
          <w:rtl/>
        </w:rPr>
        <w:t>مجوز</w:t>
      </w:r>
    </w:p>
    <w:p w:rsidR="005C38FA" w:rsidRPr="008C6BAE" w:rsidRDefault="005C38FA" w:rsidP="005C38FA">
      <w:pPr>
        <w:autoSpaceDE w:val="0"/>
        <w:autoSpaceDN w:val="0"/>
        <w:bidi/>
        <w:adjustRightInd w:val="0"/>
        <w:spacing w:before="0" w:beforeAutospacing="0" w:after="0" w:afterAutospacing="0" w:line="360" w:lineRule="auto"/>
        <w:ind w:firstLine="720"/>
        <w:jc w:val="left"/>
        <w:rPr>
          <w:rFonts w:ascii="Mitra" w:hAnsi="mitrabold" w:cs="B Nazanin"/>
          <w:color w:val="000000"/>
          <w:sz w:val="28"/>
          <w:szCs w:val="28"/>
        </w:rPr>
      </w:pPr>
      <w:r>
        <w:rPr>
          <w:rFonts w:ascii="Mitra" w:hAnsi="mitrabold" w:cs="B Titr" w:hint="cs"/>
          <w:color w:val="000000"/>
          <w:rtl/>
        </w:rPr>
        <w:t xml:space="preserve">                                   </w:t>
      </w:r>
      <w:r w:rsidRPr="008C6BAE">
        <w:rPr>
          <w:rFonts w:ascii="Mitra" w:hAnsi="mitrabold" w:cs="B Titr"/>
          <w:color w:val="000000"/>
          <w:rtl/>
        </w:rPr>
        <w:t>مصوب</w:t>
      </w:r>
      <w:r w:rsidRPr="008C6BAE">
        <w:rPr>
          <w:rFonts w:ascii="Mitra" w:hAnsi="mitrabold" w:cs="B Titr"/>
          <w:color w:val="000000"/>
        </w:rPr>
        <w:t xml:space="preserve"> </w:t>
      </w:r>
      <w:r w:rsidRPr="008C6BAE">
        <w:rPr>
          <w:rFonts w:ascii="Mitra" w:hAnsi="mitrabold" w:cs="B Titr"/>
          <w:color w:val="000000"/>
          <w:rtl/>
        </w:rPr>
        <w:t>جلسه</w:t>
      </w:r>
      <w:r w:rsidRPr="008C6BAE">
        <w:rPr>
          <w:rFonts w:ascii="Mitra" w:hAnsi="mitrabold" w:cs="B Titr"/>
          <w:color w:val="000000"/>
        </w:rPr>
        <w:t xml:space="preserve"> </w:t>
      </w:r>
      <w:r w:rsidRPr="008C6BAE">
        <w:rPr>
          <w:rFonts w:ascii="Mitra" w:hAnsi="mitrabold" w:cs="B Titr"/>
          <w:color w:val="000000"/>
          <w:rtl/>
        </w:rPr>
        <w:t>شماره</w:t>
      </w:r>
      <w:r w:rsidRPr="008C6BAE">
        <w:rPr>
          <w:rFonts w:ascii="Mitra" w:hAnsi="mitrabold" w:cs="B Titr"/>
          <w:color w:val="000000"/>
        </w:rPr>
        <w:t xml:space="preserve"> </w:t>
      </w:r>
      <w:r w:rsidRPr="008C6BAE">
        <w:rPr>
          <w:rFonts w:ascii="Mitra" w:hAnsi="mitrabold" w:cs="B Titr" w:hint="cs"/>
          <w:color w:val="000000"/>
          <w:rtl/>
        </w:rPr>
        <w:t>213</w:t>
      </w:r>
      <w:r w:rsidRPr="008C6BAE">
        <w:rPr>
          <w:rFonts w:ascii="Mitra" w:hAnsi="mitrabold" w:cs="B Titr"/>
          <w:color w:val="000000"/>
        </w:rPr>
        <w:t xml:space="preserve"> </w:t>
      </w:r>
      <w:r w:rsidRPr="008C6BAE">
        <w:rPr>
          <w:rFonts w:ascii="Mitra" w:hAnsi="mitrabold" w:cs="B Titr"/>
          <w:color w:val="000000"/>
          <w:rtl/>
        </w:rPr>
        <w:t>مورخ</w:t>
      </w:r>
      <w:r w:rsidRPr="008C6BAE">
        <w:rPr>
          <w:rFonts w:ascii="Mitra" w:hAnsi="mitrabold" w:cs="B Titr"/>
          <w:color w:val="000000"/>
        </w:rPr>
        <w:t xml:space="preserve"> </w:t>
      </w:r>
      <w:r w:rsidRPr="008C6BAE">
        <w:rPr>
          <w:rFonts w:ascii="Mitra" w:hAnsi="mitrabold" w:cs="B Titr" w:hint="cs"/>
          <w:color w:val="000000"/>
          <w:rtl/>
        </w:rPr>
        <w:t>12/9/84</w:t>
      </w:r>
      <w:r w:rsidRPr="008C6BAE">
        <w:rPr>
          <w:rFonts w:ascii="Mitra" w:hAnsi="mitrabold" w:cs="B Titr"/>
          <w:color w:val="000000"/>
          <w:rtl/>
        </w:rPr>
        <w:t xml:space="preserve"> شوراي</w:t>
      </w:r>
      <w:r w:rsidRPr="008C6BAE">
        <w:rPr>
          <w:rFonts w:ascii="Mitra" w:hAnsi="mitrabold" w:cs="B Titr"/>
          <w:color w:val="000000"/>
        </w:rPr>
        <w:t xml:space="preserve"> </w:t>
      </w:r>
      <w:r w:rsidRPr="008C6BAE">
        <w:rPr>
          <w:rFonts w:ascii="Mitra" w:hAnsi="mitrabold" w:cs="B Titr"/>
          <w:color w:val="000000"/>
          <w:rtl/>
        </w:rPr>
        <w:t>اسناد</w:t>
      </w:r>
      <w:r w:rsidRPr="008C6BAE">
        <w:rPr>
          <w:rFonts w:ascii="Mitra" w:hAnsi="mitrabold" w:cs="B Titr"/>
          <w:color w:val="000000"/>
        </w:rPr>
        <w:t xml:space="preserve"> </w:t>
      </w:r>
      <w:r w:rsidRPr="008C6BAE">
        <w:rPr>
          <w:rFonts w:ascii="Mitra" w:hAnsi="mitrabold" w:cs="B Titr"/>
          <w:color w:val="000000"/>
          <w:rtl/>
        </w:rPr>
        <w:t>ملی</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اجر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مواد</w:t>
      </w:r>
      <w:r w:rsidRPr="008C6BAE">
        <w:rPr>
          <w:rFonts w:ascii="Mitra" w:hAnsi="mitrabold" w:cs="B Nazanin"/>
          <w:color w:val="000000"/>
          <w:sz w:val="28"/>
          <w:szCs w:val="28"/>
        </w:rPr>
        <w:t xml:space="preserve"> </w:t>
      </w:r>
      <w:r>
        <w:rPr>
          <w:rFonts w:ascii="Mitra" w:hAnsi="mitrabold" w:cs="B Nazanin" w:hint="cs"/>
          <w:color w:val="000000"/>
          <w:sz w:val="28"/>
          <w:szCs w:val="28"/>
          <w:rtl/>
        </w:rPr>
        <w:t>4</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Pr>
          <w:rFonts w:ascii="Mitra" w:hAnsi="mitrabold" w:cs="B Nazanin" w:hint="cs"/>
          <w:color w:val="000000"/>
          <w:sz w:val="28"/>
          <w:szCs w:val="28"/>
          <w:rtl/>
        </w:rPr>
        <w:t>5</w:t>
      </w:r>
      <w:r w:rsidRPr="008C6BAE">
        <w:rPr>
          <w:rFonts w:ascii="Mitra" w:hAnsi="mitrabold" w:cs="B Nazanin"/>
          <w:color w:val="000000"/>
          <w:sz w:val="28"/>
          <w:szCs w:val="28"/>
          <w:rtl/>
        </w:rPr>
        <w:t xml:space="preserve"> آئین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تشخیص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زائد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ترتیب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تهیه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جهت</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اجرا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ابلاغ</w:t>
      </w:r>
      <w:r w:rsidRPr="008C6BAE">
        <w:rPr>
          <w:rFonts w:ascii="Mitra" w:hAnsi="mitrabold" w:cs="B Nazanin"/>
          <w:color w:val="000000"/>
          <w:sz w:val="28"/>
          <w:szCs w:val="28"/>
        </w:rPr>
        <w:t xml:space="preserve"> </w:t>
      </w:r>
      <w:r w:rsidRPr="008C6BAE">
        <w:rPr>
          <w:rFonts w:ascii="Mitra" w:hAnsi="mitrabold" w:cs="B Nazanin" w:hint="cs"/>
          <w:color w:val="000000"/>
          <w:sz w:val="28"/>
          <w:szCs w:val="28"/>
          <w:rtl/>
        </w:rPr>
        <w:t xml:space="preserve">می </w:t>
      </w:r>
      <w:r w:rsidRPr="008C6BAE">
        <w:rPr>
          <w:rFonts w:ascii="Mitra" w:hAnsi="mitrabold" w:cs="B Nazanin"/>
          <w:color w:val="000000"/>
          <w:sz w:val="28"/>
          <w:szCs w:val="28"/>
          <w:rtl/>
        </w:rPr>
        <w:t>شود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color w:val="000000"/>
          <w:sz w:val="28"/>
          <w:szCs w:val="28"/>
          <w:rtl/>
        </w:rPr>
        <w:t>براي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اختصار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کتابخانه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جمهوري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اسلامی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ایران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وزارتخانه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شرکتها،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نهادها،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شهرداریها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مؤسسات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دولتی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وابسته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دولت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 xml:space="preserve"> واحدهاي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تابعه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قواي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گانه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نامیده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شود</w:t>
      </w:r>
      <w:r w:rsidRPr="008C6BAE">
        <w:rPr>
          <w:rFonts w:ascii="Mitra" w:hAnsi="mitrabold" w:cs="B Nazanin"/>
          <w:color w:val="000000"/>
          <w:sz w:val="28"/>
          <w:szCs w:val="28"/>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Pr>
      </w:pPr>
      <w:r w:rsidRPr="008C6BAE">
        <w:rPr>
          <w:rFonts w:ascii="Mitra" w:hAnsi="mitrabold" w:cs="B Nazanin"/>
          <w:b/>
          <w:bCs/>
          <w:color w:val="000000"/>
          <w:sz w:val="28"/>
          <w:szCs w:val="28"/>
          <w:rtl/>
        </w:rPr>
        <w:t>بند</w:t>
      </w:r>
      <w:r w:rsidRPr="008C6BAE">
        <w:rPr>
          <w:rFonts w:ascii="Mitra" w:hAnsi="mitrabold" w:cs="B Nazanin"/>
          <w:b/>
          <w:bCs/>
          <w:color w:val="000000"/>
          <w:sz w:val="28"/>
          <w:szCs w:val="28"/>
        </w:rPr>
        <w:t xml:space="preserve"> </w:t>
      </w:r>
      <w:r w:rsidRPr="008C6BAE">
        <w:rPr>
          <w:rFonts w:ascii="Mitra" w:hAnsi="mitrabold" w:cs="B Nazanin" w:hint="cs"/>
          <w:b/>
          <w:bCs/>
          <w:color w:val="000000"/>
          <w:sz w:val="28"/>
          <w:szCs w:val="28"/>
          <w:rtl/>
        </w:rPr>
        <w:t>1</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داراي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صرفا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مفاد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امکان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پذیر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باشد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مکلفند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کلیه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قبلاً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طرف</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شوراي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صادر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تفکیک</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فرم</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داراي</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مجوزامحا</w:t>
      </w:r>
      <w:r w:rsidRPr="008C6BAE">
        <w:rPr>
          <w:rFonts w:ascii="Mitra" w:hAnsi="mitrabold" w:cs="B Nazanin" w:hint="cs"/>
          <w:color w:val="000000"/>
          <w:sz w:val="28"/>
          <w:szCs w:val="28"/>
          <w:rtl/>
        </w:rPr>
        <w:t xml:space="preserve"> " (فرم </w:t>
      </w:r>
      <w:r w:rsidRPr="008C6BAE">
        <w:rPr>
          <w:rFonts w:ascii="Mitra" w:hAnsi="mitrabold" w:cs="B Nazanin"/>
          <w:color w:val="000000"/>
          <w:sz w:val="28"/>
          <w:szCs w:val="28"/>
          <w:rtl/>
        </w:rPr>
        <w:t>پیوست</w:t>
      </w:r>
      <w:r>
        <w:rPr>
          <w:rFonts w:ascii="Mitra" w:hAnsi="mitrabold" w:cs="B Nazanin" w:hint="cs"/>
          <w:color w:val="000000"/>
          <w:sz w:val="28"/>
          <w:szCs w:val="28"/>
          <w:rtl/>
        </w:rPr>
        <w:t>)</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درج</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جهت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ارسال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8C6BAE">
        <w:rPr>
          <w:rFonts w:ascii="Mitra" w:hAnsi="mitrabold" w:cs="B Nazanin"/>
          <w:b/>
          <w:bCs/>
          <w:color w:val="000000"/>
          <w:sz w:val="28"/>
          <w:szCs w:val="28"/>
          <w:rtl/>
        </w:rPr>
        <w:lastRenderedPageBreak/>
        <w:t>تبصره</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عدم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Pr>
          <w:rFonts w:ascii="Mitra" w:hAnsi="mitrabold" w:cs="B Nazanin" w:hint="cs"/>
          <w:color w:val="000000"/>
          <w:sz w:val="28"/>
          <w:szCs w:val="28"/>
          <w:rtl/>
        </w:rPr>
        <w:t xml:space="preserve"> </w:t>
      </w:r>
      <w:r w:rsidRPr="008C6BAE">
        <w:rPr>
          <w:rFonts w:ascii="Mitra" w:hAnsi="mitrabold" w:cs="B Nazanin"/>
          <w:color w:val="000000"/>
          <w:sz w:val="28"/>
          <w:szCs w:val="28"/>
          <w:rtl/>
        </w:rPr>
        <w:t>باید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نسبت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رفع</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نقایص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طبق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نظر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سازمان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اقدام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 xml:space="preserve"> 2</w:t>
      </w:r>
    </w:p>
    <w:p w:rsidR="005C38FA" w:rsidRPr="008C6BA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دریافتی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بررسی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رعایت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جداول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زمانی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مصوب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تطابق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عناوین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مجوزهاي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صادره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همچنین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عدم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مشاهده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اسناد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ارزش</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موافقت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خود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3</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color w:val="000000"/>
          <w:sz w:val="28"/>
          <w:szCs w:val="28"/>
          <w:rtl/>
        </w:rPr>
        <w:t>پس</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تأیید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باید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ضمن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تطبیق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فهرست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اصل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آنها،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مربوط</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بسته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بندي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مراتب</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تنظیم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hint="cs"/>
          <w:color w:val="000000"/>
          <w:sz w:val="28"/>
          <w:szCs w:val="28"/>
          <w:rtl/>
        </w:rPr>
        <w:t>(</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پیوست</w:t>
      </w:r>
      <w:r w:rsidRPr="008C6BAE">
        <w:rPr>
          <w:rFonts w:ascii="Mitra" w:hAnsi="mitrabold" w:cs="B Nazanin" w:hint="cs"/>
          <w:color w:val="000000"/>
          <w:sz w:val="28"/>
          <w:szCs w:val="28"/>
          <w:rtl/>
        </w:rPr>
        <w:t>)</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نمایند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b/>
          <w:bCs/>
          <w:color w:val="000000"/>
          <w:sz w:val="28"/>
          <w:szCs w:val="28"/>
          <w:rtl/>
        </w:rPr>
        <w:t>تبصره</w:t>
      </w:r>
      <w:r w:rsidRPr="008C6BAE">
        <w:rPr>
          <w:rFonts w:ascii="Mitra" w:hAnsi="mitrabold" w:cs="B Nazanin" w:hint="cs"/>
          <w:b/>
          <w:bCs/>
          <w:color w:val="000000"/>
          <w:sz w:val="28"/>
          <w:szCs w:val="28"/>
          <w:rtl/>
        </w:rPr>
        <w:t>1</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فرم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توسط</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مقامات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امضاء</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گردد</w:t>
      </w:r>
      <w:r w:rsidRPr="008C6BAE">
        <w:rPr>
          <w:rFonts w:ascii="Mitra" w:hAnsi="mitrabold" w:cs="B Nazanin"/>
          <w:color w:val="000000"/>
          <w:sz w:val="28"/>
          <w:szCs w:val="28"/>
        </w:rPr>
        <w:t>:</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بایگانی</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واحد</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اسناد</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امور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اداري</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امور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مالی</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نماینده</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حراست</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Pr>
      </w:pPr>
      <w:r w:rsidRPr="008D3FA2">
        <w:rPr>
          <w:rFonts w:ascii="Mitra" w:hAnsi="mitrabold" w:cs="B Nazanin"/>
          <w:color w:val="000000"/>
          <w:sz w:val="28"/>
          <w:szCs w:val="28"/>
          <w:rtl/>
        </w:rPr>
        <w:t>مقام</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مسئول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واحد</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ایجادکننده</w:t>
      </w:r>
    </w:p>
    <w:p w:rsidR="005C38FA" w:rsidRPr="008D3FA2" w:rsidRDefault="005C38FA" w:rsidP="005C38FA">
      <w:pPr>
        <w:pStyle w:val="ListParagraph"/>
        <w:numPr>
          <w:ilvl w:val="0"/>
          <w:numId w:val="27"/>
        </w:numPr>
        <w:autoSpaceDE w:val="0"/>
        <w:autoSpaceDN w:val="0"/>
        <w:bidi/>
        <w:adjustRightInd w:val="0"/>
        <w:spacing w:before="0" w:beforeAutospacing="0" w:after="0" w:afterAutospacing="0" w:line="360" w:lineRule="auto"/>
        <w:ind w:firstLine="0"/>
        <w:jc w:val="left"/>
        <w:rPr>
          <w:rFonts w:ascii="Mitra" w:hAnsi="mitrabold" w:cs="B Nazanin"/>
          <w:color w:val="000000"/>
          <w:sz w:val="28"/>
          <w:szCs w:val="28"/>
          <w:rtl/>
        </w:rPr>
      </w:pPr>
      <w:r w:rsidRPr="008D3FA2">
        <w:rPr>
          <w:rFonts w:ascii="Mitra" w:hAnsi="mitrabold" w:cs="B Nazanin"/>
          <w:color w:val="000000"/>
          <w:sz w:val="28"/>
          <w:szCs w:val="28"/>
          <w:rtl/>
        </w:rPr>
        <w:t>مدیرکل</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دفتر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وزارتی</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در</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وزارتخانه</w:t>
      </w:r>
      <w:r w:rsidRPr="008D3FA2">
        <w:rPr>
          <w:rFonts w:ascii="Mitra" w:hAnsi="mitrabold" w:cs="B Nazanin" w:hint="cs"/>
          <w:color w:val="000000"/>
          <w:sz w:val="28"/>
          <w:szCs w:val="28"/>
          <w:rtl/>
        </w:rPr>
        <w:t xml:space="preserve"> </w:t>
      </w:r>
      <w:r w:rsidRPr="008D3FA2">
        <w:rPr>
          <w:rFonts w:ascii="Mitra" w:hAnsi="mitrabold" w:cs="B Nazanin"/>
          <w:color w:val="000000"/>
          <w:sz w:val="28"/>
          <w:szCs w:val="28"/>
          <w:rtl/>
        </w:rPr>
        <w:t>ها</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یا</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معاون</w:t>
      </w:r>
      <w:r w:rsidRPr="008D3FA2">
        <w:rPr>
          <w:rFonts w:ascii="Mitra" w:hAnsi="mitrabold" w:cs="B Nazanin"/>
          <w:color w:val="000000"/>
          <w:sz w:val="28"/>
          <w:szCs w:val="28"/>
        </w:rPr>
        <w:t xml:space="preserve"> </w:t>
      </w:r>
      <w:r w:rsidRPr="008D3FA2">
        <w:rPr>
          <w:rFonts w:ascii="Mitra" w:hAnsi="mitrabold" w:cs="B Nazanin"/>
          <w:color w:val="000000"/>
          <w:sz w:val="28"/>
          <w:szCs w:val="28"/>
          <w:rtl/>
        </w:rPr>
        <w:t>وي</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b/>
          <w:bCs/>
          <w:color w:val="000000"/>
          <w:sz w:val="28"/>
          <w:szCs w:val="28"/>
          <w:rtl/>
        </w:rPr>
        <w:t>تبصره</w:t>
      </w:r>
      <w:r w:rsidRPr="008C6BAE">
        <w:rPr>
          <w:rFonts w:ascii="Mitra" w:hAnsi="mitrabold" w:cs="B Nazanin" w:hint="cs"/>
          <w:b/>
          <w:bCs/>
          <w:color w:val="000000"/>
          <w:sz w:val="28"/>
          <w:szCs w:val="28"/>
          <w:rtl/>
        </w:rPr>
        <w:t>2</w:t>
      </w:r>
      <w:r>
        <w:rPr>
          <w:rFonts w:ascii="Mitra" w:hAnsi="mitrabold" w:cs="B Nazanin" w:hint="cs"/>
          <w:b/>
          <w:bCs/>
          <w:color w:val="000000"/>
          <w:sz w:val="28"/>
          <w:szCs w:val="28"/>
          <w:rtl/>
        </w:rPr>
        <w:t xml:space="preserve">: </w:t>
      </w:r>
      <w:r w:rsidRPr="008C6BAE">
        <w:rPr>
          <w:rFonts w:ascii="Mitra" w:hAnsi="mitrabold" w:cs="B Nazanin"/>
          <w:color w:val="000000"/>
          <w:sz w:val="28"/>
          <w:szCs w:val="28"/>
          <w:rtl/>
        </w:rPr>
        <w:t>مقامات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مندرج</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تبصره</w:t>
      </w:r>
      <w:r w:rsidRPr="008C6BAE">
        <w:rPr>
          <w:rFonts w:ascii="Mitra" w:hAnsi="mitrabold" w:cs="B Nazanin"/>
          <w:color w:val="000000"/>
          <w:sz w:val="28"/>
          <w:szCs w:val="28"/>
        </w:rPr>
        <w:t xml:space="preserve"> </w:t>
      </w:r>
      <w:r>
        <w:rPr>
          <w:rFonts w:ascii="Mitra" w:hAnsi="mitrabold" w:cs="B Nazanin" w:hint="cs"/>
          <w:color w:val="000000"/>
          <w:sz w:val="28"/>
          <w:szCs w:val="28"/>
          <w:rtl/>
        </w:rPr>
        <w:t>1</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عناوین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مشابه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تشکیلات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دستگاهها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قابل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انطباق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باشد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بند</w:t>
      </w:r>
      <w:r w:rsidRPr="008C6BAE">
        <w:rPr>
          <w:rFonts w:ascii="Mitra" w:hAnsi="mitrabold" w:cs="B Nazanin" w:hint="cs"/>
          <w:b/>
          <w:bCs/>
          <w:color w:val="000000"/>
          <w:sz w:val="28"/>
          <w:szCs w:val="28"/>
          <w:rtl/>
        </w:rPr>
        <w:t>4</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پس</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از</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دریافت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صورتجلسه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امحایی،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نحوه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امحاء</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دستگاه</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r w:rsidRPr="008C6BAE">
        <w:rPr>
          <w:rFonts w:ascii="Mitra" w:hAnsi="mitrabold" w:cs="B Nazanin" w:hint="cs"/>
          <w:color w:val="000000"/>
          <w:sz w:val="28"/>
          <w:szCs w:val="28"/>
          <w:rtl/>
        </w:rPr>
        <w:t xml:space="preserve"> </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lastRenderedPageBreak/>
        <w:t>بند</w:t>
      </w:r>
      <w:r w:rsidRPr="008C6BAE">
        <w:rPr>
          <w:rFonts w:ascii="Mitra" w:hAnsi="mitrabold" w:cs="B Nazanin" w:hint="cs"/>
          <w:b/>
          <w:bCs/>
          <w:color w:val="000000"/>
          <w:sz w:val="28"/>
          <w:szCs w:val="28"/>
          <w:rtl/>
        </w:rPr>
        <w:t>5</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hint="cs"/>
          <w:color w:val="000000"/>
          <w:sz w:val="28"/>
          <w:szCs w:val="28"/>
          <w:rtl/>
        </w:rPr>
        <w:t>"</w:t>
      </w:r>
      <w:r w:rsidRPr="008C6BAE">
        <w:rPr>
          <w:rFonts w:ascii="Mitra" w:hAnsi="mitrabold" w:cs="B Nazanin"/>
          <w:color w:val="000000"/>
          <w:sz w:val="28"/>
          <w:szCs w:val="28"/>
          <w:rtl/>
        </w:rPr>
        <w:t>سازمان</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تواند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منظور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نظارت،</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کارشناسان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خود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را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صورتی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که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لازم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بداند،</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محل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اعزام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نماید</w:t>
      </w:r>
      <w:r w:rsidRPr="008C6BAE">
        <w:rPr>
          <w:rFonts w:ascii="Mitra" w:hAnsi="mitrabold" w:cs="B Nazanin"/>
          <w:color w:val="000000"/>
          <w:sz w:val="28"/>
          <w:szCs w:val="28"/>
        </w:rPr>
        <w:t>.</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b/>
          <w:bCs/>
          <w:color w:val="000000"/>
          <w:sz w:val="28"/>
          <w:szCs w:val="28"/>
          <w:rtl/>
        </w:rPr>
      </w:pPr>
      <w:r w:rsidRPr="008C6BAE">
        <w:rPr>
          <w:rFonts w:ascii="Mitra" w:hAnsi="mitrabold" w:cs="B Nazanin"/>
          <w:b/>
          <w:bCs/>
          <w:color w:val="000000"/>
          <w:sz w:val="28"/>
          <w:szCs w:val="28"/>
          <w:rtl/>
        </w:rPr>
        <w:t>بن</w:t>
      </w:r>
      <w:r w:rsidRPr="008C6BAE">
        <w:rPr>
          <w:rFonts w:ascii="Mitra" w:hAnsi="mitrabold" w:cs="B Nazanin" w:hint="cs"/>
          <w:b/>
          <w:bCs/>
          <w:color w:val="000000"/>
          <w:sz w:val="28"/>
          <w:szCs w:val="28"/>
          <w:rtl/>
        </w:rPr>
        <w:t>د 6</w:t>
      </w:r>
    </w:p>
    <w:p w:rsidR="005C38FA" w:rsidRPr="008C6BAE" w:rsidRDefault="005C38FA" w:rsidP="005C38FA">
      <w:pPr>
        <w:autoSpaceDE w:val="0"/>
        <w:autoSpaceDN w:val="0"/>
        <w:bidi/>
        <w:adjustRightInd w:val="0"/>
        <w:spacing w:before="0" w:beforeAutospacing="0" w:after="0" w:afterAutospacing="0" w:line="360" w:lineRule="auto"/>
        <w:jc w:val="left"/>
        <w:rPr>
          <w:rFonts w:ascii="Mitra" w:hAnsi="mitrabold" w:cs="B Nazanin"/>
          <w:color w:val="000000"/>
          <w:sz w:val="28"/>
          <w:szCs w:val="28"/>
          <w:rtl/>
        </w:rPr>
      </w:pP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شماره</w:t>
      </w:r>
      <w:r w:rsidRPr="008C6BAE">
        <w:rPr>
          <w:rFonts w:ascii="Mitra" w:hAnsi="mitrabold" w:cs="B Nazanin"/>
          <w:color w:val="000000"/>
          <w:sz w:val="28"/>
          <w:szCs w:val="28"/>
        </w:rPr>
        <w:t xml:space="preserve"> </w:t>
      </w:r>
      <w:r>
        <w:rPr>
          <w:rFonts w:ascii="Mitra" w:hAnsi="mitrabold" w:cs="B Nazanin" w:hint="cs"/>
          <w:color w:val="000000"/>
          <w:sz w:val="28"/>
          <w:szCs w:val="28"/>
          <w:rtl/>
        </w:rPr>
        <w:t>16</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اجرائی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ماده</w:t>
      </w:r>
      <w:r w:rsidRPr="008C6BAE">
        <w:rPr>
          <w:rFonts w:ascii="Mitra" w:hAnsi="mitrabold" w:cs="B Nazanin"/>
          <w:color w:val="000000"/>
          <w:sz w:val="28"/>
          <w:szCs w:val="28"/>
        </w:rPr>
        <w:t xml:space="preserve"> </w:t>
      </w:r>
      <w:r>
        <w:rPr>
          <w:rFonts w:ascii="Mitra" w:hAnsi="mitrabold" w:cs="B Nazanin" w:hint="cs"/>
          <w:color w:val="000000"/>
          <w:sz w:val="28"/>
          <w:szCs w:val="28"/>
          <w:rtl/>
        </w:rPr>
        <w:t>5</w:t>
      </w:r>
      <w:r w:rsidRPr="008C6BAE">
        <w:rPr>
          <w:rFonts w:ascii="Mitra" w:hAnsi="mitrabold" w:cs="B Nazanin" w:hint="cs"/>
          <w:color w:val="000000"/>
          <w:sz w:val="28"/>
          <w:szCs w:val="28"/>
          <w:rtl/>
        </w:rPr>
        <w:t xml:space="preserve"> "</w:t>
      </w:r>
      <w:r>
        <w:rPr>
          <w:rFonts w:ascii="Mitra" w:hAnsi="mitrabold" w:cs="B Nazanin"/>
          <w:color w:val="000000"/>
          <w:sz w:val="28"/>
          <w:szCs w:val="28"/>
          <w:rtl/>
        </w:rPr>
        <w:t>آ</w:t>
      </w:r>
      <w:r>
        <w:rPr>
          <w:rFonts w:ascii="Mitra" w:hAnsi="mitrabold" w:cs="B Nazanin" w:hint="cs"/>
          <w:color w:val="000000"/>
          <w:sz w:val="28"/>
          <w:szCs w:val="28"/>
          <w:rtl/>
        </w:rPr>
        <w:t>ئی</w:t>
      </w:r>
      <w:r w:rsidRPr="008C6BAE">
        <w:rPr>
          <w:rFonts w:ascii="Mitra" w:hAnsi="mitrabold" w:cs="B Nazanin"/>
          <w:color w:val="000000"/>
          <w:sz w:val="28"/>
          <w:szCs w:val="28"/>
          <w:rtl/>
        </w:rPr>
        <w:t>ن</w:t>
      </w:r>
      <w:r>
        <w:rPr>
          <w:rFonts w:ascii="Mitra" w:hAnsi="mitrabold" w:cs="B Nazanin" w:hint="cs"/>
          <w:color w:val="000000"/>
          <w:sz w:val="28"/>
          <w:szCs w:val="28"/>
          <w:rtl/>
        </w:rPr>
        <w:t xml:space="preserve"> </w:t>
      </w:r>
      <w:r w:rsidRPr="008C6BAE">
        <w:rPr>
          <w:rFonts w:ascii="Mitra" w:hAnsi="mitrabold" w:cs="B Nazanin"/>
          <w:color w:val="000000"/>
          <w:sz w:val="28"/>
          <w:szCs w:val="28"/>
          <w:rtl/>
        </w:rPr>
        <w:t>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تشخیص</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اوراق</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زائد</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بخشنامه</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شماره</w:t>
      </w:r>
      <w:r w:rsidRPr="008C6BAE">
        <w:rPr>
          <w:rFonts w:ascii="Mitra" w:hAnsi="mitrabold" w:cs="B Nazanin" w:hint="cs"/>
          <w:color w:val="000000"/>
          <w:sz w:val="28"/>
          <w:szCs w:val="28"/>
          <w:rtl/>
        </w:rPr>
        <w:t xml:space="preserve"> </w:t>
      </w:r>
      <w:r>
        <w:rPr>
          <w:rFonts w:ascii="Mitra" w:hAnsi="mitrabold" w:cs="B Nazanin" w:hint="cs"/>
          <w:color w:val="000000"/>
          <w:sz w:val="28"/>
          <w:szCs w:val="28"/>
          <w:rtl/>
        </w:rPr>
        <w:t>441/1</w:t>
      </w:r>
      <w:r w:rsidRPr="008C6BAE">
        <w:rPr>
          <w:rFonts w:ascii="Mitra" w:hAnsi="mitrabold" w:cs="B Nazanin"/>
          <w:color w:val="000000"/>
          <w:sz w:val="28"/>
          <w:szCs w:val="28"/>
          <w:rtl/>
        </w:rPr>
        <w:t>مورخ</w:t>
      </w:r>
      <w:r w:rsidRPr="008C6BAE">
        <w:rPr>
          <w:rFonts w:ascii="Mitra" w:hAnsi="mitrabold" w:cs="B Nazanin" w:hint="cs"/>
          <w:color w:val="000000"/>
          <w:sz w:val="28"/>
          <w:szCs w:val="28"/>
          <w:rtl/>
        </w:rPr>
        <w:t xml:space="preserve"> 30/3/74 </w:t>
      </w:r>
      <w:r w:rsidRPr="008C6BAE">
        <w:rPr>
          <w:rFonts w:ascii="Mitra" w:hAnsi="mitrabold" w:cs="B Nazanin"/>
          <w:color w:val="000000"/>
          <w:sz w:val="28"/>
          <w:szCs w:val="28"/>
          <w:rtl/>
        </w:rPr>
        <w:t>و</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سایر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بخشنامه</w:t>
      </w:r>
      <w:r>
        <w:rPr>
          <w:rFonts w:ascii="Mitra" w:hAnsi="mitrabold" w:cs="B Nazanin" w:hint="cs"/>
          <w:color w:val="000000"/>
          <w:sz w:val="28"/>
          <w:szCs w:val="28"/>
          <w:rtl/>
        </w:rPr>
        <w:t xml:space="preserve"> </w:t>
      </w:r>
      <w:r w:rsidRPr="008C6BAE">
        <w:rPr>
          <w:rFonts w:ascii="Mitra" w:hAnsi="mitrabold" w:cs="B Nazanin"/>
          <w:color w:val="000000"/>
          <w:sz w:val="28"/>
          <w:szCs w:val="28"/>
          <w:rtl/>
        </w:rPr>
        <w:t>هاي</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مغایر</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با</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این</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دستورالعمل،</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ملغی</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اعلام</w:t>
      </w:r>
      <w:r w:rsidRPr="008C6BAE">
        <w:rPr>
          <w:rFonts w:ascii="Mitra" w:hAnsi="mitrabold" w:cs="B Nazanin"/>
          <w:color w:val="000000"/>
          <w:sz w:val="28"/>
          <w:szCs w:val="28"/>
        </w:rPr>
        <w:t xml:space="preserve"> </w:t>
      </w:r>
      <w:r w:rsidRPr="008C6BAE">
        <w:rPr>
          <w:rFonts w:ascii="Mitra" w:hAnsi="mitrabold" w:cs="B Nazanin"/>
          <w:color w:val="000000"/>
          <w:sz w:val="28"/>
          <w:szCs w:val="28"/>
          <w:rtl/>
        </w:rPr>
        <w:t>می</w:t>
      </w:r>
      <w:r w:rsidRPr="008C6BAE">
        <w:rPr>
          <w:rFonts w:ascii="Mitra" w:hAnsi="mitrabold" w:cs="B Nazanin" w:hint="cs"/>
          <w:color w:val="000000"/>
          <w:sz w:val="28"/>
          <w:szCs w:val="28"/>
          <w:rtl/>
        </w:rPr>
        <w:t xml:space="preserve"> </w:t>
      </w:r>
      <w:r w:rsidRPr="008C6BAE">
        <w:rPr>
          <w:rFonts w:ascii="Mitra" w:hAnsi="mitrabold" w:cs="B Nazanin"/>
          <w:color w:val="000000"/>
          <w:sz w:val="28"/>
          <w:szCs w:val="28"/>
          <w:rtl/>
        </w:rPr>
        <w:t>گردد</w:t>
      </w:r>
      <w:r w:rsidRPr="008C6BAE">
        <w:rPr>
          <w:rFonts w:ascii="Mitra" w:hAnsi="mitrabold" w:cs="B Nazanin"/>
          <w:color w:val="000000"/>
          <w:sz w:val="28"/>
          <w:szCs w:val="28"/>
        </w:rPr>
        <w:t>.</w:t>
      </w:r>
    </w:p>
    <w:p w:rsidR="005C38FA" w:rsidRDefault="005C38FA">
      <w:pPr>
        <w:rPr>
          <w:rFonts w:ascii="Mitra" w:hAnsi="mitrabold" w:cs="B Nazanin"/>
          <w:color w:val="000000"/>
          <w:sz w:val="28"/>
          <w:szCs w:val="28"/>
          <w:rtl/>
        </w:rPr>
      </w:pPr>
      <w:r>
        <w:rPr>
          <w:rFonts w:ascii="Mitra" w:hAnsi="mitrabold" w:cs="B Nazanin"/>
          <w:color w:val="000000"/>
          <w:sz w:val="28"/>
          <w:szCs w:val="28"/>
          <w:rtl/>
        </w:rPr>
        <w:br w:type="page"/>
      </w:r>
    </w:p>
    <w:p w:rsidR="005C38FA" w:rsidRDefault="005C38FA" w:rsidP="005C38FA">
      <w:pPr>
        <w:autoSpaceDE w:val="0"/>
        <w:autoSpaceDN w:val="0"/>
        <w:bidi/>
        <w:adjustRightInd w:val="0"/>
        <w:spacing w:before="0" w:beforeAutospacing="0" w:after="0" w:afterAutospacing="0"/>
        <w:jc w:val="left"/>
        <w:rPr>
          <w:rFonts w:ascii="B Yagut" w:cs="B Yagut"/>
          <w:sz w:val="20"/>
          <w:szCs w:val="20"/>
        </w:rPr>
      </w:pPr>
      <w:r>
        <w:rPr>
          <w:rFonts w:ascii="B Yagut" w:cs="B Yagut"/>
          <w:noProof/>
          <w:sz w:val="20"/>
          <w:szCs w:val="20"/>
          <w:rtl/>
        </w:rPr>
        <w:lastRenderedPageBreak/>
        <w:drawing>
          <wp:inline distT="0" distB="0" distL="0" distR="0">
            <wp:extent cx="5754370" cy="74451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5754370" cy="7445195"/>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r>
        <w:rPr>
          <w:rFonts w:ascii="BYagut" w:hAnsi="BYagut" w:cs="Times New Roman"/>
          <w:noProof/>
          <w:sz w:val="20"/>
          <w:szCs w:val="20"/>
          <w:rtl/>
        </w:rPr>
        <w:lastRenderedPageBreak/>
        <w:drawing>
          <wp:inline distT="0" distB="0" distL="0" distR="0">
            <wp:extent cx="5753100" cy="79057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5754370" cy="7907495"/>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BoldItalic" w:hAnsi="BYagut,BoldItalic" w:cs="BYagut,BoldItalic"/>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r>
        <w:rPr>
          <w:rFonts w:ascii="BYagut" w:hAnsi="BYagut" w:cs="Times New Roman"/>
          <w:noProof/>
          <w:sz w:val="20"/>
          <w:szCs w:val="20"/>
          <w:rtl/>
        </w:rPr>
        <w:drawing>
          <wp:inline distT="0" distB="0" distL="0" distR="0">
            <wp:extent cx="5754370" cy="77389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tretch>
                      <a:fillRect/>
                    </a:stretch>
                  </pic:blipFill>
                  <pic:spPr bwMode="auto">
                    <a:xfrm>
                      <a:off x="0" y="0"/>
                      <a:ext cx="5754370" cy="7738900"/>
                    </a:xfrm>
                    <a:prstGeom prst="rect">
                      <a:avLst/>
                    </a:prstGeom>
                    <a:noFill/>
                    <a:ln w="9525">
                      <a:noFill/>
                      <a:miter lim="800000"/>
                      <a:headEnd/>
                      <a:tailEnd/>
                    </a:ln>
                  </pic:spPr>
                </pic:pic>
              </a:graphicData>
            </a:graphic>
          </wp:inline>
        </w:drawing>
      </w: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Pr>
      </w:pPr>
    </w:p>
    <w:p w:rsidR="005C38FA" w:rsidRDefault="005C38FA" w:rsidP="005C38FA">
      <w:pPr>
        <w:autoSpaceDE w:val="0"/>
        <w:autoSpaceDN w:val="0"/>
        <w:bidi/>
        <w:adjustRightInd w:val="0"/>
        <w:spacing w:before="0" w:beforeAutospacing="0" w:after="0" w:afterAutospacing="0"/>
        <w:jc w:val="left"/>
        <w:rPr>
          <w:rFonts w:ascii="BYagut" w:hAnsi="BYagut" w:cs="BYagut"/>
          <w:sz w:val="20"/>
          <w:szCs w:val="20"/>
          <w:rtl/>
        </w:rPr>
      </w:pPr>
      <w:r>
        <w:rPr>
          <w:rFonts w:ascii="BYagut" w:hAnsi="BYagut" w:cs="BYagut" w:hint="cs"/>
          <w:sz w:val="20"/>
          <w:szCs w:val="20"/>
          <w:rtl/>
        </w:rPr>
        <w:t xml:space="preserve"> </w:t>
      </w:r>
    </w:p>
    <w:p w:rsidR="005C38FA" w:rsidRPr="0066142A" w:rsidRDefault="005C38FA" w:rsidP="005C38FA">
      <w:pPr>
        <w:autoSpaceDE w:val="0"/>
        <w:autoSpaceDN w:val="0"/>
        <w:bidi/>
        <w:adjustRightInd w:val="0"/>
        <w:spacing w:before="0" w:beforeAutospacing="0" w:after="0" w:afterAutospacing="0"/>
        <w:jc w:val="left"/>
        <w:rPr>
          <w:rFonts w:cs="B Titr"/>
          <w:u w:val="single"/>
          <w:rtl/>
          <w:lang w:bidi="fa-IR"/>
        </w:rPr>
      </w:pPr>
      <w:r>
        <w:rPr>
          <w:rFonts w:cs="B Titr" w:hint="cs"/>
          <w:u w:val="single"/>
          <w:rtl/>
          <w:lang w:bidi="fa-IR"/>
        </w:rPr>
        <w:lastRenderedPageBreak/>
        <w:t>ب</w:t>
      </w:r>
      <w:r w:rsidRPr="0066142A">
        <w:rPr>
          <w:rFonts w:cs="B Titr" w:hint="cs"/>
          <w:u w:val="single"/>
          <w:rtl/>
          <w:lang w:bidi="fa-IR"/>
        </w:rPr>
        <w:t>) درخصوص اسناد فاقد مجوز امحاء:</w:t>
      </w:r>
    </w:p>
    <w:p w:rsidR="005C38FA" w:rsidRPr="007174FE" w:rsidRDefault="005C38FA" w:rsidP="005C38FA">
      <w:pPr>
        <w:autoSpaceDE w:val="0"/>
        <w:autoSpaceDN w:val="0"/>
        <w:bidi/>
        <w:adjustRightInd w:val="0"/>
        <w:spacing w:before="0" w:beforeAutospacing="0" w:after="0" w:afterAutospacing="0"/>
        <w:jc w:val="center"/>
        <w:rPr>
          <w:rFonts w:ascii="BZar,Bold" w:hAnsi="BZar,Bold" w:cs="B Titr"/>
          <w:b/>
          <w:bCs/>
          <w:sz w:val="26"/>
          <w:szCs w:val="26"/>
          <w:rtl/>
        </w:rPr>
      </w:pPr>
      <w:r w:rsidRPr="007174FE">
        <w:rPr>
          <w:rFonts w:ascii="BZar,Bold" w:hAnsi="BZar,Bold" w:cs="B Titr"/>
          <w:b/>
          <w:bCs/>
          <w:sz w:val="26"/>
          <w:szCs w:val="26"/>
          <w:rtl/>
        </w:rPr>
        <w:t>راهنماي</w:t>
      </w:r>
      <w:r w:rsidRPr="007174FE">
        <w:rPr>
          <w:rFonts w:ascii="BZar,Bold" w:hAnsi="BZar,Bold" w:cs="B Titr"/>
          <w:b/>
          <w:bCs/>
          <w:sz w:val="26"/>
          <w:szCs w:val="26"/>
        </w:rPr>
        <w:t xml:space="preserve"> </w:t>
      </w:r>
      <w:r w:rsidRPr="007174FE">
        <w:rPr>
          <w:rFonts w:ascii="BZar,Bold" w:hAnsi="BZar,Bold" w:cs="B Titr"/>
          <w:b/>
          <w:bCs/>
          <w:sz w:val="26"/>
          <w:szCs w:val="26"/>
          <w:rtl/>
        </w:rPr>
        <w:t>تکمیل</w:t>
      </w:r>
      <w:r w:rsidRPr="007174FE">
        <w:rPr>
          <w:rFonts w:ascii="BZar,Bold" w:hAnsi="BZar,Bold" w:cs="B Titr" w:hint="cs"/>
          <w:b/>
          <w:bCs/>
          <w:sz w:val="26"/>
          <w:szCs w:val="26"/>
          <w:rtl/>
        </w:rPr>
        <w:t xml:space="preserve"> </w:t>
      </w:r>
      <w:r w:rsidRPr="007174FE">
        <w:rPr>
          <w:rFonts w:ascii="BZar,Bold" w:hAnsi="BZar,Bold" w:cs="B Titr"/>
          <w:b/>
          <w:bCs/>
          <w:sz w:val="26"/>
          <w:szCs w:val="26"/>
          <w:rtl/>
        </w:rPr>
        <w:t>درخواست</w:t>
      </w:r>
      <w:r w:rsidRPr="007174FE">
        <w:rPr>
          <w:rFonts w:ascii="BZar,Bold" w:hAnsi="BZar,Bold" w:cs="B Titr"/>
          <w:b/>
          <w:bCs/>
          <w:sz w:val="26"/>
          <w:szCs w:val="26"/>
        </w:rPr>
        <w:t xml:space="preserve"> </w:t>
      </w:r>
      <w:r w:rsidRPr="007174FE">
        <w:rPr>
          <w:rFonts w:ascii="BZar,Bold" w:hAnsi="BZar,Bold" w:cs="B Titr"/>
          <w:b/>
          <w:bCs/>
          <w:sz w:val="26"/>
          <w:szCs w:val="26"/>
          <w:rtl/>
        </w:rPr>
        <w:t>مجوز</w:t>
      </w:r>
      <w:r w:rsidRPr="007174FE">
        <w:rPr>
          <w:rFonts w:ascii="BZar,Bold" w:hAnsi="BZar,Bold" w:cs="B Titr"/>
          <w:b/>
          <w:bCs/>
          <w:sz w:val="26"/>
          <w:szCs w:val="26"/>
        </w:rPr>
        <w:t xml:space="preserve"> </w:t>
      </w:r>
      <w:r w:rsidRPr="007174FE">
        <w:rPr>
          <w:rFonts w:ascii="BZar,Bold" w:hAnsi="BZar,Bold" w:cs="B Titr"/>
          <w:b/>
          <w:bCs/>
          <w:sz w:val="26"/>
          <w:szCs w:val="26"/>
          <w:rtl/>
        </w:rPr>
        <w:t>امحا</w:t>
      </w:r>
      <w:r w:rsidRPr="007174FE">
        <w:rPr>
          <w:rFonts w:ascii="BZar,Bold" w:hAnsi="BZar,Bold" w:cs="B Titr"/>
          <w:b/>
          <w:bCs/>
          <w:sz w:val="26"/>
          <w:szCs w:val="26"/>
        </w:rPr>
        <w:t xml:space="preserve"> </w:t>
      </w:r>
      <w:r w:rsidRPr="007174FE">
        <w:rPr>
          <w:rFonts w:ascii="BZar,Bold" w:hAnsi="BZar,Bold" w:cs="B Titr"/>
          <w:b/>
          <w:bCs/>
          <w:sz w:val="26"/>
          <w:szCs w:val="26"/>
          <w:rtl/>
        </w:rPr>
        <w:t>اوراق</w:t>
      </w:r>
      <w:r w:rsidRPr="007174FE">
        <w:rPr>
          <w:rFonts w:ascii="BZar,Bold" w:hAnsi="BZar,Bold" w:cs="B Titr"/>
          <w:b/>
          <w:bCs/>
          <w:sz w:val="26"/>
          <w:szCs w:val="26"/>
        </w:rPr>
        <w:t xml:space="preserve"> </w:t>
      </w:r>
      <w:r w:rsidRPr="007174FE">
        <w:rPr>
          <w:rFonts w:ascii="BZar,Bold" w:hAnsi="BZar,Bold" w:cs="B Titr"/>
          <w:b/>
          <w:bCs/>
          <w:sz w:val="26"/>
          <w:szCs w:val="26"/>
          <w:rtl/>
        </w:rPr>
        <w:t>راکد</w:t>
      </w:r>
    </w:p>
    <w:p w:rsidR="005C38FA" w:rsidRPr="007174FE" w:rsidRDefault="005C38FA" w:rsidP="005C38FA">
      <w:pPr>
        <w:autoSpaceDE w:val="0"/>
        <w:autoSpaceDN w:val="0"/>
        <w:bidi/>
        <w:adjustRightInd w:val="0"/>
        <w:spacing w:before="0" w:beforeAutospacing="0" w:after="0" w:afterAutospacing="0"/>
        <w:jc w:val="center"/>
        <w:rPr>
          <w:rFonts w:ascii="B Zar" w:hAnsi="BZar,Bold" w:cs="B Titr"/>
          <w:b/>
          <w:bCs/>
          <w:sz w:val="26"/>
          <w:szCs w:val="26"/>
          <w:rtl/>
        </w:rPr>
      </w:pPr>
      <w:r w:rsidRPr="007174FE">
        <w:rPr>
          <w:rFonts w:ascii="BZar,Bold" w:hAnsi="BZar,Bold" w:cs="B Titr"/>
          <w:b/>
          <w:bCs/>
          <w:sz w:val="26"/>
          <w:szCs w:val="26"/>
          <w:rtl/>
        </w:rPr>
        <w:t>فرم</w:t>
      </w:r>
      <w:r w:rsidRPr="007174FE">
        <w:rPr>
          <w:rFonts w:ascii="B Zar" w:hAnsi="BZar,Bold" w:cs="B Titr" w:hint="cs"/>
          <w:b/>
          <w:bCs/>
          <w:sz w:val="26"/>
          <w:szCs w:val="26"/>
          <w:rtl/>
        </w:rPr>
        <w:t xml:space="preserve"> (</w:t>
      </w:r>
      <w:r w:rsidRPr="007174FE">
        <w:rPr>
          <w:rFonts w:ascii="B Zar" w:hAnsi="BZar,Bold" w:cs="B Titr"/>
          <w:b/>
          <w:bCs/>
          <w:sz w:val="26"/>
          <w:szCs w:val="26"/>
        </w:rPr>
        <w:t>14</w:t>
      </w:r>
      <w:r w:rsidRPr="007174FE">
        <w:rPr>
          <w:rFonts w:ascii="B Zar" w:hAnsi="BZar,Bold" w:cs="B Titr" w:hint="cs"/>
          <w:b/>
          <w:bCs/>
          <w:sz w:val="26"/>
          <w:szCs w:val="26"/>
          <w:rtl/>
        </w:rPr>
        <w:t>/1/ارز/86)</w:t>
      </w:r>
    </w:p>
    <w:p w:rsidR="005C38FA" w:rsidRDefault="005C38FA" w:rsidP="005C38FA">
      <w:pPr>
        <w:autoSpaceDE w:val="0"/>
        <w:autoSpaceDN w:val="0"/>
        <w:bidi/>
        <w:adjustRightInd w:val="0"/>
        <w:spacing w:before="0" w:beforeAutospacing="0" w:after="0" w:afterAutospacing="0"/>
        <w:jc w:val="left"/>
        <w:rPr>
          <w:rFonts w:ascii="BZar,Bold" w:hAnsi="BZar,Bold" w:cs="BZar,Bold"/>
          <w:sz w:val="20"/>
          <w:szCs w:val="20"/>
        </w:rPr>
      </w:pPr>
    </w:p>
    <w:p w:rsidR="005C38FA" w:rsidRDefault="005C38FA" w:rsidP="005C38FA">
      <w:pPr>
        <w:autoSpaceDE w:val="0"/>
        <w:autoSpaceDN w:val="0"/>
        <w:bidi/>
        <w:adjustRightInd w:val="0"/>
        <w:spacing w:before="0" w:beforeAutospacing="0" w:after="0" w:afterAutospacing="0"/>
        <w:jc w:val="left"/>
        <w:rPr>
          <w:rFonts w:ascii="BZar,Bold" w:hAnsi="BZar,Bold" w:cs="BZar,Bold"/>
          <w:sz w:val="20"/>
          <w:szCs w:val="20"/>
        </w:rPr>
      </w:pPr>
    </w:p>
    <w:p w:rsidR="005C38FA" w:rsidRPr="007174FE"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174FE">
        <w:rPr>
          <w:rFonts w:ascii="BZar" w:hAnsi="BZar" w:cs="B Nazanin"/>
          <w:sz w:val="28"/>
          <w:szCs w:val="28"/>
          <w:rtl/>
        </w:rPr>
        <w:t>این</w:t>
      </w:r>
      <w:r w:rsidRPr="007174FE">
        <w:rPr>
          <w:rFonts w:ascii="BZar" w:hAnsi="BZar" w:cs="B Nazanin"/>
          <w:sz w:val="28"/>
          <w:szCs w:val="28"/>
        </w:rPr>
        <w:t xml:space="preserve"> </w:t>
      </w:r>
      <w:r w:rsidRPr="007174FE">
        <w:rPr>
          <w:rFonts w:ascii="BZar" w:hAnsi="BZar" w:cs="B Nazanin"/>
          <w:sz w:val="28"/>
          <w:szCs w:val="28"/>
          <w:rtl/>
        </w:rPr>
        <w:t>فرم</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منظور</w:t>
      </w:r>
      <w:r w:rsidRPr="007174FE">
        <w:rPr>
          <w:rFonts w:ascii="BZar" w:hAnsi="BZar" w:cs="B Nazanin"/>
          <w:sz w:val="28"/>
          <w:szCs w:val="28"/>
        </w:rPr>
        <w:t xml:space="preserve"> </w:t>
      </w:r>
      <w:r w:rsidRPr="007174FE">
        <w:rPr>
          <w:rFonts w:ascii="BZar" w:hAnsi="BZar" w:cs="B Nazanin"/>
          <w:sz w:val="28"/>
          <w:szCs w:val="28"/>
          <w:rtl/>
        </w:rPr>
        <w:t>اخذ</w:t>
      </w:r>
      <w:r w:rsidRPr="007174FE">
        <w:rPr>
          <w:rFonts w:ascii="BZar" w:hAnsi="BZar" w:cs="B Nazanin"/>
          <w:sz w:val="28"/>
          <w:szCs w:val="28"/>
        </w:rPr>
        <w:t xml:space="preserve"> </w:t>
      </w:r>
      <w:r w:rsidRPr="007174FE">
        <w:rPr>
          <w:rFonts w:ascii="BZar" w:hAnsi="BZar" w:cs="B Nazanin"/>
          <w:sz w:val="28"/>
          <w:szCs w:val="28"/>
          <w:rtl/>
        </w:rPr>
        <w:t>مجوز</w:t>
      </w:r>
      <w:r w:rsidRPr="007174FE">
        <w:rPr>
          <w:rFonts w:ascii="BZar" w:hAnsi="BZar" w:cs="B Nazanin"/>
          <w:sz w:val="28"/>
          <w:szCs w:val="28"/>
        </w:rPr>
        <w:t xml:space="preserve"> </w:t>
      </w:r>
      <w:r w:rsidRPr="007174FE">
        <w:rPr>
          <w:rFonts w:ascii="BZar" w:hAnsi="BZar" w:cs="B Nazanin"/>
          <w:sz w:val="28"/>
          <w:szCs w:val="28"/>
          <w:rtl/>
        </w:rPr>
        <w:t>امحا</w:t>
      </w:r>
      <w:r w:rsidRPr="007174FE">
        <w:rPr>
          <w:rFonts w:ascii="BZar" w:hAnsi="BZar" w:cs="B Nazanin"/>
          <w:sz w:val="28"/>
          <w:szCs w:val="28"/>
        </w:rPr>
        <w:t xml:space="preserve"> </w:t>
      </w:r>
      <w:r w:rsidRPr="007174FE">
        <w:rPr>
          <w:rFonts w:ascii="BZar" w:hAnsi="BZar" w:cs="B Nazanin"/>
          <w:sz w:val="28"/>
          <w:szCs w:val="28"/>
          <w:rtl/>
        </w:rPr>
        <w:t>اوراق</w:t>
      </w:r>
      <w:r w:rsidRPr="007174FE">
        <w:rPr>
          <w:rFonts w:ascii="BZar" w:hAnsi="BZar" w:cs="B Nazanin"/>
          <w:sz w:val="28"/>
          <w:szCs w:val="28"/>
        </w:rPr>
        <w:t xml:space="preserve"> </w:t>
      </w:r>
      <w:r w:rsidRPr="007174FE">
        <w:rPr>
          <w:rFonts w:ascii="BZar" w:hAnsi="BZar" w:cs="B Nazanin"/>
          <w:sz w:val="28"/>
          <w:szCs w:val="28"/>
          <w:rtl/>
        </w:rPr>
        <w:t>راکد</w:t>
      </w:r>
      <w:r w:rsidRPr="007174FE">
        <w:rPr>
          <w:rFonts w:ascii="BZar" w:hAnsi="BZar" w:cs="B Nazanin"/>
          <w:sz w:val="28"/>
          <w:szCs w:val="28"/>
        </w:rPr>
        <w:t xml:space="preserve"> </w:t>
      </w:r>
      <w:r w:rsidRPr="007174FE">
        <w:rPr>
          <w:rFonts w:ascii="BZar" w:hAnsi="BZar" w:cs="B Nazanin"/>
          <w:sz w:val="28"/>
          <w:szCs w:val="28"/>
          <w:rtl/>
        </w:rPr>
        <w:t>دستگاهها</w:t>
      </w:r>
      <w:r w:rsidRPr="007174FE">
        <w:rPr>
          <w:rFonts w:ascii="BZar" w:hAnsi="BZar" w:cs="B Nazanin"/>
          <w:sz w:val="28"/>
          <w:szCs w:val="28"/>
        </w:rPr>
        <w:t xml:space="preserve"> </w:t>
      </w:r>
      <w:r w:rsidRPr="007174FE">
        <w:rPr>
          <w:rFonts w:ascii="BZar" w:hAnsi="BZar" w:cs="B Nazanin"/>
          <w:sz w:val="28"/>
          <w:szCs w:val="28"/>
          <w:rtl/>
        </w:rPr>
        <w:t>از</w:t>
      </w:r>
      <w:r w:rsidRPr="007174FE">
        <w:rPr>
          <w:rFonts w:ascii="BZar" w:hAnsi="BZar" w:cs="B Nazanin"/>
          <w:sz w:val="28"/>
          <w:szCs w:val="28"/>
        </w:rPr>
        <w:t xml:space="preserve"> </w:t>
      </w:r>
      <w:r w:rsidRPr="007174FE">
        <w:rPr>
          <w:rFonts w:ascii="BZar" w:hAnsi="BZar" w:cs="B Nazanin"/>
          <w:sz w:val="28"/>
          <w:szCs w:val="28"/>
          <w:rtl/>
        </w:rPr>
        <w:t>شوراي</w:t>
      </w:r>
      <w:r w:rsidRPr="007174FE">
        <w:rPr>
          <w:rFonts w:ascii="BZar" w:hAnsi="BZar" w:cs="B Nazanin"/>
          <w:sz w:val="28"/>
          <w:szCs w:val="28"/>
        </w:rPr>
        <w:t xml:space="preserve"> </w:t>
      </w:r>
      <w:r w:rsidRPr="007174FE">
        <w:rPr>
          <w:rFonts w:ascii="BZar" w:hAnsi="BZar" w:cs="B Nazanin"/>
          <w:sz w:val="28"/>
          <w:szCs w:val="28"/>
          <w:rtl/>
        </w:rPr>
        <w:t>اسناد</w:t>
      </w:r>
      <w:r w:rsidRPr="007174FE">
        <w:rPr>
          <w:rFonts w:ascii="BZar" w:hAnsi="BZar" w:cs="B Nazanin"/>
          <w:sz w:val="28"/>
          <w:szCs w:val="28"/>
        </w:rPr>
        <w:t xml:space="preserve"> </w:t>
      </w:r>
      <w:r w:rsidRPr="007174FE">
        <w:rPr>
          <w:rFonts w:ascii="BZar" w:hAnsi="BZar" w:cs="B Nazanin"/>
          <w:sz w:val="28"/>
          <w:szCs w:val="28"/>
          <w:rtl/>
        </w:rPr>
        <w:t>ملی</w:t>
      </w:r>
      <w:r w:rsidRPr="007174FE">
        <w:rPr>
          <w:rFonts w:ascii="BZar" w:hAnsi="BZar" w:cs="B Nazanin"/>
          <w:sz w:val="28"/>
          <w:szCs w:val="28"/>
        </w:rPr>
        <w:t xml:space="preserve"> </w:t>
      </w:r>
      <w:r w:rsidRPr="007174FE">
        <w:rPr>
          <w:rFonts w:ascii="BZar" w:hAnsi="BZar" w:cs="B Nazanin"/>
          <w:sz w:val="28"/>
          <w:szCs w:val="28"/>
          <w:rtl/>
        </w:rPr>
        <w:t>تهیه</w:t>
      </w:r>
      <w:r w:rsidRPr="007174FE">
        <w:rPr>
          <w:rFonts w:ascii="BZar" w:hAnsi="BZar" w:cs="B Nazanin"/>
          <w:sz w:val="28"/>
          <w:szCs w:val="28"/>
        </w:rPr>
        <w:t xml:space="preserve"> </w:t>
      </w:r>
      <w:r w:rsidRPr="007174FE">
        <w:rPr>
          <w:rFonts w:ascii="BZar" w:hAnsi="BZar" w:cs="B Nazanin"/>
          <w:sz w:val="28"/>
          <w:szCs w:val="28"/>
          <w:rtl/>
        </w:rPr>
        <w:t>و</w:t>
      </w:r>
      <w:r w:rsidRPr="007174FE">
        <w:rPr>
          <w:rFonts w:ascii="BZar" w:hAnsi="BZar" w:cs="B Nazanin"/>
          <w:sz w:val="28"/>
          <w:szCs w:val="28"/>
        </w:rPr>
        <w:t xml:space="preserve"> </w:t>
      </w:r>
      <w:r w:rsidRPr="007174FE">
        <w:rPr>
          <w:rFonts w:ascii="BZar" w:hAnsi="BZar" w:cs="B Nazanin"/>
          <w:sz w:val="28"/>
          <w:szCs w:val="28"/>
          <w:rtl/>
        </w:rPr>
        <w:t>طراحی</w:t>
      </w:r>
      <w:r w:rsidRPr="007174FE">
        <w:rPr>
          <w:rFonts w:ascii="BZar" w:hAnsi="BZar" w:cs="B Nazanin"/>
          <w:sz w:val="28"/>
          <w:szCs w:val="28"/>
        </w:rPr>
        <w:t xml:space="preserve"> </w:t>
      </w:r>
      <w:r w:rsidRPr="007174FE">
        <w:rPr>
          <w:rFonts w:ascii="BZar" w:hAnsi="BZar" w:cs="B Nazanin"/>
          <w:sz w:val="28"/>
          <w:szCs w:val="28"/>
          <w:rtl/>
        </w:rPr>
        <w:t>گردیده</w:t>
      </w:r>
      <w:r w:rsidRPr="007174FE">
        <w:rPr>
          <w:rFonts w:ascii="BZar" w:hAnsi="BZar" w:cs="B Nazanin"/>
          <w:sz w:val="28"/>
          <w:szCs w:val="28"/>
        </w:rPr>
        <w:t xml:space="preserve"> </w:t>
      </w:r>
      <w:r w:rsidRPr="007174FE">
        <w:rPr>
          <w:rFonts w:ascii="BZar" w:hAnsi="BZar" w:cs="B Nazanin"/>
          <w:sz w:val="28"/>
          <w:szCs w:val="28"/>
          <w:rtl/>
        </w:rPr>
        <w:t>است</w:t>
      </w:r>
      <w:r w:rsidRPr="007174FE">
        <w:rPr>
          <w:rFonts w:ascii="BZar" w:hAnsi="BZar" w:cs="B Nazanin" w:hint="cs"/>
          <w:sz w:val="28"/>
          <w:szCs w:val="28"/>
          <w:rtl/>
        </w:rPr>
        <w:t>.</w:t>
      </w:r>
      <w:r>
        <w:rPr>
          <w:rFonts w:ascii="BZar" w:hAnsi="BZar" w:cs="B Nazanin" w:hint="cs"/>
          <w:sz w:val="28"/>
          <w:szCs w:val="28"/>
          <w:rtl/>
        </w:rPr>
        <w:t xml:space="preserve"> </w:t>
      </w:r>
      <w:r w:rsidRPr="007174FE">
        <w:rPr>
          <w:rFonts w:ascii="BZar" w:hAnsi="BZar" w:cs="B Nazanin" w:hint="cs"/>
          <w:sz w:val="28"/>
          <w:szCs w:val="28"/>
          <w:rtl/>
        </w:rPr>
        <w:t>(</w:t>
      </w:r>
      <w:r w:rsidRPr="007174FE">
        <w:rPr>
          <w:rFonts w:ascii="BZar" w:hAnsi="BZar" w:cs="B Nazanin"/>
          <w:sz w:val="28"/>
          <w:szCs w:val="28"/>
          <w:rtl/>
        </w:rPr>
        <w:t>اوراق</w:t>
      </w:r>
      <w:r w:rsidRPr="007174FE">
        <w:rPr>
          <w:rFonts w:ascii="BZar" w:hAnsi="BZar" w:cs="B Nazanin"/>
          <w:sz w:val="28"/>
          <w:szCs w:val="28"/>
        </w:rPr>
        <w:t xml:space="preserve"> </w:t>
      </w:r>
      <w:r w:rsidRPr="007174FE">
        <w:rPr>
          <w:rFonts w:ascii="BZar" w:hAnsi="BZar" w:cs="B Nazanin"/>
          <w:sz w:val="28"/>
          <w:szCs w:val="28"/>
          <w:rtl/>
        </w:rPr>
        <w:t>راکد</w:t>
      </w:r>
      <w:r w:rsidRPr="007174FE">
        <w:rPr>
          <w:rFonts w:ascii="BZar" w:hAnsi="BZar" w:cs="B Nazanin"/>
          <w:sz w:val="28"/>
          <w:szCs w:val="28"/>
        </w:rPr>
        <w:t xml:space="preserve"> </w:t>
      </w:r>
      <w:r w:rsidRPr="007174FE">
        <w:rPr>
          <w:rFonts w:ascii="BZar" w:hAnsi="BZar" w:cs="B Nazanin"/>
          <w:sz w:val="28"/>
          <w:szCs w:val="28"/>
          <w:rtl/>
        </w:rPr>
        <w:t>عبارت</w:t>
      </w:r>
      <w:r w:rsidRPr="007174FE">
        <w:rPr>
          <w:rFonts w:ascii="BZar" w:hAnsi="BZar" w:cs="B Nazanin" w:hint="cs"/>
          <w:sz w:val="28"/>
          <w:szCs w:val="28"/>
          <w:rtl/>
        </w:rPr>
        <w:t xml:space="preserve"> </w:t>
      </w:r>
      <w:r w:rsidRPr="007174FE">
        <w:rPr>
          <w:rFonts w:ascii="BZar" w:hAnsi="BZar" w:cs="B Nazanin"/>
          <w:sz w:val="28"/>
          <w:szCs w:val="28"/>
          <w:rtl/>
        </w:rPr>
        <w:t>است</w:t>
      </w:r>
      <w:r w:rsidRPr="007174FE">
        <w:rPr>
          <w:rFonts w:ascii="B Zar" w:hAnsi="BZar" w:cs="B Nazanin"/>
          <w:sz w:val="28"/>
          <w:szCs w:val="28"/>
        </w:rPr>
        <w:t xml:space="preserve">: </w:t>
      </w:r>
      <w:r w:rsidRPr="007174FE">
        <w:rPr>
          <w:rFonts w:ascii="BZar" w:hAnsi="BZar" w:cs="B Nazanin"/>
          <w:sz w:val="28"/>
          <w:szCs w:val="28"/>
          <w:rtl/>
        </w:rPr>
        <w:t>از</w:t>
      </w:r>
      <w:r w:rsidRPr="007174FE">
        <w:rPr>
          <w:rFonts w:ascii="BZar" w:hAnsi="BZar" w:cs="B Nazanin"/>
          <w:sz w:val="28"/>
          <w:szCs w:val="28"/>
        </w:rPr>
        <w:t xml:space="preserve"> </w:t>
      </w:r>
      <w:r w:rsidRPr="007174FE">
        <w:rPr>
          <w:rFonts w:ascii="BZar" w:hAnsi="BZar" w:cs="B Nazanin"/>
          <w:sz w:val="28"/>
          <w:szCs w:val="28"/>
          <w:rtl/>
        </w:rPr>
        <w:t>کلیه</w:t>
      </w:r>
      <w:r w:rsidRPr="007174FE">
        <w:rPr>
          <w:rFonts w:ascii="BZar" w:hAnsi="BZar" w:cs="B Nazanin"/>
          <w:sz w:val="28"/>
          <w:szCs w:val="28"/>
        </w:rPr>
        <w:t xml:space="preserve"> </w:t>
      </w:r>
      <w:r w:rsidRPr="007174FE">
        <w:rPr>
          <w:rFonts w:ascii="BZar" w:hAnsi="BZar" w:cs="B Nazanin"/>
          <w:sz w:val="28"/>
          <w:szCs w:val="28"/>
          <w:rtl/>
        </w:rPr>
        <w:t>نوشته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گزارشها،</w:t>
      </w:r>
      <w:r w:rsidRPr="007174FE">
        <w:rPr>
          <w:rFonts w:ascii="BZar" w:hAnsi="BZar" w:cs="B Nazanin"/>
          <w:sz w:val="28"/>
          <w:szCs w:val="28"/>
        </w:rPr>
        <w:t xml:space="preserve"> </w:t>
      </w:r>
      <w:r w:rsidRPr="007174FE">
        <w:rPr>
          <w:rFonts w:ascii="BZar" w:hAnsi="BZar" w:cs="B Nazanin"/>
          <w:sz w:val="28"/>
          <w:szCs w:val="28"/>
          <w:rtl/>
        </w:rPr>
        <w:t>صورتجلسه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وصورت</w:t>
      </w:r>
      <w:r w:rsidRPr="007174FE">
        <w:rPr>
          <w:rFonts w:ascii="BZar" w:hAnsi="BZar" w:cs="B Nazanin"/>
          <w:sz w:val="28"/>
          <w:szCs w:val="28"/>
        </w:rPr>
        <w:t xml:space="preserve"> </w:t>
      </w:r>
      <w:r w:rsidRPr="007174FE">
        <w:rPr>
          <w:rFonts w:ascii="BZar" w:hAnsi="BZar" w:cs="B Nazanin"/>
          <w:sz w:val="28"/>
          <w:szCs w:val="28"/>
          <w:rtl/>
        </w:rPr>
        <w:t>مجلس</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وقرارداد</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وعهد</w:t>
      </w:r>
      <w:r w:rsidRPr="007174FE">
        <w:rPr>
          <w:rFonts w:ascii="BZar" w:hAnsi="BZar" w:cs="B Nazanin"/>
          <w:sz w:val="28"/>
          <w:szCs w:val="28"/>
        </w:rPr>
        <w:t xml:space="preserve"> </w:t>
      </w:r>
      <w:r w:rsidRPr="007174FE">
        <w:rPr>
          <w:rFonts w:ascii="BZar" w:hAnsi="BZar" w:cs="B Nazanin"/>
          <w:sz w:val="28"/>
          <w:szCs w:val="28"/>
          <w:rtl/>
        </w:rPr>
        <w:t>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ابلاغها،</w:t>
      </w:r>
      <w:r w:rsidRPr="007174FE">
        <w:rPr>
          <w:rFonts w:ascii="BZar" w:hAnsi="BZar" w:cs="B Nazanin"/>
          <w:sz w:val="28"/>
          <w:szCs w:val="28"/>
        </w:rPr>
        <w:t xml:space="preserve"> </w:t>
      </w:r>
      <w:r w:rsidRPr="007174FE">
        <w:rPr>
          <w:rFonts w:ascii="BZar" w:hAnsi="BZar" w:cs="B Nazanin"/>
          <w:sz w:val="28"/>
          <w:szCs w:val="28"/>
          <w:rtl/>
        </w:rPr>
        <w:t>فرمانها،</w:t>
      </w:r>
      <w:r w:rsidRPr="007174FE">
        <w:rPr>
          <w:rFonts w:ascii="BZar" w:hAnsi="BZar" w:cs="B Nazanin"/>
          <w:sz w:val="28"/>
          <w:szCs w:val="28"/>
        </w:rPr>
        <w:t xml:space="preserve"> </w:t>
      </w:r>
      <w:r w:rsidRPr="007174FE">
        <w:rPr>
          <w:rFonts w:ascii="BZar" w:hAnsi="BZar" w:cs="B Nazanin"/>
          <w:sz w:val="28"/>
          <w:szCs w:val="28"/>
          <w:rtl/>
        </w:rPr>
        <w:t>نمونه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hint="cs"/>
          <w:sz w:val="28"/>
          <w:szCs w:val="28"/>
          <w:rtl/>
        </w:rPr>
        <w:t xml:space="preserve"> </w:t>
      </w:r>
      <w:r w:rsidRPr="007174FE">
        <w:rPr>
          <w:rFonts w:ascii="BZar" w:hAnsi="BZar" w:cs="B Nazanin"/>
          <w:sz w:val="28"/>
          <w:szCs w:val="28"/>
          <w:rtl/>
        </w:rPr>
        <w:t>وفرمها،</w:t>
      </w:r>
      <w:r w:rsidRPr="007174FE">
        <w:rPr>
          <w:rFonts w:ascii="BZar" w:hAnsi="BZar" w:cs="B Nazanin"/>
          <w:sz w:val="28"/>
          <w:szCs w:val="28"/>
        </w:rPr>
        <w:t xml:space="preserve"> </w:t>
      </w:r>
      <w:r w:rsidRPr="007174FE">
        <w:rPr>
          <w:rFonts w:ascii="BZar" w:hAnsi="BZar" w:cs="B Nazanin"/>
          <w:sz w:val="28"/>
          <w:szCs w:val="28"/>
          <w:rtl/>
        </w:rPr>
        <w:t>دفتر</w:t>
      </w:r>
      <w:r w:rsidRPr="007174FE">
        <w:rPr>
          <w:rFonts w:ascii="BZar" w:hAnsi="BZar" w:cs="B Nazanin"/>
          <w:sz w:val="28"/>
          <w:szCs w:val="28"/>
        </w:rPr>
        <w:t xml:space="preserve"> </w:t>
      </w:r>
      <w:r w:rsidRPr="007174FE">
        <w:rPr>
          <w:rFonts w:ascii="BZar" w:hAnsi="BZar" w:cs="B Nazanin"/>
          <w:sz w:val="28"/>
          <w:szCs w:val="28"/>
          <w:rtl/>
        </w:rPr>
        <w:t>وپرونده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قبوض</w:t>
      </w:r>
      <w:r w:rsidRPr="007174FE">
        <w:rPr>
          <w:rFonts w:ascii="BZar" w:hAnsi="BZar" w:cs="B Nazanin"/>
          <w:sz w:val="28"/>
          <w:szCs w:val="28"/>
        </w:rPr>
        <w:t xml:space="preserve"> </w:t>
      </w:r>
      <w:r w:rsidRPr="007174FE">
        <w:rPr>
          <w:rFonts w:ascii="BZar" w:hAnsi="BZar" w:cs="B Nazanin"/>
          <w:sz w:val="28"/>
          <w:szCs w:val="28"/>
          <w:rtl/>
        </w:rPr>
        <w:t>،</w:t>
      </w:r>
      <w:r w:rsidRPr="007174FE">
        <w:rPr>
          <w:rFonts w:ascii="BZar" w:hAnsi="BZar" w:cs="B Nazanin"/>
          <w:sz w:val="28"/>
          <w:szCs w:val="28"/>
        </w:rPr>
        <w:t xml:space="preserve"> </w:t>
      </w:r>
      <w:r w:rsidRPr="007174FE">
        <w:rPr>
          <w:rFonts w:ascii="BZar" w:hAnsi="BZar" w:cs="B Nazanin"/>
          <w:sz w:val="28"/>
          <w:szCs w:val="28"/>
          <w:rtl/>
        </w:rPr>
        <w:t>نسخه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بارنامه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ومدارك</w:t>
      </w:r>
      <w:r w:rsidRPr="007174FE">
        <w:rPr>
          <w:rFonts w:ascii="BZar" w:hAnsi="BZar" w:cs="B Nazanin"/>
          <w:sz w:val="28"/>
          <w:szCs w:val="28"/>
        </w:rPr>
        <w:t xml:space="preserve"> </w:t>
      </w:r>
      <w:r w:rsidRPr="007174FE">
        <w:rPr>
          <w:rFonts w:ascii="BZar" w:hAnsi="BZar" w:cs="B Nazanin"/>
          <w:sz w:val="28"/>
          <w:szCs w:val="28"/>
          <w:rtl/>
        </w:rPr>
        <w:t>وسوابق</w:t>
      </w:r>
      <w:r w:rsidRPr="007174FE">
        <w:rPr>
          <w:rFonts w:ascii="BZar" w:hAnsi="BZar" w:cs="B Nazanin"/>
          <w:sz w:val="28"/>
          <w:szCs w:val="28"/>
        </w:rPr>
        <w:t xml:space="preserve"> </w:t>
      </w:r>
      <w:r w:rsidRPr="007174FE">
        <w:rPr>
          <w:rFonts w:ascii="BZar" w:hAnsi="BZar" w:cs="B Nazanin"/>
          <w:sz w:val="28"/>
          <w:szCs w:val="28"/>
          <w:rtl/>
        </w:rPr>
        <w:t>تحصیلی،</w:t>
      </w:r>
      <w:r w:rsidRPr="007174FE">
        <w:rPr>
          <w:rFonts w:ascii="BZar" w:hAnsi="BZar" w:cs="B Nazanin" w:hint="cs"/>
          <w:sz w:val="28"/>
          <w:szCs w:val="28"/>
          <w:rtl/>
        </w:rPr>
        <w:t xml:space="preserve"> </w:t>
      </w:r>
      <w:r w:rsidRPr="007174FE">
        <w:rPr>
          <w:rFonts w:ascii="BZar" w:hAnsi="BZar" w:cs="B Nazanin"/>
          <w:sz w:val="28"/>
          <w:szCs w:val="28"/>
          <w:rtl/>
        </w:rPr>
        <w:t>نمودارها،</w:t>
      </w:r>
      <w:r w:rsidRPr="007174FE">
        <w:rPr>
          <w:rFonts w:ascii="BZar" w:hAnsi="BZar" w:cs="B Nazanin"/>
          <w:sz w:val="28"/>
          <w:szCs w:val="28"/>
        </w:rPr>
        <w:t xml:space="preserve"> </w:t>
      </w:r>
      <w:r w:rsidRPr="007174FE">
        <w:rPr>
          <w:rFonts w:ascii="BZar" w:hAnsi="BZar" w:cs="B Nazanin"/>
          <w:sz w:val="28"/>
          <w:szCs w:val="28"/>
          <w:rtl/>
        </w:rPr>
        <w:t>نقشه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عکسها،</w:t>
      </w:r>
      <w:r w:rsidRPr="007174FE">
        <w:rPr>
          <w:rFonts w:ascii="BZar" w:hAnsi="BZar" w:cs="B Nazanin"/>
          <w:sz w:val="28"/>
          <w:szCs w:val="28"/>
        </w:rPr>
        <w:t xml:space="preserve"> </w:t>
      </w:r>
      <w:r w:rsidRPr="007174FE">
        <w:rPr>
          <w:rFonts w:ascii="BZar" w:hAnsi="BZar" w:cs="B Nazanin"/>
          <w:sz w:val="28"/>
          <w:szCs w:val="28"/>
          <w:rtl/>
        </w:rPr>
        <w:t>کلیشه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فیلمها،</w:t>
      </w:r>
      <w:r w:rsidRPr="007174FE">
        <w:rPr>
          <w:rFonts w:ascii="BZar" w:hAnsi="BZar" w:cs="B Nazanin" w:hint="cs"/>
          <w:sz w:val="28"/>
          <w:szCs w:val="28"/>
          <w:rtl/>
        </w:rPr>
        <w:t xml:space="preserve"> </w:t>
      </w:r>
      <w:r w:rsidRPr="007174FE">
        <w:rPr>
          <w:rFonts w:ascii="BZar" w:hAnsi="BZar" w:cs="B Nazanin"/>
          <w:sz w:val="28"/>
          <w:szCs w:val="28"/>
          <w:rtl/>
        </w:rPr>
        <w:t>میکروفیلمها،</w:t>
      </w:r>
      <w:r w:rsidRPr="007174FE">
        <w:rPr>
          <w:rFonts w:ascii="BZar" w:hAnsi="BZar" w:cs="B Nazanin"/>
          <w:sz w:val="28"/>
          <w:szCs w:val="28"/>
        </w:rPr>
        <w:t xml:space="preserve"> </w:t>
      </w:r>
      <w:r w:rsidRPr="007174FE">
        <w:rPr>
          <w:rFonts w:ascii="BZar" w:hAnsi="BZar" w:cs="B Nazanin"/>
          <w:sz w:val="28"/>
          <w:szCs w:val="28"/>
          <w:rtl/>
        </w:rPr>
        <w:t>صفحه</w:t>
      </w:r>
      <w:r w:rsidRPr="007174FE">
        <w:rPr>
          <w:rFonts w:ascii="BZar" w:hAnsi="BZar" w:cs="B Nazanin"/>
          <w:sz w:val="28"/>
          <w:szCs w:val="28"/>
        </w:rPr>
        <w:t xml:space="preserve"> </w:t>
      </w:r>
      <w:r w:rsidRPr="007174FE">
        <w:rPr>
          <w:rFonts w:ascii="BZar" w:hAnsi="BZar" w:cs="B Nazanin"/>
          <w:sz w:val="28"/>
          <w:szCs w:val="28"/>
          <w:rtl/>
        </w:rPr>
        <w:t>ها</w:t>
      </w:r>
      <w:r w:rsidRPr="007174FE">
        <w:rPr>
          <w:rFonts w:ascii="BZar" w:hAnsi="BZar" w:cs="B Nazanin"/>
          <w:sz w:val="28"/>
          <w:szCs w:val="28"/>
        </w:rPr>
        <w:t xml:space="preserve"> </w:t>
      </w:r>
      <w:r w:rsidRPr="007174FE">
        <w:rPr>
          <w:rFonts w:ascii="BZar" w:hAnsi="BZar" w:cs="B Nazanin"/>
          <w:sz w:val="28"/>
          <w:szCs w:val="28"/>
          <w:rtl/>
        </w:rPr>
        <w:t>ونوارهاي</w:t>
      </w:r>
      <w:r w:rsidRPr="007174FE">
        <w:rPr>
          <w:rFonts w:ascii="BZar" w:hAnsi="BZar" w:cs="B Nazanin"/>
          <w:sz w:val="28"/>
          <w:szCs w:val="28"/>
        </w:rPr>
        <w:t xml:space="preserve"> </w:t>
      </w:r>
      <w:r w:rsidRPr="007174FE">
        <w:rPr>
          <w:rFonts w:ascii="BZar" w:hAnsi="BZar" w:cs="B Nazanin"/>
          <w:sz w:val="28"/>
          <w:szCs w:val="28"/>
          <w:rtl/>
        </w:rPr>
        <w:t>ضبط</w:t>
      </w:r>
      <w:r w:rsidRPr="007174FE">
        <w:rPr>
          <w:rFonts w:ascii="BZar" w:hAnsi="BZar" w:cs="B Nazanin"/>
          <w:sz w:val="28"/>
          <w:szCs w:val="28"/>
        </w:rPr>
        <w:t xml:space="preserve"> </w:t>
      </w:r>
      <w:r w:rsidRPr="007174FE">
        <w:rPr>
          <w:rFonts w:ascii="BZar" w:hAnsi="BZar" w:cs="B Nazanin"/>
          <w:sz w:val="28"/>
          <w:szCs w:val="28"/>
          <w:rtl/>
        </w:rPr>
        <w:t>صوت</w:t>
      </w:r>
      <w:r w:rsidRPr="007174FE">
        <w:rPr>
          <w:rFonts w:ascii="BZar" w:hAnsi="BZar" w:cs="B Nazanin"/>
          <w:sz w:val="28"/>
          <w:szCs w:val="28"/>
        </w:rPr>
        <w:t xml:space="preserve"> </w:t>
      </w:r>
      <w:r w:rsidRPr="007174FE">
        <w:rPr>
          <w:rFonts w:ascii="BZar" w:hAnsi="BZar" w:cs="B Nazanin"/>
          <w:sz w:val="28"/>
          <w:szCs w:val="28"/>
          <w:rtl/>
        </w:rPr>
        <w:t>وسایر</w:t>
      </w:r>
      <w:r w:rsidRPr="007174FE">
        <w:rPr>
          <w:rFonts w:ascii="BZar" w:hAnsi="BZar" w:cs="B Nazanin"/>
          <w:sz w:val="28"/>
          <w:szCs w:val="28"/>
        </w:rPr>
        <w:t xml:space="preserve"> </w:t>
      </w:r>
      <w:r w:rsidRPr="007174FE">
        <w:rPr>
          <w:rFonts w:ascii="BZar" w:hAnsi="BZar" w:cs="B Nazanin"/>
          <w:sz w:val="28"/>
          <w:szCs w:val="28"/>
          <w:rtl/>
        </w:rPr>
        <w:t>اسناد</w:t>
      </w:r>
      <w:r w:rsidRPr="007174FE">
        <w:rPr>
          <w:rFonts w:ascii="BZar" w:hAnsi="BZar" w:cs="B Nazanin"/>
          <w:sz w:val="28"/>
          <w:szCs w:val="28"/>
        </w:rPr>
        <w:t xml:space="preserve"> </w:t>
      </w:r>
      <w:r w:rsidRPr="007174FE">
        <w:rPr>
          <w:rFonts w:ascii="BZar" w:hAnsi="BZar" w:cs="B Nazanin"/>
          <w:sz w:val="28"/>
          <w:szCs w:val="28"/>
          <w:rtl/>
        </w:rPr>
        <w:t>ومدارکی</w:t>
      </w:r>
      <w:r w:rsidRPr="007174FE">
        <w:rPr>
          <w:rFonts w:ascii="BZar" w:hAnsi="BZar" w:cs="B Nazanin"/>
          <w:sz w:val="28"/>
          <w:szCs w:val="28"/>
        </w:rPr>
        <w:t xml:space="preserve"> </w:t>
      </w:r>
      <w:r w:rsidRPr="007174FE">
        <w:rPr>
          <w:rFonts w:ascii="BZar" w:hAnsi="BZar" w:cs="B Nazanin"/>
          <w:sz w:val="28"/>
          <w:szCs w:val="28"/>
          <w:rtl/>
        </w:rPr>
        <w:t>که</w:t>
      </w:r>
      <w:r w:rsidRPr="007174FE">
        <w:rPr>
          <w:rFonts w:ascii="BZar" w:hAnsi="BZar" w:cs="B Nazanin"/>
          <w:sz w:val="28"/>
          <w:szCs w:val="28"/>
        </w:rPr>
        <w:t xml:space="preserve"> </w:t>
      </w:r>
      <w:r w:rsidRPr="007174FE">
        <w:rPr>
          <w:rFonts w:ascii="BZar" w:hAnsi="BZar" w:cs="B Nazanin"/>
          <w:sz w:val="28"/>
          <w:szCs w:val="28"/>
          <w:rtl/>
        </w:rPr>
        <w:t>توسط</w:t>
      </w:r>
      <w:r w:rsidRPr="007174FE">
        <w:rPr>
          <w:rFonts w:ascii="BZar" w:hAnsi="BZar" w:cs="B Nazanin"/>
          <w:sz w:val="28"/>
          <w:szCs w:val="28"/>
        </w:rPr>
        <w:t xml:space="preserve"> </w:t>
      </w:r>
      <w:r w:rsidRPr="007174FE">
        <w:rPr>
          <w:rFonts w:ascii="BZar" w:hAnsi="BZar" w:cs="B Nazanin"/>
          <w:sz w:val="28"/>
          <w:szCs w:val="28"/>
          <w:rtl/>
        </w:rPr>
        <w:t>مقامات</w:t>
      </w:r>
      <w:r w:rsidRPr="007174FE">
        <w:rPr>
          <w:rFonts w:ascii="BZar" w:hAnsi="BZar" w:cs="B Nazanin"/>
          <w:sz w:val="28"/>
          <w:szCs w:val="28"/>
        </w:rPr>
        <w:t xml:space="preserve"> </w:t>
      </w:r>
      <w:r w:rsidRPr="007174FE">
        <w:rPr>
          <w:rFonts w:ascii="BZar" w:hAnsi="BZar" w:cs="B Nazanin"/>
          <w:sz w:val="28"/>
          <w:szCs w:val="28"/>
          <w:rtl/>
        </w:rPr>
        <w:t>ودستگاههاي</w:t>
      </w:r>
      <w:r w:rsidRPr="007174FE">
        <w:rPr>
          <w:rFonts w:ascii="BZar" w:hAnsi="BZar" w:cs="B Nazanin"/>
          <w:sz w:val="28"/>
          <w:szCs w:val="28"/>
        </w:rPr>
        <w:t xml:space="preserve"> </w:t>
      </w:r>
      <w:r w:rsidRPr="007174FE">
        <w:rPr>
          <w:rFonts w:ascii="BZar" w:hAnsi="BZar" w:cs="B Nazanin"/>
          <w:sz w:val="28"/>
          <w:szCs w:val="28"/>
          <w:rtl/>
        </w:rPr>
        <w:t>دولتی</w:t>
      </w:r>
      <w:r w:rsidRPr="007174FE">
        <w:rPr>
          <w:rFonts w:ascii="BZar" w:hAnsi="BZar" w:cs="B Nazanin"/>
          <w:sz w:val="28"/>
          <w:szCs w:val="28"/>
        </w:rPr>
        <w:t xml:space="preserve"> </w:t>
      </w:r>
      <w:r w:rsidRPr="007174FE">
        <w:rPr>
          <w:rFonts w:ascii="BZar" w:hAnsi="BZar" w:cs="B Nazanin"/>
          <w:sz w:val="28"/>
          <w:szCs w:val="28"/>
          <w:rtl/>
        </w:rPr>
        <w:t>ووابسته</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دولت</w:t>
      </w:r>
      <w:r w:rsidRPr="007174FE">
        <w:rPr>
          <w:rFonts w:ascii="BZar" w:hAnsi="BZar" w:cs="B Nazanin"/>
          <w:sz w:val="28"/>
          <w:szCs w:val="28"/>
        </w:rPr>
        <w:t xml:space="preserve"> </w:t>
      </w:r>
      <w:r w:rsidRPr="007174FE">
        <w:rPr>
          <w:rFonts w:ascii="BZar" w:hAnsi="BZar" w:cs="B Nazanin"/>
          <w:sz w:val="28"/>
          <w:szCs w:val="28"/>
          <w:rtl/>
        </w:rPr>
        <w:t>دراجراي</w:t>
      </w:r>
      <w:r w:rsidRPr="007174FE">
        <w:rPr>
          <w:rFonts w:ascii="BZar" w:hAnsi="BZar" w:cs="B Nazanin"/>
          <w:sz w:val="28"/>
          <w:szCs w:val="28"/>
        </w:rPr>
        <w:t xml:space="preserve"> </w:t>
      </w:r>
      <w:r w:rsidRPr="007174FE">
        <w:rPr>
          <w:rFonts w:ascii="BZar" w:hAnsi="BZar" w:cs="B Nazanin"/>
          <w:sz w:val="28"/>
          <w:szCs w:val="28"/>
          <w:rtl/>
        </w:rPr>
        <w:t>وظایف</w:t>
      </w:r>
      <w:r w:rsidRPr="007174FE">
        <w:rPr>
          <w:rFonts w:ascii="BZar" w:hAnsi="BZar" w:cs="B Nazanin"/>
          <w:sz w:val="28"/>
          <w:szCs w:val="28"/>
        </w:rPr>
        <w:t xml:space="preserve"> </w:t>
      </w:r>
      <w:r w:rsidRPr="007174FE">
        <w:rPr>
          <w:rFonts w:ascii="BZar" w:hAnsi="BZar" w:cs="B Nazanin"/>
          <w:sz w:val="28"/>
          <w:szCs w:val="28"/>
          <w:rtl/>
        </w:rPr>
        <w:t>وتکالیف</w:t>
      </w:r>
      <w:r w:rsidRPr="007174FE">
        <w:rPr>
          <w:rFonts w:ascii="BZar" w:hAnsi="BZar" w:cs="B Nazanin"/>
          <w:sz w:val="28"/>
          <w:szCs w:val="28"/>
        </w:rPr>
        <w:t xml:space="preserve"> </w:t>
      </w:r>
      <w:r w:rsidRPr="007174FE">
        <w:rPr>
          <w:rFonts w:ascii="BZar" w:hAnsi="BZar" w:cs="B Nazanin"/>
          <w:sz w:val="28"/>
          <w:szCs w:val="28"/>
          <w:rtl/>
        </w:rPr>
        <w:t>قانونی</w:t>
      </w:r>
      <w:r w:rsidRPr="007174FE">
        <w:rPr>
          <w:rFonts w:ascii="BZar" w:hAnsi="BZar" w:cs="B Nazanin"/>
          <w:sz w:val="28"/>
          <w:szCs w:val="28"/>
        </w:rPr>
        <w:t xml:space="preserve"> </w:t>
      </w:r>
      <w:r w:rsidRPr="007174FE">
        <w:rPr>
          <w:rFonts w:ascii="BZar" w:hAnsi="BZar" w:cs="B Nazanin"/>
          <w:sz w:val="28"/>
          <w:szCs w:val="28"/>
          <w:rtl/>
        </w:rPr>
        <w:t>واداري</w:t>
      </w:r>
      <w:r w:rsidRPr="007174FE">
        <w:rPr>
          <w:rFonts w:ascii="BZar" w:hAnsi="BZar" w:cs="B Nazanin"/>
          <w:sz w:val="28"/>
          <w:szCs w:val="28"/>
        </w:rPr>
        <w:t xml:space="preserve"> </w:t>
      </w:r>
      <w:r w:rsidRPr="007174FE">
        <w:rPr>
          <w:rFonts w:ascii="BZar" w:hAnsi="BZar" w:cs="B Nazanin"/>
          <w:sz w:val="28"/>
          <w:szCs w:val="28"/>
          <w:rtl/>
        </w:rPr>
        <w:t>تهیه</w:t>
      </w:r>
      <w:r w:rsidRPr="007174FE">
        <w:rPr>
          <w:rFonts w:ascii="BZar" w:hAnsi="BZar" w:cs="B Nazanin"/>
          <w:sz w:val="28"/>
          <w:szCs w:val="28"/>
        </w:rPr>
        <w:t xml:space="preserve"> </w:t>
      </w:r>
      <w:r w:rsidRPr="007174FE">
        <w:rPr>
          <w:rFonts w:ascii="BZar" w:hAnsi="BZar" w:cs="B Nazanin"/>
          <w:sz w:val="28"/>
          <w:szCs w:val="28"/>
          <w:rtl/>
        </w:rPr>
        <w:t>یا</w:t>
      </w:r>
      <w:r w:rsidRPr="007174FE">
        <w:rPr>
          <w:rFonts w:ascii="BZar" w:hAnsi="BZar" w:cs="B Nazanin"/>
          <w:sz w:val="28"/>
          <w:szCs w:val="28"/>
        </w:rPr>
        <w:t xml:space="preserve"> </w:t>
      </w:r>
      <w:r w:rsidRPr="007174FE">
        <w:rPr>
          <w:rFonts w:ascii="BZar" w:hAnsi="BZar" w:cs="B Nazanin"/>
          <w:sz w:val="28"/>
          <w:szCs w:val="28"/>
          <w:rtl/>
        </w:rPr>
        <w:t>دریافت</w:t>
      </w:r>
      <w:r w:rsidRPr="007174FE">
        <w:rPr>
          <w:rFonts w:ascii="BZar" w:hAnsi="BZar" w:cs="B Nazanin"/>
          <w:sz w:val="28"/>
          <w:szCs w:val="28"/>
        </w:rPr>
        <w:t xml:space="preserve"> </w:t>
      </w:r>
      <w:r w:rsidRPr="007174FE">
        <w:rPr>
          <w:rFonts w:ascii="BZar" w:hAnsi="BZar" w:cs="B Nazanin"/>
          <w:sz w:val="28"/>
          <w:szCs w:val="28"/>
          <w:rtl/>
        </w:rPr>
        <w:t>ونگهداري</w:t>
      </w:r>
      <w:r w:rsidRPr="007174FE">
        <w:rPr>
          <w:rFonts w:ascii="BZar" w:hAnsi="BZar" w:cs="B Nazanin"/>
          <w:sz w:val="28"/>
          <w:szCs w:val="28"/>
        </w:rPr>
        <w:t xml:space="preserve"> </w:t>
      </w:r>
      <w:r w:rsidRPr="007174FE">
        <w:rPr>
          <w:rFonts w:ascii="BZar" w:hAnsi="BZar" w:cs="B Nazanin"/>
          <w:sz w:val="28"/>
          <w:szCs w:val="28"/>
          <w:rtl/>
        </w:rPr>
        <w:t>ش</w:t>
      </w:r>
      <w:r w:rsidRPr="007174FE">
        <w:rPr>
          <w:rFonts w:ascii="BZar" w:hAnsi="BZar" w:cs="B Nazanin"/>
          <w:sz w:val="28"/>
          <w:szCs w:val="28"/>
        </w:rPr>
        <w:t xml:space="preserve"> </w:t>
      </w:r>
      <w:r w:rsidRPr="007174FE">
        <w:rPr>
          <w:rFonts w:ascii="BZar" w:hAnsi="BZar" w:cs="B Nazanin"/>
          <w:sz w:val="28"/>
          <w:szCs w:val="28"/>
          <w:rtl/>
        </w:rPr>
        <w:t>ده</w:t>
      </w:r>
      <w:r w:rsidRPr="007174FE">
        <w:rPr>
          <w:rFonts w:ascii="BZar" w:hAnsi="BZar" w:cs="B Nazanin"/>
          <w:sz w:val="28"/>
          <w:szCs w:val="28"/>
        </w:rPr>
        <w:t xml:space="preserve"> </w:t>
      </w:r>
      <w:r w:rsidRPr="007174FE">
        <w:rPr>
          <w:rFonts w:ascii="BZar" w:hAnsi="BZar" w:cs="B Nazanin"/>
          <w:sz w:val="28"/>
          <w:szCs w:val="28"/>
          <w:rtl/>
        </w:rPr>
        <w:t>وبراي</w:t>
      </w:r>
      <w:r w:rsidRPr="007174FE">
        <w:rPr>
          <w:rFonts w:ascii="BZar" w:hAnsi="BZar" w:cs="B Nazanin"/>
          <w:sz w:val="28"/>
          <w:szCs w:val="28"/>
        </w:rPr>
        <w:t xml:space="preserve"> </w:t>
      </w:r>
      <w:r w:rsidRPr="007174FE">
        <w:rPr>
          <w:rFonts w:ascii="BZar" w:hAnsi="BZar" w:cs="B Nazanin"/>
          <w:sz w:val="28"/>
          <w:szCs w:val="28"/>
          <w:rtl/>
        </w:rPr>
        <w:t>انجام</w:t>
      </w:r>
      <w:r w:rsidRPr="007174FE">
        <w:rPr>
          <w:rFonts w:ascii="BZar" w:hAnsi="BZar" w:cs="B Nazanin"/>
          <w:sz w:val="28"/>
          <w:szCs w:val="28"/>
        </w:rPr>
        <w:t xml:space="preserve"> </w:t>
      </w:r>
      <w:r w:rsidRPr="007174FE">
        <w:rPr>
          <w:rFonts w:ascii="BZar" w:hAnsi="BZar" w:cs="B Nazanin"/>
          <w:sz w:val="28"/>
          <w:szCs w:val="28"/>
          <w:rtl/>
        </w:rPr>
        <w:t>دادن</w:t>
      </w:r>
      <w:r w:rsidRPr="007174FE">
        <w:rPr>
          <w:rFonts w:ascii="BZar" w:hAnsi="BZar" w:cs="B Nazanin"/>
          <w:sz w:val="28"/>
          <w:szCs w:val="28"/>
        </w:rPr>
        <w:t xml:space="preserve"> </w:t>
      </w:r>
      <w:r w:rsidRPr="007174FE">
        <w:rPr>
          <w:rFonts w:ascii="BZar" w:hAnsi="BZar" w:cs="B Nazanin"/>
          <w:sz w:val="28"/>
          <w:szCs w:val="28"/>
          <w:rtl/>
        </w:rPr>
        <w:t>وظایف</w:t>
      </w:r>
      <w:r w:rsidRPr="007174FE">
        <w:rPr>
          <w:rFonts w:ascii="BZar" w:hAnsi="BZar" w:cs="B Nazanin"/>
          <w:sz w:val="28"/>
          <w:szCs w:val="28"/>
        </w:rPr>
        <w:t xml:space="preserve"> </w:t>
      </w:r>
      <w:r w:rsidRPr="007174FE">
        <w:rPr>
          <w:rFonts w:ascii="BZar" w:hAnsi="BZar" w:cs="B Nazanin"/>
          <w:sz w:val="28"/>
          <w:szCs w:val="28"/>
          <w:rtl/>
        </w:rPr>
        <w:t>ومسئولیتهاي</w:t>
      </w:r>
      <w:r w:rsidRPr="007174FE">
        <w:rPr>
          <w:rFonts w:ascii="BZar" w:hAnsi="BZar" w:cs="B Nazanin"/>
          <w:sz w:val="28"/>
          <w:szCs w:val="28"/>
        </w:rPr>
        <w:t xml:space="preserve"> </w:t>
      </w:r>
      <w:r w:rsidRPr="007174FE">
        <w:rPr>
          <w:rFonts w:ascii="BZar" w:hAnsi="BZar" w:cs="B Nazanin"/>
          <w:sz w:val="28"/>
          <w:szCs w:val="28"/>
          <w:rtl/>
        </w:rPr>
        <w:t>قانونی</w:t>
      </w:r>
      <w:r w:rsidRPr="007174FE">
        <w:rPr>
          <w:rFonts w:ascii="BZar" w:hAnsi="BZar" w:cs="B Nazanin"/>
          <w:sz w:val="28"/>
          <w:szCs w:val="28"/>
        </w:rPr>
        <w:t xml:space="preserve"> </w:t>
      </w:r>
      <w:r w:rsidRPr="007174FE">
        <w:rPr>
          <w:rFonts w:ascii="BZar" w:hAnsi="BZar" w:cs="B Nazanin"/>
          <w:sz w:val="28"/>
          <w:szCs w:val="28"/>
          <w:rtl/>
        </w:rPr>
        <w:t>واداري</w:t>
      </w:r>
      <w:r w:rsidRPr="007174FE">
        <w:rPr>
          <w:rFonts w:ascii="BZar" w:hAnsi="BZar" w:cs="B Nazanin" w:hint="cs"/>
          <w:sz w:val="28"/>
          <w:szCs w:val="28"/>
          <w:rtl/>
        </w:rPr>
        <w:t xml:space="preserve"> </w:t>
      </w:r>
      <w:r w:rsidRPr="007174FE">
        <w:rPr>
          <w:rFonts w:ascii="BZar" w:hAnsi="BZar" w:cs="B Nazanin"/>
          <w:sz w:val="28"/>
          <w:szCs w:val="28"/>
          <w:rtl/>
        </w:rPr>
        <w:t>جاري</w:t>
      </w:r>
      <w:r w:rsidRPr="007174FE">
        <w:rPr>
          <w:rFonts w:ascii="BZar" w:hAnsi="BZar" w:cs="B Nazanin"/>
          <w:sz w:val="28"/>
          <w:szCs w:val="28"/>
        </w:rPr>
        <w:t xml:space="preserve"> </w:t>
      </w:r>
      <w:r w:rsidRPr="007174FE">
        <w:rPr>
          <w:rFonts w:ascii="BZar" w:hAnsi="BZar" w:cs="B Nazanin"/>
          <w:sz w:val="28"/>
          <w:szCs w:val="28"/>
          <w:rtl/>
        </w:rPr>
        <w:t>به</w:t>
      </w:r>
      <w:r w:rsidRPr="007174FE">
        <w:rPr>
          <w:rFonts w:ascii="BZar" w:hAnsi="BZar" w:cs="B Nazanin"/>
          <w:sz w:val="28"/>
          <w:szCs w:val="28"/>
        </w:rPr>
        <w:t xml:space="preserve"> </w:t>
      </w:r>
      <w:r w:rsidRPr="007174FE">
        <w:rPr>
          <w:rFonts w:ascii="BZar" w:hAnsi="BZar" w:cs="B Nazanin"/>
          <w:sz w:val="28"/>
          <w:szCs w:val="28"/>
          <w:rtl/>
        </w:rPr>
        <w:t>تشخیص</w:t>
      </w:r>
      <w:r w:rsidRPr="007174FE">
        <w:rPr>
          <w:rFonts w:ascii="BZar" w:hAnsi="BZar" w:cs="B Nazanin"/>
          <w:sz w:val="28"/>
          <w:szCs w:val="28"/>
        </w:rPr>
        <w:t xml:space="preserve"> </w:t>
      </w:r>
      <w:r w:rsidRPr="007174FE">
        <w:rPr>
          <w:rFonts w:ascii="BZar" w:hAnsi="BZar" w:cs="B Nazanin"/>
          <w:sz w:val="28"/>
          <w:szCs w:val="28"/>
          <w:rtl/>
        </w:rPr>
        <w:t>وزارتخانه</w:t>
      </w:r>
      <w:r w:rsidRPr="007174FE">
        <w:rPr>
          <w:rFonts w:ascii="BZar" w:hAnsi="BZar" w:cs="B Nazanin"/>
          <w:sz w:val="28"/>
          <w:szCs w:val="28"/>
        </w:rPr>
        <w:t xml:space="preserve"> </w:t>
      </w:r>
      <w:r w:rsidRPr="007174FE">
        <w:rPr>
          <w:rFonts w:ascii="BZar" w:hAnsi="BZar" w:cs="B Nazanin"/>
          <w:sz w:val="28"/>
          <w:szCs w:val="28"/>
          <w:rtl/>
        </w:rPr>
        <w:t>یا</w:t>
      </w:r>
      <w:r w:rsidRPr="007174FE">
        <w:rPr>
          <w:rFonts w:ascii="BZar" w:hAnsi="BZar" w:cs="B Nazanin"/>
          <w:sz w:val="28"/>
          <w:szCs w:val="28"/>
        </w:rPr>
        <w:t xml:space="preserve"> </w:t>
      </w:r>
      <w:r w:rsidRPr="007174FE">
        <w:rPr>
          <w:rFonts w:ascii="BZar" w:hAnsi="BZar" w:cs="B Nazanin"/>
          <w:sz w:val="28"/>
          <w:szCs w:val="28"/>
          <w:rtl/>
        </w:rPr>
        <w:t>مؤسسه</w:t>
      </w:r>
      <w:r w:rsidRPr="007174FE">
        <w:rPr>
          <w:rFonts w:ascii="BZar" w:hAnsi="BZar" w:cs="B Nazanin"/>
          <w:sz w:val="28"/>
          <w:szCs w:val="28"/>
        </w:rPr>
        <w:t xml:space="preserve"> </w:t>
      </w:r>
      <w:r w:rsidRPr="007174FE">
        <w:rPr>
          <w:rFonts w:ascii="BZar" w:hAnsi="BZar" w:cs="B Nazanin"/>
          <w:sz w:val="28"/>
          <w:szCs w:val="28"/>
          <w:rtl/>
        </w:rPr>
        <w:t>مربوط</w:t>
      </w:r>
      <w:r w:rsidRPr="007174FE">
        <w:rPr>
          <w:rFonts w:ascii="BZar" w:hAnsi="BZar" w:cs="B Nazanin"/>
          <w:sz w:val="28"/>
          <w:szCs w:val="28"/>
        </w:rPr>
        <w:t xml:space="preserve"> </w:t>
      </w:r>
      <w:r w:rsidRPr="007174FE">
        <w:rPr>
          <w:rFonts w:ascii="BZar" w:hAnsi="BZar" w:cs="B Nazanin"/>
          <w:sz w:val="28"/>
          <w:szCs w:val="28"/>
          <w:rtl/>
        </w:rPr>
        <w:t>مورد</w:t>
      </w:r>
      <w:r w:rsidRPr="007174FE">
        <w:rPr>
          <w:rFonts w:ascii="BZar" w:hAnsi="BZar" w:cs="B Nazanin"/>
          <w:sz w:val="28"/>
          <w:szCs w:val="28"/>
        </w:rPr>
        <w:t xml:space="preserve"> </w:t>
      </w:r>
      <w:r w:rsidRPr="007174FE">
        <w:rPr>
          <w:rFonts w:ascii="BZar" w:hAnsi="BZar" w:cs="B Nazanin"/>
          <w:sz w:val="28"/>
          <w:szCs w:val="28"/>
          <w:rtl/>
        </w:rPr>
        <w:t>مراجعه</w:t>
      </w:r>
      <w:r w:rsidRPr="007174FE">
        <w:rPr>
          <w:rFonts w:ascii="BZar" w:hAnsi="BZar" w:cs="B Nazanin"/>
          <w:sz w:val="28"/>
          <w:szCs w:val="28"/>
        </w:rPr>
        <w:t xml:space="preserve"> </w:t>
      </w:r>
      <w:r w:rsidRPr="007174FE">
        <w:rPr>
          <w:rFonts w:ascii="BZar" w:hAnsi="BZar" w:cs="B Nazanin"/>
          <w:sz w:val="28"/>
          <w:szCs w:val="28"/>
          <w:rtl/>
        </w:rPr>
        <w:t>واستفاده</w:t>
      </w:r>
      <w:r w:rsidRPr="007174FE">
        <w:rPr>
          <w:rFonts w:ascii="BZar" w:hAnsi="BZar" w:cs="B Nazanin"/>
          <w:sz w:val="28"/>
          <w:szCs w:val="28"/>
        </w:rPr>
        <w:t xml:space="preserve"> </w:t>
      </w:r>
      <w:r w:rsidRPr="007174FE">
        <w:rPr>
          <w:rFonts w:ascii="BZar" w:hAnsi="BZar" w:cs="B Nazanin"/>
          <w:sz w:val="28"/>
          <w:szCs w:val="28"/>
          <w:rtl/>
        </w:rPr>
        <w:t>نباشد</w:t>
      </w:r>
      <w:r w:rsidRPr="00617071">
        <w:rPr>
          <w:rFonts w:ascii="BZar" w:hAnsi="BZar" w:cs="B Nazanin" w:hint="cs"/>
          <w:sz w:val="28"/>
          <w:szCs w:val="28"/>
          <w:rtl/>
        </w:rPr>
        <w:t>).</w:t>
      </w:r>
    </w:p>
    <w:p w:rsidR="005C38FA" w:rsidRPr="00617071" w:rsidRDefault="005C38FA" w:rsidP="005C38FA">
      <w:pPr>
        <w:autoSpaceDE w:val="0"/>
        <w:autoSpaceDN w:val="0"/>
        <w:bidi/>
        <w:adjustRightInd w:val="0"/>
        <w:spacing w:before="0" w:beforeAutospacing="0" w:after="0" w:afterAutospacing="0" w:line="360" w:lineRule="auto"/>
        <w:jc w:val="left"/>
        <w:rPr>
          <w:rFonts w:ascii="BZar" w:hAnsi="BZar" w:cs="B Nazanin"/>
          <w:sz w:val="28"/>
          <w:szCs w:val="28"/>
          <w:rtl/>
        </w:rPr>
      </w:pP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ابعاد</w:t>
      </w:r>
      <w:r w:rsidRPr="00617071">
        <w:rPr>
          <w:rFonts w:ascii="BZar" w:hAnsi="BZar" w:cs="B Nazanin" w:hint="cs"/>
          <w:sz w:val="28"/>
          <w:szCs w:val="28"/>
          <w:rtl/>
        </w:rPr>
        <w:t xml:space="preserve"> 297</w:t>
      </w:r>
      <w:r>
        <w:rPr>
          <w:rFonts w:ascii="BZar" w:hAnsi="BZar" w:cs="B Nazanin"/>
          <w:sz w:val="28"/>
          <w:szCs w:val="28"/>
          <w:rtl/>
        </w:rPr>
        <w:t>×</w:t>
      </w:r>
      <w:r w:rsidRPr="00617071">
        <w:rPr>
          <w:rFonts w:ascii="BZar" w:hAnsi="BZar" w:cs="B Nazanin" w:hint="cs"/>
          <w:sz w:val="28"/>
          <w:szCs w:val="28"/>
          <w:rtl/>
        </w:rPr>
        <w:t xml:space="preserve">210 میلی متر ، </w:t>
      </w:r>
      <w:r w:rsidRPr="00617071">
        <w:rPr>
          <w:rFonts w:ascii="BZar" w:hAnsi="BZar" w:cs="B Nazanin"/>
          <w:sz w:val="28"/>
          <w:szCs w:val="28"/>
          <w:rtl/>
        </w:rPr>
        <w:t>دردو</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تنظیم</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وگیرندگان</w:t>
      </w:r>
      <w:r w:rsidRPr="00617071">
        <w:rPr>
          <w:rFonts w:ascii="BZar" w:hAnsi="BZar" w:cs="B Nazanin"/>
          <w:sz w:val="28"/>
          <w:szCs w:val="28"/>
        </w:rPr>
        <w:t xml:space="preserve"> </w:t>
      </w:r>
      <w:r w:rsidRPr="00617071">
        <w:rPr>
          <w:rFonts w:ascii="BZar" w:hAnsi="BZar" w:cs="B Nazanin"/>
          <w:sz w:val="28"/>
          <w:szCs w:val="28"/>
          <w:rtl/>
        </w:rPr>
        <w:t>نسخ</w:t>
      </w:r>
      <w:r w:rsidRPr="00617071">
        <w:rPr>
          <w:rFonts w:ascii="BZar" w:hAnsi="BZar" w:cs="B Nazanin"/>
          <w:sz w:val="28"/>
          <w:szCs w:val="28"/>
        </w:rPr>
        <w:t xml:space="preserve"> </w:t>
      </w:r>
      <w:r w:rsidRPr="00617071">
        <w:rPr>
          <w:rFonts w:ascii="BZar" w:hAnsi="BZar" w:cs="B Nazanin"/>
          <w:sz w:val="28"/>
          <w:szCs w:val="28"/>
          <w:rtl/>
        </w:rPr>
        <w:t>عبارتند</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hint="cs"/>
          <w:sz w:val="28"/>
          <w:szCs w:val="28"/>
          <w:rtl/>
        </w:rPr>
        <w:t xml:space="preserve"> </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یک</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سازمان</w:t>
      </w:r>
      <w:r w:rsidRPr="00617071">
        <w:rPr>
          <w:rFonts w:ascii="BZar" w:hAnsi="BZar" w:cs="B Nazanin"/>
          <w:sz w:val="28"/>
          <w:szCs w:val="28"/>
        </w:rPr>
        <w:t xml:space="preserve"> </w:t>
      </w:r>
      <w:r w:rsidRPr="00617071">
        <w:rPr>
          <w:rFonts w:ascii="BZar" w:hAnsi="BZar" w:cs="B Nazanin"/>
          <w:sz w:val="28"/>
          <w:szCs w:val="28"/>
          <w:rtl/>
        </w:rPr>
        <w:t>اسناد</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کتابخانه</w:t>
      </w:r>
      <w:r w:rsidRPr="00617071">
        <w:rPr>
          <w:rFonts w:ascii="BZar" w:hAnsi="BZar" w:cs="B Nazanin"/>
          <w:sz w:val="28"/>
          <w:szCs w:val="28"/>
        </w:rPr>
        <w:t xml:space="preserve"> </w:t>
      </w:r>
      <w:r w:rsidRPr="00617071">
        <w:rPr>
          <w:rFonts w:ascii="BZar" w:hAnsi="BZar" w:cs="B Nazanin"/>
          <w:sz w:val="28"/>
          <w:szCs w:val="28"/>
          <w:rtl/>
        </w:rPr>
        <w:t>ملی</w:t>
      </w:r>
      <w:r w:rsidRPr="00617071">
        <w:rPr>
          <w:rFonts w:ascii="BZar" w:hAnsi="BZar" w:cs="B Nazanin"/>
          <w:sz w:val="28"/>
          <w:szCs w:val="28"/>
        </w:rPr>
        <w:t xml:space="preserve"> </w:t>
      </w:r>
      <w:r w:rsidRPr="00617071">
        <w:rPr>
          <w:rFonts w:ascii="BZar" w:hAnsi="BZar" w:cs="B Nazanin"/>
          <w:sz w:val="28"/>
          <w:szCs w:val="28"/>
          <w:rtl/>
        </w:rPr>
        <w:t>ایران</w:t>
      </w:r>
      <w:r w:rsidRPr="00617071">
        <w:rPr>
          <w:rFonts w:ascii="BZar" w:hAnsi="BZar" w:cs="B Nazanin"/>
          <w:sz w:val="28"/>
          <w:szCs w:val="28"/>
        </w:rPr>
        <w:t xml:space="preserve"> </w:t>
      </w:r>
      <w:r w:rsidRPr="00617071">
        <w:rPr>
          <w:rFonts w:ascii="BZar" w:hAnsi="BZar" w:cs="B Nazanin" w:hint="cs"/>
          <w:sz w:val="28"/>
          <w:szCs w:val="28"/>
          <w:rtl/>
        </w:rPr>
        <w:t>(</w:t>
      </w:r>
      <w:r w:rsidRPr="00617071">
        <w:rPr>
          <w:rFonts w:ascii="BZar" w:hAnsi="BZar" w:cs="B Nazanin"/>
          <w:sz w:val="28"/>
          <w:szCs w:val="28"/>
          <w:rtl/>
        </w:rPr>
        <w:t>معاونت</w:t>
      </w:r>
      <w:r w:rsidRPr="00617071">
        <w:rPr>
          <w:rFonts w:ascii="BZar" w:hAnsi="BZar" w:cs="B Nazanin"/>
          <w:sz w:val="28"/>
          <w:szCs w:val="28"/>
        </w:rPr>
        <w:t xml:space="preserve"> </w:t>
      </w:r>
      <w:r w:rsidRPr="00617071">
        <w:rPr>
          <w:rFonts w:ascii="BZar" w:hAnsi="BZar" w:cs="B Nazanin"/>
          <w:sz w:val="28"/>
          <w:szCs w:val="28"/>
          <w:rtl/>
        </w:rPr>
        <w:t>اسناد</w:t>
      </w:r>
      <w:r w:rsidRPr="00617071">
        <w:rPr>
          <w:rFonts w:ascii="BZar" w:hAnsi="BZar" w:cs="B Nazanin"/>
          <w:sz w:val="28"/>
          <w:szCs w:val="28"/>
        </w:rPr>
        <w:t xml:space="preserve"> </w:t>
      </w:r>
      <w:r w:rsidRPr="00617071">
        <w:rPr>
          <w:rFonts w:ascii="BZar" w:hAnsi="BZar" w:cs="B Nazanin"/>
          <w:sz w:val="28"/>
          <w:szCs w:val="28"/>
          <w:rtl/>
        </w:rPr>
        <w:t>ملی</w:t>
      </w:r>
      <w:r w:rsidRPr="00617071">
        <w:rPr>
          <w:rFonts w:ascii="BZar" w:hAnsi="BZar" w:cs="B Nazanin" w:hint="cs"/>
          <w:sz w:val="28"/>
          <w:szCs w:val="28"/>
          <w:rtl/>
        </w:rPr>
        <w:t>)</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یک</w:t>
      </w:r>
      <w:r w:rsidRPr="00617071">
        <w:rPr>
          <w:rFonts w:ascii="BZar" w:hAnsi="BZar" w:cs="B Nazanin"/>
          <w:sz w:val="28"/>
          <w:szCs w:val="28"/>
        </w:rPr>
        <w:t xml:space="preserve"> </w:t>
      </w:r>
      <w:r w:rsidRPr="00617071">
        <w:rPr>
          <w:rFonts w:ascii="BZar" w:hAnsi="BZar" w:cs="B Nazanin"/>
          <w:sz w:val="28"/>
          <w:szCs w:val="28"/>
          <w:rtl/>
        </w:rPr>
        <w:t>نسخه</w:t>
      </w:r>
      <w:r w:rsidRPr="00617071">
        <w:rPr>
          <w:rFonts w:ascii="BZar" w:hAnsi="BZar" w:cs="B Nazanin"/>
          <w:sz w:val="28"/>
          <w:szCs w:val="28"/>
        </w:rPr>
        <w:t xml:space="preserve"> </w:t>
      </w:r>
      <w:r w:rsidRPr="00617071">
        <w:rPr>
          <w:rFonts w:ascii="BZar" w:hAnsi="BZar" w:cs="B Nazanin"/>
          <w:sz w:val="28"/>
          <w:szCs w:val="28"/>
          <w:rtl/>
        </w:rPr>
        <w:t>دستگاه</w:t>
      </w:r>
      <w:r w:rsidRPr="00617071">
        <w:rPr>
          <w:rFonts w:ascii="BZar" w:hAnsi="BZar" w:cs="B Nazanin"/>
          <w:sz w:val="28"/>
          <w:szCs w:val="28"/>
        </w:rPr>
        <w:t xml:space="preserve"> </w:t>
      </w:r>
      <w:r w:rsidRPr="00617071">
        <w:rPr>
          <w:rFonts w:ascii="BZar" w:hAnsi="BZar" w:cs="B Nazanin"/>
          <w:sz w:val="28"/>
          <w:szCs w:val="28"/>
          <w:rtl/>
        </w:rPr>
        <w:t>مربوطه</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tl/>
        </w:rPr>
        <w:t>نحوه</w:t>
      </w:r>
      <w:r w:rsidRPr="00617071">
        <w:rPr>
          <w:rFonts w:ascii="BZar" w:hAnsi="BZar" w:cs="B Nazanin"/>
          <w:sz w:val="28"/>
          <w:szCs w:val="28"/>
        </w:rPr>
        <w:t xml:space="preserve"> </w:t>
      </w:r>
      <w:r w:rsidRPr="00617071">
        <w:rPr>
          <w:rFonts w:ascii="BZar" w:hAnsi="BZar" w:cs="B Nazanin"/>
          <w:sz w:val="28"/>
          <w:szCs w:val="28"/>
          <w:rtl/>
        </w:rPr>
        <w:t>تکمیل</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hint="cs"/>
          <w:sz w:val="28"/>
          <w:szCs w:val="28"/>
          <w:rtl/>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گوشه</w:t>
      </w:r>
      <w:r w:rsidRPr="00617071">
        <w:rPr>
          <w:rFonts w:ascii="BZar" w:hAnsi="BZar" w:cs="B Nazanin"/>
          <w:sz w:val="28"/>
          <w:szCs w:val="28"/>
        </w:rPr>
        <w:t xml:space="preserve"> </w:t>
      </w:r>
      <w:r w:rsidRPr="00617071">
        <w:rPr>
          <w:rFonts w:ascii="BZar" w:hAnsi="BZar" w:cs="B Nazanin"/>
          <w:sz w:val="28"/>
          <w:szCs w:val="28"/>
          <w:rtl/>
        </w:rPr>
        <w:t>سمت</w:t>
      </w:r>
      <w:r w:rsidRPr="00617071">
        <w:rPr>
          <w:rFonts w:ascii="BZar" w:hAnsi="BZar" w:cs="B Nazanin"/>
          <w:sz w:val="28"/>
          <w:szCs w:val="28"/>
        </w:rPr>
        <w:t xml:space="preserve"> </w:t>
      </w:r>
      <w:r w:rsidRPr="00617071">
        <w:rPr>
          <w:rFonts w:ascii="BZar" w:hAnsi="BZar" w:cs="B Nazanin"/>
          <w:sz w:val="28"/>
          <w:szCs w:val="28"/>
          <w:rtl/>
        </w:rPr>
        <w:t>چپ</w:t>
      </w:r>
      <w:r w:rsidRPr="00617071">
        <w:rPr>
          <w:rFonts w:ascii="BZar" w:hAnsi="BZar" w:cs="B Nazanin"/>
          <w:sz w:val="28"/>
          <w:szCs w:val="28"/>
        </w:rPr>
        <w:t xml:space="preserve"> </w:t>
      </w:r>
      <w:r w:rsidRPr="00617071">
        <w:rPr>
          <w:rFonts w:ascii="BZar" w:hAnsi="BZar" w:cs="B Nazanin"/>
          <w:sz w:val="28"/>
          <w:szCs w:val="28"/>
          <w:rtl/>
        </w:rPr>
        <w:t>بالاي</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تاریخ</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شماره</w:t>
      </w:r>
      <w:r w:rsidRPr="00617071">
        <w:rPr>
          <w:rFonts w:ascii="BZar" w:hAnsi="BZar" w:cs="B Nazanin"/>
          <w:sz w:val="28"/>
          <w:szCs w:val="28"/>
        </w:rPr>
        <w:t xml:space="preserve"> </w:t>
      </w:r>
      <w:r w:rsidRPr="00617071">
        <w:rPr>
          <w:rFonts w:ascii="BZar" w:hAnsi="BZar" w:cs="B Nazanin"/>
          <w:sz w:val="28"/>
          <w:szCs w:val="28"/>
          <w:rtl/>
        </w:rPr>
        <w:t>تنظیم</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درج</w:t>
      </w:r>
      <w:r w:rsidRPr="00617071">
        <w:rPr>
          <w:rFonts w:ascii="BZar" w:hAnsi="BZar" w:cs="B Nazanin"/>
          <w:sz w:val="28"/>
          <w:szCs w:val="28"/>
        </w:rPr>
        <w:t xml:space="preserve"> </w:t>
      </w:r>
      <w:r w:rsidRPr="00617071">
        <w:rPr>
          <w:rFonts w:ascii="BZar" w:hAnsi="BZar" w:cs="B Nazanin"/>
          <w:sz w:val="28"/>
          <w:szCs w:val="28"/>
          <w:rtl/>
        </w:rPr>
        <w:t>می</w:t>
      </w:r>
      <w:r>
        <w:rPr>
          <w:rFonts w:ascii="BZar" w:hAnsi="BZar" w:cs="B Nazanin" w:hint="cs"/>
          <w:sz w:val="28"/>
          <w:szCs w:val="28"/>
          <w:rtl/>
        </w:rPr>
        <w:t xml:space="preserve"> </w:t>
      </w:r>
      <w:r w:rsidRPr="00617071">
        <w:rPr>
          <w:rFonts w:ascii="BZar" w:hAnsi="BZar" w:cs="B Nazanin"/>
          <w:sz w:val="28"/>
          <w:szCs w:val="28"/>
          <w:rtl/>
        </w:rPr>
        <w:t>گردد</w:t>
      </w:r>
      <w:r w:rsidRPr="00617071">
        <w:rPr>
          <w:rFonts w:ascii="BZar" w:hAnsi="B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617071">
        <w:rPr>
          <w:rFonts w:ascii="BZar" w:hAnsi="BZar" w:cs="B Nazanin"/>
          <w:sz w:val="28"/>
          <w:szCs w:val="28"/>
        </w:rPr>
        <w:t xml:space="preserve">- </w:t>
      </w:r>
      <w:r w:rsidRPr="00617071">
        <w:rPr>
          <w:rFonts w:ascii="BZar" w:hAnsi="BZar" w:cs="B Nazanin"/>
          <w:sz w:val="28"/>
          <w:szCs w:val="28"/>
          <w:rtl/>
        </w:rPr>
        <w:t>درردیفهاي</w:t>
      </w:r>
      <w:r w:rsidRPr="00617071">
        <w:rPr>
          <w:rFonts w:ascii="BZar" w:hAnsi="BZar" w:cs="B Nazanin"/>
          <w:sz w:val="28"/>
          <w:szCs w:val="28"/>
        </w:rPr>
        <w:t xml:space="preserve"> </w:t>
      </w:r>
      <w:r w:rsidRPr="00617071">
        <w:rPr>
          <w:rFonts w:ascii="BZar" w:hAnsi="BZar" w:cs="B Nazanin"/>
          <w:sz w:val="28"/>
          <w:szCs w:val="28"/>
          <w:rtl/>
        </w:rPr>
        <w:t>شماره</w:t>
      </w:r>
      <w:r w:rsidRPr="00617071">
        <w:rPr>
          <w:rFonts w:ascii="BZar" w:hAnsi="BZar" w:cs="B Nazanin"/>
          <w:sz w:val="28"/>
          <w:szCs w:val="28"/>
        </w:rPr>
        <w:t xml:space="preserve"> </w:t>
      </w:r>
      <w:r>
        <w:rPr>
          <w:rFonts w:ascii="BZar" w:hAnsi="BZar" w:cs="B Nazanin" w:hint="cs"/>
          <w:sz w:val="28"/>
          <w:szCs w:val="28"/>
          <w:rtl/>
        </w:rPr>
        <w:t>1</w:t>
      </w:r>
      <w:r w:rsidRPr="00617071">
        <w:rPr>
          <w:rFonts w:ascii="BZar" w:hAnsi="BZar" w:cs="B Nazanin"/>
          <w:sz w:val="28"/>
          <w:szCs w:val="28"/>
          <w:rtl/>
        </w:rPr>
        <w:t>و</w:t>
      </w:r>
      <w:r w:rsidRPr="00617071">
        <w:rPr>
          <w:rFonts w:ascii="BZar" w:hAnsi="BZar" w:cs="B Nazanin"/>
          <w:sz w:val="28"/>
          <w:szCs w:val="28"/>
        </w:rPr>
        <w:t xml:space="preserve"> </w:t>
      </w:r>
      <w:r>
        <w:rPr>
          <w:rFonts w:ascii="BZar" w:hAnsi="BZar" w:cs="B Nazanin" w:hint="cs"/>
          <w:sz w:val="28"/>
          <w:szCs w:val="28"/>
          <w:rtl/>
        </w:rPr>
        <w:t>2</w:t>
      </w:r>
      <w:r w:rsidRPr="00617071">
        <w:rPr>
          <w:rFonts w:ascii="BZar" w:hAnsi="BZar" w:cs="B Nazanin"/>
          <w:sz w:val="28"/>
          <w:szCs w:val="28"/>
        </w:rPr>
        <w:t xml:space="preserve"> </w:t>
      </w:r>
      <w:r w:rsidRPr="00617071">
        <w:rPr>
          <w:rFonts w:ascii="BZar" w:hAnsi="BZar" w:cs="B Nazanin"/>
          <w:sz w:val="28"/>
          <w:szCs w:val="28"/>
          <w:rtl/>
        </w:rPr>
        <w:t>نام</w:t>
      </w:r>
      <w:r w:rsidRPr="00617071">
        <w:rPr>
          <w:rFonts w:ascii="BZar" w:hAnsi="BZar" w:cs="B Nazanin"/>
          <w:sz w:val="28"/>
          <w:szCs w:val="28"/>
        </w:rPr>
        <w:t xml:space="preserve"> </w:t>
      </w:r>
      <w:r w:rsidRPr="00617071">
        <w:rPr>
          <w:rFonts w:ascii="BZar" w:hAnsi="BZar" w:cs="B Nazanin"/>
          <w:sz w:val="28"/>
          <w:szCs w:val="28"/>
          <w:rtl/>
        </w:rPr>
        <w:t>دستگاهی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درخواست</w:t>
      </w:r>
      <w:r w:rsidRPr="00617071">
        <w:rPr>
          <w:rFonts w:ascii="BZar" w:hAnsi="BZar" w:cs="B Nazanin"/>
          <w:sz w:val="28"/>
          <w:szCs w:val="28"/>
        </w:rPr>
        <w:t xml:space="preserve"> </w:t>
      </w:r>
      <w:r w:rsidRPr="00617071">
        <w:rPr>
          <w:rFonts w:ascii="BZar" w:hAnsi="BZar" w:cs="B Nazanin"/>
          <w:sz w:val="28"/>
          <w:szCs w:val="28"/>
          <w:rtl/>
        </w:rPr>
        <w:t>مجوز</w:t>
      </w:r>
      <w:r w:rsidRPr="00617071">
        <w:rPr>
          <w:rFonts w:ascii="BZar" w:hAnsi="BZar" w:cs="B Nazanin"/>
          <w:sz w:val="28"/>
          <w:szCs w:val="28"/>
        </w:rPr>
        <w:t xml:space="preserve"> </w:t>
      </w:r>
      <w:r w:rsidRPr="00617071">
        <w:rPr>
          <w:rFonts w:ascii="BZar" w:hAnsi="BZar" w:cs="B Nazanin"/>
          <w:sz w:val="28"/>
          <w:szCs w:val="28"/>
          <w:rtl/>
        </w:rPr>
        <w:t>نموده</w:t>
      </w:r>
      <w:r w:rsidRPr="00617071">
        <w:rPr>
          <w:rFonts w:ascii="BZar" w:hAnsi="BZar" w:cs="B Nazanin"/>
          <w:sz w:val="28"/>
          <w:szCs w:val="28"/>
        </w:rPr>
        <w:t xml:space="preserve"> </w:t>
      </w:r>
      <w:r w:rsidRPr="00617071">
        <w:rPr>
          <w:rFonts w:ascii="BZar" w:hAnsi="BZar" w:cs="B Nazanin"/>
          <w:sz w:val="28"/>
          <w:szCs w:val="28"/>
          <w:rtl/>
        </w:rPr>
        <w:t>است</w:t>
      </w:r>
      <w:r w:rsidRPr="00617071">
        <w:rPr>
          <w:rFonts w:ascii="BZar" w:hAnsi="BZar" w:cs="B Nazanin"/>
          <w:sz w:val="28"/>
          <w:szCs w:val="28"/>
        </w:rPr>
        <w:t xml:space="preserve"> </w:t>
      </w:r>
      <w:r w:rsidRPr="00617071">
        <w:rPr>
          <w:rFonts w:ascii="BZar" w:hAnsi="BZar" w:cs="B Nazanin"/>
          <w:sz w:val="28"/>
          <w:szCs w:val="28"/>
          <w:rtl/>
        </w:rPr>
        <w:t>ونام</w:t>
      </w:r>
      <w:r w:rsidRPr="00617071">
        <w:rPr>
          <w:rFonts w:ascii="BZar" w:hAnsi="BZar" w:cs="B Nazanin"/>
          <w:sz w:val="28"/>
          <w:szCs w:val="28"/>
        </w:rPr>
        <w:t xml:space="preserve"> </w:t>
      </w:r>
      <w:r w:rsidRPr="00617071">
        <w:rPr>
          <w:rFonts w:ascii="BZar" w:hAnsi="BZar" w:cs="B Nazanin"/>
          <w:sz w:val="28"/>
          <w:szCs w:val="28"/>
          <w:rtl/>
        </w:rPr>
        <w:t>واحد</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کننده</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نوشته</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p>
    <w:p w:rsidR="005C38FA" w:rsidRPr="00617071" w:rsidRDefault="005C38FA" w:rsidP="005C38FA">
      <w:pPr>
        <w:autoSpaceDE w:val="0"/>
        <w:autoSpaceDN w:val="0"/>
        <w:bidi/>
        <w:adjustRightInd w:val="0"/>
        <w:spacing w:before="0" w:beforeAutospacing="0" w:after="0" w:afterAutospacing="0" w:line="360" w:lineRule="auto"/>
        <w:rPr>
          <w:rFonts w:ascii="BZar" w:hAnsi="BZar" w:cs="B Nazanin"/>
          <w:sz w:val="28"/>
          <w:szCs w:val="28"/>
          <w:rtl/>
        </w:rPr>
      </w:pP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Pr>
          <w:rFonts w:ascii="BZar" w:hAnsi="BZar" w:cs="B Nazanin" w:hint="cs"/>
          <w:sz w:val="28"/>
          <w:szCs w:val="28"/>
          <w:rtl/>
        </w:rPr>
        <w:t>3</w:t>
      </w:r>
      <w:r w:rsidRPr="00617071">
        <w:rPr>
          <w:rFonts w:ascii="BZar" w:hAnsi="BZar" w:cs="B Nazanin"/>
          <w:sz w:val="28"/>
          <w:szCs w:val="28"/>
        </w:rPr>
        <w:t xml:space="preserve"> </w:t>
      </w:r>
      <w:r w:rsidRPr="00617071">
        <w:rPr>
          <w:rFonts w:ascii="BZar" w:hAnsi="BZar" w:cs="B Nazanin"/>
          <w:sz w:val="28"/>
          <w:szCs w:val="28"/>
          <w:rtl/>
        </w:rPr>
        <w:t>تاریخ</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راکد</w:t>
      </w:r>
      <w:r w:rsidRPr="00617071">
        <w:rPr>
          <w:rFonts w:ascii="BZar" w:hAnsi="BZar" w:cs="B Nazanin"/>
          <w:sz w:val="28"/>
          <w:szCs w:val="28"/>
        </w:rPr>
        <w:t xml:space="preserve"> </w:t>
      </w:r>
      <w:r w:rsidRPr="00617071">
        <w:rPr>
          <w:rFonts w:ascii="BZar" w:hAnsi="BZar" w:cs="B Nazanin"/>
          <w:sz w:val="28"/>
          <w:szCs w:val="28"/>
          <w:rtl/>
        </w:rPr>
        <w:t>بر</w:t>
      </w:r>
      <w:r w:rsidRPr="00617071">
        <w:rPr>
          <w:rFonts w:ascii="BZar" w:hAnsi="BZar" w:cs="B Nazanin"/>
          <w:sz w:val="28"/>
          <w:szCs w:val="28"/>
        </w:rPr>
        <w:t xml:space="preserve"> </w:t>
      </w:r>
      <w:r w:rsidRPr="00617071">
        <w:rPr>
          <w:rFonts w:ascii="BZar" w:hAnsi="BZar" w:cs="B Nazanin"/>
          <w:sz w:val="28"/>
          <w:szCs w:val="28"/>
          <w:rtl/>
        </w:rPr>
        <w:t>حسب</w:t>
      </w:r>
      <w:r w:rsidRPr="00617071">
        <w:rPr>
          <w:rFonts w:ascii="BZar" w:hAnsi="BZar" w:cs="B Nazanin"/>
          <w:sz w:val="28"/>
          <w:szCs w:val="28"/>
        </w:rPr>
        <w:t xml:space="preserve"> </w:t>
      </w:r>
      <w:r w:rsidRPr="00617071">
        <w:rPr>
          <w:rFonts w:ascii="BZar" w:hAnsi="BZar" w:cs="B Nazanin"/>
          <w:sz w:val="28"/>
          <w:szCs w:val="28"/>
          <w:rtl/>
        </w:rPr>
        <w:t>سال</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مقابل</w:t>
      </w:r>
      <w:r w:rsidRPr="00617071">
        <w:rPr>
          <w:rFonts w:ascii="BZar" w:hAnsi="BZar" w:cs="B Nazanin"/>
          <w:sz w:val="28"/>
          <w:szCs w:val="28"/>
        </w:rPr>
        <w:t xml:space="preserve"> </w:t>
      </w:r>
      <w:r w:rsidRPr="00617071">
        <w:rPr>
          <w:rFonts w:ascii="BZar" w:hAnsi="BZar" w:cs="B Nazanin"/>
          <w:sz w:val="28"/>
          <w:szCs w:val="28"/>
          <w:rtl/>
        </w:rPr>
        <w:t>واژه</w:t>
      </w:r>
      <w:r w:rsidRPr="00617071">
        <w:rPr>
          <w:rFonts w:ascii="BZar" w:hAnsi="BZar" w:cs="B Nazanin"/>
          <w:sz w:val="28"/>
          <w:szCs w:val="28"/>
        </w:rPr>
        <w:t xml:space="preserve"> </w:t>
      </w:r>
      <w:r w:rsidRPr="00617071">
        <w:rPr>
          <w:rFonts w:ascii="BZar" w:hAnsi="BZar" w:cs="B Nazanin"/>
          <w:sz w:val="28"/>
          <w:szCs w:val="28"/>
          <w:rtl/>
        </w:rPr>
        <w:t>هاي</w:t>
      </w:r>
      <w:r>
        <w:rPr>
          <w:rFonts w:ascii="BZar" w:hAnsi="BZar" w:cs="B Nazanin" w:hint="cs"/>
          <w:sz w:val="28"/>
          <w:szCs w:val="28"/>
          <w:rtl/>
        </w:rPr>
        <w:t xml:space="preserve">(از) </w:t>
      </w:r>
      <w:r w:rsidRPr="00617071">
        <w:rPr>
          <w:rFonts w:ascii="BZar" w:hAnsi="BZar" w:cs="B Nazanin" w:hint="cs"/>
          <w:sz w:val="28"/>
          <w:szCs w:val="28"/>
          <w:rtl/>
        </w:rPr>
        <w:t>و(تا) ذکر می شود.</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تعداد</w:t>
      </w:r>
      <w:r w:rsidRPr="00617071">
        <w:rPr>
          <w:rFonts w:ascii="BZar" w:hAnsi="BZar" w:cs="B Nazanin"/>
          <w:sz w:val="28"/>
          <w:szCs w:val="28"/>
        </w:rPr>
        <w:t xml:space="preserve"> </w:t>
      </w:r>
      <w:r w:rsidRPr="00617071">
        <w:rPr>
          <w:rFonts w:ascii="BZar" w:hAnsi="BZar" w:cs="B Nazanin"/>
          <w:sz w:val="28"/>
          <w:szCs w:val="28"/>
          <w:rtl/>
        </w:rPr>
        <w:t>کل</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برحسب</w:t>
      </w:r>
      <w:r w:rsidRPr="00617071">
        <w:rPr>
          <w:rFonts w:ascii="BZar" w:hAnsi="BZar" w:cs="B Nazanin"/>
          <w:sz w:val="28"/>
          <w:szCs w:val="28"/>
        </w:rPr>
        <w:t xml:space="preserve"> </w:t>
      </w:r>
      <w:r w:rsidRPr="00617071">
        <w:rPr>
          <w:rFonts w:ascii="BZar" w:hAnsi="BZar" w:cs="B Nazanin"/>
          <w:sz w:val="28"/>
          <w:szCs w:val="28"/>
          <w:rtl/>
        </w:rPr>
        <w:t>عدد</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واحد</w:t>
      </w:r>
      <w:r w:rsidRPr="00617071">
        <w:rPr>
          <w:rFonts w:ascii="BZar" w:hAnsi="BZar" w:cs="B Nazanin"/>
          <w:sz w:val="28"/>
          <w:szCs w:val="28"/>
        </w:rPr>
        <w:t xml:space="preserve"> </w:t>
      </w:r>
      <w:r w:rsidRPr="00617071">
        <w:rPr>
          <w:rFonts w:ascii="BZar" w:hAnsi="BZar" w:cs="B Nazanin"/>
          <w:sz w:val="28"/>
          <w:szCs w:val="28"/>
          <w:rtl/>
        </w:rPr>
        <w:t>شمارش</w:t>
      </w:r>
      <w:r w:rsidRPr="00617071">
        <w:rPr>
          <w:rFonts w:ascii="BZar" w:hAnsi="BZar" w:cs="B Nazanin"/>
          <w:sz w:val="28"/>
          <w:szCs w:val="28"/>
        </w:rPr>
        <w:t xml:space="preserve"> </w:t>
      </w:r>
      <w:r w:rsidRPr="00617071">
        <w:rPr>
          <w:rFonts w:ascii="BZar" w:hAnsi="BZar" w:cs="B Nazanin"/>
          <w:sz w:val="28"/>
          <w:szCs w:val="28"/>
          <w:rtl/>
        </w:rPr>
        <w:t>آنها</w:t>
      </w:r>
      <w:r w:rsidRPr="00617071">
        <w:rPr>
          <w:rFonts w:ascii="BZar" w:hAnsi="BZar" w:cs="B Nazanin"/>
          <w:sz w:val="28"/>
          <w:szCs w:val="28"/>
        </w:rPr>
        <w:t xml:space="preserve"> </w:t>
      </w:r>
      <w:r w:rsidRPr="00617071">
        <w:rPr>
          <w:rFonts w:ascii="BZar" w:hAnsi="BZar" w:cs="B Nazanin"/>
          <w:sz w:val="28"/>
          <w:szCs w:val="28"/>
          <w:rtl/>
        </w:rPr>
        <w:t>برحسب</w:t>
      </w:r>
      <w:r w:rsidRPr="00617071">
        <w:rPr>
          <w:rFonts w:ascii="BZar" w:hAnsi="BZar" w:cs="B Nazanin"/>
          <w:sz w:val="28"/>
          <w:szCs w:val="28"/>
        </w:rPr>
        <w:t xml:space="preserve"> </w:t>
      </w:r>
      <w:r w:rsidRPr="00617071">
        <w:rPr>
          <w:rFonts w:ascii="BZar" w:hAnsi="BZar" w:cs="B Nazanin"/>
          <w:sz w:val="28"/>
          <w:szCs w:val="28"/>
          <w:rtl/>
        </w:rPr>
        <w:t>پرونده</w:t>
      </w:r>
      <w:r w:rsidRPr="00617071">
        <w:rPr>
          <w:rFonts w:ascii="BZar" w:hAnsi="BZar" w:cs="B Nazanin"/>
          <w:sz w:val="28"/>
          <w:szCs w:val="28"/>
        </w:rPr>
        <w:t xml:space="preserve"> </w:t>
      </w:r>
      <w:r w:rsidRPr="00617071">
        <w:rPr>
          <w:rFonts w:ascii="BZar" w:hAnsi="BZar" w:cs="B Nazanin"/>
          <w:sz w:val="28"/>
          <w:szCs w:val="28"/>
          <w:rtl/>
        </w:rPr>
        <w:t>،زونکن،</w:t>
      </w:r>
      <w:r w:rsidRPr="00617071">
        <w:rPr>
          <w:rFonts w:ascii="BZar" w:hAnsi="BZar" w:cs="B Nazanin"/>
          <w:sz w:val="28"/>
          <w:szCs w:val="28"/>
        </w:rPr>
        <w:t xml:space="preserve"> </w:t>
      </w:r>
      <w:r w:rsidRPr="00617071">
        <w:rPr>
          <w:rFonts w:ascii="BZar" w:hAnsi="BZar" w:cs="B Nazanin"/>
          <w:sz w:val="28"/>
          <w:szCs w:val="28"/>
          <w:rtl/>
        </w:rPr>
        <w:t>فرم</w:t>
      </w:r>
      <w:r w:rsidRPr="00617071">
        <w:rPr>
          <w:rFonts w:ascii="BZar" w:hAnsi="BZar" w:cs="B Nazanin"/>
          <w:sz w:val="28"/>
          <w:szCs w:val="28"/>
        </w:rPr>
        <w:t xml:space="preserve"> </w:t>
      </w:r>
      <w:r w:rsidRPr="00617071">
        <w:rPr>
          <w:rFonts w:ascii="BZar" w:hAnsi="BZar" w:cs="B Nazanin"/>
          <w:sz w:val="28"/>
          <w:szCs w:val="28"/>
          <w:rtl/>
        </w:rPr>
        <w:t>،دفتر</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نقشه</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عکس</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ردیفهاي</w:t>
      </w:r>
      <w:r w:rsidRPr="00617071">
        <w:rPr>
          <w:rFonts w:ascii="BZar" w:hAnsi="BZar" w:cs="B Nazanin"/>
          <w:sz w:val="28"/>
          <w:szCs w:val="28"/>
        </w:rPr>
        <w:t xml:space="preserve"> </w:t>
      </w:r>
      <w:r w:rsidRPr="00617071">
        <w:rPr>
          <w:rFonts w:ascii="B Zar" w:cs="B Nazanin"/>
          <w:sz w:val="28"/>
          <w:szCs w:val="28"/>
        </w:rPr>
        <w:t>4</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 Zar" w:cs="B Nazanin"/>
          <w:sz w:val="28"/>
          <w:szCs w:val="28"/>
        </w:rPr>
        <w:t>5</w:t>
      </w:r>
      <w:r w:rsidRPr="00617071">
        <w:rPr>
          <w:rFonts w:ascii="BZar" w:hAnsi="BZar" w:cs="B Nazanin"/>
          <w:sz w:val="28"/>
          <w:szCs w:val="28"/>
          <w:rtl/>
        </w:rPr>
        <w:t>نوشته</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Pr>
          <w:rFonts w:ascii="B Zar" w:cs="B Nazanin" w:hint="cs"/>
          <w:sz w:val="28"/>
          <w:szCs w:val="28"/>
          <w:rtl/>
        </w:rPr>
        <w:lastRenderedPageBreak/>
        <w:t xml:space="preserve">  </w:t>
      </w:r>
      <w:r w:rsidRPr="00617071">
        <w:rPr>
          <w:rFonts w:ascii="B Zar" w:cs="B Nazanin"/>
          <w:sz w:val="28"/>
          <w:szCs w:val="28"/>
        </w:rPr>
        <w:t xml:space="preserve">- </w:t>
      </w:r>
      <w:r>
        <w:rPr>
          <w:rFonts w:ascii="B Zar" w:cs="B Nazanin" w:hint="cs"/>
          <w:sz w:val="28"/>
          <w:szCs w:val="28"/>
          <w:rtl/>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6 </w:t>
      </w:r>
      <w:r w:rsidRPr="00617071">
        <w:rPr>
          <w:rFonts w:ascii="BZar" w:hAnsi="BZar" w:cs="B Nazanin"/>
          <w:sz w:val="28"/>
          <w:szCs w:val="28"/>
          <w:rtl/>
        </w:rPr>
        <w:t>موضوع</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با</w:t>
      </w:r>
      <w:r w:rsidRPr="00617071">
        <w:rPr>
          <w:rFonts w:ascii="BZar" w:hAnsi="BZar" w:cs="B Nazanin"/>
          <w:sz w:val="28"/>
          <w:szCs w:val="28"/>
        </w:rPr>
        <w:t xml:space="preserve"> </w:t>
      </w:r>
      <w:r w:rsidRPr="00617071">
        <w:rPr>
          <w:rFonts w:ascii="BZar" w:hAnsi="BZar" w:cs="B Nazanin"/>
          <w:sz w:val="28"/>
          <w:szCs w:val="28"/>
          <w:rtl/>
        </w:rPr>
        <w:t>رعایت</w:t>
      </w:r>
      <w:r w:rsidRPr="00617071">
        <w:rPr>
          <w:rFonts w:ascii="BZar" w:hAnsi="BZar" w:cs="B Nazanin"/>
          <w:sz w:val="28"/>
          <w:szCs w:val="28"/>
        </w:rPr>
        <w:t xml:space="preserve"> </w:t>
      </w:r>
      <w:r w:rsidRPr="00617071">
        <w:rPr>
          <w:rFonts w:ascii="BZar" w:hAnsi="BZar" w:cs="B Nazanin"/>
          <w:sz w:val="28"/>
          <w:szCs w:val="28"/>
          <w:rtl/>
        </w:rPr>
        <w:t>اختصار</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جامع</w:t>
      </w:r>
      <w:r w:rsidRPr="00617071">
        <w:rPr>
          <w:rFonts w:ascii="BZar" w:hAnsi="BZar" w:cs="B Nazanin"/>
          <w:sz w:val="28"/>
          <w:szCs w:val="28"/>
        </w:rPr>
        <w:t xml:space="preserve"> </w:t>
      </w:r>
      <w:r w:rsidRPr="00617071">
        <w:rPr>
          <w:rFonts w:ascii="BZar" w:hAnsi="BZar" w:cs="B Nazanin"/>
          <w:sz w:val="28"/>
          <w:szCs w:val="28"/>
          <w:rtl/>
        </w:rPr>
        <w:t>بودن</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7 </w:t>
      </w:r>
      <w:r w:rsidRPr="00617071">
        <w:rPr>
          <w:rFonts w:ascii="BZar" w:hAnsi="BZar" w:cs="B Nazanin"/>
          <w:sz w:val="28"/>
          <w:szCs w:val="28"/>
          <w:rtl/>
        </w:rPr>
        <w:t>شرح</w:t>
      </w:r>
      <w:r w:rsidRPr="00617071">
        <w:rPr>
          <w:rFonts w:ascii="BZar" w:hAnsi="BZar" w:cs="B Nazanin"/>
          <w:sz w:val="28"/>
          <w:szCs w:val="28"/>
        </w:rPr>
        <w:t xml:space="preserve"> </w:t>
      </w:r>
      <w:r w:rsidRPr="00617071">
        <w:rPr>
          <w:rFonts w:ascii="BZar" w:hAnsi="BZar" w:cs="B Nazanin"/>
          <w:sz w:val="28"/>
          <w:szCs w:val="28"/>
          <w:rtl/>
        </w:rPr>
        <w:t>کاملی</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خصوصیات</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نشان</w:t>
      </w:r>
      <w:r w:rsidRPr="00617071">
        <w:rPr>
          <w:rFonts w:ascii="BZar" w:hAnsi="BZar" w:cs="B Nazanin"/>
          <w:sz w:val="28"/>
          <w:szCs w:val="28"/>
        </w:rPr>
        <w:t xml:space="preserve"> </w:t>
      </w:r>
      <w:r w:rsidRPr="00617071">
        <w:rPr>
          <w:rFonts w:ascii="BZar" w:hAnsi="BZar" w:cs="B Nazanin"/>
          <w:sz w:val="28"/>
          <w:szCs w:val="28"/>
          <w:rtl/>
        </w:rPr>
        <w:t>دهد</w:t>
      </w:r>
      <w:r>
        <w:rPr>
          <w:rFonts w:ascii="BZar" w:hAnsi="BZar" w:cs="B Nazanin" w:hint="cs"/>
          <w:sz w:val="28"/>
          <w:szCs w:val="28"/>
          <w:rtl/>
        </w:rPr>
        <w:t xml:space="preserve"> </w:t>
      </w:r>
      <w:r w:rsidRPr="00617071">
        <w:rPr>
          <w:rFonts w:ascii="BZar" w:hAnsi="BZar" w:cs="B Nazanin"/>
          <w:sz w:val="28"/>
          <w:szCs w:val="28"/>
          <w:rtl/>
        </w:rPr>
        <w:t>دلیل</w:t>
      </w:r>
      <w:r w:rsidRPr="00617071">
        <w:rPr>
          <w:rFonts w:ascii="BZar" w:hAnsi="BZar" w:cs="B Nazanin"/>
          <w:sz w:val="28"/>
          <w:szCs w:val="28"/>
        </w:rPr>
        <w:t xml:space="preserve"> </w:t>
      </w:r>
      <w:r w:rsidRPr="00617071">
        <w:rPr>
          <w:rFonts w:ascii="BZar" w:hAnsi="BZar" w:cs="B Nazanin"/>
          <w:sz w:val="28"/>
          <w:szCs w:val="28"/>
          <w:rtl/>
        </w:rPr>
        <w:t>ایجاد</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چیست</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چه</w:t>
      </w:r>
      <w:r w:rsidRPr="00617071">
        <w:rPr>
          <w:rFonts w:ascii="BZar" w:hAnsi="BZar" w:cs="B Nazanin"/>
          <w:sz w:val="28"/>
          <w:szCs w:val="28"/>
        </w:rPr>
        <w:t xml:space="preserve"> </w:t>
      </w:r>
      <w:r w:rsidRPr="00617071">
        <w:rPr>
          <w:rFonts w:ascii="BZar" w:hAnsi="BZar" w:cs="B Nazanin"/>
          <w:sz w:val="28"/>
          <w:szCs w:val="28"/>
          <w:rtl/>
        </w:rPr>
        <w:t>مطالب</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موضوعاتی</w:t>
      </w:r>
      <w:r w:rsidRPr="00617071">
        <w:rPr>
          <w:rFonts w:ascii="BZar" w:hAnsi="BZar" w:cs="B Nazanin"/>
          <w:sz w:val="28"/>
          <w:szCs w:val="28"/>
        </w:rPr>
        <w:t xml:space="preserve"> </w:t>
      </w:r>
      <w:r w:rsidRPr="00617071">
        <w:rPr>
          <w:rFonts w:ascii="BZar" w:hAnsi="BZar" w:cs="B Nazanin"/>
          <w:sz w:val="28"/>
          <w:szCs w:val="28"/>
          <w:rtl/>
        </w:rPr>
        <w:t>را</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بر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گیرد،</w:t>
      </w:r>
      <w:r w:rsidRPr="00617071">
        <w:rPr>
          <w:rFonts w:ascii="BZar" w:hAnsi="BZar" w:cs="B Nazanin"/>
          <w:sz w:val="28"/>
          <w:szCs w:val="28"/>
        </w:rPr>
        <w:t xml:space="preserve"> </w:t>
      </w:r>
      <w:r w:rsidRPr="00617071">
        <w:rPr>
          <w:rFonts w:ascii="BZar" w:hAnsi="BZar" w:cs="B Nazanin"/>
          <w:sz w:val="28"/>
          <w:szCs w:val="28"/>
          <w:rtl/>
        </w:rPr>
        <w:t>اقدامات</w:t>
      </w:r>
      <w:r w:rsidRPr="00617071">
        <w:rPr>
          <w:rFonts w:ascii="BZar" w:hAnsi="BZar" w:cs="B Nazanin"/>
          <w:sz w:val="28"/>
          <w:szCs w:val="28"/>
        </w:rPr>
        <w:t xml:space="preserve"> </w:t>
      </w:r>
      <w:r w:rsidRPr="00617071">
        <w:rPr>
          <w:rFonts w:ascii="BZar" w:hAnsi="BZar" w:cs="B Nazanin"/>
          <w:sz w:val="28"/>
          <w:szCs w:val="28"/>
          <w:rtl/>
        </w:rPr>
        <w:t>انجام</w:t>
      </w:r>
      <w:r w:rsidRPr="00617071">
        <w:rPr>
          <w:rFonts w:ascii="BZar" w:hAnsi="BZar" w:cs="B Nazanin"/>
          <w:sz w:val="28"/>
          <w:szCs w:val="28"/>
        </w:rPr>
        <w:t xml:space="preserve"> </w:t>
      </w:r>
      <w:r w:rsidRPr="00617071">
        <w:rPr>
          <w:rFonts w:ascii="BZar" w:hAnsi="BZar" w:cs="B Nazanin"/>
          <w:sz w:val="28"/>
          <w:szCs w:val="28"/>
          <w:rtl/>
        </w:rPr>
        <w:t>شده</w:t>
      </w:r>
      <w:r w:rsidRPr="00617071">
        <w:rPr>
          <w:rFonts w:ascii="BZar" w:hAnsi="BZar" w:cs="B Nazanin"/>
          <w:sz w:val="28"/>
          <w:szCs w:val="28"/>
        </w:rPr>
        <w:t xml:space="preserve"> </w:t>
      </w:r>
      <w:r w:rsidRPr="00617071">
        <w:rPr>
          <w:rFonts w:ascii="BZar" w:hAnsi="BZar" w:cs="B Nazanin"/>
          <w:sz w:val="28"/>
          <w:szCs w:val="28"/>
          <w:rtl/>
        </w:rPr>
        <w:t>کدامند</w:t>
      </w:r>
      <w:r w:rsidRPr="00617071">
        <w:rPr>
          <w:rFonts w:ascii="BZar" w:hAnsi="BZar" w:cs="B Nazanin"/>
          <w:sz w:val="28"/>
          <w:szCs w:val="28"/>
        </w:rPr>
        <w:t xml:space="preserve"> </w:t>
      </w:r>
      <w:r w:rsidRPr="00617071">
        <w:rPr>
          <w:rFonts w:ascii="BZar" w:hAnsi="BZar" w:cs="B Nazanin"/>
          <w:sz w:val="28"/>
          <w:szCs w:val="28"/>
          <w:rtl/>
        </w:rPr>
        <w:t>و</w:t>
      </w:r>
      <w:r w:rsidRPr="00617071">
        <w:rPr>
          <w:rFonts w:ascii="BZar" w:hAnsi="BZar" w:cs="B Nazanin"/>
          <w:sz w:val="28"/>
          <w:szCs w:val="28"/>
        </w:rPr>
        <w:t xml:space="preserve"> </w:t>
      </w:r>
      <w:r w:rsidRPr="00617071">
        <w:rPr>
          <w:rFonts w:ascii="BZar" w:hAnsi="BZar" w:cs="B Nazanin"/>
          <w:sz w:val="28"/>
          <w:szCs w:val="28"/>
          <w:rtl/>
        </w:rPr>
        <w:t>مراحل</w:t>
      </w:r>
      <w:r w:rsidRPr="00617071">
        <w:rPr>
          <w:rFonts w:ascii="BZar" w:hAnsi="BZar" w:cs="B Nazanin"/>
          <w:sz w:val="28"/>
          <w:szCs w:val="28"/>
        </w:rPr>
        <w:t xml:space="preserve"> </w:t>
      </w:r>
      <w:r w:rsidRPr="00617071">
        <w:rPr>
          <w:rFonts w:ascii="BZar" w:hAnsi="BZar" w:cs="B Nazanin"/>
          <w:sz w:val="28"/>
          <w:szCs w:val="28"/>
          <w:rtl/>
        </w:rPr>
        <w:t>پایانی</w:t>
      </w:r>
      <w:r w:rsidRPr="00617071">
        <w:rPr>
          <w:rFonts w:ascii="BZar" w:hAnsi="BZar" w:cs="B Nazanin"/>
          <w:sz w:val="28"/>
          <w:szCs w:val="28"/>
        </w:rPr>
        <w:t xml:space="preserve"> </w:t>
      </w:r>
      <w:r w:rsidRPr="00617071">
        <w:rPr>
          <w:rFonts w:ascii="BZar" w:hAnsi="BZar" w:cs="B Nazanin"/>
          <w:sz w:val="28"/>
          <w:szCs w:val="28"/>
          <w:rtl/>
        </w:rPr>
        <w:t>اقدامات</w:t>
      </w:r>
      <w:r w:rsidRPr="00617071">
        <w:rPr>
          <w:rFonts w:ascii="BZar" w:hAnsi="BZar" w:cs="B Nazanin"/>
          <w:sz w:val="28"/>
          <w:szCs w:val="28"/>
        </w:rPr>
        <w:t xml:space="preserve"> </w:t>
      </w:r>
      <w:r w:rsidRPr="00617071">
        <w:rPr>
          <w:rFonts w:ascii="BZar" w:hAnsi="BZar" w:cs="B Nazanin"/>
          <w:sz w:val="28"/>
          <w:szCs w:val="28"/>
          <w:rtl/>
        </w:rPr>
        <w:t>یا</w:t>
      </w:r>
      <w:r w:rsidRPr="00617071">
        <w:rPr>
          <w:rFonts w:ascii="BZar" w:hAnsi="BZar" w:cs="B Nazanin"/>
          <w:sz w:val="28"/>
          <w:szCs w:val="28"/>
        </w:rPr>
        <w:t xml:space="preserve"> </w:t>
      </w:r>
      <w:r w:rsidRPr="00617071">
        <w:rPr>
          <w:rFonts w:ascii="BZar" w:hAnsi="BZar" w:cs="B Nazanin"/>
          <w:sz w:val="28"/>
          <w:szCs w:val="28"/>
          <w:rtl/>
        </w:rPr>
        <w:t>مختومه</w:t>
      </w:r>
      <w:r w:rsidRPr="00617071">
        <w:rPr>
          <w:rFonts w:ascii="BZar" w:hAnsi="BZar" w:cs="B Nazanin"/>
          <w:sz w:val="28"/>
          <w:szCs w:val="28"/>
        </w:rPr>
        <w:t xml:space="preserve"> </w:t>
      </w:r>
      <w:r w:rsidRPr="00617071">
        <w:rPr>
          <w:rFonts w:ascii="BZar" w:hAnsi="BZar" w:cs="B Nazanin"/>
          <w:sz w:val="28"/>
          <w:szCs w:val="28"/>
          <w:rtl/>
        </w:rPr>
        <w:t>شدن</w:t>
      </w:r>
      <w:r w:rsidRPr="00617071">
        <w:rPr>
          <w:rFonts w:ascii="BZar" w:hAnsi="BZar" w:cs="B Nazanin"/>
          <w:sz w:val="28"/>
          <w:szCs w:val="28"/>
        </w:rPr>
        <w:t xml:space="preserve"> </w:t>
      </w:r>
      <w:r w:rsidRPr="00617071">
        <w:rPr>
          <w:rFonts w:ascii="BZar" w:hAnsi="BZar" w:cs="B Nazanin"/>
          <w:sz w:val="28"/>
          <w:szCs w:val="28"/>
          <w:rtl/>
        </w:rPr>
        <w:t>پرونده</w:t>
      </w:r>
      <w:r w:rsidRPr="00617071">
        <w:rPr>
          <w:rFonts w:ascii="BZar" w:hAnsi="BZar" w:cs="B Nazanin"/>
          <w:sz w:val="28"/>
          <w:szCs w:val="28"/>
        </w:rPr>
        <w:t xml:space="preserve"> </w:t>
      </w:r>
      <w:r w:rsidRPr="00617071">
        <w:rPr>
          <w:rFonts w:ascii="BZar" w:hAnsi="BZar" w:cs="B Nazanin"/>
          <w:sz w:val="28"/>
          <w:szCs w:val="28"/>
          <w:rtl/>
        </w:rPr>
        <w:t>ها</w:t>
      </w:r>
      <w:r w:rsidRPr="00617071">
        <w:rPr>
          <w:rFonts w:ascii="BZar" w:hAnsi="BZar" w:cs="B Nazanin"/>
          <w:sz w:val="28"/>
          <w:szCs w:val="28"/>
        </w:rPr>
        <w:t xml:space="preserve"> </w:t>
      </w:r>
      <w:r w:rsidRPr="00617071">
        <w:rPr>
          <w:rFonts w:ascii="BZar" w:hAnsi="BZar" w:cs="B Nazanin"/>
          <w:sz w:val="28"/>
          <w:szCs w:val="28"/>
          <w:rtl/>
        </w:rPr>
        <w:t>تبیین</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8 </w:t>
      </w:r>
      <w:r w:rsidRPr="00617071">
        <w:rPr>
          <w:rFonts w:ascii="BZar" w:hAnsi="BZar" w:cs="B Nazanin"/>
          <w:sz w:val="28"/>
          <w:szCs w:val="28"/>
          <w:rtl/>
        </w:rPr>
        <w:t>دلایل</w:t>
      </w:r>
      <w:r w:rsidRPr="00617071">
        <w:rPr>
          <w:rFonts w:ascii="BZar" w:hAnsi="BZar" w:cs="B Nazanin"/>
          <w:sz w:val="28"/>
          <w:szCs w:val="28"/>
        </w:rPr>
        <w:t xml:space="preserve"> </w:t>
      </w:r>
      <w:r w:rsidRPr="00617071">
        <w:rPr>
          <w:rFonts w:ascii="BZar" w:hAnsi="BZar" w:cs="B Nazanin"/>
          <w:sz w:val="28"/>
          <w:szCs w:val="28"/>
          <w:rtl/>
        </w:rPr>
        <w:t>امحاء</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Zar" w:hAnsi="BZar" w:cs="B Nazanin"/>
          <w:sz w:val="28"/>
          <w:szCs w:val="28"/>
          <w:rtl/>
        </w:rPr>
        <w:t>به</w:t>
      </w:r>
      <w:r w:rsidRPr="00617071">
        <w:rPr>
          <w:rFonts w:ascii="BZar" w:hAnsi="BZar" w:cs="B Nazanin"/>
          <w:sz w:val="28"/>
          <w:szCs w:val="28"/>
        </w:rPr>
        <w:t xml:space="preserve"> </w:t>
      </w:r>
      <w:r w:rsidRPr="00617071">
        <w:rPr>
          <w:rFonts w:ascii="BZar" w:hAnsi="BZar" w:cs="B Nazanin"/>
          <w:sz w:val="28"/>
          <w:szCs w:val="28"/>
          <w:rtl/>
        </w:rPr>
        <w:t>طوري</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توضیحات</w:t>
      </w:r>
      <w:r w:rsidRPr="00617071">
        <w:rPr>
          <w:rFonts w:ascii="BZar" w:hAnsi="BZar" w:cs="B Nazanin"/>
          <w:sz w:val="28"/>
          <w:szCs w:val="28"/>
        </w:rPr>
        <w:t xml:space="preserve"> </w:t>
      </w:r>
      <w:r w:rsidRPr="00617071">
        <w:rPr>
          <w:rFonts w:ascii="BZar" w:hAnsi="BZar" w:cs="B Nazanin"/>
          <w:sz w:val="28"/>
          <w:szCs w:val="28"/>
          <w:rtl/>
        </w:rPr>
        <w:t>ارائه</w:t>
      </w:r>
      <w:r w:rsidRPr="00617071">
        <w:rPr>
          <w:rFonts w:ascii="BZar" w:hAnsi="BZar" w:cs="B Nazanin"/>
          <w:sz w:val="28"/>
          <w:szCs w:val="28"/>
        </w:rPr>
        <w:t xml:space="preserve"> </w:t>
      </w:r>
      <w:r w:rsidRPr="00617071">
        <w:rPr>
          <w:rFonts w:ascii="BZar" w:hAnsi="BZar" w:cs="B Nazanin"/>
          <w:sz w:val="28"/>
          <w:szCs w:val="28"/>
          <w:rtl/>
        </w:rPr>
        <w:t>شده</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فقدان</w:t>
      </w:r>
      <w:r w:rsidRPr="00617071">
        <w:rPr>
          <w:rFonts w:ascii="BZar" w:hAnsi="BZar" w:cs="B Nazanin"/>
          <w:sz w:val="28"/>
          <w:szCs w:val="28"/>
        </w:rPr>
        <w:t xml:space="preserve"> </w:t>
      </w:r>
      <w:r w:rsidRPr="00617071">
        <w:rPr>
          <w:rFonts w:ascii="BZar" w:hAnsi="BZar" w:cs="B Nazanin"/>
          <w:sz w:val="28"/>
          <w:szCs w:val="28"/>
          <w:rtl/>
        </w:rPr>
        <w:t>هر</w:t>
      </w:r>
      <w:r w:rsidRPr="00617071">
        <w:rPr>
          <w:rFonts w:ascii="BZar" w:hAnsi="BZar" w:cs="B Nazanin"/>
          <w:sz w:val="28"/>
          <w:szCs w:val="28"/>
        </w:rPr>
        <w:t xml:space="preserve"> </w:t>
      </w:r>
      <w:r w:rsidRPr="00617071">
        <w:rPr>
          <w:rFonts w:ascii="BZar" w:hAnsi="BZar" w:cs="B Nazanin"/>
          <w:sz w:val="28"/>
          <w:szCs w:val="28"/>
          <w:rtl/>
        </w:rPr>
        <w:t>گونه</w:t>
      </w:r>
      <w:r w:rsidRPr="00617071">
        <w:rPr>
          <w:rFonts w:ascii="BZar" w:hAnsi="BZar" w:cs="B Nazanin"/>
          <w:sz w:val="28"/>
          <w:szCs w:val="28"/>
        </w:rPr>
        <w:t xml:space="preserve"> </w:t>
      </w:r>
      <w:r w:rsidRPr="00617071">
        <w:rPr>
          <w:rFonts w:ascii="BZar" w:hAnsi="BZar" w:cs="B Nazanin"/>
          <w:sz w:val="28"/>
          <w:szCs w:val="28"/>
          <w:rtl/>
        </w:rPr>
        <w:t>ارزش</w:t>
      </w:r>
      <w:r w:rsidRPr="00617071">
        <w:rPr>
          <w:rFonts w:ascii="BZar" w:hAnsi="BZar" w:cs="B Nazanin"/>
          <w:sz w:val="28"/>
          <w:szCs w:val="28"/>
        </w:rPr>
        <w:t xml:space="preserve"> </w:t>
      </w:r>
      <w:r w:rsidRPr="00617071">
        <w:rPr>
          <w:rFonts w:ascii="BZar" w:hAnsi="BZar" w:cs="B Nazanin"/>
          <w:sz w:val="28"/>
          <w:szCs w:val="28"/>
          <w:rtl/>
        </w:rPr>
        <w:t>حقوقی</w:t>
      </w:r>
      <w:r w:rsidRPr="00617071">
        <w:rPr>
          <w:rFonts w:ascii="BZar" w:hAnsi="BZar" w:cs="B Nazanin"/>
          <w:sz w:val="28"/>
          <w:szCs w:val="28"/>
        </w:rPr>
        <w:t xml:space="preserve"> </w:t>
      </w:r>
      <w:r w:rsidRPr="00617071">
        <w:rPr>
          <w:rFonts w:ascii="BZar" w:hAnsi="BZar" w:cs="B Nazanin"/>
          <w:sz w:val="28"/>
          <w:szCs w:val="28"/>
          <w:rtl/>
        </w:rPr>
        <w:t>،</w:t>
      </w:r>
      <w:r w:rsidRPr="00617071">
        <w:rPr>
          <w:rFonts w:ascii="BZar" w:hAnsi="BZar" w:cs="B Nazanin"/>
          <w:sz w:val="28"/>
          <w:szCs w:val="28"/>
        </w:rPr>
        <w:t xml:space="preserve"> </w:t>
      </w:r>
      <w:r w:rsidRPr="00617071">
        <w:rPr>
          <w:rFonts w:ascii="BZar" w:hAnsi="BZar" w:cs="B Nazanin"/>
          <w:sz w:val="28"/>
          <w:szCs w:val="28"/>
          <w:rtl/>
        </w:rPr>
        <w:t>اداري</w:t>
      </w:r>
      <w:r w:rsidRPr="00617071">
        <w:rPr>
          <w:rFonts w:ascii="BZar" w:hAnsi="BZar" w:cs="B Nazanin"/>
          <w:sz w:val="28"/>
          <w:szCs w:val="28"/>
        </w:rPr>
        <w:t xml:space="preserve"> </w:t>
      </w:r>
      <w:r w:rsidRPr="00617071">
        <w:rPr>
          <w:rFonts w:ascii="BZar" w:hAnsi="BZar" w:cs="B Nazanin"/>
          <w:sz w:val="28"/>
          <w:szCs w:val="28"/>
          <w:rtl/>
        </w:rPr>
        <w:t>و</w:t>
      </w:r>
      <w:r>
        <w:rPr>
          <w:rFonts w:ascii="BZar" w:hAnsi="BZar" w:cs="B Nazanin" w:hint="cs"/>
          <w:sz w:val="28"/>
          <w:szCs w:val="28"/>
          <w:rtl/>
        </w:rPr>
        <w:t xml:space="preserve"> </w:t>
      </w:r>
      <w:r w:rsidRPr="00617071">
        <w:rPr>
          <w:rFonts w:ascii="BZar" w:hAnsi="BZar" w:cs="B Nazanin"/>
          <w:sz w:val="28"/>
          <w:szCs w:val="28"/>
          <w:rtl/>
        </w:rPr>
        <w:t>استنادي</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به</w:t>
      </w:r>
      <w:r w:rsidRPr="00617071">
        <w:rPr>
          <w:rFonts w:ascii="BZar" w:hAnsi="BZar" w:cs="B Nazanin"/>
          <w:sz w:val="28"/>
          <w:szCs w:val="28"/>
        </w:rPr>
        <w:t xml:space="preserve"> </w:t>
      </w:r>
      <w:r w:rsidRPr="00617071">
        <w:rPr>
          <w:rFonts w:ascii="BZar" w:hAnsi="BZar" w:cs="B Nazanin"/>
          <w:sz w:val="28"/>
          <w:szCs w:val="28"/>
          <w:rtl/>
        </w:rPr>
        <w:t>صراحت</w:t>
      </w:r>
      <w:r w:rsidRPr="00617071">
        <w:rPr>
          <w:rFonts w:ascii="BZar" w:hAnsi="BZar" w:cs="B Nazanin"/>
          <w:sz w:val="28"/>
          <w:szCs w:val="28"/>
        </w:rPr>
        <w:t xml:space="preserve"> </w:t>
      </w:r>
      <w:r w:rsidRPr="00617071">
        <w:rPr>
          <w:rFonts w:ascii="BZar" w:hAnsi="BZar" w:cs="B Nazanin"/>
          <w:sz w:val="28"/>
          <w:szCs w:val="28"/>
          <w:rtl/>
        </w:rPr>
        <w:t>استنباط</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617071">
        <w:rPr>
          <w:rFonts w:ascii="B Zar" w:cs="B Nazanin"/>
          <w:sz w:val="28"/>
          <w:szCs w:val="28"/>
        </w:rPr>
        <w:t xml:space="preserve">- </w:t>
      </w:r>
      <w:r w:rsidRPr="00617071">
        <w:rPr>
          <w:rFonts w:ascii="BZar" w:hAnsi="BZar" w:cs="B Nazanin"/>
          <w:sz w:val="28"/>
          <w:szCs w:val="28"/>
          <w:rtl/>
        </w:rPr>
        <w:t>شناسه</w:t>
      </w:r>
      <w:r w:rsidRPr="00617071">
        <w:rPr>
          <w:rFonts w:ascii="BZar" w:hAnsi="BZar" w:cs="B Nazanin"/>
          <w:sz w:val="28"/>
          <w:szCs w:val="28"/>
        </w:rPr>
        <w:t xml:space="preserve"> </w:t>
      </w:r>
      <w:r w:rsidRPr="00617071">
        <w:rPr>
          <w:rFonts w:ascii="BZar" w:hAnsi="BZar" w:cs="B Nazanin"/>
          <w:sz w:val="28"/>
          <w:szCs w:val="28"/>
          <w:rtl/>
        </w:rPr>
        <w:t>مجوزهاي</w:t>
      </w:r>
      <w:r w:rsidRPr="00617071">
        <w:rPr>
          <w:rFonts w:ascii="BZar" w:hAnsi="BZar" w:cs="B Nazanin"/>
          <w:sz w:val="28"/>
          <w:szCs w:val="28"/>
        </w:rPr>
        <w:t xml:space="preserve"> </w:t>
      </w:r>
      <w:r w:rsidRPr="00617071">
        <w:rPr>
          <w:rFonts w:ascii="BZar" w:hAnsi="BZar" w:cs="B Nazanin"/>
          <w:sz w:val="28"/>
          <w:szCs w:val="28"/>
          <w:rtl/>
        </w:rPr>
        <w:t>قبلی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مرتبط</w:t>
      </w:r>
      <w:r w:rsidRPr="00617071">
        <w:rPr>
          <w:rFonts w:ascii="BZar" w:hAnsi="BZar" w:cs="B Nazanin"/>
          <w:sz w:val="28"/>
          <w:szCs w:val="28"/>
        </w:rPr>
        <w:t xml:space="preserve"> </w:t>
      </w:r>
      <w:r w:rsidRPr="00617071">
        <w:rPr>
          <w:rFonts w:ascii="BZar" w:hAnsi="BZar" w:cs="B Nazanin"/>
          <w:sz w:val="28"/>
          <w:szCs w:val="28"/>
          <w:rtl/>
        </w:rPr>
        <w:t>با</w:t>
      </w:r>
      <w:r w:rsidRPr="00617071">
        <w:rPr>
          <w:rFonts w:ascii="BZar" w:hAnsi="BZar" w:cs="B Nazanin"/>
          <w:sz w:val="28"/>
          <w:szCs w:val="28"/>
        </w:rPr>
        <w:t xml:space="preserve"> </w:t>
      </w:r>
      <w:r w:rsidRPr="00617071">
        <w:rPr>
          <w:rFonts w:ascii="BZar" w:hAnsi="BZar" w:cs="B Nazanin"/>
          <w:sz w:val="28"/>
          <w:szCs w:val="28"/>
          <w:rtl/>
        </w:rPr>
        <w:t>موضوع</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باشد</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9 </w:t>
      </w:r>
      <w:r w:rsidRPr="00617071">
        <w:rPr>
          <w:rFonts w:ascii="BZar" w:hAnsi="BZar" w:cs="B Nazanin"/>
          <w:sz w:val="28"/>
          <w:szCs w:val="28"/>
          <w:rtl/>
        </w:rPr>
        <w:t>ذکر</w:t>
      </w:r>
      <w:r w:rsidRPr="00617071">
        <w:rPr>
          <w:rFonts w:ascii="BZar" w:hAnsi="BZar" w:cs="B Nazanin"/>
          <w:sz w:val="28"/>
          <w:szCs w:val="28"/>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شود</w:t>
      </w:r>
      <w:r w:rsidRPr="00617071">
        <w:rPr>
          <w:rFonts w:ascii="BZar" w:hAnsi="BZar" w:cs="B Nazanin"/>
          <w:sz w:val="28"/>
          <w:szCs w:val="28"/>
        </w:rPr>
        <w:t xml:space="preserve"> </w:t>
      </w:r>
      <w:r w:rsidRPr="00617071">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tl/>
        </w:rPr>
      </w:pPr>
      <w:r w:rsidRPr="00617071">
        <w:rPr>
          <w:rFonts w:ascii="B 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ردیف</w:t>
      </w:r>
      <w:r w:rsidRPr="00617071">
        <w:rPr>
          <w:rFonts w:ascii="BZar" w:hAnsi="BZar" w:cs="B Nazanin"/>
          <w:sz w:val="28"/>
          <w:szCs w:val="28"/>
        </w:rPr>
        <w:t xml:space="preserve"> </w:t>
      </w:r>
      <w:r w:rsidRPr="00617071">
        <w:rPr>
          <w:rFonts w:ascii="B Zar" w:cs="B Nazanin"/>
          <w:sz w:val="28"/>
          <w:szCs w:val="28"/>
        </w:rPr>
        <w:t xml:space="preserve">10 </w:t>
      </w:r>
      <w:r w:rsidRPr="00617071">
        <w:rPr>
          <w:rFonts w:ascii="BZar" w:hAnsi="BZar" w:cs="B Nazanin"/>
          <w:sz w:val="28"/>
          <w:szCs w:val="28"/>
          <w:rtl/>
        </w:rPr>
        <w:t>مدت</w:t>
      </w:r>
      <w:r w:rsidRPr="00617071">
        <w:rPr>
          <w:rFonts w:ascii="BZar" w:hAnsi="BZar" w:cs="B Nazanin"/>
          <w:sz w:val="28"/>
          <w:szCs w:val="28"/>
        </w:rPr>
        <w:t xml:space="preserve"> </w:t>
      </w:r>
      <w:r w:rsidRPr="00617071">
        <w:rPr>
          <w:rFonts w:ascii="BZar" w:hAnsi="BZar" w:cs="B Nazanin"/>
          <w:sz w:val="28"/>
          <w:szCs w:val="28"/>
          <w:rtl/>
        </w:rPr>
        <w:t>زمانی</w:t>
      </w:r>
      <w:r w:rsidRPr="00617071">
        <w:rPr>
          <w:rFonts w:ascii="BZar" w:hAnsi="BZar" w:cs="B Nazanin"/>
          <w:sz w:val="28"/>
          <w:szCs w:val="28"/>
        </w:rPr>
        <w:t xml:space="preserve"> </w:t>
      </w:r>
      <w:r w:rsidRPr="00617071">
        <w:rPr>
          <w:rFonts w:ascii="BZar" w:hAnsi="BZar" w:cs="B Nazanin"/>
          <w:sz w:val="28"/>
          <w:szCs w:val="28"/>
          <w:rtl/>
        </w:rPr>
        <w:t>که</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نظر</w:t>
      </w:r>
      <w:r w:rsidRPr="00617071">
        <w:rPr>
          <w:rFonts w:ascii="BZar" w:hAnsi="BZar" w:cs="B Nazanin"/>
          <w:sz w:val="28"/>
          <w:szCs w:val="28"/>
        </w:rPr>
        <w:t xml:space="preserve"> </w:t>
      </w:r>
      <w:r w:rsidRPr="00617071">
        <w:rPr>
          <w:rFonts w:ascii="BZar" w:hAnsi="BZar" w:cs="B Nazanin"/>
          <w:sz w:val="28"/>
          <w:szCs w:val="28"/>
          <w:rtl/>
        </w:rPr>
        <w:t>است</w:t>
      </w:r>
      <w:r w:rsidRPr="00617071">
        <w:rPr>
          <w:rFonts w:ascii="BZar" w:hAnsi="BZar" w:cs="B Nazanin"/>
          <w:sz w:val="28"/>
          <w:szCs w:val="28"/>
        </w:rPr>
        <w:t xml:space="preserve"> </w:t>
      </w:r>
      <w:r w:rsidRPr="00617071">
        <w:rPr>
          <w:rFonts w:ascii="BZar" w:hAnsi="BZar" w:cs="B Nazanin"/>
          <w:sz w:val="28"/>
          <w:szCs w:val="28"/>
          <w:rtl/>
        </w:rPr>
        <w:t>اوراق</w:t>
      </w:r>
      <w:r w:rsidRPr="00617071">
        <w:rPr>
          <w:rFonts w:ascii="BZar" w:hAnsi="BZar" w:cs="B Nazanin"/>
          <w:sz w:val="28"/>
          <w:szCs w:val="28"/>
        </w:rPr>
        <w:t xml:space="preserve"> </w:t>
      </w:r>
      <w:r w:rsidRPr="00617071">
        <w:rPr>
          <w:rFonts w:ascii="BZar" w:hAnsi="BZar" w:cs="B Nazanin"/>
          <w:sz w:val="28"/>
          <w:szCs w:val="28"/>
          <w:rtl/>
        </w:rPr>
        <w:t>پس</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آخرین</w:t>
      </w:r>
      <w:r w:rsidRPr="00617071">
        <w:rPr>
          <w:rFonts w:ascii="BZar" w:hAnsi="BZar" w:cs="B Nazanin"/>
          <w:sz w:val="28"/>
          <w:szCs w:val="28"/>
        </w:rPr>
        <w:t xml:space="preserve"> </w:t>
      </w:r>
      <w:r w:rsidRPr="00617071">
        <w:rPr>
          <w:rFonts w:ascii="BZar" w:hAnsi="BZar" w:cs="B Nazanin"/>
          <w:sz w:val="28"/>
          <w:szCs w:val="28"/>
          <w:rtl/>
        </w:rPr>
        <w:t>اقدام</w:t>
      </w:r>
      <w:r w:rsidRPr="00617071">
        <w:rPr>
          <w:rFonts w:ascii="BZar" w:hAnsi="BZar" w:cs="B Nazanin"/>
          <w:sz w:val="28"/>
          <w:szCs w:val="28"/>
        </w:rPr>
        <w:t xml:space="preserve"> </w:t>
      </w:r>
      <w:r w:rsidRPr="00617071">
        <w:rPr>
          <w:rFonts w:ascii="BZar" w:hAnsi="BZar" w:cs="B Nazanin"/>
          <w:sz w:val="28"/>
          <w:szCs w:val="28"/>
          <w:rtl/>
        </w:rPr>
        <w:t>در</w:t>
      </w:r>
      <w:r w:rsidRPr="00617071">
        <w:rPr>
          <w:rFonts w:ascii="BZar" w:hAnsi="BZar" w:cs="B Nazanin"/>
          <w:sz w:val="28"/>
          <w:szCs w:val="28"/>
        </w:rPr>
        <w:t xml:space="preserve"> </w:t>
      </w:r>
      <w:r w:rsidRPr="00617071">
        <w:rPr>
          <w:rFonts w:ascii="BZar" w:hAnsi="BZar" w:cs="B Nazanin"/>
          <w:sz w:val="28"/>
          <w:szCs w:val="28"/>
          <w:rtl/>
        </w:rPr>
        <w:t>دستگاه</w:t>
      </w:r>
      <w:r w:rsidRPr="00617071">
        <w:rPr>
          <w:rFonts w:ascii="BZar" w:hAnsi="BZar" w:cs="B Nazanin"/>
          <w:sz w:val="28"/>
          <w:szCs w:val="28"/>
        </w:rPr>
        <w:t xml:space="preserve"> </w:t>
      </w:r>
      <w:r w:rsidRPr="00617071">
        <w:rPr>
          <w:rFonts w:ascii="BZar" w:hAnsi="BZar" w:cs="B Nazanin"/>
          <w:sz w:val="28"/>
          <w:szCs w:val="28"/>
          <w:rtl/>
        </w:rPr>
        <w:t>نگهداري</w:t>
      </w:r>
      <w:r w:rsidRPr="00617071">
        <w:rPr>
          <w:rFonts w:ascii="BZar" w:hAnsi="BZar" w:cs="B Nazanin"/>
          <w:sz w:val="28"/>
          <w:szCs w:val="28"/>
        </w:rPr>
        <w:t xml:space="preserve"> </w:t>
      </w:r>
      <w:r w:rsidRPr="00617071">
        <w:rPr>
          <w:rFonts w:ascii="BZar" w:hAnsi="BZar" w:cs="B Nazanin"/>
          <w:sz w:val="28"/>
          <w:szCs w:val="28"/>
          <w:rtl/>
        </w:rPr>
        <w:t>وبعد</w:t>
      </w:r>
      <w:r w:rsidRPr="00617071">
        <w:rPr>
          <w:rFonts w:ascii="BZar" w:hAnsi="BZar" w:cs="B Nazanin"/>
          <w:sz w:val="28"/>
          <w:szCs w:val="28"/>
        </w:rPr>
        <w:t xml:space="preserve"> </w:t>
      </w:r>
      <w:r w:rsidRPr="00617071">
        <w:rPr>
          <w:rFonts w:ascii="BZar" w:hAnsi="BZar" w:cs="B Nazanin"/>
          <w:sz w:val="28"/>
          <w:szCs w:val="28"/>
          <w:rtl/>
        </w:rPr>
        <w:t>از</w:t>
      </w:r>
      <w:r w:rsidRPr="00617071">
        <w:rPr>
          <w:rFonts w:ascii="BZar" w:hAnsi="BZar" w:cs="B Nazanin"/>
          <w:sz w:val="28"/>
          <w:szCs w:val="28"/>
        </w:rPr>
        <w:t xml:space="preserve"> </w:t>
      </w:r>
      <w:r w:rsidRPr="00617071">
        <w:rPr>
          <w:rFonts w:ascii="BZar" w:hAnsi="BZar" w:cs="B Nazanin"/>
          <w:sz w:val="28"/>
          <w:szCs w:val="28"/>
          <w:rtl/>
        </w:rPr>
        <w:t>آن</w:t>
      </w:r>
      <w:r w:rsidRPr="00617071">
        <w:rPr>
          <w:rFonts w:ascii="BZar" w:hAnsi="BZar" w:cs="B Nazanin"/>
          <w:sz w:val="28"/>
          <w:szCs w:val="28"/>
        </w:rPr>
        <w:t xml:space="preserve"> </w:t>
      </w:r>
      <w:r w:rsidRPr="00617071">
        <w:rPr>
          <w:rFonts w:ascii="BZar" w:hAnsi="BZar" w:cs="B Nazanin"/>
          <w:sz w:val="28"/>
          <w:szCs w:val="28"/>
          <w:rtl/>
        </w:rPr>
        <w:t>امحاء</w:t>
      </w:r>
      <w:r w:rsidRPr="00617071">
        <w:rPr>
          <w:rFonts w:ascii="BZar" w:hAnsi="BZar" w:cs="B Nazanin"/>
          <w:sz w:val="28"/>
          <w:szCs w:val="28"/>
        </w:rPr>
        <w:t xml:space="preserve"> </w:t>
      </w:r>
      <w:r w:rsidRPr="00617071">
        <w:rPr>
          <w:rFonts w:ascii="BZar" w:hAnsi="BZar" w:cs="B Nazanin"/>
          <w:sz w:val="28"/>
          <w:szCs w:val="28"/>
          <w:rtl/>
        </w:rPr>
        <w:t>شوند</w:t>
      </w:r>
      <w:r w:rsidRPr="00617071">
        <w:rPr>
          <w:rFonts w:ascii="BZar" w:hAnsi="BZar" w:cs="B Nazanin"/>
          <w:sz w:val="28"/>
          <w:szCs w:val="28"/>
        </w:rPr>
        <w:t xml:space="preserve"> </w:t>
      </w:r>
      <w:r w:rsidRPr="00617071">
        <w:rPr>
          <w:rFonts w:ascii="BZar" w:hAnsi="BZar" w:cs="B Nazanin"/>
          <w:sz w:val="28"/>
          <w:szCs w:val="28"/>
          <w:rtl/>
        </w:rPr>
        <w:t>پیشنهاد</w:t>
      </w:r>
      <w:r>
        <w:rPr>
          <w:rFonts w:ascii="BZar" w:hAnsi="BZar" w:cs="B Nazanin" w:hint="cs"/>
          <w:sz w:val="28"/>
          <w:szCs w:val="28"/>
          <w:rtl/>
        </w:rPr>
        <w:t xml:space="preserve"> </w:t>
      </w:r>
      <w:r w:rsidRPr="00617071">
        <w:rPr>
          <w:rFonts w:ascii="BZar" w:hAnsi="BZar" w:cs="B Nazanin"/>
          <w:sz w:val="28"/>
          <w:szCs w:val="28"/>
          <w:rtl/>
        </w:rPr>
        <w:t>می</w:t>
      </w:r>
      <w:r w:rsidRPr="00617071">
        <w:rPr>
          <w:rFonts w:ascii="BZar" w:hAnsi="BZar" w:cs="B Nazanin"/>
          <w:sz w:val="28"/>
          <w:szCs w:val="28"/>
        </w:rPr>
        <w:t xml:space="preserve"> </w:t>
      </w:r>
      <w:r w:rsidRPr="00617071">
        <w:rPr>
          <w:rFonts w:ascii="BZar" w:hAnsi="BZar" w:cs="B Nazanin"/>
          <w:sz w:val="28"/>
          <w:szCs w:val="28"/>
          <w:rtl/>
        </w:rPr>
        <w:t>گردد</w:t>
      </w:r>
      <w:r w:rsidRPr="00617071">
        <w:rPr>
          <w:rFonts w:ascii="BZar" w:hAnsi="BZar" w:cs="B Nazanin"/>
          <w:sz w:val="28"/>
          <w:szCs w:val="28"/>
        </w:rPr>
        <w:t xml:space="preserve"> </w:t>
      </w:r>
      <w:r w:rsidRPr="00617071">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b/>
          <w:bCs/>
          <w:sz w:val="28"/>
          <w:szCs w:val="28"/>
        </w:rPr>
      </w:pPr>
      <w:r w:rsidRPr="007B171A">
        <w:rPr>
          <w:rFonts w:ascii="B Zar" w:cs="B Nazanin"/>
          <w:b/>
          <w:bCs/>
          <w:sz w:val="28"/>
          <w:szCs w:val="28"/>
        </w:rPr>
        <w:t xml:space="preserve">* </w:t>
      </w:r>
      <w:r w:rsidRPr="007B171A">
        <w:rPr>
          <w:rFonts w:ascii="BZar,Bold" w:hAnsi="BZar,Bold" w:cs="B Nazanin"/>
          <w:b/>
          <w:bCs/>
          <w:sz w:val="28"/>
          <w:szCs w:val="28"/>
          <w:rtl/>
        </w:rPr>
        <w:t>مقامات</w:t>
      </w:r>
      <w:r w:rsidRPr="007B171A">
        <w:rPr>
          <w:rFonts w:ascii="BZar,Bold" w:hAnsi="BZar,Bold" w:cs="B Nazanin"/>
          <w:b/>
          <w:bCs/>
          <w:sz w:val="28"/>
          <w:szCs w:val="28"/>
        </w:rPr>
        <w:t xml:space="preserve"> </w:t>
      </w:r>
      <w:r w:rsidRPr="007B171A">
        <w:rPr>
          <w:rFonts w:ascii="BZar,Bold" w:hAnsi="BZar,Bold" w:cs="B Nazanin"/>
          <w:b/>
          <w:bCs/>
          <w:sz w:val="28"/>
          <w:szCs w:val="28"/>
          <w:rtl/>
        </w:rPr>
        <w:t>مشروحه</w:t>
      </w:r>
      <w:r w:rsidRPr="007B171A">
        <w:rPr>
          <w:rFonts w:ascii="BZar,Bold" w:hAnsi="BZar,Bold" w:cs="B Nazanin"/>
          <w:b/>
          <w:bCs/>
          <w:sz w:val="28"/>
          <w:szCs w:val="28"/>
        </w:rPr>
        <w:t xml:space="preserve"> </w:t>
      </w:r>
      <w:r w:rsidRPr="007B171A">
        <w:rPr>
          <w:rFonts w:ascii="BZar,Bold" w:hAnsi="BZar,Bold" w:cs="B Nazanin"/>
          <w:b/>
          <w:bCs/>
          <w:sz w:val="28"/>
          <w:szCs w:val="28"/>
          <w:rtl/>
        </w:rPr>
        <w:t>زیر</w:t>
      </w:r>
      <w:r w:rsidRPr="007B171A">
        <w:rPr>
          <w:rFonts w:ascii="BZar,Bold" w:hAnsi="BZar,Bold" w:cs="B Nazanin"/>
          <w:b/>
          <w:bCs/>
          <w:sz w:val="28"/>
          <w:szCs w:val="28"/>
        </w:rPr>
        <w:t xml:space="preserve"> </w:t>
      </w:r>
      <w:r w:rsidRPr="007B171A">
        <w:rPr>
          <w:rFonts w:ascii="BZar,Bold" w:hAnsi="BZar,Bold" w:cs="B Nazanin"/>
          <w:b/>
          <w:bCs/>
          <w:sz w:val="28"/>
          <w:szCs w:val="28"/>
          <w:rtl/>
        </w:rPr>
        <w:t>پس</w:t>
      </w:r>
      <w:r w:rsidRPr="007B171A">
        <w:rPr>
          <w:rFonts w:ascii="BZar,Bold" w:hAnsi="BZar,Bold" w:cs="B Nazanin"/>
          <w:b/>
          <w:bCs/>
          <w:sz w:val="28"/>
          <w:szCs w:val="28"/>
        </w:rPr>
        <w:t xml:space="preserve"> </w:t>
      </w:r>
      <w:r w:rsidRPr="007B171A">
        <w:rPr>
          <w:rFonts w:ascii="BZar,Bold" w:hAnsi="BZar,Bold" w:cs="B Nazanin"/>
          <w:b/>
          <w:bCs/>
          <w:sz w:val="28"/>
          <w:szCs w:val="28"/>
          <w:rtl/>
        </w:rPr>
        <w:t>از</w:t>
      </w:r>
      <w:r w:rsidRPr="007B171A">
        <w:rPr>
          <w:rFonts w:ascii="BZar,Bold" w:hAnsi="BZar,Bold" w:cs="B Nazanin"/>
          <w:b/>
          <w:bCs/>
          <w:sz w:val="28"/>
          <w:szCs w:val="28"/>
        </w:rPr>
        <w:t xml:space="preserve"> </w:t>
      </w:r>
      <w:r w:rsidRPr="007B171A">
        <w:rPr>
          <w:rFonts w:ascii="BZar,Bold" w:hAnsi="BZar,Bold" w:cs="B Nazanin"/>
          <w:b/>
          <w:bCs/>
          <w:sz w:val="28"/>
          <w:szCs w:val="28"/>
          <w:rtl/>
        </w:rPr>
        <w:t>مطالعه</w:t>
      </w:r>
      <w:r w:rsidRPr="007B171A">
        <w:rPr>
          <w:rFonts w:ascii="BZar,Bold" w:hAnsi="BZar,Bold" w:cs="B Nazanin"/>
          <w:b/>
          <w:bCs/>
          <w:sz w:val="28"/>
          <w:szCs w:val="28"/>
        </w:rPr>
        <w:t xml:space="preserve"> </w:t>
      </w:r>
      <w:r w:rsidRPr="007B171A">
        <w:rPr>
          <w:rFonts w:ascii="BZar,Bold" w:hAnsi="BZar,Bold" w:cs="B Nazanin"/>
          <w:b/>
          <w:bCs/>
          <w:sz w:val="28"/>
          <w:szCs w:val="28"/>
          <w:rtl/>
        </w:rPr>
        <w:t>و</w:t>
      </w:r>
      <w:r w:rsidRPr="007B171A">
        <w:rPr>
          <w:rFonts w:ascii="BZar,Bold" w:hAnsi="BZar,Bold" w:cs="B Nazanin"/>
          <w:b/>
          <w:bCs/>
          <w:sz w:val="28"/>
          <w:szCs w:val="28"/>
        </w:rPr>
        <w:t xml:space="preserve"> </w:t>
      </w:r>
      <w:r w:rsidRPr="007B171A">
        <w:rPr>
          <w:rFonts w:ascii="BZar,Bold" w:hAnsi="BZar,Bold" w:cs="B Nazanin"/>
          <w:b/>
          <w:bCs/>
          <w:sz w:val="28"/>
          <w:szCs w:val="28"/>
          <w:rtl/>
        </w:rPr>
        <w:t>موافقت</w:t>
      </w:r>
      <w:r w:rsidRPr="007B171A">
        <w:rPr>
          <w:rFonts w:ascii="BZar,Bold" w:hAnsi="BZar,Bold" w:cs="B Nazanin"/>
          <w:b/>
          <w:bCs/>
          <w:sz w:val="28"/>
          <w:szCs w:val="28"/>
        </w:rPr>
        <w:t xml:space="preserve"> </w:t>
      </w:r>
      <w:r w:rsidRPr="007B171A">
        <w:rPr>
          <w:rFonts w:ascii="BZar,Bold" w:hAnsi="BZar,Bold" w:cs="B Nazanin"/>
          <w:b/>
          <w:bCs/>
          <w:sz w:val="28"/>
          <w:szCs w:val="28"/>
          <w:rtl/>
        </w:rPr>
        <w:t>با</w:t>
      </w:r>
      <w:r w:rsidRPr="007B171A">
        <w:rPr>
          <w:rFonts w:ascii="BZar,Bold" w:hAnsi="BZar,Bold" w:cs="B Nazanin"/>
          <w:b/>
          <w:bCs/>
          <w:sz w:val="28"/>
          <w:szCs w:val="28"/>
        </w:rPr>
        <w:t xml:space="preserve"> </w:t>
      </w:r>
      <w:r w:rsidRPr="007B171A">
        <w:rPr>
          <w:rFonts w:ascii="BZar,Bold" w:hAnsi="BZar,Bold" w:cs="B Nazanin"/>
          <w:b/>
          <w:bCs/>
          <w:sz w:val="28"/>
          <w:szCs w:val="28"/>
          <w:rtl/>
        </w:rPr>
        <w:t>امحا</w:t>
      </w:r>
      <w:r w:rsidRPr="007B171A">
        <w:rPr>
          <w:rFonts w:ascii="BZar,Bold" w:hAnsi="BZar,Bold" w:cs="B Nazanin"/>
          <w:b/>
          <w:bCs/>
          <w:sz w:val="28"/>
          <w:szCs w:val="28"/>
        </w:rPr>
        <w:t xml:space="preserve"> </w:t>
      </w:r>
      <w:r w:rsidRPr="007B171A">
        <w:rPr>
          <w:rFonts w:ascii="BZar,Bold" w:hAnsi="BZar,Bold" w:cs="B Nazanin"/>
          <w:b/>
          <w:bCs/>
          <w:sz w:val="28"/>
          <w:szCs w:val="28"/>
          <w:rtl/>
        </w:rPr>
        <w:t>اوراق</w:t>
      </w:r>
      <w:r w:rsidRPr="007B171A">
        <w:rPr>
          <w:rFonts w:ascii="BZar,Bold" w:hAnsi="BZar,Bold" w:cs="B Nazanin"/>
          <w:b/>
          <w:bCs/>
          <w:sz w:val="28"/>
          <w:szCs w:val="28"/>
        </w:rPr>
        <w:t xml:space="preserve"> </w:t>
      </w:r>
      <w:r w:rsidRPr="007B171A">
        <w:rPr>
          <w:rFonts w:ascii="BZar,Bold" w:hAnsi="BZar,Bold" w:cs="B Nazanin"/>
          <w:b/>
          <w:bCs/>
          <w:sz w:val="28"/>
          <w:szCs w:val="28"/>
          <w:rtl/>
        </w:rPr>
        <w:t>راکد</w:t>
      </w:r>
      <w:r w:rsidRPr="007B171A">
        <w:rPr>
          <w:rFonts w:ascii="BZar,Bold" w:hAnsi="BZar,Bold" w:cs="B Nazanin"/>
          <w:b/>
          <w:bCs/>
          <w:sz w:val="28"/>
          <w:szCs w:val="28"/>
        </w:rPr>
        <w:t xml:space="preserve"> </w:t>
      </w:r>
      <w:r w:rsidRPr="007B171A">
        <w:rPr>
          <w:rFonts w:ascii="BZar,Bold" w:hAnsi="BZar,Bold" w:cs="B Nazanin"/>
          <w:b/>
          <w:bCs/>
          <w:sz w:val="28"/>
          <w:szCs w:val="28"/>
          <w:rtl/>
        </w:rPr>
        <w:t>مندرج</w:t>
      </w:r>
      <w:r w:rsidRPr="007B171A">
        <w:rPr>
          <w:rFonts w:ascii="BZar,Bold" w:hAnsi="BZar,Bold" w:cs="B Nazanin"/>
          <w:b/>
          <w:bCs/>
          <w:sz w:val="28"/>
          <w:szCs w:val="28"/>
        </w:rPr>
        <w:t xml:space="preserve"> </w:t>
      </w:r>
      <w:r w:rsidRPr="007B171A">
        <w:rPr>
          <w:rFonts w:ascii="BZar,Bold" w:hAnsi="BZar,Bold" w:cs="B Nazanin"/>
          <w:b/>
          <w:bCs/>
          <w:sz w:val="28"/>
          <w:szCs w:val="28"/>
          <w:rtl/>
        </w:rPr>
        <w:t>در</w:t>
      </w:r>
      <w:r w:rsidRPr="007B171A">
        <w:rPr>
          <w:rFonts w:ascii="BZar,Bold" w:hAnsi="BZar,Bold" w:cs="B Nazanin"/>
          <w:b/>
          <w:bCs/>
          <w:sz w:val="28"/>
          <w:szCs w:val="28"/>
        </w:rPr>
        <w:t xml:space="preserve"> </w:t>
      </w:r>
      <w:r w:rsidRPr="007B171A">
        <w:rPr>
          <w:rFonts w:ascii="BZar,Bold" w:hAnsi="BZar,Bold" w:cs="B Nazanin"/>
          <w:b/>
          <w:bCs/>
          <w:sz w:val="28"/>
          <w:szCs w:val="28"/>
          <w:rtl/>
        </w:rPr>
        <w:t>فرم</w:t>
      </w:r>
      <w:r w:rsidRPr="007B171A">
        <w:rPr>
          <w:rFonts w:ascii="BZar,Bold" w:hAnsi="BZar,Bold" w:cs="B Nazanin"/>
          <w:b/>
          <w:bCs/>
          <w:sz w:val="28"/>
          <w:szCs w:val="28"/>
        </w:rPr>
        <w:t xml:space="preserve"> </w:t>
      </w:r>
      <w:r w:rsidRPr="007B171A">
        <w:rPr>
          <w:rFonts w:ascii="BZar,Bold" w:hAnsi="BZar,Bold" w:cs="B Nazanin"/>
          <w:b/>
          <w:bCs/>
          <w:sz w:val="28"/>
          <w:szCs w:val="28"/>
          <w:rtl/>
        </w:rPr>
        <w:t>،</w:t>
      </w:r>
      <w:r w:rsidRPr="007B171A">
        <w:rPr>
          <w:rFonts w:ascii="BZar,Bold" w:hAnsi="BZar,Bold" w:cs="B Nazanin"/>
          <w:b/>
          <w:bCs/>
          <w:sz w:val="28"/>
          <w:szCs w:val="28"/>
        </w:rPr>
        <w:t xml:space="preserve"> </w:t>
      </w:r>
      <w:r w:rsidRPr="007B171A">
        <w:rPr>
          <w:rFonts w:ascii="BZar,Bold" w:hAnsi="BZar,Bold" w:cs="B Nazanin"/>
          <w:b/>
          <w:bCs/>
          <w:sz w:val="28"/>
          <w:szCs w:val="28"/>
          <w:rtl/>
        </w:rPr>
        <w:t>با</w:t>
      </w:r>
      <w:r w:rsidRPr="007B171A">
        <w:rPr>
          <w:rFonts w:ascii="BZar,Bold" w:hAnsi="BZar,Bold" w:cs="B Nazanin"/>
          <w:b/>
          <w:bCs/>
          <w:sz w:val="28"/>
          <w:szCs w:val="28"/>
        </w:rPr>
        <w:t xml:space="preserve"> </w:t>
      </w:r>
      <w:r w:rsidRPr="007B171A">
        <w:rPr>
          <w:rFonts w:ascii="BZar,Bold" w:hAnsi="BZar,Bold" w:cs="B Nazanin"/>
          <w:b/>
          <w:bCs/>
          <w:sz w:val="28"/>
          <w:szCs w:val="28"/>
          <w:rtl/>
        </w:rPr>
        <w:t>ذکر</w:t>
      </w:r>
      <w:r w:rsidRPr="007B171A">
        <w:rPr>
          <w:rFonts w:ascii="BZar,Bold" w:hAnsi="BZar,Bold" w:cs="B Nazanin"/>
          <w:b/>
          <w:bCs/>
          <w:sz w:val="28"/>
          <w:szCs w:val="28"/>
        </w:rPr>
        <w:t xml:space="preserve"> </w:t>
      </w:r>
      <w:r w:rsidRPr="007B171A">
        <w:rPr>
          <w:rFonts w:ascii="BZar,Bold" w:hAnsi="BZar,Bold" w:cs="B Nazanin"/>
          <w:b/>
          <w:bCs/>
          <w:sz w:val="28"/>
          <w:szCs w:val="28"/>
          <w:rtl/>
        </w:rPr>
        <w:t>نام</w:t>
      </w:r>
      <w:r w:rsidRPr="007B171A">
        <w:rPr>
          <w:rFonts w:ascii="BZar,Bold" w:hAnsi="BZar,Bold" w:cs="B Nazanin"/>
          <w:b/>
          <w:bCs/>
          <w:sz w:val="28"/>
          <w:szCs w:val="28"/>
        </w:rPr>
        <w:t xml:space="preserve"> </w:t>
      </w:r>
      <w:r w:rsidRPr="007B171A">
        <w:rPr>
          <w:rFonts w:ascii="BZar,Bold" w:hAnsi="BZar,Bold" w:cs="B Nazanin"/>
          <w:b/>
          <w:bCs/>
          <w:sz w:val="28"/>
          <w:szCs w:val="28"/>
          <w:rtl/>
        </w:rPr>
        <w:t>و</w:t>
      </w:r>
      <w:r>
        <w:rPr>
          <w:rFonts w:ascii="BZar,Bold" w:hAnsi="BZar,Bold" w:cs="B Nazanin" w:hint="cs"/>
          <w:b/>
          <w:bCs/>
          <w:sz w:val="28"/>
          <w:szCs w:val="28"/>
          <w:rtl/>
        </w:rPr>
        <w:t xml:space="preserve"> </w:t>
      </w:r>
      <w:r w:rsidRPr="007B171A">
        <w:rPr>
          <w:rFonts w:ascii="BZar,Bold" w:hAnsi="BZar,Bold" w:cs="B Nazanin"/>
          <w:b/>
          <w:bCs/>
          <w:sz w:val="28"/>
          <w:szCs w:val="28"/>
          <w:rtl/>
        </w:rPr>
        <w:t>نام</w:t>
      </w:r>
      <w:r>
        <w:rPr>
          <w:rFonts w:ascii="BZar,Bold" w:hAnsi="BZar,Bold" w:cs="B Nazanin" w:hint="cs"/>
          <w:b/>
          <w:bCs/>
          <w:sz w:val="28"/>
          <w:szCs w:val="28"/>
          <w:rtl/>
        </w:rPr>
        <w:t xml:space="preserve"> </w:t>
      </w:r>
      <w:r w:rsidRPr="007B171A">
        <w:rPr>
          <w:rFonts w:ascii="BZar,Bold" w:hAnsi="BZar,Bold" w:cs="B Nazanin"/>
          <w:b/>
          <w:bCs/>
          <w:sz w:val="28"/>
          <w:szCs w:val="28"/>
          <w:rtl/>
        </w:rPr>
        <w:t>خانوادگی</w:t>
      </w:r>
      <w:r w:rsidRPr="007B171A">
        <w:rPr>
          <w:rFonts w:ascii="BZar,Bold" w:hAnsi="BZar,Bold" w:cs="B Nazanin"/>
          <w:b/>
          <w:bCs/>
          <w:sz w:val="28"/>
          <w:szCs w:val="28"/>
        </w:rPr>
        <w:t xml:space="preserve"> </w:t>
      </w:r>
      <w:r w:rsidRPr="007B171A">
        <w:rPr>
          <w:rFonts w:ascii="BZar,Bold" w:hAnsi="BZar,Bold" w:cs="B Nazanin"/>
          <w:b/>
          <w:bCs/>
          <w:sz w:val="28"/>
          <w:szCs w:val="28"/>
          <w:rtl/>
        </w:rPr>
        <w:t>و</w:t>
      </w:r>
      <w:r w:rsidRPr="007B171A">
        <w:rPr>
          <w:rFonts w:ascii="BZar,Bold" w:hAnsi="BZar,Bold" w:cs="B Nazanin"/>
          <w:b/>
          <w:bCs/>
          <w:sz w:val="28"/>
          <w:szCs w:val="28"/>
        </w:rPr>
        <w:t xml:space="preserve"> </w:t>
      </w:r>
      <w:r w:rsidRPr="007B171A">
        <w:rPr>
          <w:rFonts w:ascii="BZar,Bold" w:hAnsi="BZar,Bold" w:cs="B Nazanin"/>
          <w:b/>
          <w:bCs/>
          <w:sz w:val="28"/>
          <w:szCs w:val="28"/>
          <w:rtl/>
        </w:rPr>
        <w:t>پست</w:t>
      </w:r>
      <w:r w:rsidRPr="007B171A">
        <w:rPr>
          <w:rFonts w:ascii="BZar,Bold" w:hAnsi="BZar,Bold" w:cs="B Nazanin"/>
          <w:b/>
          <w:bCs/>
          <w:sz w:val="28"/>
          <w:szCs w:val="28"/>
        </w:rPr>
        <w:t xml:space="preserve"> </w:t>
      </w:r>
      <w:r w:rsidRPr="007B171A">
        <w:rPr>
          <w:rFonts w:ascii="BZar,Bold" w:hAnsi="BZar,Bold" w:cs="B Nazanin"/>
          <w:b/>
          <w:bCs/>
          <w:sz w:val="28"/>
          <w:szCs w:val="28"/>
          <w:rtl/>
        </w:rPr>
        <w:t>سازمانی</w:t>
      </w:r>
      <w:r w:rsidRPr="007B171A">
        <w:rPr>
          <w:rFonts w:ascii="BZar,Bold" w:hAnsi="BZar,Bold" w:cs="B Nazanin"/>
          <w:b/>
          <w:bCs/>
          <w:sz w:val="28"/>
          <w:szCs w:val="28"/>
        </w:rPr>
        <w:t xml:space="preserve"> </w:t>
      </w:r>
      <w:r w:rsidRPr="007B171A">
        <w:rPr>
          <w:rFonts w:ascii="BZar,Bold" w:hAnsi="BZar,Bold" w:cs="B Nazanin"/>
          <w:b/>
          <w:bCs/>
          <w:sz w:val="28"/>
          <w:szCs w:val="28"/>
          <w:rtl/>
        </w:rPr>
        <w:t>،</w:t>
      </w:r>
      <w:r w:rsidRPr="007B171A">
        <w:rPr>
          <w:rFonts w:ascii="BZar,Bold" w:hAnsi="BZar,Bold" w:cs="B Nazanin"/>
          <w:b/>
          <w:bCs/>
          <w:sz w:val="28"/>
          <w:szCs w:val="28"/>
        </w:rPr>
        <w:t xml:space="preserve"> </w:t>
      </w:r>
      <w:r w:rsidRPr="007B171A">
        <w:rPr>
          <w:rFonts w:ascii="BZar,Bold" w:hAnsi="BZar,Bold" w:cs="B Nazanin"/>
          <w:b/>
          <w:bCs/>
          <w:sz w:val="28"/>
          <w:szCs w:val="28"/>
          <w:rtl/>
        </w:rPr>
        <w:t>قسمت</w:t>
      </w:r>
      <w:r w:rsidRPr="007B171A">
        <w:rPr>
          <w:rFonts w:ascii="BZar,Bold" w:hAnsi="BZar,Bold" w:cs="B Nazanin"/>
          <w:b/>
          <w:bCs/>
          <w:sz w:val="28"/>
          <w:szCs w:val="28"/>
        </w:rPr>
        <w:t xml:space="preserve"> </w:t>
      </w:r>
      <w:r w:rsidRPr="007B171A">
        <w:rPr>
          <w:rFonts w:ascii="BZar,Bold" w:hAnsi="BZar,Bold" w:cs="B Nazanin"/>
          <w:b/>
          <w:bCs/>
          <w:sz w:val="28"/>
          <w:szCs w:val="28"/>
          <w:rtl/>
        </w:rPr>
        <w:t>مربوطه</w:t>
      </w:r>
      <w:r w:rsidRPr="007B171A">
        <w:rPr>
          <w:rFonts w:ascii="BZar,Bold" w:hAnsi="BZar,Bold" w:cs="B Nazanin"/>
          <w:b/>
          <w:bCs/>
          <w:sz w:val="28"/>
          <w:szCs w:val="28"/>
        </w:rPr>
        <w:t xml:space="preserve"> </w:t>
      </w:r>
      <w:r w:rsidRPr="007B171A">
        <w:rPr>
          <w:rFonts w:ascii="BZar,Bold" w:hAnsi="BZar,Bold" w:cs="B Nazanin"/>
          <w:b/>
          <w:bCs/>
          <w:sz w:val="28"/>
          <w:szCs w:val="28"/>
          <w:rtl/>
        </w:rPr>
        <w:t>را</w:t>
      </w:r>
      <w:r w:rsidRPr="007B171A">
        <w:rPr>
          <w:rFonts w:ascii="BZar,Bold" w:hAnsi="BZar,Bold" w:cs="B Nazanin"/>
          <w:b/>
          <w:bCs/>
          <w:sz w:val="28"/>
          <w:szCs w:val="28"/>
        </w:rPr>
        <w:t xml:space="preserve"> </w:t>
      </w:r>
      <w:r w:rsidRPr="007B171A">
        <w:rPr>
          <w:rFonts w:ascii="BZar,Bold" w:hAnsi="BZar,Bold" w:cs="B Nazanin"/>
          <w:b/>
          <w:bCs/>
          <w:sz w:val="28"/>
          <w:szCs w:val="28"/>
          <w:rtl/>
        </w:rPr>
        <w:t>امضا</w:t>
      </w:r>
      <w:r w:rsidRPr="007B171A">
        <w:rPr>
          <w:rFonts w:ascii="BZar,Bold" w:hAnsi="BZar,Bold" w:cs="B Nazanin"/>
          <w:b/>
          <w:bCs/>
          <w:sz w:val="28"/>
          <w:szCs w:val="28"/>
        </w:rPr>
        <w:t xml:space="preserve"> </w:t>
      </w:r>
      <w:r w:rsidRPr="007B171A">
        <w:rPr>
          <w:rFonts w:ascii="BZar,Bold" w:hAnsi="BZar,Bold" w:cs="B Nazanin"/>
          <w:b/>
          <w:bCs/>
          <w:sz w:val="28"/>
          <w:szCs w:val="28"/>
          <w:rtl/>
        </w:rPr>
        <w:t>می</w:t>
      </w:r>
      <w:r w:rsidRPr="007B171A">
        <w:rPr>
          <w:rFonts w:ascii="BZar,Bold" w:hAnsi="BZar,Bold" w:cs="B Nazanin"/>
          <w:b/>
          <w:bCs/>
          <w:sz w:val="28"/>
          <w:szCs w:val="28"/>
        </w:rPr>
        <w:t xml:space="preserve"> </w:t>
      </w:r>
      <w:r w:rsidRPr="007B171A">
        <w:rPr>
          <w:rFonts w:ascii="BZar,Bold" w:hAnsi="BZar,Bold" w:cs="B Nazanin"/>
          <w:b/>
          <w:bCs/>
          <w:sz w:val="28"/>
          <w:szCs w:val="28"/>
          <w:rtl/>
        </w:rPr>
        <w:t>نمایند</w:t>
      </w:r>
      <w:r w:rsidRPr="007B171A">
        <w:rPr>
          <w:rFonts w:ascii="BZar,Bold" w:hAnsi="BZar,Bold" w:cs="B Nazanin"/>
          <w:b/>
          <w:bCs/>
          <w:sz w:val="28"/>
          <w:szCs w:val="28"/>
        </w:rPr>
        <w:t xml:space="preserve"> </w:t>
      </w:r>
      <w:r w:rsidRPr="007B171A">
        <w:rPr>
          <w:rFonts w:ascii="B Zar" w:cs="B Nazanin"/>
          <w:b/>
          <w:bCs/>
          <w:sz w:val="28"/>
          <w:szCs w:val="28"/>
        </w:rPr>
        <w:t>.</w:t>
      </w:r>
    </w:p>
    <w:p w:rsidR="005C38FA" w:rsidRDefault="005C38FA" w:rsidP="005C38FA">
      <w:pPr>
        <w:autoSpaceDE w:val="0"/>
        <w:autoSpaceDN w:val="0"/>
        <w:bidi/>
        <w:adjustRightInd w:val="0"/>
        <w:spacing w:before="0" w:beforeAutospacing="0" w:after="0" w:afterAutospacing="0" w:line="360" w:lineRule="auto"/>
        <w:rPr>
          <w:rFonts w:ascii="BZar" w:hAnsi="BZar" w:cs="B Nazanin"/>
          <w:sz w:val="28"/>
          <w:szCs w:val="28"/>
          <w:rtl/>
        </w:rPr>
      </w:pPr>
      <w:r w:rsidRPr="007B171A">
        <w:rPr>
          <w:rFonts w:ascii="B Zar" w:cs="B Nazanin"/>
          <w:b/>
          <w:bCs/>
          <w:sz w:val="28"/>
          <w:szCs w:val="28"/>
        </w:rPr>
        <w:t xml:space="preserve">-1 </w:t>
      </w:r>
      <w:r w:rsidRPr="007B171A">
        <w:rPr>
          <w:rFonts w:ascii="BZar" w:hAnsi="BZar" w:cs="B Nazanin"/>
          <w:sz w:val="28"/>
          <w:szCs w:val="28"/>
          <w:rtl/>
        </w:rPr>
        <w:t>مدیر</w:t>
      </w:r>
      <w:r w:rsidRPr="007B171A">
        <w:rPr>
          <w:rFonts w:ascii="BZar" w:hAnsi="BZar" w:cs="B Nazanin"/>
          <w:sz w:val="28"/>
          <w:szCs w:val="28"/>
        </w:rPr>
        <w:t xml:space="preserve"> </w:t>
      </w:r>
      <w:r w:rsidRPr="007B171A">
        <w:rPr>
          <w:rFonts w:ascii="BZar" w:hAnsi="BZar" w:cs="B Nazanin"/>
          <w:sz w:val="28"/>
          <w:szCs w:val="28"/>
          <w:rtl/>
        </w:rPr>
        <w:t>کل</w:t>
      </w:r>
      <w:r w:rsidRPr="007B171A">
        <w:rPr>
          <w:rFonts w:ascii="BZar" w:hAnsi="BZar" w:cs="B Nazanin"/>
          <w:sz w:val="28"/>
          <w:szCs w:val="28"/>
        </w:rPr>
        <w:t xml:space="preserve"> </w:t>
      </w:r>
      <w:r w:rsidRPr="007B171A">
        <w:rPr>
          <w:rFonts w:ascii="BZar" w:hAnsi="BZar" w:cs="B Nazanin"/>
          <w:sz w:val="28"/>
          <w:szCs w:val="28"/>
          <w:rtl/>
        </w:rPr>
        <w:t>یا</w:t>
      </w:r>
      <w:r w:rsidRPr="007B171A">
        <w:rPr>
          <w:rFonts w:ascii="BZar" w:hAnsi="BZar" w:cs="B Nazanin"/>
          <w:sz w:val="28"/>
          <w:szCs w:val="28"/>
        </w:rPr>
        <w:t xml:space="preserve"> </w:t>
      </w:r>
      <w:r w:rsidRPr="007B171A">
        <w:rPr>
          <w:rFonts w:ascii="BZar" w:hAnsi="BZar" w:cs="B Nazanin"/>
          <w:sz w:val="28"/>
          <w:szCs w:val="28"/>
          <w:rtl/>
        </w:rPr>
        <w:t>معاون</w:t>
      </w:r>
      <w:r w:rsidRPr="007B171A">
        <w:rPr>
          <w:rFonts w:ascii="BZar" w:hAnsi="BZar" w:cs="B Nazanin"/>
          <w:sz w:val="28"/>
          <w:szCs w:val="28"/>
        </w:rPr>
        <w:t xml:space="preserve"> </w:t>
      </w:r>
      <w:r w:rsidRPr="007B171A">
        <w:rPr>
          <w:rFonts w:ascii="BZar" w:hAnsi="BZar" w:cs="B Nazanin"/>
          <w:sz w:val="28"/>
          <w:szCs w:val="28"/>
          <w:rtl/>
        </w:rPr>
        <w:t>مدیر</w:t>
      </w:r>
      <w:r w:rsidRPr="007B171A">
        <w:rPr>
          <w:rFonts w:ascii="BZar" w:hAnsi="BZar" w:cs="B Nazanin"/>
          <w:sz w:val="28"/>
          <w:szCs w:val="28"/>
        </w:rPr>
        <w:t xml:space="preserve"> </w:t>
      </w:r>
      <w:r w:rsidRPr="007B171A">
        <w:rPr>
          <w:rFonts w:ascii="BZar" w:hAnsi="BZar" w:cs="B Nazanin"/>
          <w:sz w:val="28"/>
          <w:szCs w:val="28"/>
          <w:rtl/>
        </w:rPr>
        <w:t>کل</w:t>
      </w:r>
      <w:r w:rsidRPr="007B171A">
        <w:rPr>
          <w:rFonts w:ascii="BZar" w:hAnsi="BZar" w:cs="B Nazanin"/>
          <w:sz w:val="28"/>
          <w:szCs w:val="28"/>
        </w:rPr>
        <w:t xml:space="preserve"> </w:t>
      </w:r>
      <w:r w:rsidRPr="007B171A">
        <w:rPr>
          <w:rFonts w:ascii="BZar" w:hAnsi="BZar" w:cs="B Nazanin"/>
          <w:sz w:val="28"/>
          <w:szCs w:val="28"/>
          <w:rtl/>
        </w:rPr>
        <w:t>دفتر</w:t>
      </w:r>
      <w:r w:rsidRPr="007B171A">
        <w:rPr>
          <w:rFonts w:ascii="BZar" w:hAnsi="BZar" w:cs="B Nazanin"/>
          <w:sz w:val="28"/>
          <w:szCs w:val="28"/>
        </w:rPr>
        <w:t xml:space="preserve"> </w:t>
      </w:r>
      <w:r w:rsidRPr="007B171A">
        <w:rPr>
          <w:rFonts w:ascii="BZar" w:hAnsi="BZar" w:cs="B Nazanin"/>
          <w:sz w:val="28"/>
          <w:szCs w:val="28"/>
          <w:rtl/>
        </w:rPr>
        <w:t>وزارتی</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وزارتخانه</w:t>
      </w:r>
      <w:r w:rsidRPr="007B171A">
        <w:rPr>
          <w:rFonts w:ascii="BZar" w:hAnsi="BZar" w:cs="B Nazanin"/>
          <w:sz w:val="28"/>
          <w:szCs w:val="28"/>
        </w:rPr>
        <w:t xml:space="preserve"> </w:t>
      </w:r>
      <w:r w:rsidRPr="007B171A">
        <w:rPr>
          <w:rFonts w:ascii="BZar" w:hAnsi="BZar" w:cs="B Nazanin"/>
          <w:sz w:val="28"/>
          <w:szCs w:val="28"/>
          <w:rtl/>
        </w:rPr>
        <w:t>ها</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-2 </w:t>
      </w:r>
      <w:r w:rsidRPr="007B171A">
        <w:rPr>
          <w:rFonts w:ascii="BZar" w:hAnsi="BZar" w:cs="B Nazanin"/>
          <w:sz w:val="28"/>
          <w:szCs w:val="28"/>
          <w:rtl/>
        </w:rPr>
        <w:t>یکی</w:t>
      </w:r>
      <w:r w:rsidRPr="007B171A">
        <w:rPr>
          <w:rFonts w:ascii="BZar" w:hAnsi="BZar" w:cs="B Nazanin"/>
          <w:sz w:val="28"/>
          <w:szCs w:val="28"/>
        </w:rPr>
        <w:t xml:space="preserve"> </w:t>
      </w:r>
      <w:r w:rsidRPr="007B171A">
        <w:rPr>
          <w:rFonts w:ascii="BZar" w:hAnsi="BZar" w:cs="B Nazanin"/>
          <w:sz w:val="28"/>
          <w:szCs w:val="28"/>
          <w:rtl/>
        </w:rPr>
        <w:t>از</w:t>
      </w:r>
      <w:r w:rsidRPr="007B171A">
        <w:rPr>
          <w:rFonts w:ascii="BZar" w:hAnsi="BZar" w:cs="B Nazanin"/>
          <w:sz w:val="28"/>
          <w:szCs w:val="28"/>
        </w:rPr>
        <w:t xml:space="preserve"> </w:t>
      </w:r>
      <w:r w:rsidRPr="007B171A">
        <w:rPr>
          <w:rFonts w:ascii="BZar" w:hAnsi="BZar" w:cs="B Nazanin"/>
          <w:sz w:val="28"/>
          <w:szCs w:val="28"/>
          <w:rtl/>
        </w:rPr>
        <w:t>معاونین</w:t>
      </w:r>
      <w:r w:rsidRPr="007B171A">
        <w:rPr>
          <w:rFonts w:ascii="BZar" w:hAnsi="BZar" w:cs="B Nazanin"/>
          <w:sz w:val="28"/>
          <w:szCs w:val="28"/>
        </w:rPr>
        <w:t xml:space="preserve"> </w:t>
      </w:r>
      <w:r w:rsidRPr="007B171A">
        <w:rPr>
          <w:rFonts w:ascii="BZar" w:hAnsi="BZar" w:cs="B Nazanin"/>
          <w:sz w:val="28"/>
          <w:szCs w:val="28"/>
          <w:rtl/>
        </w:rPr>
        <w:t>وزیر</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صورتی</w:t>
      </w:r>
      <w:r w:rsidRPr="007B171A">
        <w:rPr>
          <w:rFonts w:ascii="BZar" w:hAnsi="BZar" w:cs="B Nazanin"/>
          <w:sz w:val="28"/>
          <w:szCs w:val="28"/>
        </w:rPr>
        <w:t xml:space="preserve"> </w:t>
      </w:r>
      <w:r w:rsidRPr="007B171A">
        <w:rPr>
          <w:rFonts w:ascii="BZar" w:hAnsi="BZar" w:cs="B Nazanin"/>
          <w:sz w:val="28"/>
          <w:szCs w:val="28"/>
          <w:rtl/>
        </w:rPr>
        <w:t>که</w:t>
      </w:r>
      <w:r w:rsidRPr="007B171A">
        <w:rPr>
          <w:rFonts w:ascii="BZar" w:hAnsi="BZar" w:cs="B Nazanin"/>
          <w:sz w:val="28"/>
          <w:szCs w:val="28"/>
        </w:rPr>
        <w:t xml:space="preserve"> </w:t>
      </w:r>
      <w:r w:rsidRPr="007B171A">
        <w:rPr>
          <w:rFonts w:ascii="BZar" w:hAnsi="BZar" w:cs="B Nazanin"/>
          <w:sz w:val="28"/>
          <w:szCs w:val="28"/>
          <w:rtl/>
        </w:rPr>
        <w:t>واحد</w:t>
      </w:r>
      <w:r w:rsidRPr="007B171A">
        <w:rPr>
          <w:rFonts w:ascii="BZar" w:hAnsi="BZar" w:cs="B Nazanin"/>
          <w:sz w:val="28"/>
          <w:szCs w:val="28"/>
        </w:rPr>
        <w:t xml:space="preserve"> </w:t>
      </w:r>
      <w:r w:rsidRPr="007B171A">
        <w:rPr>
          <w:rFonts w:ascii="BZar" w:hAnsi="BZar" w:cs="B Nazanin"/>
          <w:sz w:val="28"/>
          <w:szCs w:val="28"/>
          <w:rtl/>
        </w:rPr>
        <w:t>اسناد</w:t>
      </w:r>
      <w:r w:rsidRPr="007B171A">
        <w:rPr>
          <w:rFonts w:ascii="BZar" w:hAnsi="BZar" w:cs="B Nazanin"/>
          <w:sz w:val="28"/>
          <w:szCs w:val="28"/>
        </w:rPr>
        <w:t xml:space="preserve"> </w:t>
      </w:r>
      <w:r w:rsidRPr="007B171A">
        <w:rPr>
          <w:rFonts w:ascii="BZar" w:hAnsi="BZar" w:cs="B Nazanin"/>
          <w:sz w:val="28"/>
          <w:szCs w:val="28"/>
          <w:rtl/>
        </w:rPr>
        <w:t>زیر</w:t>
      </w:r>
      <w:r w:rsidRPr="007B171A">
        <w:rPr>
          <w:rFonts w:ascii="BZar" w:hAnsi="BZar" w:cs="B Nazanin"/>
          <w:sz w:val="28"/>
          <w:szCs w:val="28"/>
        </w:rPr>
        <w:t xml:space="preserve"> </w:t>
      </w:r>
      <w:r w:rsidRPr="007B171A">
        <w:rPr>
          <w:rFonts w:ascii="BZar" w:hAnsi="BZar" w:cs="B Nazanin"/>
          <w:sz w:val="28"/>
          <w:szCs w:val="28"/>
          <w:rtl/>
        </w:rPr>
        <w:t>نظر</w:t>
      </w:r>
      <w:r w:rsidRPr="007B171A">
        <w:rPr>
          <w:rFonts w:ascii="BZar" w:hAnsi="BZar" w:cs="B Nazanin"/>
          <w:sz w:val="28"/>
          <w:szCs w:val="28"/>
        </w:rPr>
        <w:t xml:space="preserve"> </w:t>
      </w:r>
      <w:r w:rsidRPr="007B171A">
        <w:rPr>
          <w:rFonts w:ascii="BZar" w:hAnsi="BZar" w:cs="B Nazanin"/>
          <w:sz w:val="28"/>
          <w:szCs w:val="28"/>
          <w:rtl/>
        </w:rPr>
        <w:t>دفتر</w:t>
      </w:r>
      <w:r w:rsidRPr="007B171A">
        <w:rPr>
          <w:rFonts w:ascii="BZar" w:hAnsi="BZar" w:cs="B Nazanin"/>
          <w:sz w:val="28"/>
          <w:szCs w:val="28"/>
        </w:rPr>
        <w:t xml:space="preserve"> </w:t>
      </w:r>
      <w:r w:rsidRPr="007B171A">
        <w:rPr>
          <w:rFonts w:ascii="BZar" w:hAnsi="BZar" w:cs="B Nazanin"/>
          <w:sz w:val="28"/>
          <w:szCs w:val="28"/>
          <w:rtl/>
        </w:rPr>
        <w:t>وزارتی</w:t>
      </w:r>
      <w:r w:rsidRPr="007B171A">
        <w:rPr>
          <w:rFonts w:ascii="BZar" w:hAnsi="BZar" w:cs="B Nazanin"/>
          <w:sz w:val="28"/>
          <w:szCs w:val="28"/>
        </w:rPr>
        <w:t xml:space="preserve"> </w:t>
      </w:r>
      <w:r w:rsidRPr="007B171A">
        <w:rPr>
          <w:rFonts w:ascii="BZar" w:hAnsi="BZar" w:cs="B Nazanin"/>
          <w:sz w:val="28"/>
          <w:szCs w:val="28"/>
          <w:rtl/>
        </w:rPr>
        <w:t>فعالیت</w:t>
      </w:r>
      <w:r w:rsidRPr="007B171A">
        <w:rPr>
          <w:rFonts w:ascii="BZar" w:hAnsi="BZar" w:cs="B Nazanin"/>
          <w:sz w:val="28"/>
          <w:szCs w:val="28"/>
        </w:rPr>
        <w:t xml:space="preserve"> </w:t>
      </w:r>
      <w:r w:rsidRPr="007B171A">
        <w:rPr>
          <w:rFonts w:ascii="BZar" w:hAnsi="BZar" w:cs="B Nazanin"/>
          <w:sz w:val="28"/>
          <w:szCs w:val="28"/>
          <w:rtl/>
        </w:rPr>
        <w:t>نداشته</w:t>
      </w:r>
      <w:r w:rsidRPr="007B171A">
        <w:rPr>
          <w:rFonts w:ascii="BZar" w:hAnsi="BZar" w:cs="B Nazanin"/>
          <w:sz w:val="28"/>
          <w:szCs w:val="28"/>
        </w:rPr>
        <w:t xml:space="preserve"> </w:t>
      </w:r>
      <w:r w:rsidRPr="007B171A">
        <w:rPr>
          <w:rFonts w:ascii="BZar" w:hAnsi="BZar" w:cs="B Nazanin"/>
          <w:sz w:val="28"/>
          <w:szCs w:val="28"/>
          <w:rtl/>
        </w:rPr>
        <w:t>باشد</w:t>
      </w:r>
      <w:r w:rsidRPr="007B171A">
        <w:rPr>
          <w:rFonts w:ascii="BZar" w:hAnsi="BZar" w:cs="B Nazanin"/>
          <w:sz w:val="28"/>
          <w:szCs w:val="28"/>
        </w:rPr>
        <w:t xml:space="preserve"> </w:t>
      </w:r>
      <w:r w:rsidRPr="007B171A">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-3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در</w:t>
      </w:r>
      <w:r w:rsidRPr="007B171A">
        <w:rPr>
          <w:rFonts w:ascii="BZar" w:hAnsi="BZar" w:cs="B Nazanin"/>
          <w:sz w:val="28"/>
          <w:szCs w:val="28"/>
        </w:rPr>
        <w:t xml:space="preserve"> </w:t>
      </w:r>
      <w:r w:rsidRPr="007B171A">
        <w:rPr>
          <w:rFonts w:ascii="BZar" w:hAnsi="BZar" w:cs="B Nazanin"/>
          <w:sz w:val="28"/>
          <w:szCs w:val="28"/>
          <w:rtl/>
        </w:rPr>
        <w:t>سازمانها</w:t>
      </w:r>
      <w:r w:rsidRPr="007B171A">
        <w:rPr>
          <w:rFonts w:ascii="BZar" w:hAnsi="BZar" w:cs="B Nazanin"/>
          <w:sz w:val="28"/>
          <w:szCs w:val="28"/>
        </w:rPr>
        <w:t xml:space="preserve"> </w:t>
      </w:r>
      <w:r w:rsidRPr="007B171A">
        <w:rPr>
          <w:rFonts w:ascii="BZar" w:hAnsi="BZar" w:cs="B Nazanin"/>
          <w:sz w:val="28"/>
          <w:szCs w:val="28"/>
          <w:rtl/>
        </w:rPr>
        <w:t>،</w:t>
      </w:r>
      <w:r w:rsidRPr="007B171A">
        <w:rPr>
          <w:rFonts w:ascii="BZar" w:hAnsi="BZar" w:cs="B Nazanin"/>
          <w:sz w:val="28"/>
          <w:szCs w:val="28"/>
        </w:rPr>
        <w:t xml:space="preserve"> </w:t>
      </w:r>
      <w:r w:rsidRPr="007B171A">
        <w:rPr>
          <w:rFonts w:ascii="BZar" w:hAnsi="BZar" w:cs="B Nazanin"/>
          <w:sz w:val="28"/>
          <w:szCs w:val="28"/>
          <w:rtl/>
        </w:rPr>
        <w:t>شرکت</w:t>
      </w:r>
      <w:r w:rsidRPr="007B171A">
        <w:rPr>
          <w:rFonts w:ascii="BZar" w:hAnsi="BZar" w:cs="B Nazanin"/>
          <w:sz w:val="28"/>
          <w:szCs w:val="28"/>
        </w:rPr>
        <w:t xml:space="preserve"> </w:t>
      </w:r>
      <w:r w:rsidRPr="007B171A">
        <w:rPr>
          <w:rFonts w:ascii="BZar" w:hAnsi="BZar" w:cs="B Nazanin"/>
          <w:sz w:val="28"/>
          <w:szCs w:val="28"/>
          <w:rtl/>
        </w:rPr>
        <w:t>ها</w:t>
      </w:r>
      <w:r w:rsidRPr="007B171A">
        <w:rPr>
          <w:rFonts w:ascii="BZar" w:hAnsi="BZar" w:cs="B Nazanin"/>
          <w:sz w:val="28"/>
          <w:szCs w:val="28"/>
        </w:rPr>
        <w:t xml:space="preserve"> </w:t>
      </w:r>
      <w:r w:rsidRPr="007B171A">
        <w:rPr>
          <w:rFonts w:ascii="BZar" w:hAnsi="BZar" w:cs="B Nazanin"/>
          <w:sz w:val="28"/>
          <w:szCs w:val="28"/>
          <w:rtl/>
        </w:rPr>
        <w:t>و</w:t>
      </w:r>
      <w:r w:rsidRPr="007B171A">
        <w:rPr>
          <w:rFonts w:ascii="BZar" w:hAnsi="BZar" w:cs="B Nazanin"/>
          <w:sz w:val="28"/>
          <w:szCs w:val="28"/>
        </w:rPr>
        <w:t xml:space="preserve"> </w:t>
      </w:r>
      <w:r w:rsidRPr="007B171A">
        <w:rPr>
          <w:rFonts w:ascii="BZar" w:hAnsi="BZar" w:cs="B Nazanin"/>
          <w:sz w:val="28"/>
          <w:szCs w:val="28"/>
          <w:rtl/>
        </w:rPr>
        <w:t>مؤسسات</w:t>
      </w:r>
      <w:r w:rsidRPr="007B171A">
        <w:rPr>
          <w:rFonts w:ascii="BZar" w:hAnsi="BZar" w:cs="B Nazanin"/>
          <w:sz w:val="28"/>
          <w:szCs w:val="28"/>
        </w:rPr>
        <w:t xml:space="preserve"> </w:t>
      </w:r>
      <w:r w:rsidRPr="007B171A">
        <w:rPr>
          <w:rFonts w:ascii="BZar" w:hAnsi="BZar" w:cs="B Nazanin"/>
          <w:sz w:val="28"/>
          <w:szCs w:val="28"/>
          <w:rtl/>
        </w:rPr>
        <w:t>دولتی</w:t>
      </w:r>
      <w:r w:rsidRPr="007B171A">
        <w:rPr>
          <w:rFonts w:ascii="BZar" w:hAnsi="BZar" w:cs="B Nazanin"/>
          <w:sz w:val="28"/>
          <w:szCs w:val="28"/>
        </w:rPr>
        <w:t xml:space="preserve"> </w:t>
      </w:r>
      <w:r w:rsidRPr="007B171A">
        <w:rPr>
          <w:rFonts w:ascii="BZar" w:hAnsi="BZar" w:cs="B Nazanin"/>
          <w:sz w:val="28"/>
          <w:szCs w:val="28"/>
          <w:rtl/>
        </w:rPr>
        <w:t>یایکی</w:t>
      </w:r>
      <w:r w:rsidRPr="007B171A">
        <w:rPr>
          <w:rFonts w:ascii="BZar" w:hAnsi="BZar" w:cs="B Nazanin"/>
          <w:sz w:val="28"/>
          <w:szCs w:val="28"/>
        </w:rPr>
        <w:t xml:space="preserve"> </w:t>
      </w:r>
      <w:r w:rsidRPr="007B171A">
        <w:rPr>
          <w:rFonts w:ascii="BZar" w:hAnsi="BZar" w:cs="B Nazanin"/>
          <w:sz w:val="28"/>
          <w:szCs w:val="28"/>
          <w:rtl/>
        </w:rPr>
        <w:t>از</w:t>
      </w:r>
      <w:r w:rsidRPr="007B171A">
        <w:rPr>
          <w:rFonts w:ascii="BZar" w:hAnsi="BZar" w:cs="B Nazanin"/>
          <w:sz w:val="28"/>
          <w:szCs w:val="28"/>
        </w:rPr>
        <w:t xml:space="preserve"> </w:t>
      </w:r>
      <w:r w:rsidRPr="007B171A">
        <w:rPr>
          <w:rFonts w:ascii="BZar" w:hAnsi="BZar" w:cs="B Nazanin"/>
          <w:sz w:val="28"/>
          <w:szCs w:val="28"/>
          <w:rtl/>
        </w:rPr>
        <w:t>معاونین</w:t>
      </w:r>
      <w:r w:rsidRPr="007B171A">
        <w:rPr>
          <w:rFonts w:ascii="BZar" w:hAnsi="BZar" w:cs="B Nazanin"/>
          <w:sz w:val="28"/>
          <w:szCs w:val="28"/>
        </w:rPr>
        <w:t xml:space="preserve"> </w:t>
      </w:r>
      <w:r w:rsidRPr="007B171A">
        <w:rPr>
          <w:rFonts w:ascii="BZar" w:hAnsi="BZar" w:cs="B Nazanin"/>
          <w:sz w:val="28"/>
          <w:szCs w:val="28"/>
          <w:rtl/>
        </w:rPr>
        <w:t>آنها</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-4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حقوقی</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-5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اداري</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-6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امور</w:t>
      </w:r>
      <w:r w:rsidRPr="007B171A">
        <w:rPr>
          <w:rFonts w:ascii="BZar" w:hAnsi="BZar" w:cs="B Nazanin"/>
          <w:sz w:val="28"/>
          <w:szCs w:val="28"/>
        </w:rPr>
        <w:t xml:space="preserve"> </w:t>
      </w:r>
      <w:r w:rsidRPr="007B171A">
        <w:rPr>
          <w:rFonts w:ascii="BZar" w:hAnsi="BZar" w:cs="B Nazanin"/>
          <w:sz w:val="28"/>
          <w:szCs w:val="28"/>
          <w:rtl/>
        </w:rPr>
        <w:t>مالی</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7B171A" w:rsidRDefault="005C38FA" w:rsidP="005C38FA">
      <w:pPr>
        <w:autoSpaceDE w:val="0"/>
        <w:autoSpaceDN w:val="0"/>
        <w:bidi/>
        <w:adjustRightInd w:val="0"/>
        <w:spacing w:before="0" w:beforeAutospacing="0" w:after="0" w:afterAutospacing="0" w:line="360" w:lineRule="auto"/>
        <w:rPr>
          <w:rFonts w:ascii="BZar" w:hAnsi="BZar" w:cs="B Nazanin"/>
          <w:sz w:val="28"/>
          <w:szCs w:val="28"/>
        </w:rPr>
      </w:pPr>
      <w:r w:rsidRPr="007B171A">
        <w:rPr>
          <w:rFonts w:ascii="B Zar" w:cs="B Nazanin"/>
          <w:sz w:val="28"/>
          <w:szCs w:val="28"/>
        </w:rPr>
        <w:t xml:space="preserve">-7 </w:t>
      </w:r>
      <w:r w:rsidRPr="007B171A">
        <w:rPr>
          <w:rFonts w:ascii="BZar" w:hAnsi="BZar" w:cs="B Nazanin"/>
          <w:sz w:val="28"/>
          <w:szCs w:val="28"/>
          <w:rtl/>
        </w:rPr>
        <w:t>مقام</w:t>
      </w:r>
      <w:r w:rsidRPr="007B171A">
        <w:rPr>
          <w:rFonts w:ascii="BZar" w:hAnsi="BZar" w:cs="B Nazanin"/>
          <w:sz w:val="28"/>
          <w:szCs w:val="28"/>
        </w:rPr>
        <w:t xml:space="preserve"> </w:t>
      </w:r>
      <w:r w:rsidRPr="007B171A">
        <w:rPr>
          <w:rFonts w:ascii="BZar" w:hAnsi="BZar" w:cs="B Nazanin"/>
          <w:sz w:val="28"/>
          <w:szCs w:val="28"/>
          <w:rtl/>
        </w:rPr>
        <w:t>مافوق</w:t>
      </w:r>
      <w:r w:rsidRPr="007B171A">
        <w:rPr>
          <w:rFonts w:ascii="BZar" w:hAnsi="BZar" w:cs="B Nazanin"/>
          <w:sz w:val="28"/>
          <w:szCs w:val="28"/>
        </w:rPr>
        <w:t xml:space="preserve"> </w:t>
      </w:r>
      <w:r w:rsidRPr="007B171A">
        <w:rPr>
          <w:rFonts w:ascii="BZar" w:hAnsi="BZar" w:cs="B Nazanin"/>
          <w:sz w:val="28"/>
          <w:szCs w:val="28"/>
          <w:rtl/>
        </w:rPr>
        <w:t>واحد</w:t>
      </w:r>
      <w:r w:rsidRPr="007B171A">
        <w:rPr>
          <w:rFonts w:ascii="BZar" w:hAnsi="BZar" w:cs="B Nazanin"/>
          <w:sz w:val="28"/>
          <w:szCs w:val="28"/>
        </w:rPr>
        <w:t xml:space="preserve"> </w:t>
      </w:r>
      <w:r w:rsidRPr="007B171A">
        <w:rPr>
          <w:rFonts w:ascii="BZar" w:hAnsi="BZar" w:cs="B Nazanin"/>
          <w:sz w:val="28"/>
          <w:szCs w:val="28"/>
          <w:rtl/>
        </w:rPr>
        <w:t>ایجاد</w:t>
      </w:r>
      <w:r w:rsidRPr="007B171A">
        <w:rPr>
          <w:rFonts w:ascii="BZar" w:hAnsi="BZar" w:cs="B Nazanin"/>
          <w:sz w:val="28"/>
          <w:szCs w:val="28"/>
        </w:rPr>
        <w:t xml:space="preserve"> </w:t>
      </w:r>
      <w:r w:rsidRPr="007B171A">
        <w:rPr>
          <w:rFonts w:ascii="BZar" w:hAnsi="BZar" w:cs="B Nazanin"/>
          <w:sz w:val="28"/>
          <w:szCs w:val="28"/>
          <w:rtl/>
        </w:rPr>
        <w:t>کننده</w:t>
      </w:r>
      <w:r w:rsidRPr="007B171A">
        <w:rPr>
          <w:rFonts w:ascii="BZar" w:hAnsi="BZar" w:cs="B Nazanin"/>
          <w:sz w:val="28"/>
          <w:szCs w:val="28"/>
        </w:rPr>
        <w:t xml:space="preserve"> </w:t>
      </w:r>
      <w:r w:rsidRPr="007B171A">
        <w:rPr>
          <w:rFonts w:ascii="BZar" w:hAnsi="BZar" w:cs="B Nazanin"/>
          <w:sz w:val="28"/>
          <w:szCs w:val="28"/>
          <w:rtl/>
        </w:rPr>
        <w:t>اوراق</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7B171A">
        <w:rPr>
          <w:rFonts w:ascii="B Zar" w:cs="B Nazanin"/>
          <w:sz w:val="28"/>
          <w:szCs w:val="28"/>
        </w:rPr>
        <w:t xml:space="preserve">-8 </w:t>
      </w:r>
      <w:r w:rsidRPr="007B171A">
        <w:rPr>
          <w:rFonts w:ascii="BZar" w:hAnsi="BZar" w:cs="B Nazanin"/>
          <w:sz w:val="28"/>
          <w:szCs w:val="28"/>
          <w:rtl/>
        </w:rPr>
        <w:t>مسئول</w:t>
      </w:r>
      <w:r w:rsidRPr="007B171A">
        <w:rPr>
          <w:rFonts w:ascii="BZar" w:hAnsi="BZar" w:cs="B Nazanin"/>
          <w:sz w:val="28"/>
          <w:szCs w:val="28"/>
        </w:rPr>
        <w:t xml:space="preserve"> </w:t>
      </w:r>
      <w:r w:rsidRPr="007B171A">
        <w:rPr>
          <w:rFonts w:ascii="BZar" w:hAnsi="BZar" w:cs="B Nazanin"/>
          <w:sz w:val="28"/>
          <w:szCs w:val="28"/>
          <w:rtl/>
        </w:rPr>
        <w:t>اسناد</w:t>
      </w:r>
      <w:r w:rsidRPr="007B171A">
        <w:rPr>
          <w:rFonts w:ascii="BZar" w:hAnsi="BZar" w:cs="B Nazanin"/>
          <w:sz w:val="28"/>
          <w:szCs w:val="28"/>
        </w:rPr>
        <w:t xml:space="preserve"> </w:t>
      </w:r>
      <w:r w:rsidRPr="007B171A">
        <w:rPr>
          <w:rFonts w:ascii="BZar" w:hAnsi="BZar" w:cs="B Nazanin"/>
          <w:sz w:val="28"/>
          <w:szCs w:val="28"/>
          <w:rtl/>
        </w:rPr>
        <w:t>دستگاه</w:t>
      </w:r>
    </w:p>
    <w:p w:rsidR="005C38FA" w:rsidRPr="00906E1B" w:rsidRDefault="005C38FA" w:rsidP="005C38FA">
      <w:pPr>
        <w:autoSpaceDE w:val="0"/>
        <w:autoSpaceDN w:val="0"/>
        <w:bidi/>
        <w:adjustRightInd w:val="0"/>
        <w:spacing w:before="0" w:beforeAutospacing="0" w:after="0" w:afterAutospacing="0" w:line="360" w:lineRule="auto"/>
        <w:rPr>
          <w:rFonts w:ascii="BZar,Bold" w:hAnsi="BZar,Bold" w:cs="B Nazanin"/>
          <w:b/>
          <w:bCs/>
          <w:sz w:val="26"/>
          <w:szCs w:val="28"/>
        </w:rPr>
      </w:pPr>
      <w:r w:rsidRPr="007B171A">
        <w:rPr>
          <w:rFonts w:ascii="B Zar" w:cs="B Nazanin"/>
          <w:b/>
          <w:bCs/>
          <w:sz w:val="28"/>
          <w:szCs w:val="28"/>
        </w:rPr>
        <w:lastRenderedPageBreak/>
        <w:t>*</w:t>
      </w:r>
      <w:r w:rsidRPr="00906E1B">
        <w:rPr>
          <w:rFonts w:ascii="BZar,Bold" w:hAnsi="BZar,Bold" w:cs="B Nazanin"/>
          <w:b/>
          <w:bCs/>
          <w:sz w:val="26"/>
          <w:szCs w:val="28"/>
        </w:rPr>
        <w:t xml:space="preserve"> </w:t>
      </w:r>
      <w:r>
        <w:rPr>
          <w:rFonts w:ascii="BZar,Bold" w:hAnsi="BZar,Bold" w:cs="B Nazanin" w:hint="cs"/>
          <w:b/>
          <w:bCs/>
          <w:sz w:val="26"/>
          <w:szCs w:val="28"/>
          <w:rtl/>
        </w:rPr>
        <w:t xml:space="preserve"> </w:t>
      </w:r>
      <w:r w:rsidRPr="00906E1B">
        <w:rPr>
          <w:rFonts w:ascii="BZar,Bold" w:hAnsi="BZar,Bold" w:cs="B Nazanin"/>
          <w:b/>
          <w:bCs/>
          <w:sz w:val="26"/>
          <w:szCs w:val="28"/>
          <w:rtl/>
        </w:rPr>
        <w:t>قسمت</w:t>
      </w:r>
      <w:r w:rsidRPr="00906E1B">
        <w:rPr>
          <w:rFonts w:ascii="BZar,Bold" w:hAnsi="BZar,Bold" w:cs="B Nazanin"/>
          <w:b/>
          <w:bCs/>
          <w:sz w:val="26"/>
          <w:szCs w:val="28"/>
        </w:rPr>
        <w:t xml:space="preserve"> </w:t>
      </w:r>
      <w:r w:rsidRPr="00906E1B">
        <w:rPr>
          <w:rFonts w:ascii="BZar,Bold" w:hAnsi="BZar,Bold" w:cs="B Nazanin"/>
          <w:b/>
          <w:bCs/>
          <w:sz w:val="26"/>
          <w:szCs w:val="28"/>
          <w:rtl/>
        </w:rPr>
        <w:t>انتهایی</w:t>
      </w:r>
      <w:r w:rsidRPr="00906E1B">
        <w:rPr>
          <w:rFonts w:ascii="BZar,Bold" w:hAnsi="BZar,Bold" w:cs="B Nazanin"/>
          <w:b/>
          <w:bCs/>
          <w:sz w:val="26"/>
          <w:szCs w:val="28"/>
        </w:rPr>
        <w:t xml:space="preserve"> </w:t>
      </w:r>
      <w:r w:rsidRPr="00906E1B">
        <w:rPr>
          <w:rFonts w:ascii="BZar,Bold" w:hAnsi="BZar,Bold" w:cs="B Nazanin"/>
          <w:b/>
          <w:bCs/>
          <w:sz w:val="26"/>
          <w:szCs w:val="28"/>
          <w:rtl/>
        </w:rPr>
        <w:t>فرم</w:t>
      </w:r>
      <w:r w:rsidRPr="00906E1B">
        <w:rPr>
          <w:rFonts w:ascii="BZar,Bold" w:hAnsi="BZar,Bold" w:cs="B Nazanin"/>
          <w:b/>
          <w:bCs/>
          <w:sz w:val="26"/>
          <w:szCs w:val="28"/>
        </w:rPr>
        <w:t xml:space="preserve"> </w:t>
      </w:r>
      <w:r w:rsidRPr="00906E1B">
        <w:rPr>
          <w:rFonts w:ascii="BZar,Bold" w:hAnsi="BZar,Bold" w:cs="B Nazanin"/>
          <w:b/>
          <w:bCs/>
          <w:sz w:val="26"/>
          <w:szCs w:val="28"/>
          <w:rtl/>
        </w:rPr>
        <w:t>مربوط</w:t>
      </w:r>
      <w:r w:rsidRPr="00906E1B">
        <w:rPr>
          <w:rFonts w:ascii="BZar,Bold" w:hAnsi="BZar,Bold" w:cs="B Nazanin"/>
          <w:b/>
          <w:bCs/>
          <w:sz w:val="26"/>
          <w:szCs w:val="28"/>
        </w:rPr>
        <w:t xml:space="preserve"> </w:t>
      </w:r>
      <w:r w:rsidRPr="00906E1B">
        <w:rPr>
          <w:rFonts w:ascii="BZar,Bold" w:hAnsi="BZar,Bold" w:cs="B Nazanin"/>
          <w:b/>
          <w:bCs/>
          <w:sz w:val="26"/>
          <w:szCs w:val="28"/>
          <w:rtl/>
        </w:rPr>
        <w:t>به</w:t>
      </w:r>
      <w:r w:rsidRPr="00906E1B">
        <w:rPr>
          <w:rFonts w:ascii="BZar,Bold" w:hAnsi="BZar,Bold" w:cs="B Nazanin"/>
          <w:b/>
          <w:bCs/>
          <w:sz w:val="26"/>
          <w:szCs w:val="28"/>
        </w:rPr>
        <w:t xml:space="preserve"> </w:t>
      </w:r>
      <w:r w:rsidRPr="00906E1B">
        <w:rPr>
          <w:rFonts w:ascii="BZar,Bold" w:hAnsi="BZar,Bold" w:cs="B Nazanin"/>
          <w:b/>
          <w:bCs/>
          <w:sz w:val="26"/>
          <w:szCs w:val="28"/>
          <w:rtl/>
        </w:rPr>
        <w:t>پیشنهادهاي</w:t>
      </w:r>
      <w:r w:rsidRPr="00906E1B">
        <w:rPr>
          <w:rFonts w:ascii="BZar,Bold" w:hAnsi="BZar,Bold" w:cs="B Nazanin"/>
          <w:b/>
          <w:bCs/>
          <w:sz w:val="26"/>
          <w:szCs w:val="28"/>
        </w:rPr>
        <w:t xml:space="preserve"> </w:t>
      </w:r>
      <w:r w:rsidRPr="00906E1B">
        <w:rPr>
          <w:rFonts w:ascii="BZar,Bold" w:hAnsi="BZar,Bold" w:cs="B Nazanin"/>
          <w:b/>
          <w:bCs/>
          <w:sz w:val="26"/>
          <w:szCs w:val="28"/>
          <w:rtl/>
        </w:rPr>
        <w:t>سازمان</w:t>
      </w:r>
      <w:r w:rsidRPr="00906E1B">
        <w:rPr>
          <w:rFonts w:ascii="BZar,Bold" w:hAnsi="BZar,Bold" w:cs="B Nazanin"/>
          <w:b/>
          <w:bCs/>
          <w:sz w:val="26"/>
          <w:szCs w:val="28"/>
        </w:rPr>
        <w:t xml:space="preserve"> </w:t>
      </w:r>
      <w:r w:rsidRPr="00906E1B">
        <w:rPr>
          <w:rFonts w:ascii="BZar,Bold" w:hAnsi="BZar,Bold" w:cs="B Nazanin"/>
          <w:b/>
          <w:bCs/>
          <w:sz w:val="26"/>
          <w:szCs w:val="28"/>
          <w:rtl/>
        </w:rPr>
        <w:t>اسناد</w:t>
      </w:r>
      <w:r w:rsidRPr="00906E1B">
        <w:rPr>
          <w:rFonts w:ascii="BZar,Bold" w:hAnsi="BZar,Bold" w:cs="B Nazanin"/>
          <w:b/>
          <w:bCs/>
          <w:sz w:val="26"/>
          <w:szCs w:val="28"/>
        </w:rPr>
        <w:t xml:space="preserve"> </w:t>
      </w:r>
      <w:r w:rsidRPr="00906E1B">
        <w:rPr>
          <w:rFonts w:ascii="BZar,Bold" w:hAnsi="BZar,Bold" w:cs="B Nazanin"/>
          <w:b/>
          <w:bCs/>
          <w:sz w:val="26"/>
          <w:szCs w:val="28"/>
          <w:rtl/>
        </w:rPr>
        <w:t>و</w:t>
      </w:r>
      <w:r w:rsidRPr="00906E1B">
        <w:rPr>
          <w:rFonts w:ascii="BZar,Bold" w:hAnsi="BZar,Bold" w:cs="B Nazanin"/>
          <w:b/>
          <w:bCs/>
          <w:sz w:val="26"/>
          <w:szCs w:val="28"/>
        </w:rPr>
        <w:t xml:space="preserve"> </w:t>
      </w:r>
      <w:r w:rsidRPr="00906E1B">
        <w:rPr>
          <w:rFonts w:ascii="BZar,Bold" w:hAnsi="BZar,Bold" w:cs="B Nazanin"/>
          <w:b/>
          <w:bCs/>
          <w:sz w:val="26"/>
          <w:szCs w:val="28"/>
          <w:rtl/>
        </w:rPr>
        <w:t>کتابخانه</w:t>
      </w:r>
      <w:r w:rsidRPr="00906E1B">
        <w:rPr>
          <w:rFonts w:ascii="BZar,Bold" w:hAnsi="BZar,Bold" w:cs="B Nazanin"/>
          <w:b/>
          <w:bCs/>
          <w:sz w:val="26"/>
          <w:szCs w:val="28"/>
        </w:rPr>
        <w:t xml:space="preserve"> </w:t>
      </w:r>
      <w:r w:rsidRPr="00906E1B">
        <w:rPr>
          <w:rFonts w:ascii="BZar,Bold" w:hAnsi="BZar,Bold" w:cs="B Nazanin"/>
          <w:b/>
          <w:bCs/>
          <w:sz w:val="26"/>
          <w:szCs w:val="28"/>
          <w:rtl/>
        </w:rPr>
        <w:t>ملی</w:t>
      </w:r>
      <w:r w:rsidRPr="00906E1B">
        <w:rPr>
          <w:rFonts w:ascii="BZar,Bold" w:hAnsi="BZar,Bold" w:cs="B Nazanin"/>
          <w:b/>
          <w:bCs/>
          <w:sz w:val="26"/>
          <w:szCs w:val="28"/>
        </w:rPr>
        <w:t xml:space="preserve"> </w:t>
      </w:r>
      <w:r w:rsidRPr="00906E1B">
        <w:rPr>
          <w:rFonts w:ascii="BZar,Bold" w:hAnsi="BZar,Bold" w:cs="B Nazanin"/>
          <w:b/>
          <w:bCs/>
          <w:sz w:val="26"/>
          <w:szCs w:val="28"/>
          <w:rtl/>
        </w:rPr>
        <w:t>ایران</w:t>
      </w:r>
      <w:r w:rsidRPr="00906E1B">
        <w:rPr>
          <w:rFonts w:ascii="BZar,Bold" w:hAnsi="BZar,Bold" w:cs="B Nazanin"/>
          <w:b/>
          <w:bCs/>
          <w:sz w:val="26"/>
          <w:szCs w:val="28"/>
        </w:rPr>
        <w:t xml:space="preserve"> </w:t>
      </w:r>
      <w:r w:rsidRPr="00906E1B">
        <w:rPr>
          <w:rFonts w:ascii="BZar,Bold" w:hAnsi="BZar,Bold" w:cs="B Nazanin"/>
          <w:b/>
          <w:bCs/>
          <w:sz w:val="26"/>
          <w:szCs w:val="28"/>
          <w:rtl/>
        </w:rPr>
        <w:t>می</w:t>
      </w:r>
      <w:r w:rsidRPr="00906E1B">
        <w:rPr>
          <w:rFonts w:ascii="BZar,Bold" w:hAnsi="BZar,Bold" w:cs="B Nazanin"/>
          <w:b/>
          <w:bCs/>
          <w:sz w:val="26"/>
          <w:szCs w:val="28"/>
        </w:rPr>
        <w:t xml:space="preserve"> </w:t>
      </w:r>
      <w:r w:rsidRPr="00906E1B">
        <w:rPr>
          <w:rFonts w:ascii="BZar,Bold" w:hAnsi="BZar,Bold" w:cs="B Nazanin"/>
          <w:b/>
          <w:bCs/>
          <w:sz w:val="26"/>
          <w:szCs w:val="28"/>
          <w:rtl/>
        </w:rPr>
        <w:t>باشد</w:t>
      </w:r>
      <w:r w:rsidRPr="00906E1B">
        <w:rPr>
          <w:rFonts w:ascii="BZar,Bold" w:hAnsi="BZar,Bold" w:cs="B Nazanin"/>
          <w:b/>
          <w:bCs/>
          <w:sz w:val="26"/>
          <w:szCs w:val="28"/>
        </w:rPr>
        <w:t xml:space="preserve"> .</w:t>
      </w:r>
    </w:p>
    <w:p w:rsidR="005C38FA" w:rsidRPr="007B171A" w:rsidRDefault="005C38FA" w:rsidP="005C38FA">
      <w:pPr>
        <w:autoSpaceDE w:val="0"/>
        <w:autoSpaceDN w:val="0"/>
        <w:bidi/>
        <w:adjustRightInd w:val="0"/>
        <w:spacing w:before="0" w:beforeAutospacing="0" w:after="0" w:afterAutospacing="0" w:line="360" w:lineRule="auto"/>
        <w:rPr>
          <w:rFonts w:ascii="B Zar" w:cs="B Nazanin"/>
          <w:sz w:val="28"/>
          <w:szCs w:val="28"/>
        </w:rPr>
      </w:pPr>
      <w:r w:rsidRPr="007B171A">
        <w:rPr>
          <w:rFonts w:ascii="BZar" w:hAnsi="BZar" w:cs="B Nazanin"/>
          <w:sz w:val="26"/>
          <w:szCs w:val="28"/>
          <w:rtl/>
        </w:rPr>
        <w:t>در</w:t>
      </w:r>
      <w:r w:rsidRPr="007B171A">
        <w:rPr>
          <w:rFonts w:ascii="BZar" w:hAnsi="BZar" w:cs="B Nazanin"/>
          <w:sz w:val="26"/>
          <w:szCs w:val="26"/>
        </w:rPr>
        <w:t xml:space="preserve"> </w:t>
      </w:r>
      <w:r w:rsidRPr="007B171A">
        <w:rPr>
          <w:rFonts w:ascii="BZar" w:hAnsi="BZar" w:cs="B Nazanin"/>
          <w:sz w:val="26"/>
          <w:szCs w:val="28"/>
          <w:rtl/>
        </w:rPr>
        <w:t>این</w:t>
      </w:r>
      <w:r w:rsidRPr="007B171A">
        <w:rPr>
          <w:rFonts w:ascii="BZar" w:hAnsi="BZar" w:cs="B Nazanin"/>
          <w:sz w:val="26"/>
          <w:szCs w:val="26"/>
        </w:rPr>
        <w:t xml:space="preserve"> </w:t>
      </w:r>
      <w:r w:rsidRPr="007B171A">
        <w:rPr>
          <w:rFonts w:ascii="BZar" w:hAnsi="BZar" w:cs="B Nazanin"/>
          <w:sz w:val="26"/>
          <w:szCs w:val="28"/>
          <w:rtl/>
        </w:rPr>
        <w:t>قسمت</w:t>
      </w:r>
      <w:r w:rsidRPr="007B171A">
        <w:rPr>
          <w:rFonts w:ascii="BZar" w:hAnsi="BZar" w:cs="B Nazanin"/>
          <w:sz w:val="26"/>
          <w:szCs w:val="26"/>
        </w:rPr>
        <w:t xml:space="preserve"> </w:t>
      </w:r>
      <w:r w:rsidRPr="007B171A">
        <w:rPr>
          <w:rFonts w:ascii="BZar" w:hAnsi="BZar" w:cs="B Nazanin"/>
          <w:sz w:val="26"/>
          <w:szCs w:val="28"/>
          <w:rtl/>
        </w:rPr>
        <w:t>کارشناس</w:t>
      </w:r>
      <w:r w:rsidRPr="007B171A">
        <w:rPr>
          <w:rFonts w:ascii="BZar" w:hAnsi="BZar" w:cs="B Nazanin"/>
          <w:sz w:val="26"/>
          <w:szCs w:val="26"/>
        </w:rPr>
        <w:t xml:space="preserve"> </w:t>
      </w:r>
      <w:r w:rsidRPr="007B171A">
        <w:rPr>
          <w:rFonts w:ascii="BZar" w:hAnsi="BZar" w:cs="B Nazanin"/>
          <w:sz w:val="26"/>
          <w:szCs w:val="28"/>
          <w:rtl/>
        </w:rPr>
        <w:t>رابط</w:t>
      </w:r>
      <w:r w:rsidRPr="007B171A">
        <w:rPr>
          <w:rFonts w:ascii="BZar" w:hAnsi="BZar" w:cs="B Nazanin"/>
          <w:sz w:val="26"/>
          <w:szCs w:val="26"/>
        </w:rPr>
        <w:t xml:space="preserve"> </w:t>
      </w:r>
      <w:r w:rsidRPr="007B171A">
        <w:rPr>
          <w:rFonts w:ascii="BZar" w:hAnsi="BZar" w:cs="B Nazanin"/>
          <w:sz w:val="26"/>
          <w:szCs w:val="28"/>
          <w:rtl/>
        </w:rPr>
        <w:t>و</w:t>
      </w:r>
      <w:r w:rsidRPr="007B171A">
        <w:rPr>
          <w:rFonts w:ascii="BZar" w:hAnsi="BZar" w:cs="B Nazanin"/>
          <w:sz w:val="26"/>
          <w:szCs w:val="26"/>
        </w:rPr>
        <w:t xml:space="preserve"> </w:t>
      </w:r>
      <w:r w:rsidRPr="007B171A">
        <w:rPr>
          <w:rFonts w:ascii="BZar" w:hAnsi="BZar" w:cs="B Nazanin"/>
          <w:sz w:val="26"/>
          <w:szCs w:val="28"/>
          <w:rtl/>
        </w:rPr>
        <w:t>دبیر</w:t>
      </w:r>
      <w:r w:rsidRPr="007B171A">
        <w:rPr>
          <w:rFonts w:ascii="BZar" w:hAnsi="BZar" w:cs="B Nazanin"/>
          <w:sz w:val="26"/>
          <w:szCs w:val="26"/>
        </w:rPr>
        <w:t xml:space="preserve"> </w:t>
      </w:r>
      <w:r w:rsidRPr="007B171A">
        <w:rPr>
          <w:rFonts w:ascii="BZar" w:hAnsi="BZar" w:cs="B Nazanin"/>
          <w:sz w:val="26"/>
          <w:szCs w:val="28"/>
          <w:rtl/>
        </w:rPr>
        <w:t>شورا</w:t>
      </w:r>
      <w:r w:rsidRPr="007B171A">
        <w:rPr>
          <w:rFonts w:ascii="BZar" w:hAnsi="BZar" w:cs="B Nazanin"/>
          <w:sz w:val="26"/>
          <w:szCs w:val="26"/>
        </w:rPr>
        <w:t xml:space="preserve"> </w:t>
      </w:r>
      <w:r w:rsidRPr="007B171A">
        <w:rPr>
          <w:rFonts w:ascii="BZar" w:hAnsi="BZar" w:cs="B Nazanin"/>
          <w:sz w:val="26"/>
          <w:szCs w:val="28"/>
          <w:rtl/>
        </w:rPr>
        <w:t>پس</w:t>
      </w:r>
      <w:r w:rsidRPr="007B171A">
        <w:rPr>
          <w:rFonts w:ascii="BZar" w:hAnsi="BZar" w:cs="B Nazanin"/>
          <w:sz w:val="26"/>
          <w:szCs w:val="26"/>
        </w:rPr>
        <w:t xml:space="preserve"> </w:t>
      </w:r>
      <w:r w:rsidRPr="007B171A">
        <w:rPr>
          <w:rFonts w:ascii="BZar" w:hAnsi="BZar" w:cs="B Nazanin"/>
          <w:sz w:val="26"/>
          <w:szCs w:val="28"/>
          <w:rtl/>
        </w:rPr>
        <w:t>از</w:t>
      </w:r>
      <w:r w:rsidRPr="007B171A">
        <w:rPr>
          <w:rFonts w:ascii="BZar" w:hAnsi="BZar" w:cs="B Nazanin"/>
          <w:sz w:val="26"/>
          <w:szCs w:val="26"/>
        </w:rPr>
        <w:t xml:space="preserve"> </w:t>
      </w:r>
      <w:r w:rsidRPr="007B171A">
        <w:rPr>
          <w:rFonts w:ascii="BZar" w:hAnsi="BZar" w:cs="B Nazanin"/>
          <w:sz w:val="26"/>
          <w:szCs w:val="28"/>
          <w:rtl/>
        </w:rPr>
        <w:t>ذکر</w:t>
      </w:r>
      <w:r w:rsidRPr="007B171A">
        <w:rPr>
          <w:rFonts w:ascii="BZar" w:hAnsi="BZar" w:cs="B Nazanin"/>
          <w:sz w:val="26"/>
          <w:szCs w:val="26"/>
        </w:rPr>
        <w:t xml:space="preserve"> </w:t>
      </w:r>
      <w:r w:rsidRPr="007B171A">
        <w:rPr>
          <w:rFonts w:ascii="BZar" w:hAnsi="BZar" w:cs="B Nazanin"/>
          <w:sz w:val="26"/>
          <w:szCs w:val="28"/>
          <w:rtl/>
        </w:rPr>
        <w:t>نام</w:t>
      </w:r>
      <w:r w:rsidRPr="007B171A">
        <w:rPr>
          <w:rFonts w:ascii="BZar" w:hAnsi="BZar" w:cs="B Nazanin"/>
          <w:sz w:val="26"/>
          <w:szCs w:val="26"/>
        </w:rPr>
        <w:t xml:space="preserve"> </w:t>
      </w:r>
      <w:r w:rsidRPr="007B171A">
        <w:rPr>
          <w:rFonts w:ascii="BZar" w:hAnsi="BZar" w:cs="B Nazanin"/>
          <w:sz w:val="26"/>
          <w:szCs w:val="28"/>
          <w:rtl/>
        </w:rPr>
        <w:t>و</w:t>
      </w:r>
      <w:r w:rsidRPr="007B171A">
        <w:rPr>
          <w:rFonts w:ascii="BZar" w:hAnsi="BZar" w:cs="B Nazanin"/>
          <w:sz w:val="26"/>
          <w:szCs w:val="26"/>
        </w:rPr>
        <w:t xml:space="preserve"> </w:t>
      </w:r>
      <w:r w:rsidRPr="007B171A">
        <w:rPr>
          <w:rFonts w:ascii="BZar" w:hAnsi="BZar" w:cs="B Nazanin"/>
          <w:sz w:val="26"/>
          <w:szCs w:val="28"/>
          <w:rtl/>
        </w:rPr>
        <w:t>نام</w:t>
      </w:r>
      <w:r w:rsidRPr="007B171A">
        <w:rPr>
          <w:rFonts w:ascii="BZar" w:hAnsi="BZar" w:cs="B Nazanin"/>
          <w:sz w:val="26"/>
          <w:szCs w:val="26"/>
        </w:rPr>
        <w:t xml:space="preserve"> </w:t>
      </w:r>
      <w:r w:rsidRPr="007B171A">
        <w:rPr>
          <w:rFonts w:ascii="BZar" w:hAnsi="BZar" w:cs="B Nazanin"/>
          <w:sz w:val="26"/>
          <w:szCs w:val="28"/>
          <w:rtl/>
        </w:rPr>
        <w:t>خانوادگی</w:t>
      </w:r>
      <w:r w:rsidRPr="007B171A">
        <w:rPr>
          <w:rFonts w:ascii="BZar" w:hAnsi="BZar" w:cs="B Nazanin"/>
          <w:sz w:val="26"/>
          <w:szCs w:val="26"/>
        </w:rPr>
        <w:t xml:space="preserve"> </w:t>
      </w:r>
      <w:r w:rsidRPr="007B171A">
        <w:rPr>
          <w:rFonts w:ascii="BZar" w:hAnsi="BZar" w:cs="B Nazanin"/>
          <w:sz w:val="26"/>
          <w:szCs w:val="28"/>
          <w:rtl/>
        </w:rPr>
        <w:t>واظهار</w:t>
      </w:r>
      <w:r w:rsidRPr="007B171A">
        <w:rPr>
          <w:rFonts w:ascii="BZar" w:hAnsi="BZar" w:cs="B Nazanin"/>
          <w:sz w:val="26"/>
          <w:szCs w:val="26"/>
        </w:rPr>
        <w:t xml:space="preserve"> </w:t>
      </w:r>
      <w:r w:rsidRPr="007B171A">
        <w:rPr>
          <w:rFonts w:ascii="BZar" w:hAnsi="BZar" w:cs="B Nazanin"/>
          <w:sz w:val="26"/>
          <w:szCs w:val="28"/>
          <w:rtl/>
        </w:rPr>
        <w:t>نظر</w:t>
      </w:r>
      <w:r w:rsidRPr="007B171A">
        <w:rPr>
          <w:rFonts w:ascii="BZar" w:hAnsi="BZar" w:cs="B Nazanin"/>
          <w:sz w:val="26"/>
          <w:szCs w:val="26"/>
        </w:rPr>
        <w:t xml:space="preserve"> </w:t>
      </w:r>
      <w:r w:rsidRPr="007B171A">
        <w:rPr>
          <w:rFonts w:ascii="BZar" w:hAnsi="BZar" w:cs="B Nazanin"/>
          <w:sz w:val="26"/>
          <w:szCs w:val="28"/>
          <w:rtl/>
        </w:rPr>
        <w:t>خود</w:t>
      </w:r>
      <w:r w:rsidRPr="007B171A">
        <w:rPr>
          <w:rFonts w:ascii="BZar" w:hAnsi="BZar" w:cs="B Nazanin"/>
          <w:sz w:val="26"/>
          <w:szCs w:val="26"/>
        </w:rPr>
        <w:t xml:space="preserve"> </w:t>
      </w:r>
      <w:r w:rsidRPr="007B171A">
        <w:rPr>
          <w:rFonts w:ascii="BZar" w:hAnsi="BZar" w:cs="B Nazanin"/>
          <w:sz w:val="26"/>
          <w:szCs w:val="28"/>
          <w:rtl/>
        </w:rPr>
        <w:t>درخصوص</w:t>
      </w:r>
      <w:r w:rsidRPr="007B171A">
        <w:rPr>
          <w:rFonts w:ascii="BZar" w:hAnsi="BZar" w:cs="B Nazanin"/>
          <w:sz w:val="26"/>
          <w:szCs w:val="26"/>
        </w:rPr>
        <w:t xml:space="preserve"> </w:t>
      </w:r>
      <w:r w:rsidRPr="007B171A">
        <w:rPr>
          <w:rFonts w:ascii="BZar" w:hAnsi="BZar" w:cs="B Nazanin"/>
          <w:sz w:val="26"/>
          <w:szCs w:val="28"/>
          <w:rtl/>
        </w:rPr>
        <w:t>اوراق</w:t>
      </w:r>
      <w:r w:rsidRPr="007B171A">
        <w:rPr>
          <w:rFonts w:ascii="BZar" w:hAnsi="BZar" w:cs="B Nazanin"/>
          <w:sz w:val="26"/>
          <w:szCs w:val="26"/>
        </w:rPr>
        <w:t xml:space="preserve"> </w:t>
      </w:r>
      <w:r w:rsidRPr="007B171A">
        <w:rPr>
          <w:rFonts w:ascii="BZar" w:hAnsi="BZar" w:cs="B Nazanin"/>
          <w:sz w:val="26"/>
          <w:szCs w:val="28"/>
          <w:rtl/>
        </w:rPr>
        <w:t>امحایی</w:t>
      </w:r>
      <w:r w:rsidRPr="007B171A">
        <w:rPr>
          <w:rFonts w:ascii="BZar" w:hAnsi="BZar" w:cs="B Nazanin"/>
          <w:sz w:val="26"/>
          <w:szCs w:val="26"/>
        </w:rPr>
        <w:t xml:space="preserve"> </w:t>
      </w:r>
      <w:r w:rsidRPr="007B171A">
        <w:rPr>
          <w:rFonts w:ascii="BZar" w:hAnsi="BZar" w:cs="B Nazanin"/>
          <w:sz w:val="26"/>
          <w:szCs w:val="28"/>
          <w:rtl/>
        </w:rPr>
        <w:t>محل</w:t>
      </w:r>
      <w:r>
        <w:rPr>
          <w:rFonts w:ascii="BZar" w:hAnsi="BZar" w:cs="B Nazanin" w:hint="cs"/>
          <w:sz w:val="26"/>
          <w:szCs w:val="28"/>
          <w:rtl/>
        </w:rPr>
        <w:t xml:space="preserve"> </w:t>
      </w:r>
      <w:r w:rsidRPr="007B171A">
        <w:rPr>
          <w:rFonts w:ascii="BZar" w:hAnsi="BZar" w:cs="B Nazanin"/>
          <w:sz w:val="26"/>
          <w:szCs w:val="28"/>
          <w:rtl/>
        </w:rPr>
        <w:t>مربوطه</w:t>
      </w:r>
      <w:r w:rsidRPr="007B171A">
        <w:rPr>
          <w:rFonts w:ascii="BZar" w:hAnsi="BZar" w:cs="B Nazanin"/>
          <w:sz w:val="26"/>
          <w:szCs w:val="26"/>
        </w:rPr>
        <w:t xml:space="preserve"> </w:t>
      </w:r>
      <w:r w:rsidRPr="007B171A">
        <w:rPr>
          <w:rFonts w:ascii="BZar" w:hAnsi="BZar" w:cs="B Nazanin"/>
          <w:sz w:val="26"/>
          <w:szCs w:val="28"/>
          <w:rtl/>
        </w:rPr>
        <w:t>را</w:t>
      </w:r>
      <w:r w:rsidRPr="007B171A">
        <w:rPr>
          <w:rFonts w:ascii="BZar" w:hAnsi="BZar" w:cs="B Nazanin"/>
          <w:sz w:val="26"/>
          <w:szCs w:val="26"/>
        </w:rPr>
        <w:t xml:space="preserve"> </w:t>
      </w:r>
      <w:r w:rsidRPr="007B171A">
        <w:rPr>
          <w:rFonts w:ascii="BZar" w:hAnsi="BZar" w:cs="B Nazanin"/>
          <w:sz w:val="26"/>
          <w:szCs w:val="28"/>
          <w:rtl/>
        </w:rPr>
        <w:t>امضا</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نمایند</w:t>
      </w:r>
      <w:r w:rsidRPr="007B171A">
        <w:rPr>
          <w:rFonts w:ascii="BZar" w:hAnsi="BZar" w:cs="B Nazanin"/>
          <w:sz w:val="26"/>
          <w:szCs w:val="26"/>
        </w:rPr>
        <w:t xml:space="preserve"> </w:t>
      </w:r>
      <w:r w:rsidRPr="007B171A">
        <w:rPr>
          <w:rFonts w:ascii="B Zar" w:cs="B Nazanin"/>
          <w:sz w:val="28"/>
          <w:szCs w:val="28"/>
        </w:rPr>
        <w:t>.</w:t>
      </w:r>
    </w:p>
    <w:p w:rsidR="005C38FA" w:rsidRPr="007B171A" w:rsidRDefault="005C38FA" w:rsidP="005C38FA">
      <w:pPr>
        <w:autoSpaceDE w:val="0"/>
        <w:autoSpaceDN w:val="0"/>
        <w:bidi/>
        <w:adjustRightInd w:val="0"/>
        <w:spacing w:before="0" w:beforeAutospacing="0" w:after="0" w:afterAutospacing="0" w:line="360" w:lineRule="auto"/>
        <w:rPr>
          <w:rFonts w:ascii="B Zar" w:cs="B Nazanin"/>
        </w:rPr>
      </w:pPr>
      <w:r w:rsidRPr="007B171A">
        <w:rPr>
          <w:rFonts w:ascii="BZar" w:hAnsi="BZar" w:cs="B Nazanin"/>
          <w:sz w:val="26"/>
          <w:szCs w:val="28"/>
          <w:rtl/>
        </w:rPr>
        <w:t>در</w:t>
      </w:r>
      <w:r w:rsidRPr="007B171A">
        <w:rPr>
          <w:rFonts w:ascii="BZar" w:hAnsi="BZar" w:cs="B Nazanin"/>
          <w:sz w:val="26"/>
          <w:szCs w:val="26"/>
        </w:rPr>
        <w:t xml:space="preserve"> </w:t>
      </w:r>
      <w:r w:rsidRPr="007B171A">
        <w:rPr>
          <w:rFonts w:ascii="BZar" w:hAnsi="BZar" w:cs="B Nazanin"/>
          <w:sz w:val="26"/>
          <w:szCs w:val="28"/>
          <w:rtl/>
        </w:rPr>
        <w:t>انتها</w:t>
      </w:r>
      <w:r w:rsidRPr="007B171A">
        <w:rPr>
          <w:rFonts w:ascii="BZar" w:hAnsi="BZar" w:cs="B Nazanin"/>
          <w:sz w:val="26"/>
          <w:szCs w:val="26"/>
        </w:rPr>
        <w:t xml:space="preserve"> </w:t>
      </w:r>
      <w:r w:rsidRPr="007B171A">
        <w:rPr>
          <w:rFonts w:ascii="BZar" w:hAnsi="BZar" w:cs="B Nazanin"/>
          <w:sz w:val="26"/>
          <w:szCs w:val="28"/>
          <w:rtl/>
        </w:rPr>
        <w:t>،رأي</w:t>
      </w:r>
      <w:r w:rsidRPr="007B171A">
        <w:rPr>
          <w:rFonts w:ascii="BZar" w:hAnsi="BZar" w:cs="B Nazanin"/>
          <w:sz w:val="26"/>
          <w:szCs w:val="26"/>
        </w:rPr>
        <w:t xml:space="preserve"> </w:t>
      </w:r>
      <w:r w:rsidRPr="007B171A">
        <w:rPr>
          <w:rFonts w:ascii="BZar" w:hAnsi="BZar" w:cs="B Nazanin"/>
          <w:sz w:val="26"/>
          <w:szCs w:val="28"/>
          <w:rtl/>
        </w:rPr>
        <w:t>شوراي</w:t>
      </w:r>
      <w:r w:rsidRPr="007B171A">
        <w:rPr>
          <w:rFonts w:ascii="BZar" w:hAnsi="BZar" w:cs="B Nazanin"/>
          <w:sz w:val="26"/>
          <w:szCs w:val="26"/>
        </w:rPr>
        <w:t xml:space="preserve"> </w:t>
      </w:r>
      <w:r w:rsidRPr="007B171A">
        <w:rPr>
          <w:rFonts w:ascii="BZar" w:hAnsi="BZar" w:cs="B Nazanin"/>
          <w:sz w:val="26"/>
          <w:szCs w:val="28"/>
          <w:rtl/>
        </w:rPr>
        <w:t>اسناد</w:t>
      </w:r>
      <w:r w:rsidRPr="007B171A">
        <w:rPr>
          <w:rFonts w:ascii="BZar" w:hAnsi="BZar" w:cs="B Nazanin"/>
          <w:sz w:val="26"/>
          <w:szCs w:val="26"/>
        </w:rPr>
        <w:t xml:space="preserve"> </w:t>
      </w:r>
      <w:r w:rsidRPr="007B171A">
        <w:rPr>
          <w:rFonts w:ascii="BZar" w:hAnsi="BZar" w:cs="B Nazanin"/>
          <w:sz w:val="26"/>
          <w:szCs w:val="28"/>
          <w:rtl/>
        </w:rPr>
        <w:t>ملی</w:t>
      </w:r>
      <w:r w:rsidRPr="007B171A">
        <w:rPr>
          <w:rFonts w:ascii="BZar" w:hAnsi="BZar" w:cs="B Nazanin"/>
          <w:sz w:val="26"/>
          <w:szCs w:val="26"/>
        </w:rPr>
        <w:t xml:space="preserve"> </w:t>
      </w:r>
      <w:r w:rsidRPr="007B171A">
        <w:rPr>
          <w:rFonts w:ascii="BZar" w:hAnsi="BZar" w:cs="B Nazanin"/>
          <w:sz w:val="26"/>
          <w:szCs w:val="28"/>
          <w:rtl/>
        </w:rPr>
        <w:t>درردیف</w:t>
      </w:r>
      <w:r w:rsidRPr="007B171A">
        <w:rPr>
          <w:rFonts w:ascii="BZar" w:hAnsi="BZar" w:cs="B Nazanin"/>
          <w:sz w:val="26"/>
          <w:szCs w:val="26"/>
        </w:rPr>
        <w:t xml:space="preserve"> </w:t>
      </w:r>
      <w:r w:rsidRPr="007B171A">
        <w:rPr>
          <w:rFonts w:ascii="BZar" w:hAnsi="BZar" w:cs="B Nazanin"/>
          <w:sz w:val="26"/>
          <w:szCs w:val="28"/>
          <w:rtl/>
        </w:rPr>
        <w:t>مربوطه</w:t>
      </w:r>
      <w:r w:rsidRPr="007B171A">
        <w:rPr>
          <w:rFonts w:ascii="BZar" w:hAnsi="BZar" w:cs="B Nazanin"/>
          <w:sz w:val="26"/>
          <w:szCs w:val="26"/>
        </w:rPr>
        <w:t xml:space="preserve"> </w:t>
      </w:r>
      <w:r w:rsidRPr="007B171A">
        <w:rPr>
          <w:rFonts w:ascii="BZar" w:hAnsi="BZar" w:cs="B Nazanin"/>
          <w:sz w:val="26"/>
          <w:szCs w:val="28"/>
          <w:rtl/>
        </w:rPr>
        <w:t>درج</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گردد</w:t>
      </w:r>
      <w:r w:rsidRPr="007B171A">
        <w:rPr>
          <w:rFonts w:ascii="BZar" w:hAnsi="BZar" w:cs="B Nazanin"/>
          <w:sz w:val="26"/>
          <w:szCs w:val="26"/>
        </w:rPr>
        <w:t xml:space="preserve"> </w:t>
      </w:r>
      <w:r w:rsidRPr="007B171A">
        <w:rPr>
          <w:rFonts w:ascii="BZar" w:hAnsi="BZar" w:cs="B Nazanin"/>
          <w:sz w:val="26"/>
          <w:szCs w:val="28"/>
          <w:rtl/>
        </w:rPr>
        <w:t>وسپس</w:t>
      </w:r>
      <w:r w:rsidRPr="007B171A">
        <w:rPr>
          <w:rFonts w:ascii="BZar" w:hAnsi="BZar" w:cs="B Nazanin"/>
          <w:sz w:val="26"/>
          <w:szCs w:val="26"/>
        </w:rPr>
        <w:t xml:space="preserve"> </w:t>
      </w:r>
      <w:r w:rsidRPr="007B171A">
        <w:rPr>
          <w:rFonts w:ascii="BZar" w:hAnsi="BZar" w:cs="B Nazanin"/>
          <w:sz w:val="26"/>
          <w:szCs w:val="28"/>
          <w:rtl/>
        </w:rPr>
        <w:t>شماره</w:t>
      </w:r>
      <w:r w:rsidRPr="007B171A">
        <w:rPr>
          <w:rFonts w:ascii="BZar" w:hAnsi="BZar" w:cs="B Nazanin"/>
          <w:sz w:val="26"/>
          <w:szCs w:val="26"/>
        </w:rPr>
        <w:t xml:space="preserve"> </w:t>
      </w:r>
      <w:r w:rsidRPr="007B171A">
        <w:rPr>
          <w:rFonts w:ascii="BZar" w:hAnsi="BZar" w:cs="B Nazanin"/>
          <w:sz w:val="26"/>
          <w:szCs w:val="28"/>
          <w:rtl/>
        </w:rPr>
        <w:t>جلسه</w:t>
      </w:r>
      <w:r w:rsidRPr="007B171A">
        <w:rPr>
          <w:rFonts w:ascii="BZar" w:hAnsi="BZar" w:cs="B Nazanin"/>
          <w:sz w:val="26"/>
          <w:szCs w:val="26"/>
        </w:rPr>
        <w:t xml:space="preserve"> </w:t>
      </w:r>
      <w:r w:rsidRPr="007B171A">
        <w:rPr>
          <w:rFonts w:ascii="BZar" w:hAnsi="BZar" w:cs="B Nazanin"/>
          <w:sz w:val="26"/>
          <w:szCs w:val="28"/>
          <w:rtl/>
        </w:rPr>
        <w:t>به</w:t>
      </w:r>
      <w:r w:rsidRPr="007B171A">
        <w:rPr>
          <w:rFonts w:ascii="BZar" w:hAnsi="BZar" w:cs="B Nazanin"/>
          <w:sz w:val="26"/>
          <w:szCs w:val="26"/>
        </w:rPr>
        <w:t xml:space="preserve"> </w:t>
      </w:r>
      <w:r w:rsidRPr="007B171A">
        <w:rPr>
          <w:rFonts w:ascii="BZar" w:hAnsi="BZar" w:cs="B Nazanin"/>
          <w:sz w:val="26"/>
          <w:szCs w:val="28"/>
          <w:rtl/>
        </w:rPr>
        <w:t>انضمام</w:t>
      </w:r>
      <w:r w:rsidRPr="007B171A">
        <w:rPr>
          <w:rFonts w:ascii="BZar" w:hAnsi="BZar" w:cs="B Nazanin"/>
          <w:sz w:val="26"/>
          <w:szCs w:val="26"/>
        </w:rPr>
        <w:t xml:space="preserve"> </w:t>
      </w:r>
      <w:r w:rsidRPr="007B171A">
        <w:rPr>
          <w:rFonts w:ascii="BZar" w:hAnsi="BZar" w:cs="B Nazanin"/>
          <w:sz w:val="26"/>
          <w:szCs w:val="28"/>
          <w:rtl/>
        </w:rPr>
        <w:t>شناسه</w:t>
      </w:r>
      <w:r w:rsidRPr="007B171A">
        <w:rPr>
          <w:rFonts w:ascii="BZar" w:hAnsi="BZar" w:cs="B Nazanin"/>
          <w:sz w:val="26"/>
          <w:szCs w:val="26"/>
        </w:rPr>
        <w:t xml:space="preserve"> </w:t>
      </w:r>
      <w:r w:rsidRPr="007B171A">
        <w:rPr>
          <w:rFonts w:ascii="BZar" w:hAnsi="BZar" w:cs="B Nazanin"/>
          <w:sz w:val="26"/>
          <w:szCs w:val="28"/>
          <w:rtl/>
        </w:rPr>
        <w:t>مجوز</w:t>
      </w:r>
      <w:r w:rsidRPr="007B171A">
        <w:rPr>
          <w:rFonts w:ascii="BZar" w:hAnsi="BZar" w:cs="B Nazanin"/>
          <w:sz w:val="26"/>
          <w:szCs w:val="26"/>
        </w:rPr>
        <w:t xml:space="preserve"> </w:t>
      </w:r>
      <w:r w:rsidRPr="007B171A">
        <w:rPr>
          <w:rFonts w:ascii="BZar" w:hAnsi="BZar" w:cs="B Nazanin"/>
          <w:sz w:val="26"/>
          <w:szCs w:val="28"/>
          <w:rtl/>
        </w:rPr>
        <w:t>ثبت</w:t>
      </w:r>
      <w:r w:rsidRPr="007B171A">
        <w:rPr>
          <w:rFonts w:ascii="BZar" w:hAnsi="BZar" w:cs="B Nazanin"/>
          <w:sz w:val="26"/>
          <w:szCs w:val="26"/>
        </w:rPr>
        <w:t xml:space="preserve"> </w:t>
      </w:r>
      <w:r w:rsidRPr="007B171A">
        <w:rPr>
          <w:rFonts w:ascii="BZar" w:hAnsi="BZar" w:cs="B Nazanin"/>
          <w:sz w:val="26"/>
          <w:szCs w:val="28"/>
          <w:rtl/>
        </w:rPr>
        <w:t>می</w:t>
      </w:r>
      <w:r w:rsidRPr="007B171A">
        <w:rPr>
          <w:rFonts w:ascii="BZar" w:hAnsi="BZar" w:cs="B Nazanin"/>
          <w:sz w:val="26"/>
          <w:szCs w:val="26"/>
        </w:rPr>
        <w:t xml:space="preserve"> </w:t>
      </w:r>
      <w:r w:rsidRPr="007B171A">
        <w:rPr>
          <w:rFonts w:ascii="BZar" w:hAnsi="BZar" w:cs="B Nazanin"/>
          <w:sz w:val="26"/>
          <w:szCs w:val="28"/>
          <w:rtl/>
        </w:rPr>
        <w:t>شود</w:t>
      </w:r>
      <w:r w:rsidRPr="007B171A">
        <w:rPr>
          <w:rFonts w:ascii="BZar" w:hAnsi="BZar" w:cs="B Nazanin"/>
          <w:sz w:val="26"/>
          <w:szCs w:val="26"/>
        </w:rPr>
        <w:t xml:space="preserve"> </w:t>
      </w:r>
      <w:r w:rsidRPr="007B171A">
        <w:rPr>
          <w:rFonts w:ascii="B Zar" w:cs="B Nazanin"/>
          <w:sz w:val="28"/>
          <w:szCs w:val="28"/>
        </w:rPr>
        <w:t>.</w:t>
      </w:r>
    </w:p>
    <w:p w:rsidR="005C38FA" w:rsidRPr="00617071" w:rsidRDefault="005C38FA" w:rsidP="005C38FA">
      <w:pPr>
        <w:autoSpaceDE w:val="0"/>
        <w:autoSpaceDN w:val="0"/>
        <w:bidi/>
        <w:adjustRightInd w:val="0"/>
        <w:spacing w:before="0" w:beforeAutospacing="0" w:after="0" w:afterAutospacing="0" w:line="360" w:lineRule="auto"/>
        <w:rPr>
          <w:rFonts w:ascii="B Zar" w:cs="B Nazanin"/>
          <w:sz w:val="28"/>
          <w:szCs w:val="28"/>
        </w:rPr>
      </w:pPr>
    </w:p>
    <w:p w:rsidR="005C38FA" w:rsidRPr="00617071" w:rsidRDefault="005C38FA" w:rsidP="005C38FA">
      <w:pPr>
        <w:autoSpaceDE w:val="0"/>
        <w:autoSpaceDN w:val="0"/>
        <w:bidi/>
        <w:adjustRightInd w:val="0"/>
        <w:spacing w:before="0" w:beforeAutospacing="0" w:after="0" w:afterAutospacing="0" w:line="360" w:lineRule="auto"/>
        <w:jc w:val="left"/>
        <w:rPr>
          <w:rFonts w:ascii="BZar" w:hAnsi="BZar" w:cs="B Nazanin"/>
          <w:sz w:val="28"/>
          <w:szCs w:val="28"/>
        </w:rPr>
      </w:pPr>
    </w:p>
    <w:p w:rsidR="005C38FA" w:rsidRPr="007174FE" w:rsidRDefault="005C38FA" w:rsidP="005C38FA">
      <w:pPr>
        <w:autoSpaceDE w:val="0"/>
        <w:autoSpaceDN w:val="0"/>
        <w:bidi/>
        <w:adjustRightInd w:val="0"/>
        <w:spacing w:before="0" w:beforeAutospacing="0" w:after="0" w:afterAutospacing="0" w:line="360" w:lineRule="auto"/>
        <w:rPr>
          <w:rFonts w:ascii="BZar,Bold" w:hAnsi="BZar,Bold" w:cs="B Nazanin"/>
          <w:sz w:val="28"/>
          <w:szCs w:val="28"/>
        </w:rPr>
      </w:pPr>
    </w:p>
    <w:p w:rsidR="005C38FA" w:rsidRDefault="005C38FA" w:rsidP="005C38FA">
      <w:pPr>
        <w:autoSpaceDE w:val="0"/>
        <w:autoSpaceDN w:val="0"/>
        <w:bidi/>
        <w:adjustRightInd w:val="0"/>
        <w:spacing w:before="0" w:beforeAutospacing="0" w:after="0" w:afterAutospacing="0"/>
        <w:jc w:val="center"/>
        <w:rPr>
          <w:rFonts w:ascii="BYagut" w:hAnsi="BYagut" w:cs="BYagut"/>
          <w:sz w:val="20"/>
          <w:szCs w:val="20"/>
        </w:rPr>
      </w:pPr>
    </w:p>
    <w:p w:rsidR="005C38FA" w:rsidRDefault="005C38FA">
      <w:pPr>
        <w:rPr>
          <w:rFonts w:ascii="Mitra" w:hAnsi="mitrabold" w:cs="B Titr"/>
          <w:b/>
          <w:bCs/>
          <w:color w:val="000000"/>
          <w:sz w:val="28"/>
          <w:szCs w:val="28"/>
          <w:rtl/>
        </w:rPr>
      </w:pPr>
      <w:r>
        <w:rPr>
          <w:rFonts w:ascii="Mitra" w:hAnsi="mitrabold" w:cs="B Titr"/>
          <w:b/>
          <w:bCs/>
          <w:color w:val="000000"/>
          <w:sz w:val="28"/>
          <w:szCs w:val="28"/>
          <w:rtl/>
        </w:rPr>
        <w:br w:type="page"/>
      </w:r>
    </w:p>
    <w:p w:rsidR="005C38FA" w:rsidRDefault="005C38FA">
      <w:pPr>
        <w:rPr>
          <w:rFonts w:ascii="Mitra" w:hAnsi="mitrabold" w:cs="B Titr"/>
          <w:b/>
          <w:bCs/>
          <w:color w:val="000000"/>
          <w:sz w:val="28"/>
          <w:szCs w:val="28"/>
          <w:rtl/>
        </w:rPr>
      </w:pPr>
      <w:r>
        <w:rPr>
          <w:rFonts w:ascii="Mitra" w:hAnsi="mitrabold" w:cs="B Titr"/>
          <w:b/>
          <w:bCs/>
          <w:noProof/>
          <w:color w:val="000000"/>
          <w:sz w:val="28"/>
          <w:szCs w:val="28"/>
          <w:rtl/>
        </w:rPr>
        <w:lastRenderedPageBreak/>
        <w:drawing>
          <wp:inline distT="0" distB="0" distL="0" distR="0">
            <wp:extent cx="5753035" cy="7943850"/>
            <wp:effectExtent l="19050" t="0" r="6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5754370" cy="7945693"/>
                    </a:xfrm>
                    <a:prstGeom prst="rect">
                      <a:avLst/>
                    </a:prstGeom>
                    <a:noFill/>
                    <a:ln w="9525">
                      <a:noFill/>
                      <a:miter lim="800000"/>
                      <a:headEnd/>
                      <a:tailEnd/>
                    </a:ln>
                  </pic:spPr>
                </pic:pic>
              </a:graphicData>
            </a:graphic>
          </wp:inline>
        </w:drawing>
      </w:r>
    </w:p>
    <w:p w:rsidR="005C38FA" w:rsidRPr="0066142A" w:rsidRDefault="005C38FA" w:rsidP="005C38FA">
      <w:pPr>
        <w:autoSpaceDE w:val="0"/>
        <w:autoSpaceDN w:val="0"/>
        <w:bidi/>
        <w:adjustRightInd w:val="0"/>
        <w:spacing w:before="0" w:beforeAutospacing="0" w:after="0" w:afterAutospacing="0"/>
        <w:jc w:val="left"/>
        <w:rPr>
          <w:rFonts w:cs="B Titr"/>
          <w:u w:val="single"/>
          <w:rtl/>
          <w:lang w:bidi="fa-IR"/>
        </w:rPr>
      </w:pPr>
      <w:r>
        <w:rPr>
          <w:rFonts w:cs="B Titr" w:hint="cs"/>
          <w:u w:val="single"/>
          <w:rtl/>
          <w:lang w:bidi="fa-IR"/>
        </w:rPr>
        <w:lastRenderedPageBreak/>
        <w:t>ج</w:t>
      </w:r>
      <w:r w:rsidRPr="0066142A">
        <w:rPr>
          <w:rFonts w:cs="B Titr" w:hint="cs"/>
          <w:u w:val="single"/>
          <w:rtl/>
          <w:lang w:bidi="fa-IR"/>
        </w:rPr>
        <w:t xml:space="preserve">) درخصوص اسناد </w:t>
      </w:r>
      <w:r>
        <w:rPr>
          <w:rFonts w:cs="B Titr" w:hint="cs"/>
          <w:u w:val="single"/>
          <w:rtl/>
          <w:lang w:bidi="fa-IR"/>
        </w:rPr>
        <w:t>مالی</w:t>
      </w:r>
      <w:r w:rsidRPr="0066142A">
        <w:rPr>
          <w:rFonts w:cs="B Titr" w:hint="cs"/>
          <w:u w:val="single"/>
          <w:rtl/>
          <w:lang w:bidi="fa-IR"/>
        </w:rPr>
        <w:t>:</w:t>
      </w:r>
    </w:p>
    <w:p w:rsidR="005C38FA" w:rsidRPr="007379EC" w:rsidRDefault="005C38FA" w:rsidP="005C38FA">
      <w:pPr>
        <w:pStyle w:val="PlainText"/>
        <w:bidi/>
        <w:spacing w:line="360" w:lineRule="auto"/>
        <w:jc w:val="center"/>
        <w:rPr>
          <w:rFonts w:ascii="Mitra" w:eastAsiaTheme="minorHAnsi" w:hAnsi="mitrabold" w:cs="B Titr"/>
          <w:b/>
          <w:bCs/>
          <w:color w:val="000000"/>
          <w:sz w:val="28"/>
          <w:szCs w:val="28"/>
          <w:rtl/>
        </w:rPr>
      </w:pPr>
      <w:r w:rsidRPr="007379EC">
        <w:rPr>
          <w:rFonts w:ascii="Mitra" w:eastAsiaTheme="minorHAnsi" w:hAnsi="mitrabold" w:cs="B Titr"/>
          <w:b/>
          <w:bCs/>
          <w:color w:val="000000"/>
          <w:sz w:val="28"/>
          <w:szCs w:val="28"/>
          <w:rtl/>
        </w:rPr>
        <w:t>قانون ديوان محاسبات كشور</w:t>
      </w:r>
    </w:p>
    <w:p w:rsidR="005C38FA" w:rsidRPr="007379EC" w:rsidRDefault="005C38FA" w:rsidP="005C38FA">
      <w:pPr>
        <w:pStyle w:val="PlainText"/>
        <w:bidi/>
        <w:spacing w:line="360" w:lineRule="auto"/>
        <w:jc w:val="center"/>
        <w:rPr>
          <w:rFonts w:ascii="Mitra" w:eastAsiaTheme="minorHAnsi" w:hAnsi="mitrabold" w:cs="B Titr"/>
          <w:b/>
          <w:bCs/>
          <w:color w:val="000000"/>
          <w:sz w:val="28"/>
          <w:szCs w:val="28"/>
        </w:rPr>
      </w:pPr>
      <w:r w:rsidRPr="007379EC">
        <w:rPr>
          <w:rFonts w:ascii="Mitra" w:eastAsiaTheme="minorHAnsi" w:hAnsi="mitrabold" w:cs="B Titr" w:hint="cs"/>
          <w:b/>
          <w:bCs/>
          <w:color w:val="000000"/>
          <w:sz w:val="28"/>
          <w:szCs w:val="28"/>
          <w:rtl/>
        </w:rPr>
        <w:t xml:space="preserve"> (</w:t>
      </w:r>
      <w:r w:rsidRPr="007379EC">
        <w:rPr>
          <w:rFonts w:ascii="Mitra" w:eastAsiaTheme="minorHAnsi" w:hAnsi="mitrabold" w:cs="B Titr"/>
          <w:b/>
          <w:bCs/>
          <w:color w:val="000000"/>
          <w:sz w:val="28"/>
          <w:szCs w:val="28"/>
          <w:rtl/>
        </w:rPr>
        <w:t xml:space="preserve">مصوب 11 بهمن ماه 1361 </w:t>
      </w:r>
      <w:r w:rsidRPr="007379EC">
        <w:rPr>
          <w:rFonts w:ascii="Mitra" w:eastAsiaTheme="minorHAnsi" w:hAnsi="mitrabold" w:cs="B Titr" w:hint="cs"/>
          <w:b/>
          <w:bCs/>
          <w:color w:val="000000"/>
          <w:sz w:val="28"/>
          <w:szCs w:val="28"/>
          <w:rtl/>
        </w:rPr>
        <w:t>)</w:t>
      </w:r>
    </w:p>
    <w:p w:rsidR="005C38FA" w:rsidRPr="007379EC" w:rsidRDefault="005C38FA" w:rsidP="005C38FA">
      <w:pPr>
        <w:pStyle w:val="PlainText"/>
        <w:bidi/>
        <w:spacing w:line="360" w:lineRule="auto"/>
        <w:jc w:val="both"/>
        <w:rPr>
          <w:rFonts w:ascii="Mitra" w:eastAsiaTheme="minorHAnsi" w:hAnsi="mitrabold" w:cs="B Nazanin"/>
          <w:b/>
          <w:bCs/>
          <w:color w:val="000000"/>
          <w:sz w:val="28"/>
          <w:szCs w:val="28"/>
          <w:rtl/>
        </w:rPr>
      </w:pPr>
      <w:r w:rsidRPr="007379EC">
        <w:rPr>
          <w:rFonts w:ascii="Mitra" w:eastAsiaTheme="minorHAnsi" w:hAnsi="mitrabold" w:cs="B Nazanin"/>
          <w:b/>
          <w:bCs/>
          <w:color w:val="000000"/>
          <w:sz w:val="28"/>
          <w:szCs w:val="28"/>
          <w:rtl/>
        </w:rPr>
        <w:t xml:space="preserve">ماده 39 </w:t>
      </w:r>
    </w:p>
    <w:p w:rsidR="005C38FA" w:rsidRPr="001634E7" w:rsidRDefault="005C38FA" w:rsidP="005C38FA">
      <w:pPr>
        <w:pStyle w:val="PlainText"/>
        <w:bidi/>
        <w:spacing w:line="360" w:lineRule="auto"/>
        <w:jc w:val="both"/>
        <w:rPr>
          <w:rFonts w:ascii="Mitra" w:eastAsiaTheme="minorHAnsi" w:hAnsi="mitrabold" w:cs="B Nazanin"/>
          <w:color w:val="000000"/>
          <w:sz w:val="28"/>
          <w:szCs w:val="28"/>
        </w:rPr>
      </w:pPr>
      <w:r w:rsidRPr="001634E7">
        <w:rPr>
          <w:rFonts w:ascii="Mitra" w:eastAsiaTheme="minorHAnsi" w:hAnsi="mitrabold" w:cs="B Nazanin"/>
          <w:color w:val="000000"/>
          <w:sz w:val="28"/>
          <w:szCs w:val="28"/>
          <w:rtl/>
        </w:rPr>
        <w:t>دستگاهها مكلفند حسابهاي درآمد و هزينه‌، صورتهاي‌مالي‌، اسناد و مدارك مربوط را به نحوي كه ديوان محاسبات كشورتعيين مي‌نمايد به ديوان مزبور تحويل نمايند. حسابرسي ورسيدگي آنها به تشخيص ديوان محاسبات كشور در ادارات ديوان يامحل خود آن دستگاهها انجام مي‌گيرد.</w:t>
      </w:r>
    </w:p>
    <w:p w:rsidR="005C38FA" w:rsidRPr="007379EC" w:rsidRDefault="005C38FA" w:rsidP="005C38FA">
      <w:pPr>
        <w:pStyle w:val="PlainText"/>
        <w:bidi/>
        <w:spacing w:line="360" w:lineRule="auto"/>
        <w:jc w:val="both"/>
        <w:rPr>
          <w:rFonts w:ascii="BZar,Bold" w:hAnsi="BZar,Bold" w:cs="BZar,Bold"/>
          <w:rtl/>
        </w:rPr>
      </w:pPr>
      <w:r w:rsidRPr="001634E7">
        <w:rPr>
          <w:rFonts w:ascii="Mitra" w:eastAsiaTheme="minorHAnsi" w:hAnsi="mitrabold" w:cs="B Nazanin"/>
          <w:color w:val="000000"/>
          <w:sz w:val="28"/>
          <w:szCs w:val="28"/>
          <w:rtl/>
        </w:rPr>
        <w:t xml:space="preserve">تبصره ـ مدت و نحوه نگهداري‌، حفظ اسناد، دفاتر صورت‌حساب‌هاي مالي و مدارك مزبور كه توسط دستگاهها به ديوان‌محاسبات كشور ارسال مي‌شود و يا مداركي كه توسط ديوان‌محاسبات كشور تهيه مي‌گردد، به صورت عين و همچنين طرزتبديل آنها به عكس يا فيلم يا ميكروفيلم و يا ميكروفيش يا نظاير آن‌و همچنين طريقه محو اسناد و مدارك مزبور به </w:t>
      </w:r>
      <w:r w:rsidRPr="001634E7">
        <w:rPr>
          <w:rFonts w:ascii="Mitra" w:eastAsiaTheme="minorHAnsi" w:hAnsi="mitrabold" w:cs="B Nazanin"/>
          <w:color w:val="000000"/>
          <w:sz w:val="28"/>
          <w:szCs w:val="28"/>
          <w:u w:val="single"/>
          <w:rtl/>
        </w:rPr>
        <w:t>موجب‌</w:t>
      </w:r>
      <w:r w:rsidRPr="001634E7">
        <w:rPr>
          <w:rFonts w:ascii="Mitra" w:eastAsiaTheme="minorHAnsi" w:hAnsi="mitrabold" w:cs="B Nazanin" w:hint="cs"/>
          <w:color w:val="000000"/>
          <w:sz w:val="28"/>
          <w:szCs w:val="28"/>
          <w:u w:val="single"/>
          <w:rtl/>
        </w:rPr>
        <w:t xml:space="preserve"> </w:t>
      </w:r>
      <w:r w:rsidRPr="001634E7">
        <w:rPr>
          <w:rFonts w:ascii="Mitra" w:eastAsiaTheme="minorHAnsi" w:hAnsi="mitrabold" w:cs="B Nazanin"/>
          <w:color w:val="000000"/>
          <w:sz w:val="28"/>
          <w:szCs w:val="28"/>
          <w:u w:val="single"/>
          <w:rtl/>
        </w:rPr>
        <w:t>دستورالعملي</w:t>
      </w:r>
      <w:r w:rsidRPr="001634E7">
        <w:rPr>
          <w:rFonts w:ascii="Mitra" w:eastAsiaTheme="minorHAnsi" w:hAnsi="mitrabold" w:cs="B Nazanin"/>
          <w:color w:val="000000"/>
          <w:sz w:val="28"/>
          <w:szCs w:val="28"/>
          <w:rtl/>
        </w:rPr>
        <w:t xml:space="preserve"> خواهد بود كه با پيشنهاد رئيس ديوان محاسبات‌كشور به تصويب كميسيون ديوان محاسبات‌، بودجه و امور مالي‌مجلس شوراي اسلامي خواهد رسيد.</w:t>
      </w:r>
      <w:r>
        <w:rPr>
          <w:rFonts w:ascii="Mitra" w:eastAsiaTheme="minorHAnsi" w:hAnsi="mitrabold" w:cs="B Nazanin" w:hint="cs"/>
          <w:color w:val="000000"/>
          <w:sz w:val="28"/>
          <w:szCs w:val="28"/>
          <w:rtl/>
        </w:rPr>
        <w:t xml:space="preserve"> </w:t>
      </w:r>
      <w:r w:rsidRPr="001634E7">
        <w:rPr>
          <w:rFonts w:ascii="Mitra" w:eastAsiaTheme="minorHAnsi" w:hAnsi="mitrabold" w:cs="B Nazanin"/>
          <w:color w:val="000000"/>
          <w:sz w:val="28"/>
          <w:szCs w:val="28"/>
          <w:rtl/>
        </w:rPr>
        <w:t>اسناد تبديلي به نحو فوق  در حكم اسناد اصلي است‌.</w:t>
      </w:r>
    </w:p>
    <w:p w:rsidR="005C38FA" w:rsidRPr="007A631E" w:rsidRDefault="005C38FA" w:rsidP="005C38FA">
      <w:pPr>
        <w:autoSpaceDE w:val="0"/>
        <w:autoSpaceDN w:val="0"/>
        <w:bidi/>
        <w:adjustRightInd w:val="0"/>
        <w:spacing w:before="0" w:beforeAutospacing="0" w:after="0" w:afterAutospacing="0" w:line="360" w:lineRule="auto"/>
        <w:jc w:val="center"/>
        <w:rPr>
          <w:rFonts w:ascii="Mitra" w:hAnsi="mitrabold" w:cs="B Titr"/>
          <w:color w:val="000000"/>
          <w:sz w:val="28"/>
          <w:szCs w:val="28"/>
        </w:rPr>
      </w:pPr>
      <w:r w:rsidRPr="007A631E">
        <w:rPr>
          <w:rFonts w:ascii="Mitra" w:hAnsi="mitrabold" w:cs="B Titr"/>
          <w:color w:val="000000"/>
          <w:sz w:val="28"/>
          <w:szCs w:val="28"/>
          <w:rtl/>
        </w:rPr>
        <w:t>دستورالعمل</w:t>
      </w:r>
      <w:r w:rsidRPr="007A631E">
        <w:rPr>
          <w:rFonts w:ascii="Mitra" w:hAnsi="mitrabold" w:cs="B Titr"/>
          <w:color w:val="000000"/>
          <w:sz w:val="28"/>
          <w:szCs w:val="28"/>
        </w:rPr>
        <w:t xml:space="preserve"> </w:t>
      </w:r>
      <w:r w:rsidRPr="007A631E">
        <w:rPr>
          <w:rFonts w:ascii="Mitra" w:hAnsi="mitrabold" w:cs="B Titr"/>
          <w:color w:val="000000"/>
          <w:sz w:val="28"/>
          <w:szCs w:val="28"/>
          <w:rtl/>
        </w:rPr>
        <w:t>تبصره</w:t>
      </w:r>
      <w:r w:rsidRPr="007A631E">
        <w:rPr>
          <w:rFonts w:ascii="Mitra" w:hAnsi="mitrabold" w:cs="B Titr"/>
          <w:color w:val="000000"/>
          <w:sz w:val="28"/>
          <w:szCs w:val="28"/>
        </w:rPr>
        <w:t xml:space="preserve"> </w:t>
      </w:r>
      <w:r w:rsidRPr="007A631E">
        <w:rPr>
          <w:rFonts w:ascii="Mitra" w:hAnsi="mitrabold" w:cs="B Titr"/>
          <w:color w:val="000000"/>
          <w:sz w:val="28"/>
          <w:szCs w:val="28"/>
          <w:rtl/>
        </w:rPr>
        <w:t>ماده</w:t>
      </w:r>
      <w:r w:rsidRPr="007A631E">
        <w:rPr>
          <w:rFonts w:ascii="Mitra" w:hAnsi="mitrabold" w:cs="B Titr"/>
          <w:color w:val="000000"/>
          <w:sz w:val="28"/>
          <w:szCs w:val="28"/>
        </w:rPr>
        <w:t xml:space="preserve"> </w:t>
      </w:r>
      <w:r>
        <w:rPr>
          <w:rFonts w:ascii="Mitra" w:hAnsi="mitrabold" w:cs="B Titr" w:hint="cs"/>
          <w:color w:val="000000"/>
          <w:sz w:val="28"/>
          <w:szCs w:val="28"/>
          <w:rtl/>
        </w:rPr>
        <w:t>39</w:t>
      </w:r>
      <w:r w:rsidRPr="007A631E">
        <w:rPr>
          <w:rFonts w:ascii="Mitra" w:hAnsi="mitrabold" w:cs="B Titr"/>
          <w:color w:val="000000"/>
          <w:sz w:val="28"/>
          <w:szCs w:val="28"/>
        </w:rPr>
        <w:t xml:space="preserve"> </w:t>
      </w:r>
      <w:r w:rsidRPr="007A631E">
        <w:rPr>
          <w:rFonts w:ascii="Mitra" w:hAnsi="mitrabold" w:cs="B Titr"/>
          <w:color w:val="000000"/>
          <w:sz w:val="28"/>
          <w:szCs w:val="28"/>
          <w:rtl/>
        </w:rPr>
        <w:t>قانون</w:t>
      </w:r>
      <w:r w:rsidRPr="007A631E">
        <w:rPr>
          <w:rFonts w:ascii="Mitra" w:hAnsi="mitrabold" w:cs="B Titr"/>
          <w:color w:val="000000"/>
          <w:sz w:val="28"/>
          <w:szCs w:val="28"/>
        </w:rPr>
        <w:t xml:space="preserve"> </w:t>
      </w:r>
      <w:r w:rsidRPr="007A631E">
        <w:rPr>
          <w:rFonts w:ascii="Mitra" w:hAnsi="mitrabold" w:cs="B Titr"/>
          <w:color w:val="000000"/>
          <w:sz w:val="28"/>
          <w:szCs w:val="28"/>
          <w:rtl/>
        </w:rPr>
        <w:t>دیوان</w:t>
      </w:r>
      <w:r w:rsidRPr="007A631E">
        <w:rPr>
          <w:rFonts w:ascii="Mitra" w:hAnsi="mitrabold" w:cs="B Titr"/>
          <w:color w:val="000000"/>
          <w:sz w:val="28"/>
          <w:szCs w:val="28"/>
        </w:rPr>
        <w:t xml:space="preserve"> </w:t>
      </w:r>
      <w:r w:rsidRPr="007A631E">
        <w:rPr>
          <w:rFonts w:ascii="Mitra" w:hAnsi="mitrabold" w:cs="B Titr"/>
          <w:color w:val="000000"/>
          <w:sz w:val="28"/>
          <w:szCs w:val="28"/>
          <w:rtl/>
        </w:rPr>
        <w:t>محاسبات</w:t>
      </w:r>
      <w:r w:rsidRPr="007A631E">
        <w:rPr>
          <w:rFonts w:ascii="Mitra" w:hAnsi="mitrabold" w:cs="B Titr"/>
          <w:color w:val="000000"/>
          <w:sz w:val="28"/>
          <w:szCs w:val="28"/>
        </w:rPr>
        <w:t xml:space="preserve"> </w:t>
      </w:r>
      <w:r w:rsidRPr="007A631E">
        <w:rPr>
          <w:rFonts w:ascii="Mitra" w:hAnsi="mitrabold" w:cs="B Titr"/>
          <w:color w:val="000000"/>
          <w:sz w:val="28"/>
          <w:szCs w:val="28"/>
          <w:rtl/>
        </w:rPr>
        <w:t>کشور</w:t>
      </w:r>
    </w:p>
    <w:p w:rsidR="005C38FA" w:rsidRDefault="005C38FA" w:rsidP="005C38FA">
      <w:pPr>
        <w:autoSpaceDE w:val="0"/>
        <w:autoSpaceDN w:val="0"/>
        <w:bidi/>
        <w:adjustRightInd w:val="0"/>
        <w:spacing w:before="0" w:beforeAutospacing="0" w:after="0" w:afterAutospacing="0" w:line="360" w:lineRule="auto"/>
        <w:jc w:val="center"/>
        <w:rPr>
          <w:rFonts w:ascii="Mitra" w:hAnsi="mitrabold" w:cs="B Nazanin"/>
          <w:color w:val="000000"/>
          <w:sz w:val="28"/>
          <w:szCs w:val="28"/>
          <w:rtl/>
        </w:rPr>
      </w:pPr>
      <w:r w:rsidRPr="007A631E">
        <w:rPr>
          <w:rFonts w:ascii="Mitra" w:hAnsi="mitrabold" w:cs="B Nazanin"/>
          <w:color w:val="000000"/>
          <w:sz w:val="28"/>
          <w:szCs w:val="28"/>
          <w:rtl/>
        </w:rPr>
        <w:t>کمیسیون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مجلس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اسلامی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مصوب</w:t>
      </w:r>
      <w:r w:rsidRPr="007A631E">
        <w:rPr>
          <w:rFonts w:ascii="Mitra" w:hAnsi="mitrabold" w:cs="B Nazanin"/>
          <w:color w:val="000000"/>
          <w:sz w:val="28"/>
          <w:szCs w:val="28"/>
        </w:rPr>
        <w:t xml:space="preserve"> </w:t>
      </w:r>
      <w:r>
        <w:rPr>
          <w:rFonts w:ascii="Mitra" w:hAnsi="mitrabold" w:cs="B Nazanin" w:hint="cs"/>
          <w:color w:val="000000"/>
          <w:sz w:val="28"/>
          <w:szCs w:val="28"/>
          <w:rtl/>
        </w:rPr>
        <w:t>16/1/1373</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1</w:t>
      </w:r>
      <w:r w:rsidRPr="007379EC">
        <w:rPr>
          <w:rFonts w:ascii="Mitra" w:hAnsi="mitrabold" w:cs="B Nazanin"/>
          <w:b/>
          <w:bCs/>
          <w:color w:val="000000"/>
          <w:sz w:val="28"/>
          <w:szCs w:val="28"/>
        </w:rPr>
        <w:t xml:space="preserve"> </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موجب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منظور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تسهیل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رفع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تکرار،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عناوین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صورتحسابه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حسابهاي</w:t>
      </w:r>
      <w:r>
        <w:rPr>
          <w:rFonts w:ascii="Mitra" w:hAnsi="mitrabold" w:cs="B Nazanin" w:hint="cs"/>
          <w:color w:val="000000"/>
          <w:sz w:val="28"/>
          <w:szCs w:val="28"/>
          <w:rtl/>
        </w:rPr>
        <w:t xml:space="preserve"> </w:t>
      </w:r>
      <w:r w:rsidRPr="007A631E">
        <w:rPr>
          <w:rFonts w:ascii="Mitra" w:hAnsi="mitrabold" w:cs="B Nazanin"/>
          <w:color w:val="000000"/>
          <w:sz w:val="28"/>
          <w:szCs w:val="28"/>
          <w:rtl/>
        </w:rPr>
        <w:t>درآمد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هزینه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دفاتر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مربوط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گزارشاتی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Pr>
          <w:rFonts w:ascii="Mitra" w:hAnsi="mitrabold" w:cs="B Nazanin" w:hint="cs"/>
          <w:color w:val="000000"/>
          <w:sz w:val="28"/>
          <w:szCs w:val="28"/>
          <w:rtl/>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گردد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همچنین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مدارکی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حسب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موارد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قانونی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تشخیص</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بشود تحت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عبارت</w:t>
      </w:r>
      <w:r>
        <w:rPr>
          <w:rFonts w:ascii="Mitra" w:hAnsi="mitrabold" w:cs="B Nazanin" w:hint="cs"/>
          <w:color w:val="000000"/>
          <w:sz w:val="28"/>
          <w:szCs w:val="28"/>
          <w:rtl/>
        </w:rPr>
        <w:t xml:space="preserve"> </w:t>
      </w:r>
      <w:r>
        <w:rPr>
          <w:rFonts w:ascii="Mitra" w:hAnsi="mitrabold" w:cs="Times New Roman" w:hint="cs"/>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Pr>
          <w:rFonts w:ascii="Mitra" w:hAnsi="mitrabold" w:cs="Times New Roman" w:hint="cs"/>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 xml:space="preserve">خلاصه </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lastRenderedPageBreak/>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2</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Pr>
          <w:rFonts w:ascii="Mitra" w:hAnsi="mitrabold" w:cs="B Nazanin" w:hint="cs"/>
          <w:color w:val="000000"/>
          <w:sz w:val="28"/>
          <w:szCs w:val="28"/>
          <w:rtl/>
        </w:rPr>
        <w:t>ب</w:t>
      </w:r>
      <w:r w:rsidRPr="007A631E">
        <w:rPr>
          <w:rFonts w:ascii="Mitra" w:hAnsi="mitrabold" w:cs="B Nazanin"/>
          <w:color w:val="000000"/>
          <w:sz w:val="28"/>
          <w:szCs w:val="28"/>
          <w:rtl/>
        </w:rPr>
        <w:t>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تدریج</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اعلام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مزبور</w:t>
      </w:r>
      <w:r>
        <w:rPr>
          <w:rFonts w:ascii="Mitra" w:hAnsi="mitrabold" w:cs="B Nazanin" w:hint="cs"/>
          <w:color w:val="000000"/>
          <w:sz w:val="28"/>
          <w:szCs w:val="28"/>
          <w:rtl/>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گردد،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آماده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 xml:space="preserve"> . </w:t>
      </w:r>
      <w:r w:rsidRPr="007A631E">
        <w:rPr>
          <w:rFonts w:ascii="Mitra" w:hAnsi="mitrabold" w:cs="B Nazanin"/>
          <w:color w:val="000000"/>
          <w:sz w:val="28"/>
          <w:szCs w:val="28"/>
          <w:rtl/>
        </w:rPr>
        <w:t>تعیین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تحویل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Pr>
          <w:rFonts w:ascii="Mitra" w:hAnsi="mitrabold" w:cs="B Nazanin" w:hint="cs"/>
          <w:color w:val="000000"/>
          <w:sz w:val="28"/>
          <w:szCs w:val="28"/>
          <w:rtl/>
        </w:rPr>
        <w:t>ی</w:t>
      </w:r>
      <w:r w:rsidRPr="007A631E">
        <w:rPr>
          <w:rFonts w:ascii="Mitra" w:hAnsi="mitrabold" w:cs="B Nazanin"/>
          <w:color w:val="000000"/>
          <w:sz w:val="28"/>
          <w:szCs w:val="28"/>
          <w:rtl/>
        </w:rPr>
        <w:t>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نگهداري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Pr>
          <w:rFonts w:ascii="Mitra" w:hAnsi="mitrabold" w:cs="B Nazanin" w:hint="cs"/>
          <w:color w:val="000000"/>
          <w:sz w:val="28"/>
          <w:szCs w:val="28"/>
          <w:rtl/>
        </w:rPr>
        <w:t>م</w:t>
      </w:r>
      <w:r w:rsidRPr="007A631E">
        <w:rPr>
          <w:rFonts w:ascii="Mitra" w:hAnsi="mitrabold" w:cs="B Nazanin"/>
          <w:color w:val="000000"/>
          <w:sz w:val="28"/>
          <w:szCs w:val="28"/>
          <w:rtl/>
        </w:rPr>
        <w:t>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tl/>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3</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آمادگی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مراتب</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ماده</w:t>
      </w:r>
      <w:r w:rsidRPr="007A631E">
        <w:rPr>
          <w:rFonts w:ascii="Mitra" w:hAnsi="mitrabold" w:cs="B Nazanin"/>
          <w:color w:val="000000"/>
          <w:sz w:val="28"/>
          <w:szCs w:val="28"/>
        </w:rPr>
        <w:t xml:space="preserve"> </w:t>
      </w:r>
      <w:r>
        <w:rPr>
          <w:rFonts w:ascii="Mitra" w:hAnsi="mitrabold" w:cs="B Nazanin" w:hint="cs"/>
          <w:color w:val="000000"/>
          <w:sz w:val="28"/>
          <w:szCs w:val="28"/>
          <w:rtl/>
        </w:rPr>
        <w:t>2</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نموده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باشند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اطلاع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ایران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رسانده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برابر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ظرف</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مهلت</w:t>
      </w:r>
      <w:r>
        <w:rPr>
          <w:rFonts w:ascii="Mitra" w:hAnsi="mitrabold" w:cs="B Nazanin" w:hint="cs"/>
          <w:color w:val="000000"/>
          <w:sz w:val="28"/>
          <w:szCs w:val="28"/>
          <w:rtl/>
        </w:rPr>
        <w:t xml:space="preserve"> </w:t>
      </w:r>
      <w:r w:rsidRPr="007A631E">
        <w:rPr>
          <w:rFonts w:ascii="Mitra" w:hAnsi="mitrabold" w:cs="B Nazanin"/>
          <w:color w:val="000000"/>
          <w:sz w:val="28"/>
          <w:szCs w:val="28"/>
          <w:rtl/>
        </w:rPr>
        <w:t>مورد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توافق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نسبت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اقدام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نماید</w:t>
      </w:r>
      <w:r w:rsidRPr="007A631E">
        <w:rPr>
          <w:rFonts w:ascii="Mitra" w:hAnsi="mitrabold" w:cs="B Nazanin"/>
          <w:color w:val="000000"/>
          <w:sz w:val="28"/>
          <w:szCs w:val="28"/>
        </w:rPr>
        <w:t xml:space="preserve"> . </w:t>
      </w:r>
      <w:r w:rsidRPr="007A631E">
        <w:rPr>
          <w:rFonts w:ascii="Mitra" w:hAnsi="mitrabold" w:cs="B Nazanin"/>
          <w:color w:val="000000"/>
          <w:sz w:val="28"/>
          <w:szCs w:val="28"/>
          <w:rtl/>
        </w:rPr>
        <w:t>اوراق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فروخته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الزاما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خمیر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اجراي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مرحله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نهایی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نظارت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نمود</w:t>
      </w:r>
      <w:r w:rsidRPr="007A631E">
        <w:rPr>
          <w:rFonts w:ascii="Mitra" w:hAnsi="mitrabold" w:cs="B Nazanin"/>
          <w:color w:val="000000"/>
          <w:sz w:val="28"/>
          <w:szCs w:val="28"/>
        </w:rPr>
        <w:t>.</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379EC">
        <w:rPr>
          <w:rFonts w:ascii="Mitra" w:hAnsi="mitrabold" w:cs="B Nazanin"/>
          <w:b/>
          <w:bCs/>
          <w:color w:val="000000"/>
          <w:sz w:val="28"/>
          <w:szCs w:val="28"/>
          <w:rtl/>
        </w:rPr>
        <w:t>تبصره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1:</w:t>
      </w:r>
      <w:r>
        <w:rPr>
          <w:rFonts w:ascii="Mitra" w:hAnsi="mitrabold" w:cs="B Nazanin" w:hint="cs"/>
          <w:color w:val="000000"/>
          <w:sz w:val="28"/>
          <w:szCs w:val="28"/>
          <w:rtl/>
        </w:rPr>
        <w:t xml:space="preserve"> </w:t>
      </w:r>
      <w:r w:rsidRPr="007A631E">
        <w:rPr>
          <w:rFonts w:ascii="Mitra" w:hAnsi="mitrabold" w:cs="B Nazanin"/>
          <w:color w:val="000000"/>
          <w:sz w:val="28"/>
          <w:szCs w:val="28"/>
          <w:rtl/>
        </w:rPr>
        <w:t>فهرست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موضوع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طبق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مقررات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بایستی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Pr>
          <w:rFonts w:ascii="Mitra" w:hAnsi="mitrabold" w:cs="B Nazanin" w:hint="cs"/>
          <w:color w:val="000000"/>
          <w:sz w:val="28"/>
          <w:szCs w:val="28"/>
          <w:rtl/>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ایران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عینا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نگهداري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هر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مرحله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وسیله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مذکور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تأیید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دیوان</w:t>
      </w:r>
      <w:r>
        <w:rPr>
          <w:rFonts w:ascii="Mitra" w:hAnsi="mitrabold" w:cs="B Nazanin" w:hint="cs"/>
          <w:color w:val="000000"/>
          <w:sz w:val="28"/>
          <w:szCs w:val="28"/>
          <w:rtl/>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رسد</w:t>
      </w:r>
      <w:r w:rsidRPr="007A631E">
        <w:rPr>
          <w:rFonts w:ascii="Mitra" w:hAnsi="mitrabold" w:cs="B Nazanin"/>
          <w:color w:val="000000"/>
          <w:sz w:val="28"/>
          <w:szCs w:val="28"/>
        </w:rPr>
        <w:t>.</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379EC">
        <w:rPr>
          <w:rFonts w:ascii="Mitra" w:hAnsi="mitrabold" w:cs="B Nazanin"/>
          <w:b/>
          <w:bCs/>
          <w:color w:val="000000"/>
          <w:sz w:val="28"/>
          <w:szCs w:val="28"/>
          <w:rtl/>
        </w:rPr>
        <w:t>تبصره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 xml:space="preserve">2: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سنوات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آتی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سنوات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شرط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مشمول</w:t>
      </w:r>
      <w:r>
        <w:rPr>
          <w:rFonts w:ascii="Mitra" w:hAnsi="mitrabold" w:cs="B Nazanin" w:hint="cs"/>
          <w:color w:val="000000"/>
          <w:sz w:val="28"/>
          <w:szCs w:val="28"/>
          <w:rtl/>
        </w:rPr>
        <w:t xml:space="preserve"> </w:t>
      </w:r>
      <w:r w:rsidRPr="007A631E">
        <w:rPr>
          <w:rFonts w:ascii="Mitra" w:hAnsi="mitrabold" w:cs="B Nazanin"/>
          <w:color w:val="000000"/>
          <w:sz w:val="28"/>
          <w:szCs w:val="28"/>
          <w:rtl/>
        </w:rPr>
        <w:t>حکم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کلیه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چنانچه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علت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عدم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ضرورت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کمبود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امکانات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نیازي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Pr>
          <w:rFonts w:ascii="Mitra" w:hAnsi="mitrabold" w:cs="B Nazanin" w:hint="cs"/>
          <w:color w:val="000000"/>
          <w:sz w:val="28"/>
          <w:szCs w:val="28"/>
          <w:rtl/>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نبوده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یا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میسر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نباشد،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سپري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شدن</w:t>
      </w:r>
      <w:r w:rsidRPr="007A631E">
        <w:rPr>
          <w:rFonts w:ascii="Mitra" w:hAnsi="mitrabold" w:cs="B Nazanin"/>
          <w:color w:val="000000"/>
          <w:sz w:val="28"/>
          <w:szCs w:val="28"/>
        </w:rPr>
        <w:t xml:space="preserve"> </w:t>
      </w:r>
      <w:r>
        <w:rPr>
          <w:rFonts w:ascii="Mitra" w:hAnsi="mitrabold" w:cs="B Nazanin" w:hint="cs"/>
          <w:color w:val="000000"/>
          <w:sz w:val="28"/>
          <w:szCs w:val="28"/>
          <w:rtl/>
        </w:rPr>
        <w:t>15</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عمر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آنها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4</w:t>
      </w:r>
    </w:p>
    <w:p w:rsidR="005C38FA"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عواید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حاصل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فروش</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مدارك</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مالی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موضوع</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توسط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سازمان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ملی</w:t>
      </w:r>
      <w:r>
        <w:rPr>
          <w:rFonts w:ascii="Mitra" w:hAnsi="mitrabold" w:cs="B Nazanin" w:hint="cs"/>
          <w:color w:val="000000"/>
          <w:sz w:val="28"/>
          <w:szCs w:val="28"/>
          <w:rtl/>
        </w:rPr>
        <w:t xml:space="preserve"> </w:t>
      </w:r>
      <w:r w:rsidRPr="00B65172">
        <w:rPr>
          <w:rFonts w:ascii="Mitra" w:hAnsi="mitrabold" w:cs="B Nazanin"/>
          <w:color w:val="000000"/>
          <w:sz w:val="28"/>
          <w:szCs w:val="28"/>
          <w:rtl/>
        </w:rPr>
        <w:t>ایران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حساب</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درآمد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عمومی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واریز</w:t>
      </w:r>
      <w:r w:rsidRPr="00B65172">
        <w:rPr>
          <w:rFonts w:ascii="Mitra" w:hAnsi="mitrabold" w:cs="B Nazanin"/>
          <w:color w:val="000000"/>
          <w:sz w:val="28"/>
          <w:szCs w:val="28"/>
        </w:rPr>
        <w:t xml:space="preserve"> </w:t>
      </w:r>
      <w:r>
        <w:rPr>
          <w:rFonts w:ascii="Mitra" w:hAnsi="mitrabold" w:cs="B Nazanin" w:hint="cs"/>
          <w:color w:val="000000"/>
          <w:sz w:val="28"/>
          <w:szCs w:val="28"/>
          <w:rtl/>
        </w:rPr>
        <w:t>م</w:t>
      </w:r>
      <w:r w:rsidRPr="00B65172">
        <w:rPr>
          <w:rFonts w:ascii="Mitra" w:hAnsi="mitrabold" w:cs="B Nazanin"/>
          <w:color w:val="000000"/>
          <w:sz w:val="28"/>
          <w:szCs w:val="28"/>
          <w:rtl/>
        </w:rPr>
        <w:t>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گردد،</w:t>
      </w:r>
      <w:r>
        <w:rPr>
          <w:rFonts w:ascii="Mitra" w:hAnsi="mitrabold" w:cs="B Nazanin" w:hint="cs"/>
          <w:color w:val="000000"/>
          <w:sz w:val="28"/>
          <w:szCs w:val="28"/>
          <w:rtl/>
        </w:rPr>
        <w:t xml:space="preserve"> </w:t>
      </w:r>
      <w:r w:rsidRPr="00B65172">
        <w:rPr>
          <w:rFonts w:ascii="Mitra" w:hAnsi="mitrabold" w:cs="B Nazanin"/>
          <w:color w:val="000000"/>
          <w:sz w:val="28"/>
          <w:szCs w:val="28"/>
          <w:rtl/>
        </w:rPr>
        <w:t>پنجاه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درصد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مشمول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بند</w:t>
      </w:r>
      <w:r>
        <w:rPr>
          <w:rFonts w:ascii="Mitra" w:hAnsi="mitrabold" w:cs="B Nazanin" w:hint="cs"/>
          <w:color w:val="000000"/>
          <w:sz w:val="28"/>
          <w:szCs w:val="28"/>
          <w:rtl/>
        </w:rPr>
        <w:t>(</w:t>
      </w:r>
      <w:r w:rsidRPr="00B65172">
        <w:rPr>
          <w:rFonts w:ascii="Mitra" w:hAnsi="mitrabold" w:cs="B Nazanin"/>
          <w:color w:val="000000"/>
          <w:sz w:val="28"/>
          <w:szCs w:val="28"/>
          <w:rtl/>
        </w:rPr>
        <w:t>ج</w:t>
      </w:r>
      <w:r>
        <w:rPr>
          <w:rFonts w:ascii="Mitra" w:hAnsi="mitrabold" w:cs="B Nazanin" w:hint="cs"/>
          <w:color w:val="000000"/>
          <w:sz w:val="28"/>
          <w:szCs w:val="28"/>
          <w:rtl/>
        </w:rPr>
        <w:t>)</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ماده</w:t>
      </w:r>
      <w:r w:rsidRPr="00B65172">
        <w:rPr>
          <w:rFonts w:ascii="Mitra" w:hAnsi="mitrabold" w:cs="B Nazanin"/>
          <w:color w:val="000000"/>
          <w:sz w:val="28"/>
          <w:szCs w:val="28"/>
        </w:rPr>
        <w:t xml:space="preserve"> </w:t>
      </w:r>
      <w:r>
        <w:rPr>
          <w:rFonts w:ascii="Mitra" w:hAnsi="mitrabold" w:cs="B Nazanin" w:hint="cs"/>
          <w:color w:val="000000"/>
          <w:sz w:val="28"/>
          <w:szCs w:val="28"/>
          <w:rtl/>
        </w:rPr>
        <w:t>60</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قانون</w:t>
      </w:r>
      <w:r>
        <w:rPr>
          <w:rFonts w:ascii="Mitra" w:hAnsi="mitrabold" w:cs="B Nazanin" w:hint="cs"/>
          <w:color w:val="000000"/>
          <w:sz w:val="28"/>
          <w:szCs w:val="28"/>
          <w:rtl/>
        </w:rPr>
        <w:t xml:space="preserve"> </w:t>
      </w:r>
      <w:r w:rsidRPr="00B65172">
        <w:rPr>
          <w:rFonts w:ascii="Mitra" w:hAnsi="mitrabold" w:cs="B Nazanin"/>
          <w:color w:val="000000"/>
          <w:sz w:val="28"/>
          <w:szCs w:val="28"/>
          <w:rtl/>
        </w:rPr>
        <w:t>وصول</w:t>
      </w:r>
      <w:r w:rsidRPr="00B65172">
        <w:rPr>
          <w:rFonts w:ascii="Mitra" w:hAnsi="mitrabold" w:cs="B Nazanin" w:hint="cs"/>
          <w:color w:val="000000"/>
          <w:sz w:val="28"/>
          <w:szCs w:val="28"/>
          <w:rtl/>
        </w:rPr>
        <w:t>"</w:t>
      </w:r>
      <w:r w:rsidRPr="00B65172">
        <w:rPr>
          <w:rFonts w:ascii="Mitra" w:hAnsi="mitrabold" w:cs="B Nazanin"/>
          <w:color w:val="000000"/>
          <w:sz w:val="28"/>
          <w:szCs w:val="28"/>
          <w:rtl/>
        </w:rPr>
        <w:t>برخی</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از</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درآمدهاي</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دولت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مصرف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آن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موارد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معین</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بوده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معادل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پنجاه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درصد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بقیه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همه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ساله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اعتباري</w:t>
      </w:r>
      <w:r>
        <w:rPr>
          <w:rFonts w:ascii="Mitra" w:hAnsi="mitrabold" w:cs="B Nazanin" w:hint="cs"/>
          <w:color w:val="000000"/>
          <w:sz w:val="28"/>
          <w:szCs w:val="28"/>
          <w:rtl/>
        </w:rPr>
        <w:t xml:space="preserve"> </w:t>
      </w:r>
      <w:r w:rsidRPr="00B65172">
        <w:rPr>
          <w:rFonts w:ascii="Mitra" w:hAnsi="mitrabold" w:cs="B Nazanin"/>
          <w:color w:val="000000"/>
          <w:sz w:val="28"/>
          <w:szCs w:val="28"/>
          <w:rtl/>
        </w:rPr>
        <w:t>تحت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عنوان</w:t>
      </w:r>
      <w:r w:rsidRPr="00B65172">
        <w:rPr>
          <w:rFonts w:ascii="Mitra" w:hAnsi="mitrabold" w:cs="B Nazanin" w:hint="cs"/>
          <w:color w:val="000000"/>
          <w:sz w:val="28"/>
          <w:szCs w:val="28"/>
          <w:rtl/>
        </w:rPr>
        <w:t xml:space="preserve"> </w:t>
      </w:r>
      <w:r w:rsidRPr="00B65172">
        <w:rPr>
          <w:rFonts w:ascii="Mitra" w:hAnsi="mitrabold" w:cs="B Nazanin" w:hint="cs"/>
          <w:color w:val="000000"/>
          <w:sz w:val="28"/>
          <w:szCs w:val="28"/>
          <w:rtl/>
        </w:rPr>
        <w:lastRenderedPageBreak/>
        <w:t>"</w:t>
      </w:r>
      <w:r w:rsidRPr="00B65172">
        <w:rPr>
          <w:rFonts w:ascii="Mitra" w:hAnsi="mitrabold" w:cs="B Nazanin"/>
          <w:color w:val="000000"/>
          <w:sz w:val="28"/>
          <w:szCs w:val="28"/>
          <w:rtl/>
        </w:rPr>
        <w:t xml:space="preserve"> برنامه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تحقیق</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و</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بررسی</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در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لایحه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بودجه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ذیل</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ردیف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بودجه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اي</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دیوان</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محاسبات</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کشور</w:t>
      </w:r>
      <w:r w:rsidRPr="00B65172">
        <w:rPr>
          <w:rFonts w:ascii="Mitra" w:hAnsi="mitrabold" w:cs="B Nazanin" w:hint="cs"/>
          <w:color w:val="000000"/>
          <w:sz w:val="28"/>
          <w:szCs w:val="28"/>
          <w:rtl/>
        </w:rPr>
        <w:t xml:space="preserve"> </w:t>
      </w:r>
      <w:r w:rsidRPr="00B65172">
        <w:rPr>
          <w:rFonts w:ascii="Mitra" w:hAnsi="mitrabold" w:cs="B Nazanin"/>
          <w:color w:val="000000"/>
          <w:sz w:val="28"/>
          <w:szCs w:val="28"/>
          <w:rtl/>
        </w:rPr>
        <w:t>منظور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خواهد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شد</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تا</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صرف</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امور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برنامه</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مذکور</w:t>
      </w:r>
      <w:r w:rsidRPr="00B65172">
        <w:rPr>
          <w:rFonts w:ascii="Mitra" w:hAnsi="mitrabold" w:cs="B Nazanin"/>
          <w:color w:val="000000"/>
          <w:sz w:val="28"/>
          <w:szCs w:val="28"/>
        </w:rPr>
        <w:t xml:space="preserve"> </w:t>
      </w:r>
      <w:r w:rsidRPr="00B65172">
        <w:rPr>
          <w:rFonts w:ascii="Mitra" w:hAnsi="mitrabold" w:cs="B Nazanin"/>
          <w:color w:val="000000"/>
          <w:sz w:val="28"/>
          <w:szCs w:val="28"/>
          <w:rtl/>
        </w:rPr>
        <w:t>گردد</w:t>
      </w:r>
      <w:r w:rsidRPr="00B65172">
        <w:rPr>
          <w:rFonts w:ascii="Mitra" w:hAnsi="mitrabold" w:cs="B Nazanin"/>
          <w:color w:val="000000"/>
          <w:sz w:val="28"/>
          <w:szCs w:val="28"/>
        </w:rPr>
        <w:t>.</w:t>
      </w:r>
      <w:r>
        <w:rPr>
          <w:rFonts w:ascii="Mitra" w:hAnsi="mitrabold" w:cs="B Nazanin" w:hint="cs"/>
          <w:color w:val="000000"/>
          <w:sz w:val="28"/>
          <w:szCs w:val="28"/>
          <w:rtl/>
        </w:rPr>
        <w:t xml:space="preserve"> </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5</w:t>
      </w:r>
    </w:p>
    <w:p w:rsidR="005C38FA" w:rsidRPr="007A631E"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Pr>
      </w:pPr>
      <w:r w:rsidRPr="007A631E">
        <w:rPr>
          <w:rFonts w:ascii="Mitra" w:hAnsi="mitrabold" w:cs="B Nazanin"/>
          <w:color w:val="000000"/>
          <w:sz w:val="28"/>
          <w:szCs w:val="28"/>
          <w:rtl/>
        </w:rPr>
        <w:t>دیوان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محاسبات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کشور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تواند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تشخیص</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تبدیل</w:t>
      </w:r>
      <w:r>
        <w:rPr>
          <w:rFonts w:ascii="Mitra" w:hAnsi="mitrabold" w:cs="B Nazanin" w:hint="cs"/>
          <w:color w:val="000000"/>
          <w:sz w:val="28"/>
          <w:szCs w:val="28"/>
          <w:rtl/>
        </w:rPr>
        <w:t xml:space="preserve"> </w:t>
      </w:r>
      <w:r w:rsidRPr="007A631E">
        <w:rPr>
          <w:rFonts w:ascii="Mitra" w:hAnsi="mitrabold" w:cs="B Nazanin"/>
          <w:color w:val="000000"/>
          <w:sz w:val="28"/>
          <w:szCs w:val="28"/>
          <w:rtl/>
        </w:rPr>
        <w:t>اسناد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را</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محل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w:t>
      </w:r>
      <w:r>
        <w:rPr>
          <w:rFonts w:ascii="Mitra" w:hAnsi="mitrabold" w:cs="B Nazanin" w:hint="cs"/>
          <w:color w:val="000000"/>
          <w:sz w:val="28"/>
          <w:szCs w:val="28"/>
          <w:rtl/>
        </w:rPr>
        <w:t xml:space="preserve"> </w:t>
      </w:r>
      <w:r w:rsidRPr="007A631E">
        <w:rPr>
          <w:rFonts w:ascii="Mitra" w:hAnsi="mitrabold" w:cs="B Nazanin"/>
          <w:color w:val="000000"/>
          <w:sz w:val="28"/>
          <w:szCs w:val="28"/>
          <w:rtl/>
        </w:rPr>
        <w:t>انجام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بدیهی</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است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کلیه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امکانات</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لازم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براي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انجام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کار</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عهده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دستگاههاي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مربوط</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خواهد</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بود</w:t>
      </w:r>
      <w:r w:rsidRPr="007A631E">
        <w:rPr>
          <w:rFonts w:ascii="Mitra" w:hAnsi="mitrabold" w:cs="B Nazanin"/>
          <w:color w:val="000000"/>
          <w:sz w:val="28"/>
          <w:szCs w:val="28"/>
        </w:rPr>
        <w:t>.</w:t>
      </w:r>
    </w:p>
    <w:p w:rsidR="005C38FA" w:rsidRPr="007379EC" w:rsidRDefault="005C38FA" w:rsidP="005C38FA">
      <w:pPr>
        <w:autoSpaceDE w:val="0"/>
        <w:autoSpaceDN w:val="0"/>
        <w:bidi/>
        <w:adjustRightInd w:val="0"/>
        <w:spacing w:before="0" w:beforeAutospacing="0" w:after="0" w:afterAutospacing="0" w:line="360" w:lineRule="auto"/>
        <w:rPr>
          <w:rFonts w:ascii="Mitra" w:hAnsi="mitrabold" w:cs="B Nazanin"/>
          <w:b/>
          <w:bCs/>
          <w:color w:val="000000"/>
          <w:sz w:val="28"/>
          <w:szCs w:val="28"/>
        </w:rPr>
      </w:pPr>
      <w:r w:rsidRPr="007379EC">
        <w:rPr>
          <w:rFonts w:ascii="Mitra" w:hAnsi="mitrabold" w:cs="B Nazanin"/>
          <w:b/>
          <w:bCs/>
          <w:color w:val="000000"/>
          <w:sz w:val="28"/>
          <w:szCs w:val="28"/>
          <w:rtl/>
        </w:rPr>
        <w:t>ماده</w:t>
      </w:r>
      <w:r w:rsidRPr="007379EC">
        <w:rPr>
          <w:rFonts w:ascii="Mitra" w:hAnsi="mitrabold" w:cs="B Nazanin"/>
          <w:b/>
          <w:bCs/>
          <w:color w:val="000000"/>
          <w:sz w:val="28"/>
          <w:szCs w:val="28"/>
        </w:rPr>
        <w:t xml:space="preserve"> </w:t>
      </w:r>
      <w:r w:rsidRPr="007379EC">
        <w:rPr>
          <w:rFonts w:ascii="Mitra" w:hAnsi="mitrabold" w:cs="B Nazanin" w:hint="cs"/>
          <w:b/>
          <w:bCs/>
          <w:color w:val="000000"/>
          <w:sz w:val="28"/>
          <w:szCs w:val="28"/>
          <w:rtl/>
        </w:rPr>
        <w:t>6</w:t>
      </w:r>
    </w:p>
    <w:p w:rsidR="005C38FA"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rPr>
      </w:pPr>
      <w:r w:rsidRPr="007A631E">
        <w:rPr>
          <w:rFonts w:ascii="Mitra" w:hAnsi="mitrabold" w:cs="B Nazanin"/>
          <w:color w:val="000000"/>
          <w:sz w:val="28"/>
          <w:szCs w:val="28"/>
          <w:rtl/>
        </w:rPr>
        <w:t>میکروفیلم</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و</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میکروفیشهاي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تهیه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شده</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عکسبرداري</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طبق</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این</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دستورالعمل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پس</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از</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مدت</w:t>
      </w:r>
      <w:r w:rsidRPr="007A631E">
        <w:rPr>
          <w:rFonts w:ascii="Mitra" w:hAnsi="mitrabold" w:cs="B Nazanin"/>
          <w:color w:val="000000"/>
          <w:sz w:val="28"/>
          <w:szCs w:val="28"/>
        </w:rPr>
        <w:t xml:space="preserve"> </w:t>
      </w:r>
      <w:r>
        <w:rPr>
          <w:rFonts w:ascii="Mitra" w:hAnsi="mitrabold" w:cs="B Nazanin" w:hint="cs"/>
          <w:color w:val="000000"/>
          <w:sz w:val="28"/>
          <w:szCs w:val="28"/>
          <w:rtl/>
        </w:rPr>
        <w:t>30</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سال</w:t>
      </w:r>
      <w:r>
        <w:rPr>
          <w:rFonts w:ascii="Mitra" w:hAnsi="mitrabold" w:cs="B Nazanin" w:hint="cs"/>
          <w:color w:val="000000"/>
          <w:sz w:val="28"/>
          <w:szCs w:val="28"/>
          <w:rtl/>
        </w:rPr>
        <w:t xml:space="preserve"> </w:t>
      </w:r>
      <w:r w:rsidRPr="007A631E">
        <w:rPr>
          <w:rFonts w:ascii="Mitra" w:hAnsi="mitrabold" w:cs="B Nazanin"/>
          <w:color w:val="000000"/>
          <w:sz w:val="28"/>
          <w:szCs w:val="28"/>
          <w:rtl/>
        </w:rPr>
        <w:t>قابل</w:t>
      </w:r>
      <w:r w:rsidRPr="007A631E">
        <w:rPr>
          <w:rFonts w:ascii="Mitra" w:hAnsi="mitrabold" w:cs="B Nazanin"/>
          <w:color w:val="000000"/>
          <w:sz w:val="28"/>
          <w:szCs w:val="28"/>
        </w:rPr>
        <w:t xml:space="preserve"> </w:t>
      </w:r>
      <w:r w:rsidRPr="007A631E">
        <w:rPr>
          <w:rFonts w:ascii="Mitra" w:hAnsi="mitrabold" w:cs="B Nazanin"/>
          <w:color w:val="000000"/>
          <w:sz w:val="28"/>
          <w:szCs w:val="28"/>
          <w:rtl/>
        </w:rPr>
        <w:t>امحاء</w:t>
      </w:r>
      <w:r w:rsidRPr="007A631E">
        <w:rPr>
          <w:rFonts w:ascii="Mitra" w:hAnsi="mitrabold" w:cs="B Nazanin"/>
          <w:color w:val="000000"/>
          <w:sz w:val="28"/>
          <w:szCs w:val="28"/>
        </w:rPr>
        <w:t xml:space="preserve"> </w:t>
      </w:r>
      <w:r>
        <w:rPr>
          <w:rFonts w:ascii="Mitra" w:hAnsi="mitrabold" w:cs="B Nazanin" w:hint="cs"/>
          <w:color w:val="000000"/>
          <w:sz w:val="28"/>
          <w:szCs w:val="28"/>
          <w:rtl/>
        </w:rPr>
        <w:t>م</w:t>
      </w:r>
      <w:r w:rsidRPr="007A631E">
        <w:rPr>
          <w:rFonts w:ascii="Mitra" w:hAnsi="mitrabold" w:cs="B Nazanin"/>
          <w:color w:val="000000"/>
          <w:sz w:val="28"/>
          <w:szCs w:val="28"/>
          <w:rtl/>
        </w:rPr>
        <w:t>ی</w:t>
      </w:r>
      <w:r>
        <w:rPr>
          <w:rFonts w:ascii="Mitra" w:hAnsi="mitrabold" w:cs="B Nazanin" w:hint="cs"/>
          <w:color w:val="000000"/>
          <w:sz w:val="28"/>
          <w:szCs w:val="28"/>
          <w:rtl/>
        </w:rPr>
        <w:t xml:space="preserve"> </w:t>
      </w:r>
      <w:r w:rsidRPr="007A631E">
        <w:rPr>
          <w:rFonts w:ascii="Mitra" w:hAnsi="mitrabold" w:cs="B Nazanin"/>
          <w:color w:val="000000"/>
          <w:sz w:val="28"/>
          <w:szCs w:val="28"/>
          <w:rtl/>
        </w:rPr>
        <w:t>باشد</w:t>
      </w:r>
      <w:r w:rsidRPr="007A631E">
        <w:rPr>
          <w:rFonts w:ascii="Mitra" w:hAnsi="mitrabold" w:cs="B Nazanin"/>
          <w:color w:val="000000"/>
          <w:sz w:val="28"/>
          <w:szCs w:val="28"/>
        </w:rPr>
        <w:t>.</w:t>
      </w:r>
    </w:p>
    <w:p w:rsidR="005C38FA" w:rsidRDefault="005C38FA" w:rsidP="005C38FA">
      <w:pPr>
        <w:autoSpaceDE w:val="0"/>
        <w:autoSpaceDN w:val="0"/>
        <w:bidi/>
        <w:adjustRightInd w:val="0"/>
        <w:spacing w:before="0" w:beforeAutospacing="0" w:after="0" w:afterAutospacing="0"/>
        <w:jc w:val="center"/>
        <w:rPr>
          <w:rFonts w:ascii="Tahoma" w:eastAsia="Times New Roman" w:hAnsi="Tahoma" w:cs="B Titr"/>
          <w:b/>
          <w:bCs/>
          <w:sz w:val="28"/>
          <w:szCs w:val="28"/>
          <w:rtl/>
        </w:rPr>
      </w:pPr>
      <w:r w:rsidRPr="00245E76">
        <w:rPr>
          <w:rFonts w:ascii="Tahoma" w:eastAsia="Times New Roman" w:hAnsi="Tahoma" w:cs="B Titr"/>
          <w:b/>
          <w:bCs/>
          <w:sz w:val="28"/>
          <w:szCs w:val="28"/>
          <w:rtl/>
        </w:rPr>
        <w:t>اصلاحیه دستورالعمل تبصره ماده 39 قانون ديوان محاسبات كشور</w:t>
      </w:r>
    </w:p>
    <w:p w:rsidR="005C38FA" w:rsidRPr="00FD2380" w:rsidRDefault="005C38FA" w:rsidP="005C38FA">
      <w:pPr>
        <w:autoSpaceDE w:val="0"/>
        <w:autoSpaceDN w:val="0"/>
        <w:bidi/>
        <w:adjustRightInd w:val="0"/>
        <w:spacing w:before="0" w:beforeAutospacing="0" w:after="0" w:afterAutospacing="0"/>
        <w:jc w:val="center"/>
        <w:rPr>
          <w:rFonts w:ascii="Tahoma" w:eastAsia="Times New Roman" w:hAnsi="Tahoma" w:cs="B Titr"/>
          <w:b/>
          <w:bCs/>
          <w:sz w:val="28"/>
          <w:szCs w:val="28"/>
          <w:rtl/>
        </w:rPr>
      </w:pPr>
      <w:r w:rsidRPr="00FD2380">
        <w:rPr>
          <w:rFonts w:ascii="Tahoma" w:eastAsia="Times New Roman" w:hAnsi="Tahoma" w:cs="B Nazanin" w:hint="cs"/>
          <w:b/>
          <w:bCs/>
          <w:color w:val="483F09"/>
          <w:sz w:val="28"/>
          <w:szCs w:val="28"/>
          <w:rtl/>
        </w:rPr>
        <w:t xml:space="preserve">مصوب </w:t>
      </w:r>
      <w:r w:rsidRPr="00FD2380">
        <w:rPr>
          <w:rFonts w:ascii="Tahoma" w:eastAsia="Times New Roman" w:hAnsi="Tahoma" w:cs="B Nazanin"/>
          <w:b/>
          <w:bCs/>
          <w:color w:val="483F09"/>
          <w:sz w:val="28"/>
          <w:szCs w:val="28"/>
          <w:rtl/>
        </w:rPr>
        <w:t>جلسه 9/10/87 کمیسیون برنامه و بودجه و محاسبات</w:t>
      </w:r>
    </w:p>
    <w:p w:rsidR="005C38FA" w:rsidRPr="00FD2380" w:rsidRDefault="005C38FA" w:rsidP="005C38FA">
      <w:pPr>
        <w:bidi/>
        <w:spacing w:line="360" w:lineRule="auto"/>
        <w:rPr>
          <w:rFonts w:ascii="Tahoma" w:eastAsia="Times New Roman" w:hAnsi="Tahoma" w:cs="B Nazanin"/>
          <w:color w:val="483F09"/>
          <w:sz w:val="28"/>
          <w:szCs w:val="28"/>
          <w:rtl/>
        </w:rPr>
      </w:pPr>
      <w:r w:rsidRPr="00245E76">
        <w:rPr>
          <w:rFonts w:ascii="Tahoma" w:eastAsia="Times New Roman" w:hAnsi="Tahoma" w:cs="B Nazanin"/>
          <w:b/>
          <w:bCs/>
          <w:color w:val="64633D"/>
          <w:sz w:val="28"/>
          <w:szCs w:val="28"/>
          <w:rtl/>
        </w:rPr>
        <w:t xml:space="preserve">1 </w:t>
      </w:r>
      <w:r w:rsidRPr="00FD2380">
        <w:rPr>
          <w:rFonts w:ascii="Tahoma" w:eastAsia="Times New Roman" w:hAnsi="Tahoma" w:cs="B Nazanin"/>
          <w:b/>
          <w:bCs/>
          <w:color w:val="64633D"/>
          <w:sz w:val="28"/>
          <w:szCs w:val="28"/>
          <w:rtl/>
        </w:rPr>
        <w:t>-</w:t>
      </w:r>
      <w:r w:rsidRPr="00FD2380">
        <w:rPr>
          <w:rFonts w:ascii="Tahoma" w:eastAsia="Times New Roman" w:hAnsi="Tahoma" w:cs="B Nazanin"/>
          <w:color w:val="483F09"/>
          <w:sz w:val="28"/>
          <w:szCs w:val="28"/>
          <w:rtl/>
        </w:rPr>
        <w:t xml:space="preserve"> درتبصره(2) ماده(3) عبارت « با سپری شدن پانزده سال از عمر آنها» حذف و عبارت « به تشخیص دیوان محاسبات کشور و حداقل پس از گذشت سه سال از عمر آنها » جایگزین آن گردید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 xml:space="preserve">2 </w:t>
      </w:r>
      <w:r w:rsidRPr="00FD2380">
        <w:rPr>
          <w:rFonts w:ascii="Tahoma" w:eastAsia="Times New Roman" w:hAnsi="Tahoma" w:cs="Tahoma"/>
          <w:color w:val="483F09"/>
          <w:sz w:val="28"/>
          <w:szCs w:val="28"/>
          <w:rtl/>
        </w:rPr>
        <w:t>–</w:t>
      </w:r>
      <w:r w:rsidRPr="00FD2380">
        <w:rPr>
          <w:rFonts w:ascii="Tahoma" w:eastAsia="Times New Roman" w:hAnsi="Tahoma" w:cs="B Nazanin"/>
          <w:color w:val="483F09"/>
          <w:sz w:val="28"/>
          <w:szCs w:val="28"/>
          <w:rtl/>
        </w:rPr>
        <w:t>در ماده 4 عبارت «بند(ج) ماده (60) قانون وصول برخی از درآمد های دولت و مصرف آنها در موارد معین مصوب 1369 » حذف و عبارت « بندهای (د) و ( هـ ) ماده (43) قانون وصول برخی از درآمد های دولت و مصرف آن در موارد معین مصوب سال 1373 جایگزین آن گردید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3 </w:t>
      </w:r>
      <w:r w:rsidRPr="00FD2380">
        <w:rPr>
          <w:rFonts w:ascii="Tahoma" w:eastAsia="Times New Roman" w:hAnsi="Tahoma" w:cs="Tahoma"/>
          <w:b/>
          <w:bCs/>
          <w:color w:val="64633D"/>
          <w:sz w:val="28"/>
          <w:szCs w:val="28"/>
          <w:rtl/>
        </w:rPr>
        <w:t>–</w:t>
      </w:r>
      <w:r w:rsidRPr="00FD2380">
        <w:rPr>
          <w:rFonts w:ascii="Tahoma" w:eastAsia="Times New Roman" w:hAnsi="Tahoma" w:cs="B Nazanin"/>
          <w:b/>
          <w:bCs/>
          <w:color w:val="64633D"/>
          <w:sz w:val="28"/>
          <w:szCs w:val="28"/>
          <w:rtl/>
        </w:rPr>
        <w:t xml:space="preserve"> </w:t>
      </w:r>
      <w:r w:rsidRPr="00FD2380">
        <w:rPr>
          <w:rFonts w:ascii="Tahoma" w:eastAsia="Times New Roman" w:hAnsi="Tahoma" w:cs="B Nazanin"/>
          <w:color w:val="483F09"/>
          <w:sz w:val="28"/>
          <w:szCs w:val="28"/>
          <w:rtl/>
        </w:rPr>
        <w:t>ماده (5) به این شرح اصلاح شد:</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عبارت « یا در محل دیوان » بعد از عبارت « محل دستگاهها » اضافه شد و عبارت « هزینه های مورد نیاز</w:t>
      </w: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 xml:space="preserve"> و کلیه امکانات لازم برای انجام کار به عهده دستگاه مربوطه خواهد بود » ، جایگزین عبارت « بدیهی است ... خواهد بود » ،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lastRenderedPageBreak/>
        <w:t xml:space="preserve">4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2تبصره به شرح ذیل به ماده (5) اضافه شد :</w:t>
      </w:r>
      <w:r w:rsidRPr="00FD2380">
        <w:rPr>
          <w:rFonts w:ascii="Tahoma" w:eastAsia="Times New Roman" w:hAnsi="Tahoma" w:cs="B Nazanin" w:hint="cs"/>
          <w:color w:val="483F09"/>
          <w:sz w:val="28"/>
          <w:szCs w:val="28"/>
          <w:rtl/>
        </w:rPr>
        <w:t xml:space="preserve">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تبصره 1- وجوه دریافتی توسط دیوان محاسبات کشور بعنوان درآمد اختصاصی بحساب مخصوصی نزد خزانه داریکل واریز و معادل صد در صد آن به دیوان محاسبات کشور جهت تهیه و تجهیز امکانات اجرائی این دستورالعمل و سایر امور مرتبط اختصاص می یابد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تبصره2 - داده های الکترونیکی در قالب فایل های رایانه ای به استناد ماده (6) قانون تجارت الکترونیک با تایید دیوان محاسبات کشور و با رعایت مفاد دستورالعمل ملاک عمل جهت تبدیل به میکرو فیلم خواهد بود</w:t>
      </w:r>
      <w:r w:rsidRPr="00FD2380">
        <w:rPr>
          <w:rFonts w:ascii="Tahoma" w:eastAsia="Times New Roman" w:hAnsi="Tahoma" w:cs="B Nazanin" w:hint="cs"/>
          <w:color w:val="483F09"/>
          <w:sz w:val="28"/>
          <w:szCs w:val="28"/>
          <w:rtl/>
        </w:rPr>
        <w:t>.</w:t>
      </w: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 xml:space="preserve">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5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در کلیه مواد دستورالعمل پس از عبارت میکروفیلم و میکروفیش عبارت « و یا داده پیام الکترونیکی» اضافه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b/>
          <w:bCs/>
          <w:color w:val="64633D"/>
          <w:sz w:val="28"/>
          <w:szCs w:val="28"/>
          <w:rtl/>
        </w:rPr>
        <w:t xml:space="preserve">6 </w:t>
      </w:r>
      <w:r w:rsidRPr="00FD2380">
        <w:rPr>
          <w:rFonts w:ascii="Tahoma" w:eastAsia="Times New Roman" w:hAnsi="Tahoma" w:cs="Tahoma"/>
          <w:b/>
          <w:bCs/>
          <w:color w:val="64633D"/>
          <w:sz w:val="28"/>
          <w:szCs w:val="28"/>
          <w:rtl/>
        </w:rPr>
        <w:t>–</w:t>
      </w:r>
      <w:r w:rsidRPr="00FD2380">
        <w:rPr>
          <w:rFonts w:ascii="Tahoma" w:eastAsia="Times New Roman" w:hAnsi="Tahoma" w:cs="B Nazanin"/>
          <w:color w:val="483F09"/>
          <w:sz w:val="28"/>
          <w:szCs w:val="28"/>
          <w:rtl/>
        </w:rPr>
        <w:t xml:space="preserve"> متن ذیل به عنوان یک ماده به دستورالعمل الحاق شد :</w:t>
      </w:r>
    </w:p>
    <w:p w:rsidR="005C38FA" w:rsidRPr="00FD2380" w:rsidRDefault="005C38FA" w:rsidP="005C38FA">
      <w:pPr>
        <w:bidi/>
        <w:spacing w:line="360" w:lineRule="auto"/>
        <w:rPr>
          <w:rFonts w:ascii="Tahoma" w:eastAsia="Times New Roman" w:hAnsi="Tahoma" w:cs="B Nazanin"/>
          <w:color w:val="483F09"/>
          <w:sz w:val="28"/>
          <w:szCs w:val="28"/>
          <w:rtl/>
        </w:rPr>
      </w:pPr>
      <w:r w:rsidRPr="00FD2380">
        <w:rPr>
          <w:rFonts w:ascii="Tahoma" w:eastAsia="Times New Roman" w:hAnsi="Tahoma" w:cs="B Nazanin"/>
          <w:color w:val="483F09"/>
          <w:sz w:val="28"/>
          <w:szCs w:val="28"/>
          <w:rtl/>
        </w:rPr>
        <w:t>« دیوان محاسبات کشور می تواند در راستای وظایف قانونی موضوع ماده (39) قانون دیوان امور مریوط به اسناد و مدارک مالی فاقد طبقه بندی به میکروفیلم یا داده پیام را با نظارت مستقیم خود از طریق دستگاههای اجرائی ذیربط به بخشهای خصوصی و تعاونی واگذار نماید در صورت واگذاری امور مربوط به میکروفیلم دستگاههای مشمول به بخش خصوصی یا تعاونی (غیر دولتی ) مورد تایید دیوان محاسبات ، ده درصد از مبلغ قراردادها جهت پوشش قسمتی از هزینه های نظارت ، بازبینی میکروفیلم و نهایتاً امحاء اسناد و مدارک مالی به حساب اختصاصی دیوان محاسبات کشور واریز خواهد شد .»</w:t>
      </w:r>
    </w:p>
    <w:p w:rsidR="005C38FA" w:rsidRPr="00FD2380" w:rsidRDefault="005C38FA" w:rsidP="005C38FA">
      <w:pPr>
        <w:autoSpaceDE w:val="0"/>
        <w:autoSpaceDN w:val="0"/>
        <w:bidi/>
        <w:adjustRightInd w:val="0"/>
        <w:spacing w:before="0" w:beforeAutospacing="0" w:after="0" w:afterAutospacing="0" w:line="360" w:lineRule="auto"/>
        <w:rPr>
          <w:rFonts w:ascii="Mitra" w:hAnsi="mitrabold" w:cs="B Nazanin"/>
          <w:color w:val="000000"/>
          <w:sz w:val="28"/>
          <w:szCs w:val="28"/>
          <w:rtl/>
          <w:lang w:bidi="fa-IR"/>
        </w:rPr>
      </w:pPr>
      <w:r w:rsidRPr="00FD2380">
        <w:rPr>
          <w:rFonts w:ascii="Tahoma" w:eastAsia="Times New Roman" w:hAnsi="Tahoma" w:cs="Tahoma"/>
          <w:color w:val="483F09"/>
          <w:sz w:val="28"/>
          <w:szCs w:val="28"/>
          <w:rtl/>
        </w:rPr>
        <w:t> </w:t>
      </w:r>
      <w:r w:rsidRPr="00FD2380">
        <w:rPr>
          <w:rFonts w:ascii="Tahoma" w:eastAsia="Times New Roman" w:hAnsi="Tahoma" w:cs="B Nazanin"/>
          <w:color w:val="483F09"/>
          <w:sz w:val="28"/>
          <w:szCs w:val="28"/>
          <w:rtl/>
        </w:rPr>
        <w:t>اصلاحیه فوق الذکر در جلسه مورخ 9/10/87 کمیسیون برنامه و بودجه و محاسبات به تصویب رسید .</w:t>
      </w:r>
    </w:p>
    <w:p w:rsidR="005C38FA" w:rsidRPr="00D567A7" w:rsidRDefault="005C38FA" w:rsidP="005C38FA">
      <w:pPr>
        <w:bidi/>
        <w:jc w:val="left"/>
        <w:rPr>
          <w:rFonts w:ascii="Mitra" w:hAnsi="mitrabold" w:cs="B Titr"/>
          <w:noProof/>
          <w:color w:val="000000"/>
          <w:sz w:val="32"/>
          <w:szCs w:val="32"/>
          <w:rtl/>
        </w:rPr>
      </w:pPr>
      <w:r w:rsidRPr="00D567A7">
        <w:rPr>
          <w:rFonts w:ascii="Mitra" w:hAnsi="mitrabold" w:cs="B Titr" w:hint="cs"/>
          <w:noProof/>
          <w:color w:val="000000"/>
          <w:sz w:val="32"/>
          <w:szCs w:val="32"/>
          <w:rtl/>
        </w:rPr>
        <w:lastRenderedPageBreak/>
        <w:t xml:space="preserve">نمودار گردش کار اسناد مالی جهت امحاء </w:t>
      </w:r>
      <w:r>
        <w:rPr>
          <w:rFonts w:ascii="Mitra" w:hAnsi="mitrabold" w:cs="B Titr" w:hint="cs"/>
          <w:noProof/>
          <w:color w:val="000000"/>
          <w:sz w:val="32"/>
          <w:szCs w:val="32"/>
          <w:rtl/>
        </w:rPr>
        <w:t>:</w:t>
      </w:r>
      <w:r>
        <w:rPr>
          <w:rFonts w:ascii="Mitra" w:hAnsi="mitrabold" w:cs="B Titr"/>
          <w:noProof/>
          <w:color w:val="000000"/>
          <w:sz w:val="32"/>
          <w:szCs w:val="32"/>
          <w:rtl/>
        </w:rPr>
        <w:drawing>
          <wp:inline distT="0" distB="0" distL="0" distR="0">
            <wp:extent cx="5605616" cy="59531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tretch>
                      <a:fillRect/>
                    </a:stretch>
                  </pic:blipFill>
                  <pic:spPr bwMode="auto">
                    <a:xfrm>
                      <a:off x="0" y="0"/>
                      <a:ext cx="5609539" cy="5957291"/>
                    </a:xfrm>
                    <a:prstGeom prst="rect">
                      <a:avLst/>
                    </a:prstGeom>
                    <a:noFill/>
                    <a:ln w="9525">
                      <a:noFill/>
                      <a:miter lim="800000"/>
                      <a:headEnd/>
                      <a:tailEnd/>
                    </a:ln>
                  </pic:spPr>
                </pic:pic>
              </a:graphicData>
            </a:graphic>
          </wp:inline>
        </w:drawing>
      </w:r>
    </w:p>
    <w:p w:rsidR="005C38FA" w:rsidRDefault="005C38FA" w:rsidP="005C38FA">
      <w:pPr>
        <w:bidi/>
        <w:rPr>
          <w:rFonts w:ascii="Mitra" w:hAnsi="mitrabold" w:cs="B Titr"/>
          <w:noProof/>
          <w:color w:val="000000"/>
          <w:sz w:val="32"/>
          <w:szCs w:val="32"/>
          <w:u w:val="single"/>
          <w:rtl/>
        </w:rPr>
      </w:pPr>
      <w:r w:rsidRPr="00D567A7">
        <w:rPr>
          <w:rFonts w:ascii="Mitra" w:hAnsi="mitrabold" w:cs="B Titr"/>
          <w:noProof/>
          <w:color w:val="000000"/>
          <w:sz w:val="32"/>
          <w:szCs w:val="32"/>
          <w:rtl/>
        </w:rPr>
        <w:br w:type="page"/>
      </w:r>
      <w:r w:rsidRPr="00334B88">
        <w:rPr>
          <w:rFonts w:ascii="Mitra" w:hAnsi="mitrabold" w:cs="B Titr" w:hint="cs"/>
          <w:noProof/>
          <w:color w:val="000000"/>
          <w:sz w:val="32"/>
          <w:szCs w:val="32"/>
          <w:u w:val="single"/>
          <w:rtl/>
        </w:rPr>
        <w:lastRenderedPageBreak/>
        <w:t>ضمائم:</w:t>
      </w:r>
    </w:p>
    <w:p w:rsidR="005C38FA" w:rsidRPr="00334B88" w:rsidRDefault="005C38FA" w:rsidP="005C38FA">
      <w:pPr>
        <w:bidi/>
        <w:rPr>
          <w:rFonts w:ascii="Mitra" w:hAnsi="mitrabold" w:cs="B Titr"/>
          <w:noProof/>
          <w:color w:val="000000"/>
          <w:sz w:val="32"/>
          <w:szCs w:val="32"/>
          <w:u w:val="single"/>
          <w:rtl/>
        </w:rPr>
      </w:pPr>
      <w:r w:rsidRPr="008035C2">
        <w:rPr>
          <w:rFonts w:ascii="Mitra" w:hAnsi="mitrabold" w:cs="B Titr"/>
          <w:noProof/>
          <w:color w:val="000000"/>
          <w:sz w:val="32"/>
          <w:szCs w:val="32"/>
          <w:rtl/>
        </w:rPr>
        <w:drawing>
          <wp:inline distT="0" distB="0" distL="0" distR="0">
            <wp:extent cx="6172200" cy="60293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tretch>
                      <a:fillRect/>
                    </a:stretch>
                  </pic:blipFill>
                  <pic:spPr bwMode="auto">
                    <a:xfrm>
                      <a:off x="0" y="0"/>
                      <a:ext cx="6173563" cy="6030656"/>
                    </a:xfrm>
                    <a:prstGeom prst="rect">
                      <a:avLst/>
                    </a:prstGeom>
                    <a:noFill/>
                    <a:ln w="9525">
                      <a:noFill/>
                      <a:miter lim="800000"/>
                      <a:headEnd/>
                      <a:tailEnd/>
                    </a:ln>
                  </pic:spPr>
                </pic:pic>
              </a:graphicData>
            </a:graphic>
          </wp:inline>
        </w:drawing>
      </w:r>
    </w:p>
    <w:p w:rsidR="005C38FA" w:rsidRDefault="005C38FA" w:rsidP="005C38FA">
      <w:pPr>
        <w:pStyle w:val="ListParagraph"/>
        <w:bidi/>
        <w:spacing w:line="360" w:lineRule="auto"/>
        <w:ind w:left="131"/>
        <w:rPr>
          <w:rFonts w:ascii="Mitra" w:hAnsi="mitrabold" w:cs="B Titr"/>
          <w:noProof/>
          <w:color w:val="000000"/>
          <w:sz w:val="28"/>
          <w:szCs w:val="28"/>
          <w:rtl/>
        </w:rPr>
      </w:pPr>
      <w:r w:rsidRPr="00980D06">
        <w:rPr>
          <w:rFonts w:ascii="Mitra" w:hAnsi="mitrabold" w:cs="B Titr"/>
          <w:noProof/>
          <w:color w:val="000000"/>
          <w:sz w:val="28"/>
          <w:szCs w:val="28"/>
          <w:rtl/>
        </w:rPr>
        <w:lastRenderedPageBreak/>
        <w:drawing>
          <wp:inline distT="0" distB="0" distL="0" distR="0">
            <wp:extent cx="5750087" cy="7391400"/>
            <wp:effectExtent l="19050" t="0" r="301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tretch>
                      <a:fillRect/>
                    </a:stretch>
                  </pic:blipFill>
                  <pic:spPr bwMode="auto">
                    <a:xfrm>
                      <a:off x="0" y="0"/>
                      <a:ext cx="5754370" cy="7396906"/>
                    </a:xfrm>
                    <a:prstGeom prst="rect">
                      <a:avLst/>
                    </a:prstGeom>
                    <a:noFill/>
                    <a:ln w="9525">
                      <a:noFill/>
                      <a:miter lim="800000"/>
                      <a:headEnd/>
                      <a:tailEnd/>
                    </a:ln>
                  </pic:spPr>
                </pic:pic>
              </a:graphicData>
            </a:graphic>
          </wp:inline>
        </w:drawing>
      </w:r>
    </w:p>
    <w:p w:rsidR="005C38FA" w:rsidRDefault="005C38FA" w:rsidP="005C38FA">
      <w:pPr>
        <w:pStyle w:val="ListParagraph"/>
        <w:bidi/>
        <w:spacing w:line="360" w:lineRule="auto"/>
        <w:ind w:left="131"/>
        <w:rPr>
          <w:rFonts w:ascii="Mitra" w:hAnsi="mitrabold" w:cs="B Titr"/>
          <w:noProof/>
          <w:color w:val="000000"/>
          <w:sz w:val="28"/>
          <w:szCs w:val="28"/>
          <w:rtl/>
        </w:rPr>
        <w:sectPr w:rsidR="005C38FA" w:rsidSect="005C38FA">
          <w:headerReference w:type="first" r:id="rId16"/>
          <w:footerReference w:type="first" r:id="rId17"/>
          <w:pgSz w:w="12240" w:h="15840"/>
          <w:pgMar w:top="1440" w:right="1750" w:bottom="1440" w:left="1428" w:header="708" w:footer="708" w:gutter="0"/>
          <w:pgNumType w:start="0"/>
          <w:cols w:space="708"/>
          <w:titlePg/>
          <w:docGrid w:linePitch="360"/>
        </w:sectPr>
      </w:pPr>
    </w:p>
    <w:tbl>
      <w:tblPr>
        <w:tblStyle w:val="TableGrid"/>
        <w:tblpPr w:leftFromText="180" w:rightFromText="180" w:vertAnchor="page" w:horzAnchor="margin" w:tblpXSpec="center" w:tblpY="1486"/>
        <w:bidiVisual/>
        <w:tblW w:w="14174" w:type="dxa"/>
        <w:tblLook w:val="04A0"/>
      </w:tblPr>
      <w:tblGrid>
        <w:gridCol w:w="849"/>
        <w:gridCol w:w="8080"/>
        <w:gridCol w:w="2953"/>
        <w:gridCol w:w="2292"/>
      </w:tblGrid>
      <w:tr w:rsidR="008D68C2" w:rsidTr="005C38FA">
        <w:tc>
          <w:tcPr>
            <w:tcW w:w="14174" w:type="dxa"/>
            <w:gridSpan w:val="4"/>
            <w:tcBorders>
              <w:top w:val="nil"/>
              <w:left w:val="nil"/>
              <w:bottom w:val="single" w:sz="4" w:space="0" w:color="auto"/>
              <w:right w:val="nil"/>
            </w:tcBorders>
            <w:shd w:val="clear" w:color="auto" w:fill="FFFFFF" w:themeFill="background1"/>
          </w:tcPr>
          <w:p w:rsidR="005C38FA" w:rsidRPr="00A5734E" w:rsidRDefault="005C38FA" w:rsidP="005C38FA">
            <w:pPr>
              <w:bidi/>
              <w:jc w:val="center"/>
              <w:rPr>
                <w:rFonts w:cs="B Nazanin"/>
                <w:rtl/>
                <w:lang w:bidi="fa-IR"/>
              </w:rPr>
            </w:pPr>
            <w:r w:rsidRPr="00A5734E">
              <w:rPr>
                <w:rFonts w:cs="B Nazanin" w:hint="cs"/>
                <w:b/>
                <w:bCs/>
                <w:sz w:val="28"/>
                <w:szCs w:val="28"/>
                <w:rtl/>
                <w:lang w:bidi="fa-IR"/>
              </w:rPr>
              <w:lastRenderedPageBreak/>
              <w:t>فهرست مجوزهای اختصاصی مصوب شورای ملی اسناد</w:t>
            </w:r>
          </w:p>
        </w:tc>
      </w:tr>
      <w:tr w:rsidR="008D68C2" w:rsidTr="005C38FA">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رديف</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عنوان اسناد راكد</w:t>
            </w:r>
          </w:p>
        </w:tc>
        <w:tc>
          <w:tcPr>
            <w:tcW w:w="2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جدول زماني مصوب</w:t>
            </w:r>
          </w:p>
        </w:tc>
        <w:tc>
          <w:tcPr>
            <w:tcW w:w="2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شناسه مجوز</w:t>
            </w:r>
          </w:p>
        </w:tc>
      </w:tr>
      <w:tr w:rsidR="008D68C2" w:rsidTr="005C38FA">
        <w:tc>
          <w:tcPr>
            <w:tcW w:w="849" w:type="dxa"/>
            <w:tcBorders>
              <w:top w:val="single" w:sz="4" w:space="0" w:color="auto"/>
            </w:tcBorders>
            <w:vAlign w:val="center"/>
          </w:tcPr>
          <w:p w:rsidR="005C38FA" w:rsidRPr="00A5734E" w:rsidRDefault="005C38FA" w:rsidP="005C38FA">
            <w:pPr>
              <w:bidi/>
              <w:jc w:val="center"/>
              <w:rPr>
                <w:rFonts w:cs="B Nazanin"/>
                <w:rtl/>
                <w:lang w:bidi="fa-IR"/>
              </w:rPr>
            </w:pPr>
            <w:r w:rsidRPr="00A5734E">
              <w:rPr>
                <w:rFonts w:cs="B Nazanin" w:hint="cs"/>
                <w:rtl/>
                <w:lang w:bidi="fa-IR"/>
              </w:rPr>
              <w:t>1</w:t>
            </w:r>
          </w:p>
        </w:tc>
        <w:tc>
          <w:tcPr>
            <w:tcW w:w="8080" w:type="dxa"/>
            <w:tcBorders>
              <w:top w:val="single" w:sz="4" w:space="0" w:color="auto"/>
            </w:tcBorders>
          </w:tcPr>
          <w:p w:rsidR="005C38FA" w:rsidRPr="00A5734E" w:rsidRDefault="005C38FA" w:rsidP="005C38FA">
            <w:pPr>
              <w:bidi/>
              <w:rPr>
                <w:rFonts w:cs="B Nazanin"/>
                <w:rtl/>
                <w:lang w:bidi="fa-IR"/>
              </w:rPr>
            </w:pPr>
            <w:r w:rsidRPr="00A5734E">
              <w:rPr>
                <w:rFonts w:cs="B Nazanin" w:hint="cs"/>
                <w:rtl/>
                <w:lang w:bidi="fa-IR"/>
              </w:rPr>
              <w:t>نسخه دوم نتايج آزمايشگاهي نمونه موادافيوني مكشوفه</w:t>
            </w:r>
          </w:p>
        </w:tc>
        <w:tc>
          <w:tcPr>
            <w:tcW w:w="2953" w:type="dxa"/>
            <w:tcBorders>
              <w:top w:val="single" w:sz="4" w:space="0" w:color="auto"/>
            </w:tcBorders>
          </w:tcPr>
          <w:p w:rsidR="005C38FA" w:rsidRPr="00A5734E" w:rsidRDefault="005C38FA" w:rsidP="005C38FA">
            <w:pPr>
              <w:bidi/>
              <w:jc w:val="center"/>
              <w:rPr>
                <w:rFonts w:cs="B Nazanin"/>
                <w:rtl/>
                <w:lang w:bidi="fa-IR"/>
              </w:rPr>
            </w:pPr>
            <w:r w:rsidRPr="00A5734E">
              <w:rPr>
                <w:rFonts w:cs="B Nazanin" w:hint="cs"/>
                <w:rtl/>
                <w:lang w:bidi="fa-IR"/>
              </w:rPr>
              <w:t>يكسال</w:t>
            </w:r>
          </w:p>
        </w:tc>
        <w:tc>
          <w:tcPr>
            <w:tcW w:w="2292" w:type="dxa"/>
            <w:tcBorders>
              <w:top w:val="single" w:sz="4" w:space="0" w:color="auto"/>
            </w:tcBorders>
          </w:tcPr>
          <w:p w:rsidR="005C38FA" w:rsidRPr="00A5734E" w:rsidRDefault="005C38FA" w:rsidP="005C38FA">
            <w:pPr>
              <w:bidi/>
              <w:jc w:val="center"/>
              <w:rPr>
                <w:rFonts w:cs="B Nazanin"/>
                <w:rtl/>
                <w:lang w:bidi="fa-IR"/>
              </w:rPr>
            </w:pPr>
            <w:r w:rsidRPr="00A5734E">
              <w:rPr>
                <w:rFonts w:cs="B Nazanin" w:hint="cs"/>
                <w:rtl/>
                <w:lang w:bidi="fa-IR"/>
              </w:rPr>
              <w:t>1832/21/3001/ش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w:t>
            </w:r>
          </w:p>
        </w:tc>
        <w:tc>
          <w:tcPr>
            <w:tcW w:w="8080" w:type="dxa"/>
          </w:tcPr>
          <w:p w:rsidR="005C38FA" w:rsidRPr="00A5734E" w:rsidRDefault="005C38FA" w:rsidP="005C38FA">
            <w:pPr>
              <w:bidi/>
              <w:rPr>
                <w:rFonts w:cs="B Nazanin"/>
                <w:rtl/>
                <w:lang w:bidi="fa-IR"/>
              </w:rPr>
            </w:pPr>
            <w:r w:rsidRPr="00A5734E">
              <w:rPr>
                <w:rFonts w:cs="B Nazanin" w:hint="cs"/>
                <w:rtl/>
                <w:lang w:bidi="fa-IR"/>
              </w:rPr>
              <w:t>سربرگ كوپنهاي شير خشك و ضمائم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از تحويل كوپن به والدين كودك</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1833/22/3001/ش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ملاقات با مقام وزارت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2119/34/3001/ش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كمكهاي غير نقدي كاركنان دولت در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2145/35/3001/ش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اداره كل امور پرسنلي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2220/36/3001/ش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داوطلبان مردودي آزمون ورودي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1372)</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2221/37/3001/ش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دفترهاي ثبت مشخصات بيمه شدگان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1374)</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2222/38/3001/ش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8</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بيماراني كه با اعزام به خارج از كشور ايشان مخالفت گرديده است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سه سال بعد از مخالفت شورا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2014/35/3001/ش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9</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سهميه بگيران طرح ضربتي درمان معتادان و دفتر ثبت مشخصات معتادان سهميه بگير ترك اعتياد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1359)</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2015/31/3001/ش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10</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دريافت داروهاي مسكن مخدر بيماران سرطاني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5سال بعد از فوت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2016/32/3001/ش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11</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معتادان سهميه بگير ترياك و دفتر ثبت مشخصات معتادان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1359)</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2017/33/3001/ش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12</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امور اجتماعي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2283/45/3001/ش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13</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مربوط به صدور پروانه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1356)</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2284/46/3001/ش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14</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گزارش سوبروايزر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2285/47/3001/ش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طبقه بندي مشاغل و آموزش ضمن خدمت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2274/39/3001/ش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امور اجتماعي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2275/45/3001/ش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17</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دفتر تشكيلات و بهبود روشها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2276/41/3551/ش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18</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مربوط به صدور پروانه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1365)</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2277/42/3001/ش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19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دفترچه هاي تأمين درمان بلا استفاده و باطل شده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1374)</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2278/43/3001/ش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20</w:t>
            </w:r>
          </w:p>
        </w:tc>
        <w:tc>
          <w:tcPr>
            <w:tcW w:w="8080" w:type="dxa"/>
          </w:tcPr>
          <w:p w:rsidR="005C38FA" w:rsidRPr="00A5734E" w:rsidRDefault="005C38FA" w:rsidP="005C38FA">
            <w:pPr>
              <w:bidi/>
              <w:rPr>
                <w:rFonts w:cs="B Nazanin"/>
                <w:rtl/>
                <w:lang w:bidi="fa-IR"/>
              </w:rPr>
            </w:pPr>
            <w:r w:rsidRPr="00A5734E">
              <w:rPr>
                <w:rFonts w:cs="B Nazanin" w:hint="cs"/>
                <w:rtl/>
                <w:lang w:bidi="fa-IR"/>
              </w:rPr>
              <w:t>دفاتر گزارش بخش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2279/44/3001/ش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21</w:t>
            </w:r>
          </w:p>
        </w:tc>
        <w:tc>
          <w:tcPr>
            <w:tcW w:w="8080" w:type="dxa"/>
          </w:tcPr>
          <w:p w:rsidR="005C38FA" w:rsidRPr="00A5734E" w:rsidRDefault="005C38FA" w:rsidP="005C38FA">
            <w:pPr>
              <w:bidi/>
              <w:rPr>
                <w:rFonts w:cs="B Nazanin"/>
                <w:rtl/>
                <w:lang w:bidi="fa-IR"/>
              </w:rPr>
            </w:pPr>
            <w:r w:rsidRPr="00A5734E">
              <w:rPr>
                <w:rFonts w:cs="B Nazanin" w:hint="cs"/>
                <w:rtl/>
                <w:lang w:bidi="fa-IR"/>
              </w:rPr>
              <w:t xml:space="preserve">حكم كارگزيني </w:t>
            </w:r>
            <w:r w:rsidRPr="00A5734E">
              <w:rPr>
                <w:rFonts w:hint="cs"/>
                <w:rtl/>
                <w:lang w:bidi="fa-IR"/>
              </w:rPr>
              <w:t>–</w:t>
            </w:r>
            <w:r w:rsidRPr="00A5734E">
              <w:rPr>
                <w:rFonts w:cs="B Nazanin" w:hint="cs"/>
                <w:rtl/>
                <w:lang w:bidi="fa-IR"/>
              </w:rPr>
              <w:t xml:space="preserve"> نسخه واحد آمار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صدور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2318/49/3551/ش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22</w:t>
            </w:r>
          </w:p>
        </w:tc>
        <w:tc>
          <w:tcPr>
            <w:tcW w:w="8080" w:type="dxa"/>
          </w:tcPr>
          <w:p w:rsidR="005C38FA" w:rsidRPr="00A5734E" w:rsidRDefault="005C38FA" w:rsidP="005C38FA">
            <w:pPr>
              <w:bidi/>
              <w:rPr>
                <w:rFonts w:cs="B Nazanin"/>
                <w:rtl/>
                <w:lang w:bidi="fa-IR"/>
              </w:rPr>
            </w:pPr>
            <w:r w:rsidRPr="00A5734E">
              <w:rPr>
                <w:rFonts w:cs="B Nazanin" w:hint="cs"/>
                <w:rtl/>
                <w:lang w:bidi="fa-IR"/>
              </w:rPr>
              <w:t>قبض رسيد مراسله پستي در وزارتخانه، كليه واحدهاي تابعه و دانشگاههاي علوم پزشكي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2319/50/3001/ش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23</w:t>
            </w:r>
          </w:p>
        </w:tc>
        <w:tc>
          <w:tcPr>
            <w:tcW w:w="8080" w:type="dxa"/>
          </w:tcPr>
          <w:p w:rsidR="005C38FA" w:rsidRPr="00A5734E" w:rsidRDefault="005C38FA" w:rsidP="005C38FA">
            <w:pPr>
              <w:bidi/>
              <w:rPr>
                <w:rFonts w:cs="B Nazanin"/>
                <w:rtl/>
                <w:lang w:bidi="fa-IR"/>
              </w:rPr>
            </w:pPr>
            <w:r w:rsidRPr="00A5734E">
              <w:rPr>
                <w:rFonts w:cs="B Nazanin" w:hint="cs"/>
                <w:rtl/>
                <w:lang w:bidi="fa-IR"/>
              </w:rPr>
              <w:t>نسخه دوم حواله ها و برگ درخواست پزشكان، داروخانه ها، آزمايشگاهها و ساير واحدهاي متقاضي الكل در سراسر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پس از ثبت در دفتر مخصوص</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2315/48/3001/ش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24</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آموزش ضمن خدمت كاركنان وزارتخانه دانشگاههاو دانشكده هاي علوم پزشكي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آخرين مكاتبه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2621/54/3001/ش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پزشكي بيماران عادي، اورژانس سراسر كشور كه مسئله خاصي ندارد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ترخيص بيمار از اورژانس</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2459/51/3001/ش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داروهاي وارداتي مربوط به قبل از انقلاب اسلامي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2460/52/3001/ش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27</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مردودين آزمونهاي ورودي رشته هاي گروه پزشكي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2461/53/3001/ش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28</w:t>
            </w:r>
          </w:p>
        </w:tc>
        <w:tc>
          <w:tcPr>
            <w:tcW w:w="8080" w:type="dxa"/>
          </w:tcPr>
          <w:p w:rsidR="005C38FA" w:rsidRPr="00A5734E" w:rsidRDefault="005C38FA" w:rsidP="005C38FA">
            <w:pPr>
              <w:bidi/>
              <w:rPr>
                <w:rFonts w:cs="B Nazanin"/>
                <w:rtl/>
                <w:lang w:bidi="fa-IR"/>
              </w:rPr>
            </w:pPr>
            <w:r w:rsidRPr="00A5734E">
              <w:rPr>
                <w:rFonts w:cs="B Nazanin" w:hint="cs"/>
                <w:rtl/>
                <w:lang w:bidi="fa-IR"/>
              </w:rPr>
              <w:t>فيلمهاي راديوگرافي بيماران عادي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 پس از تاريخ تهيه فيلم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2683/57/3001/ش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29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ثبت پذيرش آزمايشگاههاي تشخيص طبي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استخراج اطلاعات لازم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2659/55/3001/ش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30</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ثبت بخش آزمايشگاههاي تشخيص طبي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استخراج اطلاعات لازم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2660/56/3001/ش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31</w:t>
            </w:r>
          </w:p>
        </w:tc>
        <w:tc>
          <w:tcPr>
            <w:tcW w:w="8080" w:type="dxa"/>
          </w:tcPr>
          <w:p w:rsidR="005C38FA" w:rsidRPr="00A5734E" w:rsidRDefault="005C38FA" w:rsidP="005C38FA">
            <w:pPr>
              <w:bidi/>
              <w:rPr>
                <w:rFonts w:cs="B Nazanin"/>
                <w:rtl/>
                <w:lang w:bidi="fa-IR"/>
              </w:rPr>
            </w:pPr>
            <w:r w:rsidRPr="00A5734E">
              <w:rPr>
                <w:rFonts w:cs="B Nazanin" w:hint="cs"/>
                <w:rtl/>
                <w:lang w:bidi="fa-IR"/>
              </w:rPr>
              <w:t>احكام كارگزيني (نسخه بودجه و تشكيلات)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سال مالي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2685/59/3001/ش</w:t>
            </w:r>
          </w:p>
        </w:tc>
      </w:tr>
      <w:tr w:rsidR="008D68C2" w:rsidTr="005C38FA">
        <w:trPr>
          <w:trHeight w:val="380"/>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32</w:t>
            </w:r>
          </w:p>
        </w:tc>
        <w:tc>
          <w:tcPr>
            <w:tcW w:w="8080" w:type="dxa"/>
          </w:tcPr>
          <w:p w:rsidR="005C38FA" w:rsidRPr="00A5734E" w:rsidRDefault="005C38FA" w:rsidP="005C38FA">
            <w:pPr>
              <w:bidi/>
              <w:rPr>
                <w:rFonts w:cs="B Nazanin"/>
                <w:rtl/>
                <w:lang w:bidi="fa-IR"/>
              </w:rPr>
            </w:pPr>
            <w:r w:rsidRPr="00A5734E">
              <w:rPr>
                <w:rFonts w:cs="B Nazanin" w:hint="cs"/>
                <w:rtl/>
                <w:lang w:bidi="fa-IR"/>
              </w:rPr>
              <w:t>فيلمهاي راديوگرافي آموزشي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 پس از تاريخ تهيه فيلم</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2684/58/3001/ش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33</w:t>
            </w:r>
          </w:p>
        </w:tc>
        <w:tc>
          <w:tcPr>
            <w:tcW w:w="8080" w:type="dxa"/>
          </w:tcPr>
          <w:p w:rsidR="005C38FA" w:rsidRPr="00A5734E" w:rsidRDefault="005C38FA" w:rsidP="005C38FA">
            <w:pPr>
              <w:bidi/>
              <w:rPr>
                <w:rFonts w:cs="B Nazanin"/>
                <w:rtl/>
                <w:lang w:bidi="fa-IR"/>
              </w:rPr>
            </w:pPr>
            <w:r w:rsidRPr="00A5734E">
              <w:rPr>
                <w:rFonts w:cs="B Nazanin" w:hint="cs"/>
                <w:rtl/>
                <w:lang w:bidi="fa-IR"/>
              </w:rPr>
              <w:t xml:space="preserve">دفاتر دارويي داروخانه هاي بيمارستانها و مراكز بهداشتي </w:t>
            </w:r>
            <w:r w:rsidRPr="00A5734E">
              <w:rPr>
                <w:rFonts w:hint="cs"/>
                <w:rtl/>
                <w:lang w:bidi="fa-IR"/>
              </w:rPr>
              <w:t>–</w:t>
            </w:r>
            <w:r w:rsidRPr="00A5734E">
              <w:rPr>
                <w:rFonts w:cs="B Nazanin" w:hint="cs"/>
                <w:rtl/>
                <w:lang w:bidi="fa-IR"/>
              </w:rPr>
              <w:t xml:space="preserve"> درماني و مدارك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انبار گرداني و تائيد آن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2752/61/3001/ش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معتادين مراكز درماني و توانبخشي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1358)</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2751/60/3001/ش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عادي سرپايي درمانگاههاي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تاريخ آخرين مراجعه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2753/62/3001/ش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36</w:t>
            </w:r>
          </w:p>
        </w:tc>
        <w:tc>
          <w:tcPr>
            <w:tcW w:w="8080" w:type="dxa"/>
          </w:tcPr>
          <w:p w:rsidR="005C38FA" w:rsidRPr="00A5734E" w:rsidRDefault="005C38FA" w:rsidP="005C38FA">
            <w:pPr>
              <w:bidi/>
              <w:rPr>
                <w:rFonts w:cs="B Nazanin"/>
                <w:rtl/>
                <w:lang w:bidi="fa-IR"/>
              </w:rPr>
            </w:pPr>
            <w:r w:rsidRPr="00A5734E">
              <w:rPr>
                <w:rFonts w:cs="B Nazanin" w:hint="cs"/>
                <w:rtl/>
                <w:lang w:bidi="fa-IR"/>
              </w:rPr>
              <w:t>گواهي بهداشت (ويژه صادرات)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2854/63/3001/ش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37</w:t>
            </w:r>
          </w:p>
        </w:tc>
        <w:tc>
          <w:tcPr>
            <w:tcW w:w="8080" w:type="dxa"/>
          </w:tcPr>
          <w:p w:rsidR="005C38FA" w:rsidRPr="00A5734E" w:rsidRDefault="005C38FA" w:rsidP="005C38FA">
            <w:pPr>
              <w:bidi/>
              <w:rPr>
                <w:rFonts w:cs="B Nazanin"/>
                <w:rtl/>
                <w:lang w:bidi="fa-IR"/>
              </w:rPr>
            </w:pPr>
            <w:r w:rsidRPr="00A5734E">
              <w:rPr>
                <w:rFonts w:cs="B Nazanin" w:hint="cs"/>
                <w:rtl/>
                <w:lang w:bidi="fa-IR"/>
              </w:rPr>
              <w:t>پاسخ نامه كليه آزمونهاي رشته هاي گروه پزشكي كه توسط حوزه معاونت آموزشي وزارتخانه برگزار مي شود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برگزاري امتحان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2855/64/3001/ش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38</w:t>
            </w:r>
          </w:p>
        </w:tc>
        <w:tc>
          <w:tcPr>
            <w:tcW w:w="8080" w:type="dxa"/>
          </w:tcPr>
          <w:p w:rsidR="005C38FA" w:rsidRPr="00A5734E" w:rsidRDefault="005C38FA" w:rsidP="005C38FA">
            <w:pPr>
              <w:bidi/>
              <w:rPr>
                <w:rFonts w:cs="B Nazanin"/>
                <w:rtl/>
                <w:lang w:bidi="fa-IR"/>
              </w:rPr>
            </w:pPr>
            <w:r w:rsidRPr="00A5734E">
              <w:rPr>
                <w:rFonts w:cs="B Nazanin" w:hint="cs"/>
                <w:rtl/>
                <w:lang w:bidi="fa-IR"/>
              </w:rPr>
              <w:t>اوراق امتحاني امتحانات درون دانشگاهي رشته هاي گروه پزشكي دانشگاههاي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پس از اعلام نتيجه هر امتحان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2886/65/3001/ش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39</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كاتاراكتي بيمارستانهاي سراسركشور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آخرين مراجعه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2887/66/3001/ش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40</w:t>
            </w:r>
          </w:p>
        </w:tc>
        <w:tc>
          <w:tcPr>
            <w:tcW w:w="8080" w:type="dxa"/>
          </w:tcPr>
          <w:p w:rsidR="005C38FA" w:rsidRPr="00A5734E" w:rsidRDefault="005C38FA" w:rsidP="005C38FA">
            <w:pPr>
              <w:bidi/>
              <w:rPr>
                <w:rFonts w:cs="B Nazanin"/>
                <w:rtl/>
                <w:lang w:bidi="fa-IR"/>
              </w:rPr>
            </w:pPr>
            <w:r w:rsidRPr="00A5734E">
              <w:rPr>
                <w:rFonts w:cs="B Nazanin" w:hint="cs"/>
                <w:rtl/>
                <w:lang w:bidi="fa-IR"/>
              </w:rPr>
              <w:t>دفاتر ويزيت پزشكان در بيمارستانها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2919/67/3001/ش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41</w:t>
            </w:r>
          </w:p>
        </w:tc>
        <w:tc>
          <w:tcPr>
            <w:tcW w:w="8080" w:type="dxa"/>
          </w:tcPr>
          <w:p w:rsidR="005C38FA" w:rsidRPr="00A5734E" w:rsidRDefault="005C38FA" w:rsidP="005C38FA">
            <w:pPr>
              <w:bidi/>
              <w:rPr>
                <w:rFonts w:cs="B Nazanin"/>
                <w:rtl/>
                <w:lang w:bidi="fa-IR"/>
              </w:rPr>
            </w:pPr>
            <w:r w:rsidRPr="00A5734E">
              <w:rPr>
                <w:rFonts w:cs="B Nazanin" w:hint="cs"/>
                <w:rtl/>
                <w:lang w:bidi="fa-IR"/>
              </w:rPr>
              <w:t>قبض خشكشويي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تحويل لباس مشتري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2920/68/3001/ش</w:t>
            </w:r>
          </w:p>
        </w:tc>
      </w:tr>
      <w:tr w:rsidR="008D68C2" w:rsidTr="005C38FA">
        <w:trPr>
          <w:trHeight w:val="449"/>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42</w:t>
            </w:r>
          </w:p>
        </w:tc>
        <w:tc>
          <w:tcPr>
            <w:tcW w:w="8080" w:type="dxa"/>
          </w:tcPr>
          <w:p w:rsidR="005C38FA" w:rsidRPr="00A5734E" w:rsidRDefault="005C38FA" w:rsidP="005C38FA">
            <w:pPr>
              <w:bidi/>
              <w:rPr>
                <w:rFonts w:cs="B Nazanin"/>
                <w:rtl/>
                <w:lang w:bidi="fa-IR"/>
              </w:rPr>
            </w:pPr>
            <w:r w:rsidRPr="00A5734E">
              <w:rPr>
                <w:rFonts w:cs="B Nazanin" w:hint="cs"/>
                <w:rtl/>
                <w:lang w:bidi="fa-IR"/>
              </w:rPr>
              <w:t>مدارك مربوط به صدور، تفويض، تجديد و صدور المثني دفترچه خدمات درماني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بعد از انتقال به كامپيوتر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2007/23/3001/ش</w:t>
            </w:r>
          </w:p>
        </w:tc>
      </w:tr>
      <w:tr w:rsidR="008D68C2" w:rsidTr="005C38FA">
        <w:trPr>
          <w:trHeight w:val="271"/>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43</w:t>
            </w:r>
          </w:p>
        </w:tc>
        <w:tc>
          <w:tcPr>
            <w:tcW w:w="8080" w:type="dxa"/>
          </w:tcPr>
          <w:p w:rsidR="005C38FA" w:rsidRPr="00A5734E" w:rsidRDefault="005C38FA" w:rsidP="005C38FA">
            <w:pPr>
              <w:bidi/>
              <w:rPr>
                <w:rFonts w:cs="B Nazanin"/>
                <w:rtl/>
                <w:lang w:bidi="fa-IR"/>
              </w:rPr>
            </w:pPr>
            <w:r w:rsidRPr="00A5734E">
              <w:rPr>
                <w:rFonts w:cs="B Nazanin" w:hint="cs"/>
                <w:rtl/>
                <w:lang w:bidi="fa-IR"/>
              </w:rPr>
              <w:t>مدارك مربوط به نحوه كسر حق بيمه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2008/24/3001/ش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44</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پرونده پرسنلي پزشكان خارجي كه به كشور خود مراجعت نموده اند</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پرونده پزشكان 50 سال به بالا بعد از مراجعت به كشورشان وزير 50 سال 5 4سال بعد از مراجعت با تهيه خلاصه پرونده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2009/25/3001/ش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45</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پرسنل مشمول لايحه طرح نيروي انساني (گروه پزشكي داراي پروانه شامل پزشك، دندانپزشك داروساز و دكتراي علوم آزمايشگاهي)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 بعد از پايان طرح با تهيه خلاصه پرونده در فرم مخصوص</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2010/26/3001/ش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46</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سپاهيان بهداشت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2012/28/3001/ش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47</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پرونده هاي پزشكي حجاج</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در صورت قبولي بعد از انجام حج و در صورت مردودي 3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2013/29/3001/ش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48</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متفرقه كارگزيني سازمانهاي منطقه اي بهداشت و درمان كليه استانها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10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1544/17/3001/ش</w:t>
            </w:r>
          </w:p>
        </w:tc>
      </w:tr>
      <w:tr w:rsidR="008D68C2" w:rsidTr="005C38FA">
        <w:trPr>
          <w:trHeight w:val="97"/>
        </w:trPr>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49</w:t>
            </w:r>
          </w:p>
        </w:tc>
        <w:tc>
          <w:tcPr>
            <w:tcW w:w="8080" w:type="dxa"/>
          </w:tcPr>
          <w:p w:rsidR="005C38FA" w:rsidRPr="00A5734E" w:rsidRDefault="005C38FA" w:rsidP="005C38FA">
            <w:pPr>
              <w:bidi/>
              <w:rPr>
                <w:rFonts w:cs="B Nazanin"/>
                <w:rtl/>
                <w:lang w:bidi="fa-IR"/>
              </w:rPr>
            </w:pPr>
            <w:r w:rsidRPr="00A5734E">
              <w:rPr>
                <w:rFonts w:cs="B Nazanin" w:hint="cs"/>
                <w:rtl/>
                <w:lang w:bidi="fa-IR"/>
              </w:rPr>
              <w:t>دفتر تحويل دارو به بخش هاي بيمارستان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2921/69/3001/ش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50</w:t>
            </w:r>
          </w:p>
        </w:tc>
        <w:tc>
          <w:tcPr>
            <w:tcW w:w="8080" w:type="dxa"/>
          </w:tcPr>
          <w:p w:rsidR="005C38FA" w:rsidRPr="00A5734E" w:rsidRDefault="005C38FA" w:rsidP="005C38FA">
            <w:pPr>
              <w:bidi/>
              <w:rPr>
                <w:rFonts w:cs="B Nazanin"/>
                <w:rtl/>
                <w:lang w:bidi="fa-IR"/>
              </w:rPr>
            </w:pPr>
            <w:r w:rsidRPr="00A5734E">
              <w:rPr>
                <w:rFonts w:cs="B Nazanin" w:hint="cs"/>
                <w:rtl/>
                <w:lang w:bidi="fa-IR"/>
              </w:rPr>
              <w:t>نسخه داروهاي مخدر بيمارستانهاي سراسر كشور (نسخه داروخانه)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2922/70/3001/ش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51</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دفتر پلمپ شده داروهاي مخدر داروخانه بيمارستانهاي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پس از تكميل هر دفتر و تاييد اداره نظارت بر مواد مخدر دانشگاه مربوطه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2924/72/3001/ش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52</w:t>
            </w:r>
          </w:p>
        </w:tc>
        <w:tc>
          <w:tcPr>
            <w:tcW w:w="8080" w:type="dxa"/>
          </w:tcPr>
          <w:p w:rsidR="005C38FA" w:rsidRPr="00A5734E" w:rsidRDefault="005C38FA" w:rsidP="005C38FA">
            <w:pPr>
              <w:bidi/>
              <w:rPr>
                <w:rFonts w:cs="B Nazanin"/>
                <w:rtl/>
                <w:lang w:bidi="fa-IR"/>
              </w:rPr>
            </w:pPr>
            <w:r w:rsidRPr="00A5734E">
              <w:rPr>
                <w:rFonts w:cs="B Nazanin" w:hint="cs"/>
                <w:rtl/>
                <w:lang w:bidi="fa-IR"/>
              </w:rPr>
              <w:t>فاكتور و قبض انبار داروهاي مخدر بيمارستانهاي سراسركشور (نسخه داروخانه)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2923/71/3001/ش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53</w:t>
            </w:r>
          </w:p>
        </w:tc>
        <w:tc>
          <w:tcPr>
            <w:tcW w:w="8080" w:type="dxa"/>
          </w:tcPr>
          <w:p w:rsidR="005C38FA" w:rsidRPr="00A5734E" w:rsidRDefault="005C38FA" w:rsidP="005C38FA">
            <w:pPr>
              <w:bidi/>
              <w:rPr>
                <w:rFonts w:cs="B Nazanin"/>
                <w:rtl/>
                <w:lang w:bidi="fa-IR"/>
              </w:rPr>
            </w:pPr>
            <w:r w:rsidRPr="00A5734E">
              <w:rPr>
                <w:rFonts w:cs="B Nazanin" w:hint="cs"/>
                <w:rtl/>
                <w:lang w:bidi="fa-IR"/>
              </w:rPr>
              <w:t>فرم هاي خدمات رايگان تنظيم خانواده (نسخه مركز ارائه دهنده خدمات و نسخه معانت بهداشتي استان يا مركز بهداشتي شهرستان)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پرداخت حق الزحمه مربوطه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4024/75/26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54</w:t>
            </w:r>
          </w:p>
        </w:tc>
        <w:tc>
          <w:tcPr>
            <w:tcW w:w="8080" w:type="dxa"/>
          </w:tcPr>
          <w:p w:rsidR="005C38FA" w:rsidRPr="00A5734E" w:rsidRDefault="005C38FA" w:rsidP="005C38FA">
            <w:pPr>
              <w:bidi/>
              <w:rPr>
                <w:rFonts w:cs="B Nazanin"/>
                <w:rtl/>
                <w:lang w:bidi="fa-IR"/>
              </w:rPr>
            </w:pPr>
            <w:r w:rsidRPr="00A5734E">
              <w:rPr>
                <w:rFonts w:cs="B Nazanin" w:hint="cs"/>
                <w:rtl/>
                <w:lang w:bidi="fa-IR"/>
              </w:rPr>
              <w:t>بن هاي غذايي دانشجويان دانشگاههاي علوم پزشكي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 نيمسال تحصيلي از تسويه حساب</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3085/73/3001/ش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55</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گواهي اشتغال كاركنان (نسخه واحد صادر كننده)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يكسال پس از صدور گواهي اشتغال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3687/40/15/7</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56</w:t>
            </w:r>
          </w:p>
        </w:tc>
        <w:tc>
          <w:tcPr>
            <w:tcW w:w="8080" w:type="dxa"/>
          </w:tcPr>
          <w:p w:rsidR="005C38FA" w:rsidRPr="00A5734E" w:rsidRDefault="005C38FA" w:rsidP="005C38FA">
            <w:pPr>
              <w:bidi/>
              <w:rPr>
                <w:rFonts w:cs="B Nazanin"/>
                <w:rtl/>
                <w:lang w:bidi="fa-IR"/>
              </w:rPr>
            </w:pPr>
            <w:r w:rsidRPr="00A5734E">
              <w:rPr>
                <w:rFonts w:cs="B Nazanin" w:hint="cs"/>
                <w:rtl/>
                <w:lang w:bidi="fa-IR"/>
              </w:rPr>
              <w:t>كارت آمار پرسنلي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1350</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264/4/3001/ش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57</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و آمار و گزارشهاي پراكنده و متفرق مربوط به عملكرد سازمان همكاري بهداشت (اصل چهار سابق)</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1341</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265/5/3001/ش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58</w:t>
            </w:r>
          </w:p>
        </w:tc>
        <w:tc>
          <w:tcPr>
            <w:tcW w:w="8080" w:type="dxa"/>
          </w:tcPr>
          <w:p w:rsidR="005C38FA" w:rsidRPr="00A5734E" w:rsidRDefault="005C38FA" w:rsidP="005C38FA">
            <w:pPr>
              <w:bidi/>
              <w:rPr>
                <w:rFonts w:cs="B Nazanin"/>
                <w:rtl/>
                <w:lang w:bidi="fa-IR"/>
              </w:rPr>
            </w:pPr>
            <w:r w:rsidRPr="00A5734E">
              <w:rPr>
                <w:rFonts w:cs="B Nazanin" w:hint="cs"/>
                <w:rtl/>
                <w:lang w:bidi="fa-IR"/>
              </w:rPr>
              <w:t>اوراق پراكنده و متفرق مربوط به اداره كل كارگزيني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فقط تا سال 1350</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266/6/3001/ش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59</w:t>
            </w:r>
          </w:p>
        </w:tc>
        <w:tc>
          <w:tcPr>
            <w:tcW w:w="8080" w:type="dxa"/>
          </w:tcPr>
          <w:p w:rsidR="005C38FA" w:rsidRPr="00A5734E" w:rsidRDefault="005C38FA" w:rsidP="005C38FA">
            <w:pPr>
              <w:bidi/>
              <w:rPr>
                <w:rFonts w:cs="B Nazanin"/>
                <w:rtl/>
                <w:lang w:bidi="fa-IR"/>
              </w:rPr>
            </w:pPr>
            <w:r w:rsidRPr="00A5734E">
              <w:rPr>
                <w:rFonts w:cs="B Nazanin" w:hint="cs"/>
                <w:rtl/>
                <w:lang w:bidi="fa-IR"/>
              </w:rPr>
              <w:t>مكاتبات و گزارشهاي ماهيانه اداره كل خدمات بهداشتي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اطلاعات مندرج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267/7/3001/ش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60</w:t>
            </w:r>
          </w:p>
        </w:tc>
        <w:tc>
          <w:tcPr>
            <w:tcW w:w="8080" w:type="dxa"/>
          </w:tcPr>
          <w:p w:rsidR="005C38FA" w:rsidRPr="00A5734E" w:rsidRDefault="005C38FA" w:rsidP="005C38FA">
            <w:pPr>
              <w:bidi/>
              <w:rPr>
                <w:rFonts w:cs="B Nazanin"/>
                <w:rtl/>
                <w:lang w:bidi="fa-IR"/>
              </w:rPr>
            </w:pPr>
            <w:r w:rsidRPr="00A5734E">
              <w:rPr>
                <w:rFonts w:cs="B Nazanin" w:hint="cs"/>
                <w:rtl/>
                <w:lang w:bidi="fa-IR"/>
              </w:rPr>
              <w:t>آزمونهاي تعيين خصوصيات فيزيكي و شيميايي آب</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اطلاعات مندرج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268/8/3001/ش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61</w:t>
            </w:r>
          </w:p>
        </w:tc>
        <w:tc>
          <w:tcPr>
            <w:tcW w:w="8080" w:type="dxa"/>
          </w:tcPr>
          <w:p w:rsidR="005C38FA" w:rsidRPr="00A5734E" w:rsidRDefault="005C38FA" w:rsidP="005C38FA">
            <w:pPr>
              <w:bidi/>
              <w:rPr>
                <w:rFonts w:cs="B Nazanin"/>
                <w:rtl/>
                <w:lang w:bidi="fa-IR"/>
              </w:rPr>
            </w:pPr>
            <w:r w:rsidRPr="00A5734E">
              <w:rPr>
                <w:rFonts w:cs="B Nazanin" w:hint="cs"/>
                <w:rtl/>
                <w:lang w:bidi="fa-IR"/>
              </w:rPr>
              <w:t>پرسشنامه هاي انفرادي مربوط به طرحهاي آمارگيري يكروزه از بيماران بستري در بيمارستانها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پرسشنامه ها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269/9/3001/ش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62</w:t>
            </w:r>
          </w:p>
        </w:tc>
        <w:tc>
          <w:tcPr>
            <w:tcW w:w="8080" w:type="dxa"/>
          </w:tcPr>
          <w:p w:rsidR="005C38FA" w:rsidRPr="00A5734E" w:rsidRDefault="005C38FA" w:rsidP="005C38FA">
            <w:pPr>
              <w:bidi/>
              <w:rPr>
                <w:rFonts w:cs="B Nazanin"/>
                <w:rtl/>
                <w:lang w:bidi="fa-IR"/>
              </w:rPr>
            </w:pPr>
            <w:r w:rsidRPr="00A5734E">
              <w:rPr>
                <w:rFonts w:cs="B Nazanin" w:hint="cs"/>
                <w:rtl/>
                <w:lang w:bidi="fa-IR"/>
              </w:rPr>
              <w:t>آمار بيماران مراجعه كننده به آزمايشگاهها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استخراج آمار و پرسشنامه ها در گزارشها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270/10/3001/ش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63</w:t>
            </w:r>
          </w:p>
        </w:tc>
        <w:tc>
          <w:tcPr>
            <w:tcW w:w="8080" w:type="dxa"/>
          </w:tcPr>
          <w:p w:rsidR="005C38FA" w:rsidRPr="00A5734E" w:rsidRDefault="005C38FA" w:rsidP="005C38FA">
            <w:pPr>
              <w:bidi/>
              <w:rPr>
                <w:rFonts w:cs="B Nazanin"/>
                <w:rtl/>
                <w:lang w:bidi="fa-IR"/>
              </w:rPr>
            </w:pPr>
            <w:r w:rsidRPr="00A5734E">
              <w:rPr>
                <w:rFonts w:cs="B Nazanin" w:hint="cs"/>
                <w:rtl/>
                <w:lang w:bidi="fa-IR"/>
              </w:rPr>
              <w:t>فهرست اعتبارات ابلاغ شده به واحدها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271/11/3001/ش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64</w:t>
            </w:r>
          </w:p>
        </w:tc>
        <w:tc>
          <w:tcPr>
            <w:tcW w:w="8080" w:type="dxa"/>
          </w:tcPr>
          <w:p w:rsidR="005C38FA" w:rsidRPr="00A5734E" w:rsidRDefault="005C38FA" w:rsidP="005C38FA">
            <w:pPr>
              <w:bidi/>
              <w:rPr>
                <w:rFonts w:cs="B Nazanin"/>
                <w:rtl/>
                <w:lang w:bidi="fa-IR"/>
              </w:rPr>
            </w:pPr>
            <w:r w:rsidRPr="00A5734E">
              <w:rPr>
                <w:rFonts w:cs="B Nazanin" w:hint="cs"/>
                <w:rtl/>
                <w:lang w:bidi="fa-IR"/>
              </w:rPr>
              <w:t>نسخ دارويي مورد مصرف پزشكان گروههاي سپاه بهداشت</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ماه پس از پايان هر دوره خدمت سپاهگري</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212/1/3001/ش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65</w:t>
            </w:r>
          </w:p>
        </w:tc>
        <w:tc>
          <w:tcPr>
            <w:tcW w:w="8080" w:type="dxa"/>
          </w:tcPr>
          <w:p w:rsidR="005C38FA" w:rsidRPr="00A5734E" w:rsidRDefault="005C38FA" w:rsidP="005C38FA">
            <w:pPr>
              <w:bidi/>
              <w:rPr>
                <w:rFonts w:cs="B Nazanin"/>
                <w:rtl/>
                <w:lang w:bidi="fa-IR"/>
              </w:rPr>
            </w:pPr>
            <w:r w:rsidRPr="00A5734E">
              <w:rPr>
                <w:rFonts w:cs="B Nazanin" w:hint="cs"/>
                <w:rtl/>
                <w:lang w:bidi="fa-IR"/>
              </w:rPr>
              <w:t>نسخ دوم و سوم گزارش هاي ماهيانه گروههاي سپاه بهداشتي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6 ماه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213/2/3001/ش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66</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دفاتر ثبت نام بيماران مراجعه كننده به گروههاي سپاه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بلافاصله پس از استخراج آمار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214/3/3001/ش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67</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مربوط به متهمين به جرايم استعمال و يا حمل غير مجاز مواد مخدر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منسوخه (سال 1357)</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1353/13/3001/ش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68</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بيمارستان آيت ا... كاشاني "مخصوص بيماران غير بيمه"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بعد از تشكيل پرونده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832/12/3001/ش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69</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 دفترچه خدمات درماني شامل نسخ سفيد مخصوص داروخانه، آزمايشگاه، راديولوژي و نسخ زرد مخصوص پزشكان در سراسر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پس از تسويه حساب مراجع قانوني مالي و رسيدگي ديوان محاسبات به اسناد هزينه آن</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1491/15/3001/ش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70</w:t>
            </w:r>
          </w:p>
        </w:tc>
        <w:tc>
          <w:tcPr>
            <w:tcW w:w="8080" w:type="dxa"/>
          </w:tcPr>
          <w:p w:rsidR="005C38FA" w:rsidRPr="00A5734E" w:rsidRDefault="005C38FA" w:rsidP="005C38FA">
            <w:pPr>
              <w:bidi/>
              <w:rPr>
                <w:rFonts w:cs="B Nazanin"/>
                <w:rtl/>
                <w:lang w:bidi="fa-IR"/>
              </w:rPr>
            </w:pPr>
            <w:r w:rsidRPr="00A5734E">
              <w:rPr>
                <w:rFonts w:cs="B Nazanin" w:hint="cs"/>
                <w:rtl/>
                <w:lang w:bidi="fa-IR"/>
              </w:rPr>
              <w:t>كوپن هاي شير خشك و حواله هاي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6 ماه بعد از تحويل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1454/14/3001/ش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71</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بيماران بستري بيمارستانهاي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15 سال پس از ترخيص بيمار</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1530/16/3001/ش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72</w:t>
            </w:r>
          </w:p>
        </w:tc>
        <w:tc>
          <w:tcPr>
            <w:tcW w:w="8080" w:type="dxa"/>
          </w:tcPr>
          <w:p w:rsidR="005C38FA" w:rsidRPr="00A5734E" w:rsidRDefault="005C38FA" w:rsidP="005C38FA">
            <w:pPr>
              <w:bidi/>
              <w:rPr>
                <w:rFonts w:cs="B Nazanin"/>
                <w:rtl/>
                <w:lang w:bidi="fa-IR"/>
              </w:rPr>
            </w:pPr>
            <w:r w:rsidRPr="00A5734E">
              <w:rPr>
                <w:rFonts w:cs="B Nazanin" w:hint="cs"/>
                <w:rtl/>
                <w:lang w:bidi="fa-IR"/>
              </w:rPr>
              <w:t>قبوض درماني و نسخ دارويي مخصوص بيمارستانها و درمانگاهها</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2 سال بعد از تحويل دارو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1829/20/3001/ش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73</w:t>
            </w:r>
          </w:p>
        </w:tc>
        <w:tc>
          <w:tcPr>
            <w:tcW w:w="8080" w:type="dxa"/>
          </w:tcPr>
          <w:p w:rsidR="005C38FA" w:rsidRPr="00A5734E" w:rsidRDefault="005C38FA" w:rsidP="005C38FA">
            <w:pPr>
              <w:bidi/>
              <w:rPr>
                <w:rFonts w:cs="B Nazanin"/>
                <w:rtl/>
                <w:lang w:bidi="fa-IR"/>
              </w:rPr>
            </w:pPr>
            <w:r w:rsidRPr="00A5734E">
              <w:rPr>
                <w:rFonts w:cs="B Nazanin" w:hint="cs"/>
                <w:rtl/>
                <w:lang w:bidi="fa-IR"/>
              </w:rPr>
              <w:t>كوپنهاي شير خشك و حواله هاي مربوط به آن</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بعد از تحويل از داروخانه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1815/18/3001/ش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74</w:t>
            </w:r>
          </w:p>
        </w:tc>
        <w:tc>
          <w:tcPr>
            <w:tcW w:w="8080" w:type="dxa"/>
          </w:tcPr>
          <w:p w:rsidR="005C38FA" w:rsidRPr="00A5734E" w:rsidRDefault="005C38FA" w:rsidP="005C38FA">
            <w:pPr>
              <w:bidi/>
              <w:rPr>
                <w:rFonts w:cs="B Nazanin"/>
                <w:rtl/>
                <w:lang w:bidi="fa-IR"/>
              </w:rPr>
            </w:pPr>
            <w:r w:rsidRPr="00A5734E">
              <w:rPr>
                <w:rFonts w:cs="B Nazanin" w:hint="cs"/>
                <w:rtl/>
                <w:lang w:bidi="fa-IR"/>
              </w:rPr>
              <w:t>پرونده هاي مربوط به واردات مواد اوليه و مواد آماده به مصرف خوراكي و بهداشتي در سطح كشور</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3 سال بعد از بسته شدن پرونده ها</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1816/19/3001/ش</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75</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مكاتبات دوره هاي آموزشي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اخذ گواهينامه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4473/41/14/7</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76</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نسخه دوم صورت وضعيت (كاركرد) شركتهاي خدماتي (نسخه واحد مربوطه)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4474/76/26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77</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نسخه دوم قراردادهاي پرسنل پروژه اي (حجمي) به استثناء افراد تجديد قرارداد شده</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يك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4475/77/26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78</w:t>
            </w:r>
          </w:p>
        </w:tc>
        <w:tc>
          <w:tcPr>
            <w:tcW w:w="8080" w:type="dxa"/>
            <w:vAlign w:val="center"/>
          </w:tcPr>
          <w:p w:rsidR="005C38FA" w:rsidRPr="00A5734E" w:rsidRDefault="005C38FA" w:rsidP="005C38FA">
            <w:pPr>
              <w:bidi/>
              <w:rPr>
                <w:rFonts w:cs="B Nazanin"/>
                <w:rtl/>
                <w:lang w:bidi="fa-IR"/>
              </w:rPr>
            </w:pPr>
            <w:r w:rsidRPr="00A5734E">
              <w:rPr>
                <w:rFonts w:cs="B Nazanin" w:hint="cs"/>
                <w:i/>
                <w:iCs/>
                <w:rtl/>
                <w:lang w:bidi="fa-IR"/>
              </w:rPr>
              <w:t>اسناد برگزاري مناقصه (پاكت ب و ج)</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5 سال پس از برگزاري مناقصه</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4476/78/26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79</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شرايط مناقصه عمومي</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خاتمه قرارداد</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4477/79/26</w:t>
            </w:r>
          </w:p>
        </w:tc>
      </w:tr>
      <w:tr w:rsidR="008D68C2" w:rsidTr="005C38FA">
        <w:tc>
          <w:tcPr>
            <w:tcW w:w="849" w:type="dxa"/>
            <w:vAlign w:val="center"/>
          </w:tcPr>
          <w:p w:rsidR="005C38FA" w:rsidRPr="00A5734E" w:rsidRDefault="005C38FA" w:rsidP="005C38FA">
            <w:pPr>
              <w:bidi/>
              <w:jc w:val="center"/>
              <w:rPr>
                <w:rFonts w:cs="B Nazanin"/>
                <w:rtl/>
                <w:lang w:bidi="fa-IR"/>
              </w:rPr>
            </w:pPr>
            <w:r w:rsidRPr="00A5734E">
              <w:rPr>
                <w:rFonts w:cs="B Nazanin" w:hint="cs"/>
                <w:rtl/>
                <w:lang w:bidi="fa-IR"/>
              </w:rPr>
              <w:t>80</w:t>
            </w:r>
          </w:p>
        </w:tc>
        <w:tc>
          <w:tcPr>
            <w:tcW w:w="8080" w:type="dxa"/>
            <w:vAlign w:val="center"/>
          </w:tcPr>
          <w:p w:rsidR="005C38FA" w:rsidRPr="00A5734E" w:rsidRDefault="005C38FA" w:rsidP="005C38FA">
            <w:pPr>
              <w:bidi/>
              <w:rPr>
                <w:rFonts w:cs="B Nazanin"/>
                <w:rtl/>
                <w:lang w:bidi="fa-IR"/>
              </w:rPr>
            </w:pPr>
            <w:r w:rsidRPr="00A5734E">
              <w:rPr>
                <w:rFonts w:cs="B Nazanin" w:hint="cs"/>
                <w:rtl/>
                <w:lang w:bidi="fa-IR"/>
              </w:rPr>
              <w:t>مكاتبات تحويل و شماره گذاري خودرو</w:t>
            </w:r>
          </w:p>
        </w:tc>
        <w:tc>
          <w:tcPr>
            <w:tcW w:w="2953" w:type="dxa"/>
          </w:tcPr>
          <w:p w:rsidR="005C38FA" w:rsidRPr="00A5734E" w:rsidRDefault="005C38FA" w:rsidP="005C38FA">
            <w:pPr>
              <w:bidi/>
              <w:jc w:val="center"/>
              <w:rPr>
                <w:rFonts w:cs="B Nazanin"/>
                <w:rtl/>
                <w:lang w:bidi="fa-IR"/>
              </w:rPr>
            </w:pPr>
            <w:r w:rsidRPr="00A5734E">
              <w:rPr>
                <w:rFonts w:cs="B Nazanin" w:hint="cs"/>
                <w:rtl/>
                <w:lang w:bidi="fa-IR"/>
              </w:rPr>
              <w:t>دو سال پس از تحويل خودرو</w:t>
            </w:r>
          </w:p>
        </w:tc>
        <w:tc>
          <w:tcPr>
            <w:tcW w:w="2292" w:type="dxa"/>
          </w:tcPr>
          <w:p w:rsidR="005C38FA" w:rsidRPr="00A5734E" w:rsidRDefault="005C38FA" w:rsidP="005C38FA">
            <w:pPr>
              <w:bidi/>
              <w:jc w:val="center"/>
              <w:rPr>
                <w:rFonts w:cs="B Nazanin"/>
                <w:rtl/>
                <w:lang w:bidi="fa-IR"/>
              </w:rPr>
            </w:pPr>
            <w:r w:rsidRPr="00A5734E">
              <w:rPr>
                <w:rFonts w:cs="B Nazanin" w:hint="cs"/>
                <w:rtl/>
                <w:lang w:bidi="fa-IR"/>
              </w:rPr>
              <w:t>4478/80/26</w:t>
            </w:r>
          </w:p>
        </w:tc>
      </w:tr>
    </w:tbl>
    <w:p w:rsidR="005C38FA" w:rsidRDefault="005C38FA">
      <w:pPr>
        <w:rPr>
          <w:rFonts w:ascii="Mitra" w:hAnsi="mitrabold" w:cs="B Titr"/>
          <w:color w:val="000000"/>
          <w:sz w:val="28"/>
          <w:szCs w:val="28"/>
          <w:rtl/>
        </w:rPr>
      </w:pPr>
      <w:r>
        <w:rPr>
          <w:rFonts w:ascii="Mitra" w:hAnsi="mitrabold" w:cs="B Titr"/>
          <w:color w:val="000000"/>
          <w:sz w:val="28"/>
          <w:szCs w:val="28"/>
          <w:rtl/>
        </w:rPr>
        <w:br w:type="page"/>
      </w:r>
    </w:p>
    <w:tbl>
      <w:tblPr>
        <w:tblStyle w:val="TableGrid"/>
        <w:tblpPr w:leftFromText="180" w:rightFromText="180" w:vertAnchor="page" w:horzAnchor="margin" w:tblpXSpec="center" w:tblpY="1441"/>
        <w:bidiVisual/>
        <w:tblW w:w="14174" w:type="dxa"/>
        <w:tblLook w:val="04A0"/>
      </w:tblPr>
      <w:tblGrid>
        <w:gridCol w:w="707"/>
        <w:gridCol w:w="7938"/>
        <w:gridCol w:w="3373"/>
        <w:gridCol w:w="2156"/>
      </w:tblGrid>
      <w:tr w:rsidR="008D68C2" w:rsidTr="005C38FA">
        <w:tc>
          <w:tcPr>
            <w:tcW w:w="14174" w:type="dxa"/>
            <w:gridSpan w:val="4"/>
            <w:tcBorders>
              <w:top w:val="nil"/>
              <w:left w:val="nil"/>
              <w:bottom w:val="single" w:sz="4" w:space="0" w:color="auto"/>
              <w:right w:val="nil"/>
            </w:tcBorders>
            <w:shd w:val="clear" w:color="auto" w:fill="FFFFFF" w:themeFill="background1"/>
          </w:tcPr>
          <w:p w:rsidR="005C38FA" w:rsidRPr="00A1528F" w:rsidRDefault="005C38FA" w:rsidP="005C38FA">
            <w:pPr>
              <w:jc w:val="center"/>
              <w:rPr>
                <w:rFonts w:cs="B Nazanin"/>
                <w:b/>
                <w:bCs/>
                <w:rtl/>
                <w:lang w:bidi="fa-IR"/>
              </w:rPr>
            </w:pPr>
            <w:r w:rsidRPr="00A1528F">
              <w:rPr>
                <w:rFonts w:ascii="Mitra" w:hAnsi="mitrabold" w:cs="B Nazanin" w:hint="cs"/>
                <w:b/>
                <w:bCs/>
                <w:color w:val="000000"/>
                <w:sz w:val="28"/>
                <w:szCs w:val="28"/>
                <w:rtl/>
              </w:rPr>
              <w:t>فهرست مجوزهای عمومی مصوب شورای اسناد ملی</w:t>
            </w:r>
          </w:p>
        </w:tc>
      </w:tr>
      <w:tr w:rsidR="008D68C2" w:rsidTr="005C38FA">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jc w:val="center"/>
              <w:rPr>
                <w:rFonts w:cs="B Titr"/>
                <w:rtl/>
                <w:lang w:bidi="fa-IR"/>
              </w:rPr>
            </w:pPr>
            <w:r w:rsidRPr="00A1528F">
              <w:rPr>
                <w:rFonts w:cs="B Titr" w:hint="cs"/>
                <w:rtl/>
                <w:lang w:bidi="fa-IR"/>
              </w:rPr>
              <w:t>رديف</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عنوان اسناد راكد</w:t>
            </w:r>
          </w:p>
        </w:tc>
        <w:tc>
          <w:tcPr>
            <w:tcW w:w="33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bidi/>
              <w:jc w:val="center"/>
              <w:rPr>
                <w:rFonts w:cs="B Titr"/>
                <w:rtl/>
                <w:lang w:bidi="fa-IR"/>
              </w:rPr>
            </w:pPr>
            <w:r w:rsidRPr="00A1528F">
              <w:rPr>
                <w:rFonts w:cs="B Titr" w:hint="cs"/>
                <w:rtl/>
                <w:lang w:bidi="fa-IR"/>
              </w:rPr>
              <w:t>جدول زماني مصوب</w:t>
            </w:r>
          </w:p>
        </w:tc>
        <w:tc>
          <w:tcPr>
            <w:tcW w:w="2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C38FA" w:rsidRPr="00A1528F" w:rsidRDefault="005C38FA" w:rsidP="005C38FA">
            <w:pPr>
              <w:jc w:val="center"/>
              <w:rPr>
                <w:rFonts w:cs="B Titr"/>
                <w:rtl/>
                <w:lang w:bidi="fa-IR"/>
              </w:rPr>
            </w:pPr>
            <w:r w:rsidRPr="00A1528F">
              <w:rPr>
                <w:rFonts w:cs="B Titr" w:hint="cs"/>
                <w:rtl/>
                <w:lang w:bidi="fa-IR"/>
              </w:rPr>
              <w:t>شناسه مجوز</w:t>
            </w:r>
          </w:p>
        </w:tc>
      </w:tr>
      <w:tr w:rsidR="008D68C2" w:rsidTr="005C38FA">
        <w:tc>
          <w:tcPr>
            <w:tcW w:w="707" w:type="dxa"/>
            <w:tcBorders>
              <w:top w:val="single" w:sz="4" w:space="0" w:color="auto"/>
            </w:tcBorders>
          </w:tcPr>
          <w:p w:rsidR="005C38FA" w:rsidRPr="00A1528F" w:rsidRDefault="005C38FA" w:rsidP="005C38FA">
            <w:pPr>
              <w:jc w:val="center"/>
              <w:rPr>
                <w:rFonts w:cs="B Nazanin"/>
                <w:rtl/>
                <w:lang w:bidi="fa-IR"/>
              </w:rPr>
            </w:pPr>
            <w:r w:rsidRPr="00A1528F">
              <w:rPr>
                <w:rFonts w:cs="B Nazanin" w:hint="cs"/>
                <w:rtl/>
                <w:lang w:bidi="fa-IR"/>
              </w:rPr>
              <w:t>1</w:t>
            </w:r>
          </w:p>
        </w:tc>
        <w:tc>
          <w:tcPr>
            <w:tcW w:w="7938" w:type="dxa"/>
            <w:tcBorders>
              <w:top w:val="single" w:sz="4" w:space="0" w:color="auto"/>
            </w:tcBorders>
          </w:tcPr>
          <w:p w:rsidR="005C38FA" w:rsidRPr="00A1528F" w:rsidRDefault="005C38FA" w:rsidP="005C38FA">
            <w:pPr>
              <w:bidi/>
              <w:rPr>
                <w:rFonts w:cs="B Nazanin"/>
                <w:rtl/>
                <w:lang w:bidi="fa-IR"/>
              </w:rPr>
            </w:pPr>
            <w:r w:rsidRPr="00A1528F">
              <w:rPr>
                <w:rFonts w:cs="B Nazanin" w:hint="cs"/>
                <w:rtl/>
                <w:lang w:bidi="fa-IR"/>
              </w:rPr>
              <w:t>دفتر انديكس دبيرخانه</w:t>
            </w:r>
          </w:p>
        </w:tc>
        <w:tc>
          <w:tcPr>
            <w:tcW w:w="3373" w:type="dxa"/>
            <w:tcBorders>
              <w:top w:val="single" w:sz="4" w:space="0" w:color="auto"/>
            </w:tcBorders>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Borders>
              <w:top w:val="single" w:sz="4" w:space="0" w:color="auto"/>
            </w:tcBorders>
          </w:tcPr>
          <w:p w:rsidR="005C38FA" w:rsidRPr="00A1528F" w:rsidRDefault="005C38FA" w:rsidP="005C38FA">
            <w:pPr>
              <w:jc w:val="center"/>
              <w:rPr>
                <w:rFonts w:cs="B Nazanin"/>
                <w:rtl/>
                <w:lang w:bidi="fa-IR"/>
              </w:rPr>
            </w:pPr>
            <w:r w:rsidRPr="00A1528F">
              <w:rPr>
                <w:rFonts w:cs="B Nazanin" w:hint="cs"/>
                <w:rtl/>
                <w:lang w:bidi="fa-IR"/>
              </w:rPr>
              <w:t>3633/1/14/7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ارسال نامه</w:t>
            </w:r>
          </w:p>
        </w:tc>
        <w:tc>
          <w:tcPr>
            <w:tcW w:w="3373" w:type="dxa"/>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3634/2/14/7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انديكاتور دبيرخانه (با قدمت كمتر از 40 سال)</w:t>
            </w:r>
          </w:p>
        </w:tc>
        <w:tc>
          <w:tcPr>
            <w:tcW w:w="3373" w:type="dxa"/>
          </w:tcPr>
          <w:p w:rsidR="005C38FA" w:rsidRPr="00A1528F" w:rsidRDefault="005C38FA" w:rsidP="005C38FA">
            <w:pPr>
              <w:bidi/>
              <w:rPr>
                <w:rFonts w:cs="B Nazanin"/>
                <w:rtl/>
                <w:lang w:bidi="fa-IR"/>
              </w:rPr>
            </w:pPr>
            <w:r w:rsidRPr="00A1528F">
              <w:rPr>
                <w:rFonts w:cs="B Nazanin" w:hint="cs"/>
                <w:rtl/>
                <w:lang w:bidi="fa-IR"/>
              </w:rPr>
              <w:t>ده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3635/3/14/7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4</w:t>
            </w:r>
          </w:p>
        </w:tc>
        <w:tc>
          <w:tcPr>
            <w:tcW w:w="7938" w:type="dxa"/>
          </w:tcPr>
          <w:p w:rsidR="005C38FA" w:rsidRPr="00A1528F" w:rsidRDefault="005C38FA" w:rsidP="005C38FA">
            <w:pPr>
              <w:bidi/>
              <w:rPr>
                <w:rFonts w:cs="B Nazanin"/>
                <w:rtl/>
                <w:lang w:bidi="fa-IR"/>
              </w:rPr>
            </w:pPr>
            <w:r w:rsidRPr="00A1528F">
              <w:rPr>
                <w:rFonts w:cs="B Nazanin" w:hint="cs"/>
                <w:rtl/>
                <w:lang w:bidi="fa-IR"/>
              </w:rPr>
              <w:t>دفتر يا كارت و اوراق مشابه براي حضور و غياب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يكسال پس از ابلاغ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3636/4/14/7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5</w:t>
            </w:r>
          </w:p>
        </w:tc>
        <w:tc>
          <w:tcPr>
            <w:tcW w:w="7938" w:type="dxa"/>
          </w:tcPr>
          <w:p w:rsidR="005C38FA" w:rsidRPr="00A1528F" w:rsidRDefault="005C38FA" w:rsidP="005C38FA">
            <w:pPr>
              <w:bidi/>
              <w:rPr>
                <w:rFonts w:cs="B Nazanin"/>
                <w:rtl/>
                <w:lang w:bidi="fa-IR"/>
              </w:rPr>
            </w:pPr>
            <w:r w:rsidRPr="00A1528F">
              <w:rPr>
                <w:rFonts w:cs="B Nazanin" w:hint="cs"/>
                <w:rtl/>
                <w:lang w:bidi="fa-IR"/>
              </w:rPr>
              <w:t>اوراق يا دفتر مربوط به ثبت ورود و خروج مراجعين به سازمان</w:t>
            </w:r>
          </w:p>
        </w:tc>
        <w:tc>
          <w:tcPr>
            <w:tcW w:w="3373" w:type="dxa"/>
          </w:tcPr>
          <w:p w:rsidR="005C38FA" w:rsidRPr="00A1528F" w:rsidRDefault="005C38FA" w:rsidP="005C38FA">
            <w:pPr>
              <w:bidi/>
              <w:rPr>
                <w:rFonts w:cs="B Nazanin"/>
                <w:rtl/>
                <w:lang w:bidi="fa-IR"/>
              </w:rPr>
            </w:pPr>
            <w:r w:rsidRPr="00A1528F">
              <w:rPr>
                <w:rFonts w:cs="B Nazanin" w:hint="cs"/>
                <w:rtl/>
                <w:lang w:bidi="fa-IR"/>
              </w:rPr>
              <w:t>سه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3637/5/14/7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6</w:t>
            </w:r>
          </w:p>
        </w:tc>
        <w:tc>
          <w:tcPr>
            <w:tcW w:w="7938" w:type="dxa"/>
          </w:tcPr>
          <w:p w:rsidR="005C38FA" w:rsidRPr="00A1528F" w:rsidRDefault="005C38FA" w:rsidP="005C38FA">
            <w:pPr>
              <w:bidi/>
              <w:rPr>
                <w:rFonts w:cs="B Nazanin"/>
                <w:rtl/>
                <w:lang w:bidi="fa-IR"/>
              </w:rPr>
            </w:pPr>
            <w:r w:rsidRPr="00A1528F">
              <w:rPr>
                <w:rFonts w:cs="B Nazanin" w:hint="cs"/>
                <w:rtl/>
                <w:lang w:bidi="fa-IR"/>
              </w:rPr>
              <w:t>پرونده گردان كه شامل نسخه اي از نامه هاي صادره در روز مي 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3638/6/14/7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7</w:t>
            </w:r>
          </w:p>
        </w:tc>
        <w:tc>
          <w:tcPr>
            <w:tcW w:w="7938" w:type="dxa"/>
          </w:tcPr>
          <w:p w:rsidR="005C38FA" w:rsidRPr="00A1528F" w:rsidRDefault="005C38FA" w:rsidP="005C38FA">
            <w:pPr>
              <w:bidi/>
              <w:rPr>
                <w:rFonts w:cs="B Nazanin"/>
                <w:rtl/>
                <w:lang w:bidi="fa-IR"/>
              </w:rPr>
            </w:pPr>
            <w:r w:rsidRPr="00A1528F">
              <w:rPr>
                <w:rFonts w:cs="B Nazanin" w:hint="cs"/>
                <w:rtl/>
                <w:lang w:bidi="fa-IR"/>
              </w:rPr>
              <w:t>اوراق مربوط به درخواست شغل داوطلبان استخدام كه مورد اقدام قرار نگرفته به شرط آنكه نسخ اصلي مدارك داوطلبان پيوست نباشد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دو سال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3639/7/14/7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8</w:t>
            </w:r>
          </w:p>
        </w:tc>
        <w:tc>
          <w:tcPr>
            <w:tcW w:w="7938" w:type="dxa"/>
          </w:tcPr>
          <w:p w:rsidR="005C38FA" w:rsidRPr="00A1528F" w:rsidRDefault="005C38FA" w:rsidP="005C38FA">
            <w:pPr>
              <w:bidi/>
              <w:rPr>
                <w:rFonts w:cs="B Nazanin"/>
                <w:rtl/>
                <w:lang w:bidi="fa-IR"/>
              </w:rPr>
            </w:pPr>
            <w:r w:rsidRPr="00A1528F">
              <w:rPr>
                <w:rFonts w:cs="B Nazanin" w:hint="cs"/>
                <w:rtl/>
                <w:lang w:bidi="fa-IR"/>
              </w:rPr>
              <w:t>نامه هايي كه به پيوست آنها كتب چاپي و نشريات ارسال يا دريافت مي شود و يا وصول آنها اعلام مي گردد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دريافت يا ارسال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3640/8/14/7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9</w:t>
            </w:r>
          </w:p>
        </w:tc>
        <w:tc>
          <w:tcPr>
            <w:tcW w:w="7938" w:type="dxa"/>
          </w:tcPr>
          <w:p w:rsidR="005C38FA" w:rsidRPr="00A1528F" w:rsidRDefault="005C38FA" w:rsidP="005C38FA">
            <w:pPr>
              <w:bidi/>
              <w:rPr>
                <w:rFonts w:cs="B Nazanin"/>
                <w:rtl/>
                <w:lang w:bidi="fa-IR"/>
              </w:rPr>
            </w:pPr>
            <w:r w:rsidRPr="00A1528F">
              <w:rPr>
                <w:rFonts w:cs="B Nazanin" w:hint="cs"/>
                <w:rtl/>
                <w:lang w:bidi="fa-IR"/>
              </w:rPr>
              <w:t>كاتالوگ و بروشورهاي موسسات توليدي يا وارد كننده كالا به شرط آنكه صرفاً جنبه تجارتي و معرفي كالا داشته و ملاك اقدام اداري نيز قرار نگرفته باشد</w:t>
            </w:r>
          </w:p>
        </w:tc>
        <w:tc>
          <w:tcPr>
            <w:tcW w:w="3373" w:type="dxa"/>
          </w:tcPr>
          <w:p w:rsidR="005C38FA" w:rsidRPr="00A1528F" w:rsidRDefault="005C38FA" w:rsidP="005C38FA">
            <w:pPr>
              <w:bidi/>
              <w:rPr>
                <w:rFonts w:cs="B Nazanin"/>
                <w:rtl/>
                <w:lang w:bidi="fa-IR"/>
              </w:rPr>
            </w:pPr>
            <w:r w:rsidRPr="00A1528F">
              <w:rPr>
                <w:rFonts w:cs="B Nazanin" w:hint="cs"/>
                <w:rtl/>
                <w:lang w:bidi="fa-IR"/>
              </w:rPr>
              <w:t>شش ماه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3641/9/14/7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10</w:t>
            </w:r>
          </w:p>
        </w:tc>
        <w:tc>
          <w:tcPr>
            <w:tcW w:w="7938" w:type="dxa"/>
          </w:tcPr>
          <w:p w:rsidR="005C38FA" w:rsidRPr="00A1528F" w:rsidRDefault="005C38FA" w:rsidP="005C38FA">
            <w:pPr>
              <w:bidi/>
              <w:rPr>
                <w:rFonts w:cs="B Nazanin"/>
                <w:rtl/>
                <w:lang w:bidi="fa-IR"/>
              </w:rPr>
            </w:pPr>
            <w:r w:rsidRPr="00A1528F">
              <w:rPr>
                <w:rFonts w:cs="B Nazanin" w:hint="cs"/>
                <w:rtl/>
                <w:lang w:bidi="fa-IR"/>
              </w:rPr>
              <w:t>رونوشت احكام و مكاتبات مربوط به امور پرسنلي كه درواحد مربوطه نگهداري مي شود</w:t>
            </w:r>
          </w:p>
        </w:tc>
        <w:tc>
          <w:tcPr>
            <w:tcW w:w="3373" w:type="dxa"/>
          </w:tcPr>
          <w:p w:rsidR="005C38FA" w:rsidRPr="00A1528F" w:rsidRDefault="005C38FA" w:rsidP="005C38FA">
            <w:pPr>
              <w:bidi/>
              <w:rPr>
                <w:rFonts w:cs="B Nazanin"/>
                <w:rtl/>
                <w:lang w:bidi="fa-IR"/>
              </w:rPr>
            </w:pPr>
            <w:r w:rsidRPr="00A1528F">
              <w:rPr>
                <w:rFonts w:cs="B Nazanin" w:hint="cs"/>
                <w:rtl/>
                <w:lang w:bidi="fa-IR"/>
              </w:rPr>
              <w:t>يكسال پس از استعفاء ، بازنشستگي، بازخريد ، فوت يا انتقال كارمندان از واحد و يا در صورت انحلال واحد</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3642/10/14/7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11</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مرخصي اسحقاقي روزانه و ساعتي كاركنان</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3643/11/14/7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12</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ماموريت ساعتي كاركنان</w:t>
            </w:r>
          </w:p>
        </w:tc>
        <w:tc>
          <w:tcPr>
            <w:tcW w:w="3373" w:type="dxa"/>
          </w:tcPr>
          <w:p w:rsidR="005C38FA" w:rsidRPr="00A1528F" w:rsidRDefault="005C38FA" w:rsidP="005C38FA">
            <w:pPr>
              <w:bidi/>
              <w:rPr>
                <w:rFonts w:cs="B Nazanin"/>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3644/12/14/7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13</w:t>
            </w:r>
          </w:p>
        </w:tc>
        <w:tc>
          <w:tcPr>
            <w:tcW w:w="7938" w:type="dxa"/>
          </w:tcPr>
          <w:p w:rsidR="005C38FA" w:rsidRPr="00A1528F" w:rsidRDefault="005C38FA" w:rsidP="005C38FA">
            <w:pPr>
              <w:bidi/>
              <w:rPr>
                <w:rFonts w:cs="B Nazanin"/>
                <w:rtl/>
                <w:lang w:bidi="fa-IR"/>
              </w:rPr>
            </w:pPr>
            <w:r w:rsidRPr="00A1528F">
              <w:rPr>
                <w:rFonts w:cs="B Nazanin" w:hint="cs"/>
                <w:rtl/>
                <w:lang w:bidi="fa-IR"/>
              </w:rPr>
              <w:t>برگ ماموريت اداري (نسخه كارگزيني)</w:t>
            </w:r>
          </w:p>
        </w:tc>
        <w:tc>
          <w:tcPr>
            <w:tcW w:w="3373" w:type="dxa"/>
          </w:tcPr>
          <w:p w:rsidR="005C38FA" w:rsidRPr="00A1528F" w:rsidRDefault="005C38FA" w:rsidP="005C38FA">
            <w:pPr>
              <w:bidi/>
              <w:rPr>
                <w:rFonts w:cs="B Nazanin"/>
              </w:rPr>
            </w:pPr>
            <w:r w:rsidRPr="00A1528F">
              <w:rPr>
                <w:rFonts w:cs="B Nazanin" w:hint="cs"/>
                <w:rtl/>
                <w:lang w:bidi="fa-IR"/>
              </w:rPr>
              <w:t>يك سال پس از ابلاغ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3645/13/14/7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14</w:t>
            </w:r>
          </w:p>
        </w:tc>
        <w:tc>
          <w:tcPr>
            <w:tcW w:w="7938" w:type="dxa"/>
          </w:tcPr>
          <w:p w:rsidR="005C38FA" w:rsidRPr="00A1528F" w:rsidRDefault="005C38FA" w:rsidP="005C38FA">
            <w:pPr>
              <w:bidi/>
              <w:rPr>
                <w:rFonts w:cs="B Nazanin"/>
                <w:rtl/>
                <w:lang w:bidi="fa-IR"/>
              </w:rPr>
            </w:pPr>
            <w:r w:rsidRPr="00A1528F">
              <w:rPr>
                <w:rFonts w:cs="B Nazanin" w:hint="cs"/>
                <w:rtl/>
                <w:lang w:bidi="fa-IR"/>
              </w:rPr>
              <w:t>كارت مرخصي سالانه</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اعلام مانده مرخصي به مستخدم</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3646/14/14/7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15</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مرخصي استعلاجي و گواهي پزشك ضميمه</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3647/15/14/7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16</w:t>
            </w:r>
          </w:p>
        </w:tc>
        <w:tc>
          <w:tcPr>
            <w:tcW w:w="7938" w:type="dxa"/>
          </w:tcPr>
          <w:p w:rsidR="005C38FA" w:rsidRPr="00A1528F" w:rsidRDefault="005C38FA" w:rsidP="005C38FA">
            <w:pPr>
              <w:bidi/>
              <w:rPr>
                <w:rFonts w:cs="B Nazanin"/>
                <w:rtl/>
                <w:lang w:bidi="fa-IR"/>
              </w:rPr>
            </w:pPr>
            <w:r w:rsidRPr="00A1528F">
              <w:rPr>
                <w:rFonts w:cs="B Nazanin" w:hint="cs"/>
                <w:rtl/>
                <w:lang w:bidi="fa-IR"/>
              </w:rPr>
              <w:t>حكم مرخصي استعلاجي استفاده شده</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3648/16/14/7</w:t>
            </w:r>
          </w:p>
        </w:tc>
      </w:tr>
      <w:tr w:rsidR="008D68C2" w:rsidTr="005C38FA">
        <w:trPr>
          <w:trHeight w:val="70"/>
        </w:trPr>
        <w:tc>
          <w:tcPr>
            <w:tcW w:w="707" w:type="dxa"/>
          </w:tcPr>
          <w:p w:rsidR="005C38FA" w:rsidRPr="00A1528F" w:rsidRDefault="005C38FA" w:rsidP="005C38FA">
            <w:pPr>
              <w:jc w:val="center"/>
              <w:rPr>
                <w:rFonts w:cs="B Nazanin"/>
                <w:rtl/>
                <w:lang w:bidi="fa-IR"/>
              </w:rPr>
            </w:pPr>
            <w:r w:rsidRPr="00A1528F">
              <w:rPr>
                <w:rFonts w:cs="B Nazanin" w:hint="cs"/>
                <w:rtl/>
                <w:lang w:bidi="fa-IR"/>
              </w:rPr>
              <w:t>17</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مرخصي بدون حقوق</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3649/17/14/7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18</w:t>
            </w:r>
          </w:p>
        </w:tc>
        <w:tc>
          <w:tcPr>
            <w:tcW w:w="7938" w:type="dxa"/>
          </w:tcPr>
          <w:p w:rsidR="005C38FA" w:rsidRPr="00A1528F" w:rsidRDefault="005C38FA" w:rsidP="005C38FA">
            <w:pPr>
              <w:bidi/>
              <w:rPr>
                <w:rFonts w:cs="B Nazanin"/>
                <w:rtl/>
                <w:lang w:bidi="fa-IR"/>
              </w:rPr>
            </w:pPr>
            <w:r w:rsidRPr="00A1528F">
              <w:rPr>
                <w:rFonts w:cs="B Nazanin" w:hint="cs"/>
                <w:rtl/>
                <w:lang w:bidi="fa-IR"/>
              </w:rPr>
              <w:t>حكم مرخصي استفاده شده بدون حقوق</w:t>
            </w:r>
          </w:p>
        </w:tc>
        <w:tc>
          <w:tcPr>
            <w:tcW w:w="3373" w:type="dxa"/>
          </w:tcPr>
          <w:p w:rsidR="005C38FA" w:rsidRPr="00A1528F" w:rsidRDefault="005C38FA" w:rsidP="005C38FA">
            <w:pPr>
              <w:bidi/>
              <w:rPr>
                <w:rFonts w:cs="B Nazanin"/>
                <w:rtl/>
                <w:lang w:bidi="fa-IR"/>
              </w:rPr>
            </w:pPr>
            <w:r w:rsidRPr="00A1528F">
              <w:rPr>
                <w:rFonts w:cs="B Nazanin" w:hint="cs"/>
                <w:rtl/>
                <w:lang w:bidi="fa-IR"/>
              </w:rPr>
              <w:t>تا قطع مستمري وراث قانوني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3650/18/14/7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19</w:t>
            </w:r>
          </w:p>
        </w:tc>
        <w:tc>
          <w:tcPr>
            <w:tcW w:w="7938" w:type="dxa"/>
          </w:tcPr>
          <w:p w:rsidR="005C38FA" w:rsidRPr="00A1528F" w:rsidRDefault="005C38FA" w:rsidP="005C38FA">
            <w:pPr>
              <w:bidi/>
              <w:rPr>
                <w:rFonts w:cs="B Nazanin"/>
                <w:rtl/>
                <w:lang w:bidi="fa-IR"/>
              </w:rPr>
            </w:pPr>
            <w:r w:rsidRPr="00A1528F">
              <w:rPr>
                <w:rFonts w:cs="B Nazanin" w:hint="cs"/>
                <w:rtl/>
                <w:lang w:bidi="fa-IR"/>
              </w:rPr>
              <w:t>قبض انبار اقلام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5 سال پس از انبارگرداني و ثبت در دفاتر مربوطه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3651/19/14/7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20</w:t>
            </w:r>
          </w:p>
        </w:tc>
        <w:tc>
          <w:tcPr>
            <w:tcW w:w="7938" w:type="dxa"/>
          </w:tcPr>
          <w:p w:rsidR="005C38FA" w:rsidRPr="00A1528F" w:rsidRDefault="005C38FA" w:rsidP="005C38FA">
            <w:pPr>
              <w:bidi/>
              <w:rPr>
                <w:rFonts w:cs="B Nazanin"/>
                <w:rtl/>
                <w:lang w:bidi="fa-IR"/>
              </w:rPr>
            </w:pPr>
            <w:r w:rsidRPr="00A1528F">
              <w:rPr>
                <w:rFonts w:cs="B Nazanin" w:hint="cs"/>
                <w:rtl/>
                <w:lang w:bidi="fa-IR"/>
              </w:rPr>
              <w:t>حواله انبار اقلام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3 سال پس از انبارگرداني و ثبت در دفاتر اموال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3652/20/14/7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21</w:t>
            </w:r>
          </w:p>
        </w:tc>
        <w:tc>
          <w:tcPr>
            <w:tcW w:w="7938" w:type="dxa"/>
          </w:tcPr>
          <w:p w:rsidR="005C38FA" w:rsidRPr="00A1528F" w:rsidRDefault="005C38FA" w:rsidP="005C38FA">
            <w:pPr>
              <w:bidi/>
              <w:rPr>
                <w:rFonts w:cs="B Nazanin"/>
                <w:rtl/>
                <w:lang w:bidi="fa-IR"/>
              </w:rPr>
            </w:pPr>
            <w:r w:rsidRPr="00A1528F">
              <w:rPr>
                <w:rFonts w:cs="B Nazanin" w:hint="cs"/>
                <w:rtl/>
                <w:lang w:bidi="fa-IR"/>
              </w:rPr>
              <w:t>درخواست خريد و تحويل كالاهاي مصرفي (نسخه انبار)</w:t>
            </w:r>
          </w:p>
        </w:tc>
        <w:tc>
          <w:tcPr>
            <w:tcW w:w="3373" w:type="dxa"/>
          </w:tcPr>
          <w:p w:rsidR="005C38FA" w:rsidRPr="00A1528F" w:rsidRDefault="005C38FA" w:rsidP="005C38FA">
            <w:pPr>
              <w:bidi/>
              <w:rPr>
                <w:rFonts w:cs="B Nazanin"/>
                <w:rtl/>
                <w:lang w:bidi="fa-IR"/>
              </w:rPr>
            </w:pPr>
            <w:r w:rsidRPr="00A1528F">
              <w:rPr>
                <w:rFonts w:cs="B Nazanin" w:hint="cs"/>
                <w:rtl/>
                <w:lang w:bidi="fa-IR"/>
              </w:rPr>
              <w:t>3 سال پس از تحويل كالا</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3653/21/14/7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22</w:t>
            </w:r>
          </w:p>
        </w:tc>
        <w:tc>
          <w:tcPr>
            <w:tcW w:w="7938" w:type="dxa"/>
          </w:tcPr>
          <w:p w:rsidR="005C38FA" w:rsidRPr="00A1528F" w:rsidRDefault="005C38FA" w:rsidP="005C38FA">
            <w:pPr>
              <w:bidi/>
              <w:rPr>
                <w:rFonts w:cs="B Nazanin"/>
                <w:rtl/>
                <w:lang w:bidi="fa-IR"/>
              </w:rPr>
            </w:pPr>
            <w:r w:rsidRPr="00A1528F">
              <w:rPr>
                <w:rFonts w:cs="B Nazanin" w:hint="cs"/>
                <w:rtl/>
                <w:lang w:bidi="fa-IR"/>
              </w:rPr>
              <w:t>كارت موجودي انبار مخصوص اقدام مصرفي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تصويب ترازنامه و بيلان سال مالي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3654/22/4/17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23</w:t>
            </w:r>
          </w:p>
        </w:tc>
        <w:tc>
          <w:tcPr>
            <w:tcW w:w="7938" w:type="dxa"/>
          </w:tcPr>
          <w:p w:rsidR="005C38FA" w:rsidRPr="00A1528F" w:rsidRDefault="005C38FA" w:rsidP="005C38FA">
            <w:pPr>
              <w:bidi/>
              <w:rPr>
                <w:rFonts w:cs="B Nazanin"/>
                <w:rtl/>
                <w:lang w:bidi="fa-IR"/>
              </w:rPr>
            </w:pPr>
            <w:r w:rsidRPr="00A1528F">
              <w:rPr>
                <w:rFonts w:cs="B Nazanin" w:hint="cs"/>
                <w:rtl/>
                <w:lang w:bidi="fa-IR"/>
              </w:rPr>
              <w:t>پيش نويس نامه هاي اداري تايپ شده</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يك ماه پس از ارسال نامه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3655/23/14/7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24</w:t>
            </w:r>
          </w:p>
        </w:tc>
        <w:tc>
          <w:tcPr>
            <w:tcW w:w="7938" w:type="dxa"/>
          </w:tcPr>
          <w:p w:rsidR="005C38FA" w:rsidRPr="00A1528F" w:rsidRDefault="005C38FA" w:rsidP="005C38FA">
            <w:pPr>
              <w:bidi/>
              <w:rPr>
                <w:rFonts w:cs="B Nazanin"/>
                <w:rtl/>
                <w:lang w:bidi="fa-IR"/>
              </w:rPr>
            </w:pPr>
            <w:r w:rsidRPr="00A1528F">
              <w:rPr>
                <w:rFonts w:cs="B Nazanin" w:hint="cs"/>
                <w:rtl/>
                <w:lang w:bidi="fa-IR"/>
              </w:rPr>
              <w:t>روزنامه ها، هفته نامه ها و فصل نامه هاي چاپي و نشريات داخلي</w:t>
            </w:r>
          </w:p>
        </w:tc>
        <w:tc>
          <w:tcPr>
            <w:tcW w:w="3373" w:type="dxa"/>
          </w:tcPr>
          <w:p w:rsidR="005C38FA" w:rsidRPr="00A1528F" w:rsidRDefault="005C38FA" w:rsidP="005C38FA">
            <w:pPr>
              <w:bidi/>
              <w:rPr>
                <w:rFonts w:cs="B Nazanin"/>
                <w:rtl/>
                <w:lang w:bidi="fa-IR"/>
              </w:rPr>
            </w:pPr>
            <w:r w:rsidRPr="00A1528F">
              <w:rPr>
                <w:rFonts w:cs="B Nazanin" w:hint="cs"/>
                <w:rtl/>
                <w:lang w:bidi="fa-IR"/>
              </w:rPr>
              <w:t>يك هفته پس از دريافت</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3656/24/14/7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25</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مجلات چاپي گزارشهاي سالانه دستگاهها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چاپ</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3657/25/14/7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26</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بخشنامه 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 پس از رفع نياز</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3658/26/14/7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27</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اوراق، سربرگها و فرم هاي منسوخه و فاقد اطلاعات</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 پس از منسوخه شدن</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3659/27/14/7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28</w:t>
            </w:r>
          </w:p>
        </w:tc>
        <w:tc>
          <w:tcPr>
            <w:tcW w:w="7938" w:type="dxa"/>
          </w:tcPr>
          <w:p w:rsidR="005C38FA" w:rsidRPr="00A1528F" w:rsidRDefault="005C38FA" w:rsidP="005C38FA">
            <w:pPr>
              <w:bidi/>
              <w:rPr>
                <w:rFonts w:cs="B Nazanin"/>
                <w:rtl/>
                <w:lang w:bidi="fa-IR"/>
              </w:rPr>
            </w:pPr>
            <w:r w:rsidRPr="00A1528F">
              <w:rPr>
                <w:rFonts w:cs="B Nazanin" w:hint="cs"/>
                <w:rtl/>
                <w:lang w:bidi="fa-IR"/>
              </w:rPr>
              <w:t>نسخ اضافي جزوات آموزشي بدون استفاده</w:t>
            </w:r>
          </w:p>
        </w:tc>
        <w:tc>
          <w:tcPr>
            <w:tcW w:w="3373" w:type="dxa"/>
          </w:tcPr>
          <w:p w:rsidR="005C38FA" w:rsidRPr="00A1528F" w:rsidRDefault="005C38FA" w:rsidP="005C38FA">
            <w:pPr>
              <w:bidi/>
              <w:rPr>
                <w:rFonts w:cs="B Nazanin"/>
                <w:rtl/>
                <w:lang w:bidi="fa-IR"/>
              </w:rPr>
            </w:pPr>
            <w:r w:rsidRPr="00A1528F">
              <w:rPr>
                <w:rFonts w:cs="B Nazanin" w:hint="cs"/>
                <w:rtl/>
                <w:lang w:bidi="fa-IR"/>
              </w:rPr>
              <w:t>يك ماه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3660/28/14/7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29</w:t>
            </w:r>
          </w:p>
        </w:tc>
        <w:tc>
          <w:tcPr>
            <w:tcW w:w="7938" w:type="dxa"/>
          </w:tcPr>
          <w:p w:rsidR="005C38FA" w:rsidRPr="00A1528F" w:rsidRDefault="005C38FA" w:rsidP="005C38FA">
            <w:pPr>
              <w:bidi/>
              <w:rPr>
                <w:rFonts w:cs="B Nazanin"/>
                <w:rtl/>
                <w:lang w:bidi="fa-IR"/>
              </w:rPr>
            </w:pPr>
            <w:r w:rsidRPr="00A1528F">
              <w:rPr>
                <w:rFonts w:cs="B Nazanin" w:hint="cs"/>
                <w:rtl/>
                <w:lang w:bidi="fa-IR"/>
              </w:rPr>
              <w:t>پاكت نامه هايي كه روزانه دريافت مي شود</w:t>
            </w:r>
          </w:p>
        </w:tc>
        <w:tc>
          <w:tcPr>
            <w:tcW w:w="3373" w:type="dxa"/>
          </w:tcPr>
          <w:p w:rsidR="005C38FA" w:rsidRPr="00A1528F" w:rsidRDefault="005C38FA" w:rsidP="005C38FA">
            <w:pPr>
              <w:bidi/>
              <w:rPr>
                <w:rFonts w:cs="B Nazanin"/>
                <w:rtl/>
                <w:lang w:bidi="fa-IR"/>
              </w:rPr>
            </w:pPr>
            <w:r w:rsidRPr="00A1528F">
              <w:rPr>
                <w:rFonts w:cs="B Nazanin" w:hint="cs"/>
                <w:rtl/>
                <w:lang w:bidi="fa-IR"/>
              </w:rPr>
              <w:t>يك روز</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3661/29/14/7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30</w:t>
            </w:r>
          </w:p>
        </w:tc>
        <w:tc>
          <w:tcPr>
            <w:tcW w:w="7938" w:type="dxa"/>
          </w:tcPr>
          <w:p w:rsidR="005C38FA" w:rsidRPr="00A1528F" w:rsidRDefault="005C38FA" w:rsidP="005C38FA">
            <w:pPr>
              <w:bidi/>
              <w:rPr>
                <w:rFonts w:cs="B Nazanin"/>
                <w:rtl/>
                <w:lang w:bidi="fa-IR"/>
              </w:rPr>
            </w:pPr>
            <w:r w:rsidRPr="00A1528F">
              <w:rPr>
                <w:rFonts w:cs="B Nazanin" w:hint="cs"/>
                <w:rtl/>
                <w:lang w:bidi="fa-IR"/>
              </w:rPr>
              <w:t>مهرهاي دبيرخانه شامل: ورود به دفتر، مهر تاريخ ، فوري، خيلي فوري، انديكس شد، ارسال شد، اصل نامه دريافت شد، بايگاني شد، اقدامي ندارم، بايگاني شود، باطل شد، باطل است، محرمانه، خيلي محرمانه، محرمانه مستقيم</w:t>
            </w:r>
          </w:p>
        </w:tc>
        <w:tc>
          <w:tcPr>
            <w:tcW w:w="3373" w:type="dxa"/>
          </w:tcPr>
          <w:p w:rsidR="005C38FA" w:rsidRPr="00A1528F" w:rsidRDefault="005C38FA" w:rsidP="005C38FA">
            <w:pPr>
              <w:bidi/>
              <w:rPr>
                <w:rFonts w:cs="B Nazanin"/>
                <w:rtl/>
                <w:lang w:bidi="fa-IR"/>
              </w:rPr>
            </w:pPr>
            <w:r w:rsidRPr="00A1528F">
              <w:rPr>
                <w:rFonts w:cs="B Nazanin" w:hint="cs"/>
                <w:rtl/>
                <w:lang w:bidi="fa-IR"/>
              </w:rPr>
              <w:t>منسوخه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3662/30/14/7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31</w:t>
            </w:r>
          </w:p>
        </w:tc>
        <w:tc>
          <w:tcPr>
            <w:tcW w:w="7938" w:type="dxa"/>
          </w:tcPr>
          <w:p w:rsidR="005C38FA" w:rsidRPr="00A1528F" w:rsidRDefault="005C38FA" w:rsidP="005C38FA">
            <w:pPr>
              <w:bidi/>
              <w:rPr>
                <w:rFonts w:cs="B Nazanin"/>
                <w:rtl/>
                <w:lang w:bidi="fa-IR"/>
              </w:rPr>
            </w:pPr>
            <w:r w:rsidRPr="00A1528F">
              <w:rPr>
                <w:rFonts w:cs="B Nazanin" w:hint="cs"/>
                <w:rtl/>
                <w:lang w:bidi="fa-IR"/>
              </w:rPr>
              <w:t>مهرهاي واحدهاي امور مالي شامل: دريافت شد، پرداخت شد، واريز شد، وصول شد، مهر مشخصات افراد تحويل گيرنده وجوه، مهرهاي واگذاري اسناد ملي و مهرهاي اوزان</w:t>
            </w:r>
          </w:p>
        </w:tc>
        <w:tc>
          <w:tcPr>
            <w:tcW w:w="3373" w:type="dxa"/>
          </w:tcPr>
          <w:p w:rsidR="005C38FA" w:rsidRPr="00A1528F" w:rsidRDefault="005C38FA" w:rsidP="005C38FA">
            <w:pPr>
              <w:bidi/>
              <w:rPr>
                <w:rFonts w:cs="B Nazanin"/>
                <w:rtl/>
                <w:lang w:bidi="fa-IR"/>
              </w:rPr>
            </w:pPr>
            <w:r w:rsidRPr="00A1528F">
              <w:rPr>
                <w:rFonts w:cs="B Nazanin" w:hint="cs"/>
                <w:rtl/>
                <w:lang w:bidi="fa-IR"/>
              </w:rPr>
              <w:t>منسوخه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3663/31/14/7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32</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تقدير و تشكر داخل (به استثناء نسخه كارگزيني)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3664/32/14/7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33</w:t>
            </w:r>
          </w:p>
        </w:tc>
        <w:tc>
          <w:tcPr>
            <w:tcW w:w="7938" w:type="dxa"/>
          </w:tcPr>
          <w:p w:rsidR="005C38FA" w:rsidRPr="00A1528F" w:rsidRDefault="005C38FA" w:rsidP="005C38FA">
            <w:pPr>
              <w:bidi/>
              <w:rPr>
                <w:rFonts w:cs="B Nazanin"/>
                <w:rtl/>
                <w:lang w:bidi="fa-IR"/>
              </w:rPr>
            </w:pPr>
            <w:r w:rsidRPr="00A1528F">
              <w:rPr>
                <w:rFonts w:cs="B Nazanin" w:hint="cs"/>
                <w:rtl/>
                <w:lang w:bidi="fa-IR"/>
              </w:rPr>
              <w:t>دعوت نامه شركت در جلسات، مراسم و همايش</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3665/33/14/7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34</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برگزاري مسابقات و برنامه هاي تفريحي براي كاركنان و خانواده هاي آنها</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پايان برنامه ها</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3666/34/14/7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35</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تعيين وقت ملاقات</w:t>
            </w:r>
          </w:p>
        </w:tc>
        <w:tc>
          <w:tcPr>
            <w:tcW w:w="3373" w:type="dxa"/>
          </w:tcPr>
          <w:p w:rsidR="005C38FA" w:rsidRPr="00A1528F" w:rsidRDefault="005C38FA" w:rsidP="005C38FA">
            <w:pPr>
              <w:bidi/>
              <w:rPr>
                <w:rFonts w:cs="B Nazanin"/>
                <w:rtl/>
                <w:lang w:bidi="fa-IR"/>
              </w:rPr>
            </w:pPr>
            <w:r w:rsidRPr="00A1528F">
              <w:rPr>
                <w:rFonts w:cs="B Nazanin" w:hint="cs"/>
                <w:rtl/>
                <w:lang w:bidi="fa-IR"/>
              </w:rPr>
              <w:t xml:space="preserve">يك سال </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3667/35/14/7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36</w:t>
            </w:r>
          </w:p>
        </w:tc>
        <w:tc>
          <w:tcPr>
            <w:tcW w:w="7938" w:type="dxa"/>
          </w:tcPr>
          <w:p w:rsidR="005C38FA" w:rsidRPr="00A1528F" w:rsidRDefault="005C38FA" w:rsidP="005C38FA">
            <w:pPr>
              <w:bidi/>
              <w:rPr>
                <w:rFonts w:cs="B Nazanin"/>
                <w:rtl/>
                <w:lang w:bidi="fa-IR"/>
              </w:rPr>
            </w:pPr>
            <w:r w:rsidRPr="00A1528F">
              <w:rPr>
                <w:rFonts w:cs="B Nazanin" w:hint="cs"/>
                <w:rtl/>
                <w:lang w:bidi="fa-IR"/>
              </w:rPr>
              <w:t>آگهي هاي تسليت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3668/36/14/7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37</w:t>
            </w:r>
          </w:p>
        </w:tc>
        <w:tc>
          <w:tcPr>
            <w:tcW w:w="7938" w:type="dxa"/>
          </w:tcPr>
          <w:p w:rsidR="005C38FA" w:rsidRPr="00A1528F" w:rsidRDefault="005C38FA" w:rsidP="005C38FA">
            <w:pPr>
              <w:bidi/>
              <w:rPr>
                <w:rFonts w:cs="B Nazanin"/>
                <w:rtl/>
                <w:lang w:bidi="fa-IR"/>
              </w:rPr>
            </w:pPr>
            <w:r w:rsidRPr="00A1528F">
              <w:rPr>
                <w:rFonts w:cs="B Nazanin" w:hint="cs"/>
                <w:rtl/>
                <w:lang w:bidi="fa-IR"/>
              </w:rPr>
              <w:t>آگهي هاي تبريك و مكاتبات مربوط</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3669/37/14/7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38</w:t>
            </w:r>
          </w:p>
        </w:tc>
        <w:tc>
          <w:tcPr>
            <w:tcW w:w="7938" w:type="dxa"/>
          </w:tcPr>
          <w:p w:rsidR="005C38FA" w:rsidRPr="00A1528F" w:rsidRDefault="005C38FA" w:rsidP="005C38FA">
            <w:pPr>
              <w:bidi/>
              <w:rPr>
                <w:rFonts w:cs="B Nazanin"/>
                <w:rtl/>
                <w:lang w:bidi="fa-IR"/>
              </w:rPr>
            </w:pPr>
            <w:r w:rsidRPr="00A1528F">
              <w:rPr>
                <w:rFonts w:cs="B Nazanin" w:hint="cs"/>
                <w:rtl/>
                <w:lang w:bidi="fa-IR"/>
              </w:rPr>
              <w:t>اطلاعيه شركت هاي تعاوني مصرف و مسكن كاركنان (نسخه روابط عمومي)</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پايان مهلت تعيين شده</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3670/38/14/7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39</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اضافه كار كاركنان (نسخه واحد مربوطه)</w:t>
            </w:r>
          </w:p>
        </w:tc>
        <w:tc>
          <w:tcPr>
            <w:tcW w:w="3373" w:type="dxa"/>
          </w:tcPr>
          <w:p w:rsidR="005C38FA" w:rsidRPr="00A1528F" w:rsidRDefault="005C38FA" w:rsidP="005C38FA">
            <w:pPr>
              <w:bidi/>
              <w:rPr>
                <w:rFonts w:cs="B Nazanin"/>
                <w:rtl/>
                <w:lang w:bidi="fa-IR"/>
              </w:rPr>
            </w:pPr>
            <w:r w:rsidRPr="00A1528F">
              <w:rPr>
                <w:rFonts w:cs="B Nazanin" w:hint="cs"/>
                <w:rtl/>
                <w:lang w:bidi="fa-IR"/>
              </w:rPr>
              <w:t>دو سال پس از پايان سال مالي</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3686/39/14/7</w:t>
            </w:r>
          </w:p>
        </w:tc>
      </w:tr>
      <w:tr w:rsidR="008D68C2" w:rsidTr="005C38FA">
        <w:tc>
          <w:tcPr>
            <w:tcW w:w="707" w:type="dxa"/>
          </w:tcPr>
          <w:p w:rsidR="005C38FA" w:rsidRPr="00A1528F" w:rsidRDefault="005C38FA" w:rsidP="005C38FA">
            <w:pPr>
              <w:jc w:val="center"/>
              <w:rPr>
                <w:rFonts w:cs="B Nazanin"/>
                <w:rtl/>
                <w:lang w:bidi="fa-IR"/>
              </w:rPr>
            </w:pPr>
            <w:r w:rsidRPr="00A1528F">
              <w:rPr>
                <w:rFonts w:cs="B Nazanin" w:hint="cs"/>
                <w:rtl/>
                <w:lang w:bidi="fa-IR"/>
              </w:rPr>
              <w:t>40</w:t>
            </w:r>
          </w:p>
        </w:tc>
        <w:tc>
          <w:tcPr>
            <w:tcW w:w="7938" w:type="dxa"/>
          </w:tcPr>
          <w:p w:rsidR="005C38FA" w:rsidRPr="00A1528F" w:rsidRDefault="005C38FA" w:rsidP="005C38FA">
            <w:pPr>
              <w:bidi/>
              <w:rPr>
                <w:rFonts w:cs="B Nazanin"/>
                <w:rtl/>
                <w:lang w:bidi="fa-IR"/>
              </w:rPr>
            </w:pPr>
            <w:r w:rsidRPr="00A1528F">
              <w:rPr>
                <w:rFonts w:cs="B Nazanin" w:hint="cs"/>
                <w:rtl/>
                <w:lang w:bidi="fa-IR"/>
              </w:rPr>
              <w:t>مكاتبات گواهي اشتغال كاركنان (نسخه واحد صادر كننده)</w:t>
            </w:r>
          </w:p>
        </w:tc>
        <w:tc>
          <w:tcPr>
            <w:tcW w:w="3373" w:type="dxa"/>
          </w:tcPr>
          <w:p w:rsidR="005C38FA" w:rsidRPr="00A1528F" w:rsidRDefault="005C38FA" w:rsidP="005C38FA">
            <w:pPr>
              <w:bidi/>
              <w:rPr>
                <w:rFonts w:cs="B Nazanin"/>
                <w:rtl/>
                <w:lang w:bidi="fa-IR"/>
              </w:rPr>
            </w:pPr>
            <w:r w:rsidRPr="00A1528F">
              <w:rPr>
                <w:rFonts w:cs="B Nazanin" w:hint="cs"/>
                <w:rtl/>
                <w:lang w:bidi="fa-IR"/>
              </w:rPr>
              <w:t>يك سال پس از صدور گواهي اشتغال</w:t>
            </w:r>
          </w:p>
        </w:tc>
        <w:tc>
          <w:tcPr>
            <w:tcW w:w="2156" w:type="dxa"/>
          </w:tcPr>
          <w:p w:rsidR="005C38FA" w:rsidRPr="00A1528F" w:rsidRDefault="005C38FA" w:rsidP="005C38FA">
            <w:pPr>
              <w:jc w:val="center"/>
              <w:rPr>
                <w:rFonts w:cs="B Nazanin"/>
                <w:rtl/>
                <w:lang w:bidi="fa-IR"/>
              </w:rPr>
            </w:pPr>
            <w:r w:rsidRPr="00A1528F">
              <w:rPr>
                <w:rFonts w:cs="B Nazanin" w:hint="cs"/>
                <w:rtl/>
                <w:lang w:bidi="fa-IR"/>
              </w:rPr>
              <w:t>3687/40/15/7</w:t>
            </w:r>
          </w:p>
        </w:tc>
      </w:tr>
    </w:tbl>
    <w:p w:rsidR="005C38FA" w:rsidRDefault="005C38FA" w:rsidP="005C38FA">
      <w:pPr>
        <w:bidi/>
        <w:spacing w:line="360" w:lineRule="auto"/>
        <w:rPr>
          <w:rFonts w:ascii="Mitra" w:hAnsi="mitrabold" w:cs="B Titr"/>
          <w:color w:val="000000"/>
          <w:sz w:val="28"/>
          <w:szCs w:val="28"/>
          <w:rtl/>
        </w:rPr>
        <w:sectPr w:rsidR="005C38FA" w:rsidSect="005C38FA">
          <w:pgSz w:w="15840" w:h="12240" w:orient="landscape"/>
          <w:pgMar w:top="1134" w:right="1440" w:bottom="1752" w:left="1440" w:header="709" w:footer="709" w:gutter="0"/>
          <w:pgNumType w:start="0"/>
          <w:cols w:space="708"/>
          <w:docGrid w:linePitch="360"/>
        </w:sectPr>
      </w:pPr>
    </w:p>
    <w:p w:rsidR="005C38FA" w:rsidRDefault="005C38FA" w:rsidP="005C38FA">
      <w:pPr>
        <w:bidi/>
        <w:spacing w:line="360" w:lineRule="auto"/>
        <w:rPr>
          <w:rFonts w:ascii="Mitra" w:hAnsi="mitrabold" w:cs="B Titr"/>
          <w:b/>
          <w:bCs/>
          <w:color w:val="000000"/>
          <w:sz w:val="28"/>
          <w:szCs w:val="28"/>
          <w:rtl/>
          <w:lang w:bidi="fa-IR"/>
        </w:rPr>
      </w:pPr>
      <w:r w:rsidRPr="005540B1">
        <w:rPr>
          <w:rFonts w:ascii="Mitra" w:hAnsi="mitrabold" w:cs="B Titr" w:hint="cs"/>
          <w:b/>
          <w:bCs/>
          <w:color w:val="000000"/>
          <w:sz w:val="28"/>
          <w:szCs w:val="28"/>
          <w:rtl/>
          <w:lang w:bidi="fa-IR"/>
        </w:rPr>
        <w:t>ماده 544 قانون مجازات اسلامي در مورد امحاي اسناد</w:t>
      </w:r>
      <w:r w:rsidRPr="005540B1">
        <w:rPr>
          <w:rFonts w:ascii="Mitra" w:hAnsi="mitrabold" w:cs="B Titr"/>
          <w:b/>
          <w:bCs/>
          <w:color w:val="000000"/>
          <w:sz w:val="28"/>
          <w:szCs w:val="28"/>
          <w:rtl/>
          <w:lang w:bidi="fa-IR"/>
        </w:rPr>
        <w:t>:</w:t>
      </w:r>
    </w:p>
    <w:p w:rsidR="005C38FA" w:rsidRPr="0076157E" w:rsidRDefault="005C38FA" w:rsidP="005C38FA">
      <w:pPr>
        <w:bidi/>
        <w:spacing w:line="360" w:lineRule="auto"/>
        <w:rPr>
          <w:rFonts w:ascii="Mitra" w:hAnsi="mitrabold" w:cs="B Nazanin"/>
          <w:b/>
          <w:bCs/>
          <w:color w:val="000000"/>
          <w:sz w:val="28"/>
          <w:szCs w:val="28"/>
          <w:lang w:bidi="fa-IR"/>
        </w:rPr>
      </w:pPr>
      <w:r w:rsidRPr="0076157E">
        <w:rPr>
          <w:rFonts w:ascii="Mitra" w:hAnsi="mitrabold" w:cs="B Nazanin" w:hint="cs"/>
          <w:b/>
          <w:bCs/>
          <w:color w:val="000000"/>
          <w:sz w:val="28"/>
          <w:szCs w:val="28"/>
          <w:rtl/>
          <w:lang w:bidi="fa-IR"/>
        </w:rPr>
        <w:t>هرگاه بعض يا كل نوشته ها يا اسناد يا اوراق يا دفاتر يا مطالبي كه در دفاتر ثبت و ضبط دولتي مندرج يا در اماكن دولتي محفوظ يا نزد اشخاصي كه رسما" مامور حفظ آنها هستند ، سپرده شده باشد ، ربوده يا تخريب يا برخلاف مقررات معدوم شود، دفتردار و مباشر ثبت و ضبط اسناد مذكور و ساير اشخاص كه به واسطه اهمال آنها جرم مذكور وقوع يافته است ، به حبس از 6 ماه تا دو سال</w:t>
      </w:r>
      <w:r w:rsidRPr="0076157E">
        <w:rPr>
          <w:rFonts w:ascii="Mitra" w:hAnsi="mitrabold" w:cs="B Nazanin" w:hint="cs"/>
          <w:b/>
          <w:bCs/>
          <w:color w:val="000000"/>
          <w:sz w:val="28"/>
          <w:szCs w:val="28"/>
          <w:u w:val="single"/>
          <w:rtl/>
          <w:lang w:bidi="fa-IR"/>
        </w:rPr>
        <w:t xml:space="preserve"> </w:t>
      </w:r>
      <w:r w:rsidRPr="0076157E">
        <w:rPr>
          <w:rFonts w:ascii="Mitra" w:hAnsi="mitrabold" w:cs="B Nazanin" w:hint="cs"/>
          <w:b/>
          <w:bCs/>
          <w:color w:val="000000"/>
          <w:sz w:val="28"/>
          <w:szCs w:val="28"/>
          <w:rtl/>
          <w:lang w:bidi="fa-IR"/>
        </w:rPr>
        <w:t xml:space="preserve">محكوم خواهد شد. </w:t>
      </w: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b/>
          <w:bCs/>
          <w:color w:val="000000"/>
          <w:sz w:val="28"/>
          <w:szCs w:val="28"/>
          <w:lang w:bidi="fa-IR"/>
        </w:rPr>
      </w:pPr>
    </w:p>
    <w:p w:rsidR="005C38FA" w:rsidRPr="005540B1" w:rsidRDefault="005C38FA" w:rsidP="005C38FA">
      <w:pPr>
        <w:bidi/>
        <w:spacing w:line="360" w:lineRule="auto"/>
        <w:rPr>
          <w:rFonts w:ascii="Mitra" w:hAnsi="mitrabold" w:cs="B Titr"/>
          <w:color w:val="000000"/>
          <w:sz w:val="28"/>
          <w:szCs w:val="28"/>
        </w:rPr>
      </w:pPr>
    </w:p>
    <w:p w:rsidR="005C38FA" w:rsidRPr="00FC3746" w:rsidRDefault="005C38FA" w:rsidP="005C38FA">
      <w:pPr>
        <w:bidi/>
        <w:spacing w:line="360" w:lineRule="auto"/>
        <w:rPr>
          <w:rFonts w:ascii="Mitra" w:hAnsi="mitrabold" w:cs="B Titr"/>
          <w:color w:val="000000"/>
          <w:sz w:val="28"/>
          <w:szCs w:val="28"/>
        </w:rPr>
      </w:pPr>
    </w:p>
    <w:sectPr w:rsidR="005C38FA" w:rsidRPr="00FC3746" w:rsidSect="005C38FA">
      <w:pgSz w:w="12240" w:h="15840"/>
      <w:pgMar w:top="1440" w:right="1752" w:bottom="1440"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BB6" w:rsidRDefault="00A94BB6" w:rsidP="008D68C2">
      <w:pPr>
        <w:spacing w:before="0" w:after="0"/>
      </w:pPr>
      <w:r>
        <w:separator/>
      </w:r>
    </w:p>
  </w:endnote>
  <w:endnote w:type="continuationSeparator" w:id="1">
    <w:p w:rsidR="00A94BB6" w:rsidRDefault="00A94BB6" w:rsidP="008D68C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trabold">
    <w:altName w:val="Times New Roman"/>
    <w:panose1 w:val="00000000000000000000"/>
    <w:charset w:val="00"/>
    <w:family w:val="roman"/>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Mitra">
    <w:altName w:val="Courier New"/>
    <w:panose1 w:val="00000400000000000000"/>
    <w:charset w:val="B2"/>
    <w:family w:val="auto"/>
    <w:pitch w:val="variable"/>
    <w:sig w:usb0="00002001" w:usb1="80000000" w:usb2="00000008"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BYagut">
    <w:altName w:val="Times New Roman"/>
    <w:panose1 w:val="00000000000000000000"/>
    <w:charset w:val="00"/>
    <w:family w:val="auto"/>
    <w:notTrueType/>
    <w:pitch w:val="default"/>
    <w:sig w:usb0="00000003" w:usb1="00000000" w:usb2="00000000" w:usb3="00000000" w:csb0="00000001" w:csb1="00000000"/>
  </w:font>
  <w:font w:name="BYagut,BoldItalic">
    <w:altName w:val="Times New Roman"/>
    <w:panose1 w:val="00000000000000000000"/>
    <w:charset w:val="00"/>
    <w:family w:val="auto"/>
    <w:notTrueType/>
    <w:pitch w:val="default"/>
    <w:sig w:usb0="00000003" w:usb1="00000000" w:usb2="00000000" w:usb3="00000000" w:csb0="00000001" w:csb1="00000000"/>
  </w:font>
  <w:font w:name="BZar,Bold">
    <w:altName w:val="Times New Roman"/>
    <w:panose1 w:val="00000000000000000000"/>
    <w:charset w:val="00"/>
    <w:family w:val="auto"/>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Z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8FA" w:rsidRDefault="005C38FA" w:rsidP="005C38FA">
    <w:pPr>
      <w:pStyle w:val="Footer"/>
    </w:pPr>
  </w:p>
  <w:p w:rsidR="005C38FA" w:rsidRDefault="005C3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BB6" w:rsidRDefault="00A94BB6" w:rsidP="008D68C2">
      <w:pPr>
        <w:spacing w:before="0" w:after="0"/>
      </w:pPr>
      <w:r>
        <w:separator/>
      </w:r>
    </w:p>
  </w:footnote>
  <w:footnote w:type="continuationSeparator" w:id="1">
    <w:p w:rsidR="00A94BB6" w:rsidRDefault="00A94BB6" w:rsidP="008D68C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8FA" w:rsidRPr="00A5734E" w:rsidRDefault="005C38FA" w:rsidP="005C38FA">
    <w:pPr>
      <w:pStyle w:val="Header"/>
      <w:bidi/>
      <w:jc w:val="center"/>
      <w:rPr>
        <w:rFonts w:cs="B Nazanin"/>
        <w:b/>
        <w:bCs/>
        <w:sz w:val="28"/>
        <w:szCs w:val="28"/>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B2B"/>
    <w:multiLevelType w:val="hybridMultilevel"/>
    <w:tmpl w:val="0C8810C6"/>
    <w:lvl w:ilvl="0" w:tplc="E2708052">
      <w:start w:val="1"/>
      <w:numFmt w:val="bullet"/>
      <w:lvlText w:val=""/>
      <w:lvlJc w:val="left"/>
      <w:pPr>
        <w:ind w:left="643" w:hanging="360"/>
      </w:pPr>
      <w:rPr>
        <w:rFonts w:ascii="Symbol" w:hAnsi="Symbol" w:hint="default"/>
      </w:rPr>
    </w:lvl>
    <w:lvl w:ilvl="1" w:tplc="5DA4C1CC" w:tentative="1">
      <w:start w:val="1"/>
      <w:numFmt w:val="bullet"/>
      <w:lvlText w:val="o"/>
      <w:lvlJc w:val="left"/>
      <w:pPr>
        <w:ind w:left="1440" w:hanging="360"/>
      </w:pPr>
      <w:rPr>
        <w:rFonts w:ascii="Courier New" w:hAnsi="Courier New" w:cs="Courier New" w:hint="default"/>
      </w:rPr>
    </w:lvl>
    <w:lvl w:ilvl="2" w:tplc="3A4CC640" w:tentative="1">
      <w:start w:val="1"/>
      <w:numFmt w:val="bullet"/>
      <w:lvlText w:val=""/>
      <w:lvlJc w:val="left"/>
      <w:pPr>
        <w:ind w:left="2160" w:hanging="360"/>
      </w:pPr>
      <w:rPr>
        <w:rFonts w:ascii="Wingdings" w:hAnsi="Wingdings" w:hint="default"/>
      </w:rPr>
    </w:lvl>
    <w:lvl w:ilvl="3" w:tplc="2AA69418" w:tentative="1">
      <w:start w:val="1"/>
      <w:numFmt w:val="bullet"/>
      <w:lvlText w:val=""/>
      <w:lvlJc w:val="left"/>
      <w:pPr>
        <w:ind w:left="2880" w:hanging="360"/>
      </w:pPr>
      <w:rPr>
        <w:rFonts w:ascii="Symbol" w:hAnsi="Symbol" w:hint="default"/>
      </w:rPr>
    </w:lvl>
    <w:lvl w:ilvl="4" w:tplc="CBA63D5E" w:tentative="1">
      <w:start w:val="1"/>
      <w:numFmt w:val="bullet"/>
      <w:lvlText w:val="o"/>
      <w:lvlJc w:val="left"/>
      <w:pPr>
        <w:ind w:left="3600" w:hanging="360"/>
      </w:pPr>
      <w:rPr>
        <w:rFonts w:ascii="Courier New" w:hAnsi="Courier New" w:cs="Courier New" w:hint="default"/>
      </w:rPr>
    </w:lvl>
    <w:lvl w:ilvl="5" w:tplc="CC4292F8" w:tentative="1">
      <w:start w:val="1"/>
      <w:numFmt w:val="bullet"/>
      <w:lvlText w:val=""/>
      <w:lvlJc w:val="left"/>
      <w:pPr>
        <w:ind w:left="4320" w:hanging="360"/>
      </w:pPr>
      <w:rPr>
        <w:rFonts w:ascii="Wingdings" w:hAnsi="Wingdings" w:hint="default"/>
      </w:rPr>
    </w:lvl>
    <w:lvl w:ilvl="6" w:tplc="993E8FFE" w:tentative="1">
      <w:start w:val="1"/>
      <w:numFmt w:val="bullet"/>
      <w:lvlText w:val=""/>
      <w:lvlJc w:val="left"/>
      <w:pPr>
        <w:ind w:left="5040" w:hanging="360"/>
      </w:pPr>
      <w:rPr>
        <w:rFonts w:ascii="Symbol" w:hAnsi="Symbol" w:hint="default"/>
      </w:rPr>
    </w:lvl>
    <w:lvl w:ilvl="7" w:tplc="92D8FB6E" w:tentative="1">
      <w:start w:val="1"/>
      <w:numFmt w:val="bullet"/>
      <w:lvlText w:val="o"/>
      <w:lvlJc w:val="left"/>
      <w:pPr>
        <w:ind w:left="5760" w:hanging="360"/>
      </w:pPr>
      <w:rPr>
        <w:rFonts w:ascii="Courier New" w:hAnsi="Courier New" w:cs="Courier New" w:hint="default"/>
      </w:rPr>
    </w:lvl>
    <w:lvl w:ilvl="8" w:tplc="4E6CE928" w:tentative="1">
      <w:start w:val="1"/>
      <w:numFmt w:val="bullet"/>
      <w:lvlText w:val=""/>
      <w:lvlJc w:val="left"/>
      <w:pPr>
        <w:ind w:left="6480" w:hanging="360"/>
      </w:pPr>
      <w:rPr>
        <w:rFonts w:ascii="Wingdings" w:hAnsi="Wingdings" w:hint="default"/>
      </w:rPr>
    </w:lvl>
  </w:abstractNum>
  <w:abstractNum w:abstractNumId="1">
    <w:nsid w:val="04962D6F"/>
    <w:multiLevelType w:val="hybridMultilevel"/>
    <w:tmpl w:val="52F02228"/>
    <w:lvl w:ilvl="0" w:tplc="DBDC1CFC">
      <w:start w:val="1"/>
      <w:numFmt w:val="bullet"/>
      <w:lvlText w:val=""/>
      <w:lvlJc w:val="left"/>
      <w:pPr>
        <w:ind w:left="720" w:hanging="360"/>
      </w:pPr>
      <w:rPr>
        <w:rFonts w:ascii="Symbol" w:hAnsi="Symbol" w:hint="default"/>
      </w:rPr>
    </w:lvl>
    <w:lvl w:ilvl="1" w:tplc="2EC6D220" w:tentative="1">
      <w:start w:val="1"/>
      <w:numFmt w:val="bullet"/>
      <w:lvlText w:val="o"/>
      <w:lvlJc w:val="left"/>
      <w:pPr>
        <w:ind w:left="1440" w:hanging="360"/>
      </w:pPr>
      <w:rPr>
        <w:rFonts w:ascii="Courier New" w:hAnsi="Courier New" w:cs="Courier New" w:hint="default"/>
      </w:rPr>
    </w:lvl>
    <w:lvl w:ilvl="2" w:tplc="C5F6035C" w:tentative="1">
      <w:start w:val="1"/>
      <w:numFmt w:val="bullet"/>
      <w:lvlText w:val=""/>
      <w:lvlJc w:val="left"/>
      <w:pPr>
        <w:ind w:left="2160" w:hanging="360"/>
      </w:pPr>
      <w:rPr>
        <w:rFonts w:ascii="Wingdings" w:hAnsi="Wingdings" w:hint="default"/>
      </w:rPr>
    </w:lvl>
    <w:lvl w:ilvl="3" w:tplc="41245244" w:tentative="1">
      <w:start w:val="1"/>
      <w:numFmt w:val="bullet"/>
      <w:lvlText w:val=""/>
      <w:lvlJc w:val="left"/>
      <w:pPr>
        <w:ind w:left="2880" w:hanging="360"/>
      </w:pPr>
      <w:rPr>
        <w:rFonts w:ascii="Symbol" w:hAnsi="Symbol" w:hint="default"/>
      </w:rPr>
    </w:lvl>
    <w:lvl w:ilvl="4" w:tplc="54FA8A56" w:tentative="1">
      <w:start w:val="1"/>
      <w:numFmt w:val="bullet"/>
      <w:lvlText w:val="o"/>
      <w:lvlJc w:val="left"/>
      <w:pPr>
        <w:ind w:left="3600" w:hanging="360"/>
      </w:pPr>
      <w:rPr>
        <w:rFonts w:ascii="Courier New" w:hAnsi="Courier New" w:cs="Courier New" w:hint="default"/>
      </w:rPr>
    </w:lvl>
    <w:lvl w:ilvl="5" w:tplc="A44A52F4" w:tentative="1">
      <w:start w:val="1"/>
      <w:numFmt w:val="bullet"/>
      <w:lvlText w:val=""/>
      <w:lvlJc w:val="left"/>
      <w:pPr>
        <w:ind w:left="4320" w:hanging="360"/>
      </w:pPr>
      <w:rPr>
        <w:rFonts w:ascii="Wingdings" w:hAnsi="Wingdings" w:hint="default"/>
      </w:rPr>
    </w:lvl>
    <w:lvl w:ilvl="6" w:tplc="C0FC3CAC" w:tentative="1">
      <w:start w:val="1"/>
      <w:numFmt w:val="bullet"/>
      <w:lvlText w:val=""/>
      <w:lvlJc w:val="left"/>
      <w:pPr>
        <w:ind w:left="5040" w:hanging="360"/>
      </w:pPr>
      <w:rPr>
        <w:rFonts w:ascii="Symbol" w:hAnsi="Symbol" w:hint="default"/>
      </w:rPr>
    </w:lvl>
    <w:lvl w:ilvl="7" w:tplc="DD3E280A" w:tentative="1">
      <w:start w:val="1"/>
      <w:numFmt w:val="bullet"/>
      <w:lvlText w:val="o"/>
      <w:lvlJc w:val="left"/>
      <w:pPr>
        <w:ind w:left="5760" w:hanging="360"/>
      </w:pPr>
      <w:rPr>
        <w:rFonts w:ascii="Courier New" w:hAnsi="Courier New" w:cs="Courier New" w:hint="default"/>
      </w:rPr>
    </w:lvl>
    <w:lvl w:ilvl="8" w:tplc="573AC628" w:tentative="1">
      <w:start w:val="1"/>
      <w:numFmt w:val="bullet"/>
      <w:lvlText w:val=""/>
      <w:lvlJc w:val="left"/>
      <w:pPr>
        <w:ind w:left="6480" w:hanging="360"/>
      </w:pPr>
      <w:rPr>
        <w:rFonts w:ascii="Wingdings" w:hAnsi="Wingdings" w:hint="default"/>
      </w:rPr>
    </w:lvl>
  </w:abstractNum>
  <w:abstractNum w:abstractNumId="2">
    <w:nsid w:val="058D1978"/>
    <w:multiLevelType w:val="hybridMultilevel"/>
    <w:tmpl w:val="98D2262A"/>
    <w:lvl w:ilvl="0" w:tplc="41468B68">
      <w:start w:val="1"/>
      <w:numFmt w:val="decimal"/>
      <w:lvlText w:val="%1."/>
      <w:lvlJc w:val="left"/>
      <w:pPr>
        <w:ind w:left="720" w:hanging="360"/>
      </w:pPr>
    </w:lvl>
    <w:lvl w:ilvl="1" w:tplc="AB1CF83A" w:tentative="1">
      <w:start w:val="1"/>
      <w:numFmt w:val="lowerLetter"/>
      <w:lvlText w:val="%2."/>
      <w:lvlJc w:val="left"/>
      <w:pPr>
        <w:ind w:left="1440" w:hanging="360"/>
      </w:pPr>
    </w:lvl>
    <w:lvl w:ilvl="2" w:tplc="5E1CD438" w:tentative="1">
      <w:start w:val="1"/>
      <w:numFmt w:val="lowerRoman"/>
      <w:lvlText w:val="%3."/>
      <w:lvlJc w:val="right"/>
      <w:pPr>
        <w:ind w:left="2160" w:hanging="180"/>
      </w:pPr>
    </w:lvl>
    <w:lvl w:ilvl="3" w:tplc="244828AC" w:tentative="1">
      <w:start w:val="1"/>
      <w:numFmt w:val="decimal"/>
      <w:lvlText w:val="%4."/>
      <w:lvlJc w:val="left"/>
      <w:pPr>
        <w:ind w:left="2880" w:hanging="360"/>
      </w:pPr>
    </w:lvl>
    <w:lvl w:ilvl="4" w:tplc="97FAF362" w:tentative="1">
      <w:start w:val="1"/>
      <w:numFmt w:val="lowerLetter"/>
      <w:lvlText w:val="%5."/>
      <w:lvlJc w:val="left"/>
      <w:pPr>
        <w:ind w:left="3600" w:hanging="360"/>
      </w:pPr>
    </w:lvl>
    <w:lvl w:ilvl="5" w:tplc="84EEFFB6" w:tentative="1">
      <w:start w:val="1"/>
      <w:numFmt w:val="lowerRoman"/>
      <w:lvlText w:val="%6."/>
      <w:lvlJc w:val="right"/>
      <w:pPr>
        <w:ind w:left="4320" w:hanging="180"/>
      </w:pPr>
    </w:lvl>
    <w:lvl w:ilvl="6" w:tplc="9A2AA722" w:tentative="1">
      <w:start w:val="1"/>
      <w:numFmt w:val="decimal"/>
      <w:lvlText w:val="%7."/>
      <w:lvlJc w:val="left"/>
      <w:pPr>
        <w:ind w:left="5040" w:hanging="360"/>
      </w:pPr>
    </w:lvl>
    <w:lvl w:ilvl="7" w:tplc="73143284" w:tentative="1">
      <w:start w:val="1"/>
      <w:numFmt w:val="lowerLetter"/>
      <w:lvlText w:val="%8."/>
      <w:lvlJc w:val="left"/>
      <w:pPr>
        <w:ind w:left="5760" w:hanging="360"/>
      </w:pPr>
    </w:lvl>
    <w:lvl w:ilvl="8" w:tplc="5FA4ABB6" w:tentative="1">
      <w:start w:val="1"/>
      <w:numFmt w:val="lowerRoman"/>
      <w:lvlText w:val="%9."/>
      <w:lvlJc w:val="right"/>
      <w:pPr>
        <w:ind w:left="6480" w:hanging="180"/>
      </w:pPr>
    </w:lvl>
  </w:abstractNum>
  <w:abstractNum w:abstractNumId="3">
    <w:nsid w:val="076B474D"/>
    <w:multiLevelType w:val="hybridMultilevel"/>
    <w:tmpl w:val="99F8317E"/>
    <w:lvl w:ilvl="0" w:tplc="27E867CC">
      <w:start w:val="1"/>
      <w:numFmt w:val="decimal"/>
      <w:lvlText w:val="%1-"/>
      <w:lvlJc w:val="left"/>
      <w:pPr>
        <w:ind w:left="1080" w:hanging="360"/>
      </w:pPr>
      <w:rPr>
        <w:rFonts w:hint="default"/>
      </w:rPr>
    </w:lvl>
    <w:lvl w:ilvl="1" w:tplc="7B62DBE6" w:tentative="1">
      <w:start w:val="1"/>
      <w:numFmt w:val="lowerLetter"/>
      <w:lvlText w:val="%2."/>
      <w:lvlJc w:val="left"/>
      <w:pPr>
        <w:ind w:left="1800" w:hanging="360"/>
      </w:pPr>
    </w:lvl>
    <w:lvl w:ilvl="2" w:tplc="8AA2FDF2" w:tentative="1">
      <w:start w:val="1"/>
      <w:numFmt w:val="lowerRoman"/>
      <w:lvlText w:val="%3."/>
      <w:lvlJc w:val="right"/>
      <w:pPr>
        <w:ind w:left="2520" w:hanging="180"/>
      </w:pPr>
    </w:lvl>
    <w:lvl w:ilvl="3" w:tplc="EE664990" w:tentative="1">
      <w:start w:val="1"/>
      <w:numFmt w:val="decimal"/>
      <w:lvlText w:val="%4."/>
      <w:lvlJc w:val="left"/>
      <w:pPr>
        <w:ind w:left="3240" w:hanging="360"/>
      </w:pPr>
    </w:lvl>
    <w:lvl w:ilvl="4" w:tplc="912CC64C" w:tentative="1">
      <w:start w:val="1"/>
      <w:numFmt w:val="lowerLetter"/>
      <w:lvlText w:val="%5."/>
      <w:lvlJc w:val="left"/>
      <w:pPr>
        <w:ind w:left="3960" w:hanging="360"/>
      </w:pPr>
    </w:lvl>
    <w:lvl w:ilvl="5" w:tplc="E52C4A26" w:tentative="1">
      <w:start w:val="1"/>
      <w:numFmt w:val="lowerRoman"/>
      <w:lvlText w:val="%6."/>
      <w:lvlJc w:val="right"/>
      <w:pPr>
        <w:ind w:left="4680" w:hanging="180"/>
      </w:pPr>
    </w:lvl>
    <w:lvl w:ilvl="6" w:tplc="F7564F4E" w:tentative="1">
      <w:start w:val="1"/>
      <w:numFmt w:val="decimal"/>
      <w:lvlText w:val="%7."/>
      <w:lvlJc w:val="left"/>
      <w:pPr>
        <w:ind w:left="5400" w:hanging="360"/>
      </w:pPr>
    </w:lvl>
    <w:lvl w:ilvl="7" w:tplc="CDE8C922" w:tentative="1">
      <w:start w:val="1"/>
      <w:numFmt w:val="lowerLetter"/>
      <w:lvlText w:val="%8."/>
      <w:lvlJc w:val="left"/>
      <w:pPr>
        <w:ind w:left="6120" w:hanging="360"/>
      </w:pPr>
    </w:lvl>
    <w:lvl w:ilvl="8" w:tplc="98708FE2" w:tentative="1">
      <w:start w:val="1"/>
      <w:numFmt w:val="lowerRoman"/>
      <w:lvlText w:val="%9."/>
      <w:lvlJc w:val="right"/>
      <w:pPr>
        <w:ind w:left="6840" w:hanging="180"/>
      </w:pPr>
    </w:lvl>
  </w:abstractNum>
  <w:abstractNum w:abstractNumId="4">
    <w:nsid w:val="0D232897"/>
    <w:multiLevelType w:val="hybridMultilevel"/>
    <w:tmpl w:val="BB32089E"/>
    <w:lvl w:ilvl="0" w:tplc="B04A86AA">
      <w:start w:val="1"/>
      <w:numFmt w:val="bullet"/>
      <w:lvlText w:val=""/>
      <w:lvlJc w:val="left"/>
      <w:pPr>
        <w:ind w:left="1844" w:hanging="360"/>
      </w:pPr>
      <w:rPr>
        <w:rFonts w:ascii="Symbol" w:hAnsi="Symbol" w:hint="default"/>
      </w:rPr>
    </w:lvl>
    <w:lvl w:ilvl="1" w:tplc="C3261CB0" w:tentative="1">
      <w:start w:val="1"/>
      <w:numFmt w:val="bullet"/>
      <w:lvlText w:val="o"/>
      <w:lvlJc w:val="left"/>
      <w:pPr>
        <w:ind w:left="2564" w:hanging="360"/>
      </w:pPr>
      <w:rPr>
        <w:rFonts w:ascii="Courier New" w:hAnsi="Courier New" w:cs="Courier New" w:hint="default"/>
      </w:rPr>
    </w:lvl>
    <w:lvl w:ilvl="2" w:tplc="DCCC33CC" w:tentative="1">
      <w:start w:val="1"/>
      <w:numFmt w:val="bullet"/>
      <w:lvlText w:val=""/>
      <w:lvlJc w:val="left"/>
      <w:pPr>
        <w:ind w:left="3284" w:hanging="360"/>
      </w:pPr>
      <w:rPr>
        <w:rFonts w:ascii="Wingdings" w:hAnsi="Wingdings" w:hint="default"/>
      </w:rPr>
    </w:lvl>
    <w:lvl w:ilvl="3" w:tplc="68D07ACC" w:tentative="1">
      <w:start w:val="1"/>
      <w:numFmt w:val="bullet"/>
      <w:lvlText w:val=""/>
      <w:lvlJc w:val="left"/>
      <w:pPr>
        <w:ind w:left="4004" w:hanging="360"/>
      </w:pPr>
      <w:rPr>
        <w:rFonts w:ascii="Symbol" w:hAnsi="Symbol" w:hint="default"/>
      </w:rPr>
    </w:lvl>
    <w:lvl w:ilvl="4" w:tplc="89865E36" w:tentative="1">
      <w:start w:val="1"/>
      <w:numFmt w:val="bullet"/>
      <w:lvlText w:val="o"/>
      <w:lvlJc w:val="left"/>
      <w:pPr>
        <w:ind w:left="4724" w:hanging="360"/>
      </w:pPr>
      <w:rPr>
        <w:rFonts w:ascii="Courier New" w:hAnsi="Courier New" w:cs="Courier New" w:hint="default"/>
      </w:rPr>
    </w:lvl>
    <w:lvl w:ilvl="5" w:tplc="DC9A8B4E" w:tentative="1">
      <w:start w:val="1"/>
      <w:numFmt w:val="bullet"/>
      <w:lvlText w:val=""/>
      <w:lvlJc w:val="left"/>
      <w:pPr>
        <w:ind w:left="5444" w:hanging="360"/>
      </w:pPr>
      <w:rPr>
        <w:rFonts w:ascii="Wingdings" w:hAnsi="Wingdings" w:hint="default"/>
      </w:rPr>
    </w:lvl>
    <w:lvl w:ilvl="6" w:tplc="D54422BC" w:tentative="1">
      <w:start w:val="1"/>
      <w:numFmt w:val="bullet"/>
      <w:lvlText w:val=""/>
      <w:lvlJc w:val="left"/>
      <w:pPr>
        <w:ind w:left="6164" w:hanging="360"/>
      </w:pPr>
      <w:rPr>
        <w:rFonts w:ascii="Symbol" w:hAnsi="Symbol" w:hint="default"/>
      </w:rPr>
    </w:lvl>
    <w:lvl w:ilvl="7" w:tplc="EFD2DF18" w:tentative="1">
      <w:start w:val="1"/>
      <w:numFmt w:val="bullet"/>
      <w:lvlText w:val="o"/>
      <w:lvlJc w:val="left"/>
      <w:pPr>
        <w:ind w:left="6884" w:hanging="360"/>
      </w:pPr>
      <w:rPr>
        <w:rFonts w:ascii="Courier New" w:hAnsi="Courier New" w:cs="Courier New" w:hint="default"/>
      </w:rPr>
    </w:lvl>
    <w:lvl w:ilvl="8" w:tplc="585C142E" w:tentative="1">
      <w:start w:val="1"/>
      <w:numFmt w:val="bullet"/>
      <w:lvlText w:val=""/>
      <w:lvlJc w:val="left"/>
      <w:pPr>
        <w:ind w:left="7604" w:hanging="360"/>
      </w:pPr>
      <w:rPr>
        <w:rFonts w:ascii="Wingdings" w:hAnsi="Wingdings" w:hint="default"/>
      </w:rPr>
    </w:lvl>
  </w:abstractNum>
  <w:abstractNum w:abstractNumId="5">
    <w:nsid w:val="0F171254"/>
    <w:multiLevelType w:val="hybridMultilevel"/>
    <w:tmpl w:val="B230917C"/>
    <w:lvl w:ilvl="0" w:tplc="3A94B02E">
      <w:start w:val="1"/>
      <w:numFmt w:val="decimal"/>
      <w:lvlText w:val="%1."/>
      <w:lvlJc w:val="left"/>
      <w:pPr>
        <w:ind w:left="1713" w:hanging="360"/>
      </w:pPr>
    </w:lvl>
    <w:lvl w:ilvl="1" w:tplc="51E64F2E" w:tentative="1">
      <w:start w:val="1"/>
      <w:numFmt w:val="lowerLetter"/>
      <w:lvlText w:val="%2."/>
      <w:lvlJc w:val="left"/>
      <w:pPr>
        <w:ind w:left="2433" w:hanging="360"/>
      </w:pPr>
    </w:lvl>
    <w:lvl w:ilvl="2" w:tplc="056C6F84" w:tentative="1">
      <w:start w:val="1"/>
      <w:numFmt w:val="lowerRoman"/>
      <w:lvlText w:val="%3."/>
      <w:lvlJc w:val="right"/>
      <w:pPr>
        <w:ind w:left="3153" w:hanging="180"/>
      </w:pPr>
    </w:lvl>
    <w:lvl w:ilvl="3" w:tplc="7C8A42B2" w:tentative="1">
      <w:start w:val="1"/>
      <w:numFmt w:val="decimal"/>
      <w:lvlText w:val="%4."/>
      <w:lvlJc w:val="left"/>
      <w:pPr>
        <w:ind w:left="3873" w:hanging="360"/>
      </w:pPr>
    </w:lvl>
    <w:lvl w:ilvl="4" w:tplc="097ACB34" w:tentative="1">
      <w:start w:val="1"/>
      <w:numFmt w:val="lowerLetter"/>
      <w:lvlText w:val="%5."/>
      <w:lvlJc w:val="left"/>
      <w:pPr>
        <w:ind w:left="4593" w:hanging="360"/>
      </w:pPr>
    </w:lvl>
    <w:lvl w:ilvl="5" w:tplc="11D0CC7C" w:tentative="1">
      <w:start w:val="1"/>
      <w:numFmt w:val="lowerRoman"/>
      <w:lvlText w:val="%6."/>
      <w:lvlJc w:val="right"/>
      <w:pPr>
        <w:ind w:left="5313" w:hanging="180"/>
      </w:pPr>
    </w:lvl>
    <w:lvl w:ilvl="6" w:tplc="3D509596" w:tentative="1">
      <w:start w:val="1"/>
      <w:numFmt w:val="decimal"/>
      <w:lvlText w:val="%7."/>
      <w:lvlJc w:val="left"/>
      <w:pPr>
        <w:ind w:left="6033" w:hanging="360"/>
      </w:pPr>
    </w:lvl>
    <w:lvl w:ilvl="7" w:tplc="36C22B5A" w:tentative="1">
      <w:start w:val="1"/>
      <w:numFmt w:val="lowerLetter"/>
      <w:lvlText w:val="%8."/>
      <w:lvlJc w:val="left"/>
      <w:pPr>
        <w:ind w:left="6753" w:hanging="360"/>
      </w:pPr>
    </w:lvl>
    <w:lvl w:ilvl="8" w:tplc="97041D2A" w:tentative="1">
      <w:start w:val="1"/>
      <w:numFmt w:val="lowerRoman"/>
      <w:lvlText w:val="%9."/>
      <w:lvlJc w:val="right"/>
      <w:pPr>
        <w:ind w:left="7473" w:hanging="180"/>
      </w:pPr>
    </w:lvl>
  </w:abstractNum>
  <w:abstractNum w:abstractNumId="6">
    <w:nsid w:val="163A71BB"/>
    <w:multiLevelType w:val="hybridMultilevel"/>
    <w:tmpl w:val="EB92FF72"/>
    <w:lvl w:ilvl="0" w:tplc="45C62916">
      <w:start w:val="1"/>
      <w:numFmt w:val="bullet"/>
      <w:lvlText w:val=""/>
      <w:lvlJc w:val="left"/>
      <w:pPr>
        <w:ind w:left="720" w:hanging="360"/>
      </w:pPr>
      <w:rPr>
        <w:rFonts w:ascii="Symbol" w:hAnsi="Symbol" w:hint="default"/>
      </w:rPr>
    </w:lvl>
    <w:lvl w:ilvl="1" w:tplc="8646C168" w:tentative="1">
      <w:start w:val="1"/>
      <w:numFmt w:val="bullet"/>
      <w:lvlText w:val="o"/>
      <w:lvlJc w:val="left"/>
      <w:pPr>
        <w:ind w:left="1440" w:hanging="360"/>
      </w:pPr>
      <w:rPr>
        <w:rFonts w:ascii="Courier New" w:hAnsi="Courier New" w:cs="Courier New" w:hint="default"/>
      </w:rPr>
    </w:lvl>
    <w:lvl w:ilvl="2" w:tplc="3FDC36BE" w:tentative="1">
      <w:start w:val="1"/>
      <w:numFmt w:val="bullet"/>
      <w:lvlText w:val=""/>
      <w:lvlJc w:val="left"/>
      <w:pPr>
        <w:ind w:left="2160" w:hanging="360"/>
      </w:pPr>
      <w:rPr>
        <w:rFonts w:ascii="Wingdings" w:hAnsi="Wingdings" w:hint="default"/>
      </w:rPr>
    </w:lvl>
    <w:lvl w:ilvl="3" w:tplc="A412F3AA" w:tentative="1">
      <w:start w:val="1"/>
      <w:numFmt w:val="bullet"/>
      <w:lvlText w:val=""/>
      <w:lvlJc w:val="left"/>
      <w:pPr>
        <w:ind w:left="2880" w:hanging="360"/>
      </w:pPr>
      <w:rPr>
        <w:rFonts w:ascii="Symbol" w:hAnsi="Symbol" w:hint="default"/>
      </w:rPr>
    </w:lvl>
    <w:lvl w:ilvl="4" w:tplc="40627F7A" w:tentative="1">
      <w:start w:val="1"/>
      <w:numFmt w:val="bullet"/>
      <w:lvlText w:val="o"/>
      <w:lvlJc w:val="left"/>
      <w:pPr>
        <w:ind w:left="3600" w:hanging="360"/>
      </w:pPr>
      <w:rPr>
        <w:rFonts w:ascii="Courier New" w:hAnsi="Courier New" w:cs="Courier New" w:hint="default"/>
      </w:rPr>
    </w:lvl>
    <w:lvl w:ilvl="5" w:tplc="D1789AF4" w:tentative="1">
      <w:start w:val="1"/>
      <w:numFmt w:val="bullet"/>
      <w:lvlText w:val=""/>
      <w:lvlJc w:val="left"/>
      <w:pPr>
        <w:ind w:left="4320" w:hanging="360"/>
      </w:pPr>
      <w:rPr>
        <w:rFonts w:ascii="Wingdings" w:hAnsi="Wingdings" w:hint="default"/>
      </w:rPr>
    </w:lvl>
    <w:lvl w:ilvl="6" w:tplc="0AF0D3C2" w:tentative="1">
      <w:start w:val="1"/>
      <w:numFmt w:val="bullet"/>
      <w:lvlText w:val=""/>
      <w:lvlJc w:val="left"/>
      <w:pPr>
        <w:ind w:left="5040" w:hanging="360"/>
      </w:pPr>
      <w:rPr>
        <w:rFonts w:ascii="Symbol" w:hAnsi="Symbol" w:hint="default"/>
      </w:rPr>
    </w:lvl>
    <w:lvl w:ilvl="7" w:tplc="4AE83F44" w:tentative="1">
      <w:start w:val="1"/>
      <w:numFmt w:val="bullet"/>
      <w:lvlText w:val="o"/>
      <w:lvlJc w:val="left"/>
      <w:pPr>
        <w:ind w:left="5760" w:hanging="360"/>
      </w:pPr>
      <w:rPr>
        <w:rFonts w:ascii="Courier New" w:hAnsi="Courier New" w:cs="Courier New" w:hint="default"/>
      </w:rPr>
    </w:lvl>
    <w:lvl w:ilvl="8" w:tplc="A058F8A0" w:tentative="1">
      <w:start w:val="1"/>
      <w:numFmt w:val="bullet"/>
      <w:lvlText w:val=""/>
      <w:lvlJc w:val="left"/>
      <w:pPr>
        <w:ind w:left="6480" w:hanging="360"/>
      </w:pPr>
      <w:rPr>
        <w:rFonts w:ascii="Wingdings" w:hAnsi="Wingdings" w:hint="default"/>
      </w:rPr>
    </w:lvl>
  </w:abstractNum>
  <w:abstractNum w:abstractNumId="7">
    <w:nsid w:val="17EE42F5"/>
    <w:multiLevelType w:val="hybridMultilevel"/>
    <w:tmpl w:val="0B5ACA3E"/>
    <w:lvl w:ilvl="0" w:tplc="CD109832">
      <w:start w:val="1"/>
      <w:numFmt w:val="bullet"/>
      <w:lvlText w:val=""/>
      <w:lvlJc w:val="left"/>
      <w:pPr>
        <w:ind w:left="720" w:hanging="360"/>
      </w:pPr>
      <w:rPr>
        <w:rFonts w:ascii="Symbol" w:hAnsi="Symbol" w:hint="default"/>
      </w:rPr>
    </w:lvl>
    <w:lvl w:ilvl="1" w:tplc="3F2E40BC" w:tentative="1">
      <w:start w:val="1"/>
      <w:numFmt w:val="bullet"/>
      <w:lvlText w:val="o"/>
      <w:lvlJc w:val="left"/>
      <w:pPr>
        <w:ind w:left="1440" w:hanging="360"/>
      </w:pPr>
      <w:rPr>
        <w:rFonts w:ascii="Courier New" w:hAnsi="Courier New" w:cs="Courier New" w:hint="default"/>
      </w:rPr>
    </w:lvl>
    <w:lvl w:ilvl="2" w:tplc="C84CABE8" w:tentative="1">
      <w:start w:val="1"/>
      <w:numFmt w:val="bullet"/>
      <w:lvlText w:val=""/>
      <w:lvlJc w:val="left"/>
      <w:pPr>
        <w:ind w:left="2160" w:hanging="360"/>
      </w:pPr>
      <w:rPr>
        <w:rFonts w:ascii="Wingdings" w:hAnsi="Wingdings" w:hint="default"/>
      </w:rPr>
    </w:lvl>
    <w:lvl w:ilvl="3" w:tplc="8FF4F298" w:tentative="1">
      <w:start w:val="1"/>
      <w:numFmt w:val="bullet"/>
      <w:lvlText w:val=""/>
      <w:lvlJc w:val="left"/>
      <w:pPr>
        <w:ind w:left="2880" w:hanging="360"/>
      </w:pPr>
      <w:rPr>
        <w:rFonts w:ascii="Symbol" w:hAnsi="Symbol" w:hint="default"/>
      </w:rPr>
    </w:lvl>
    <w:lvl w:ilvl="4" w:tplc="6FB84082" w:tentative="1">
      <w:start w:val="1"/>
      <w:numFmt w:val="bullet"/>
      <w:lvlText w:val="o"/>
      <w:lvlJc w:val="left"/>
      <w:pPr>
        <w:ind w:left="3600" w:hanging="360"/>
      </w:pPr>
      <w:rPr>
        <w:rFonts w:ascii="Courier New" w:hAnsi="Courier New" w:cs="Courier New" w:hint="default"/>
      </w:rPr>
    </w:lvl>
    <w:lvl w:ilvl="5" w:tplc="058E9B60" w:tentative="1">
      <w:start w:val="1"/>
      <w:numFmt w:val="bullet"/>
      <w:lvlText w:val=""/>
      <w:lvlJc w:val="left"/>
      <w:pPr>
        <w:ind w:left="4320" w:hanging="360"/>
      </w:pPr>
      <w:rPr>
        <w:rFonts w:ascii="Wingdings" w:hAnsi="Wingdings" w:hint="default"/>
      </w:rPr>
    </w:lvl>
    <w:lvl w:ilvl="6" w:tplc="5434D62A" w:tentative="1">
      <w:start w:val="1"/>
      <w:numFmt w:val="bullet"/>
      <w:lvlText w:val=""/>
      <w:lvlJc w:val="left"/>
      <w:pPr>
        <w:ind w:left="5040" w:hanging="360"/>
      </w:pPr>
      <w:rPr>
        <w:rFonts w:ascii="Symbol" w:hAnsi="Symbol" w:hint="default"/>
      </w:rPr>
    </w:lvl>
    <w:lvl w:ilvl="7" w:tplc="B5621920" w:tentative="1">
      <w:start w:val="1"/>
      <w:numFmt w:val="bullet"/>
      <w:lvlText w:val="o"/>
      <w:lvlJc w:val="left"/>
      <w:pPr>
        <w:ind w:left="5760" w:hanging="360"/>
      </w:pPr>
      <w:rPr>
        <w:rFonts w:ascii="Courier New" w:hAnsi="Courier New" w:cs="Courier New" w:hint="default"/>
      </w:rPr>
    </w:lvl>
    <w:lvl w:ilvl="8" w:tplc="2460DD2E" w:tentative="1">
      <w:start w:val="1"/>
      <w:numFmt w:val="bullet"/>
      <w:lvlText w:val=""/>
      <w:lvlJc w:val="left"/>
      <w:pPr>
        <w:ind w:left="6480" w:hanging="360"/>
      </w:pPr>
      <w:rPr>
        <w:rFonts w:ascii="Wingdings" w:hAnsi="Wingdings" w:hint="default"/>
      </w:rPr>
    </w:lvl>
  </w:abstractNum>
  <w:abstractNum w:abstractNumId="8">
    <w:nsid w:val="1CB572BE"/>
    <w:multiLevelType w:val="hybridMultilevel"/>
    <w:tmpl w:val="9E28DD86"/>
    <w:lvl w:ilvl="0" w:tplc="FF3C4566">
      <w:start w:val="1"/>
      <w:numFmt w:val="decimal"/>
      <w:lvlText w:val="%1."/>
      <w:lvlJc w:val="left"/>
      <w:pPr>
        <w:ind w:left="720" w:hanging="360"/>
      </w:pPr>
    </w:lvl>
    <w:lvl w:ilvl="1" w:tplc="EFAAE1BE">
      <w:numFmt w:val="bullet"/>
      <w:lvlText w:val="-"/>
      <w:lvlJc w:val="left"/>
      <w:pPr>
        <w:ind w:left="1560" w:hanging="480"/>
      </w:pPr>
      <w:rPr>
        <w:rFonts w:ascii="Tahoma" w:eastAsia="Times New Roman" w:hAnsi="Tahoma" w:cs="B Nazanin" w:hint="default"/>
        <w:b/>
      </w:rPr>
    </w:lvl>
    <w:lvl w:ilvl="2" w:tplc="B3E60DA8" w:tentative="1">
      <w:start w:val="1"/>
      <w:numFmt w:val="lowerRoman"/>
      <w:lvlText w:val="%3."/>
      <w:lvlJc w:val="right"/>
      <w:pPr>
        <w:ind w:left="2160" w:hanging="180"/>
      </w:pPr>
    </w:lvl>
    <w:lvl w:ilvl="3" w:tplc="3A367E36" w:tentative="1">
      <w:start w:val="1"/>
      <w:numFmt w:val="decimal"/>
      <w:lvlText w:val="%4."/>
      <w:lvlJc w:val="left"/>
      <w:pPr>
        <w:ind w:left="2880" w:hanging="360"/>
      </w:pPr>
    </w:lvl>
    <w:lvl w:ilvl="4" w:tplc="847AD394" w:tentative="1">
      <w:start w:val="1"/>
      <w:numFmt w:val="lowerLetter"/>
      <w:lvlText w:val="%5."/>
      <w:lvlJc w:val="left"/>
      <w:pPr>
        <w:ind w:left="3600" w:hanging="360"/>
      </w:pPr>
    </w:lvl>
    <w:lvl w:ilvl="5" w:tplc="7ED8A948" w:tentative="1">
      <w:start w:val="1"/>
      <w:numFmt w:val="lowerRoman"/>
      <w:lvlText w:val="%6."/>
      <w:lvlJc w:val="right"/>
      <w:pPr>
        <w:ind w:left="4320" w:hanging="180"/>
      </w:pPr>
    </w:lvl>
    <w:lvl w:ilvl="6" w:tplc="DD70CE88" w:tentative="1">
      <w:start w:val="1"/>
      <w:numFmt w:val="decimal"/>
      <w:lvlText w:val="%7."/>
      <w:lvlJc w:val="left"/>
      <w:pPr>
        <w:ind w:left="5040" w:hanging="360"/>
      </w:pPr>
    </w:lvl>
    <w:lvl w:ilvl="7" w:tplc="DE54FF4C" w:tentative="1">
      <w:start w:val="1"/>
      <w:numFmt w:val="lowerLetter"/>
      <w:lvlText w:val="%8."/>
      <w:lvlJc w:val="left"/>
      <w:pPr>
        <w:ind w:left="5760" w:hanging="360"/>
      </w:pPr>
    </w:lvl>
    <w:lvl w:ilvl="8" w:tplc="CA9C6F94" w:tentative="1">
      <w:start w:val="1"/>
      <w:numFmt w:val="lowerRoman"/>
      <w:lvlText w:val="%9."/>
      <w:lvlJc w:val="right"/>
      <w:pPr>
        <w:ind w:left="6480" w:hanging="180"/>
      </w:pPr>
    </w:lvl>
  </w:abstractNum>
  <w:abstractNum w:abstractNumId="9">
    <w:nsid w:val="1F5828EC"/>
    <w:multiLevelType w:val="hybridMultilevel"/>
    <w:tmpl w:val="63D68972"/>
    <w:lvl w:ilvl="0" w:tplc="076ADC64">
      <w:start w:val="1"/>
      <w:numFmt w:val="decimal"/>
      <w:lvlText w:val="%1."/>
      <w:lvlJc w:val="left"/>
      <w:pPr>
        <w:ind w:left="1560" w:hanging="360"/>
      </w:pPr>
    </w:lvl>
    <w:lvl w:ilvl="1" w:tplc="7B947B14" w:tentative="1">
      <w:start w:val="1"/>
      <w:numFmt w:val="lowerLetter"/>
      <w:lvlText w:val="%2."/>
      <w:lvlJc w:val="left"/>
      <w:pPr>
        <w:ind w:left="2280" w:hanging="360"/>
      </w:pPr>
    </w:lvl>
    <w:lvl w:ilvl="2" w:tplc="1C1EF890" w:tentative="1">
      <w:start w:val="1"/>
      <w:numFmt w:val="lowerRoman"/>
      <w:lvlText w:val="%3."/>
      <w:lvlJc w:val="right"/>
      <w:pPr>
        <w:ind w:left="3000" w:hanging="180"/>
      </w:pPr>
    </w:lvl>
    <w:lvl w:ilvl="3" w:tplc="2F86AC82" w:tentative="1">
      <w:start w:val="1"/>
      <w:numFmt w:val="decimal"/>
      <w:lvlText w:val="%4."/>
      <w:lvlJc w:val="left"/>
      <w:pPr>
        <w:ind w:left="3720" w:hanging="360"/>
      </w:pPr>
    </w:lvl>
    <w:lvl w:ilvl="4" w:tplc="AB5ED862" w:tentative="1">
      <w:start w:val="1"/>
      <w:numFmt w:val="lowerLetter"/>
      <w:lvlText w:val="%5."/>
      <w:lvlJc w:val="left"/>
      <w:pPr>
        <w:ind w:left="4440" w:hanging="360"/>
      </w:pPr>
    </w:lvl>
    <w:lvl w:ilvl="5" w:tplc="E7D0B27E" w:tentative="1">
      <w:start w:val="1"/>
      <w:numFmt w:val="lowerRoman"/>
      <w:lvlText w:val="%6."/>
      <w:lvlJc w:val="right"/>
      <w:pPr>
        <w:ind w:left="5160" w:hanging="180"/>
      </w:pPr>
    </w:lvl>
    <w:lvl w:ilvl="6" w:tplc="1294FB44" w:tentative="1">
      <w:start w:val="1"/>
      <w:numFmt w:val="decimal"/>
      <w:lvlText w:val="%7."/>
      <w:lvlJc w:val="left"/>
      <w:pPr>
        <w:ind w:left="5880" w:hanging="360"/>
      </w:pPr>
    </w:lvl>
    <w:lvl w:ilvl="7" w:tplc="F7FAD6F4" w:tentative="1">
      <w:start w:val="1"/>
      <w:numFmt w:val="lowerLetter"/>
      <w:lvlText w:val="%8."/>
      <w:lvlJc w:val="left"/>
      <w:pPr>
        <w:ind w:left="6600" w:hanging="360"/>
      </w:pPr>
    </w:lvl>
    <w:lvl w:ilvl="8" w:tplc="F870A9B2" w:tentative="1">
      <w:start w:val="1"/>
      <w:numFmt w:val="lowerRoman"/>
      <w:lvlText w:val="%9."/>
      <w:lvlJc w:val="right"/>
      <w:pPr>
        <w:ind w:left="7320" w:hanging="180"/>
      </w:pPr>
    </w:lvl>
  </w:abstractNum>
  <w:abstractNum w:abstractNumId="10">
    <w:nsid w:val="245A4988"/>
    <w:multiLevelType w:val="hybridMultilevel"/>
    <w:tmpl w:val="2C44A174"/>
    <w:lvl w:ilvl="0" w:tplc="61A8F8A4">
      <w:start w:val="1"/>
      <w:numFmt w:val="decimal"/>
      <w:lvlText w:val="%1."/>
      <w:lvlJc w:val="left"/>
      <w:pPr>
        <w:ind w:left="720" w:hanging="360"/>
      </w:pPr>
    </w:lvl>
    <w:lvl w:ilvl="1" w:tplc="75A0064A" w:tentative="1">
      <w:start w:val="1"/>
      <w:numFmt w:val="lowerLetter"/>
      <w:lvlText w:val="%2."/>
      <w:lvlJc w:val="left"/>
      <w:pPr>
        <w:ind w:left="1440" w:hanging="360"/>
      </w:pPr>
    </w:lvl>
    <w:lvl w:ilvl="2" w:tplc="902EA444" w:tentative="1">
      <w:start w:val="1"/>
      <w:numFmt w:val="lowerRoman"/>
      <w:lvlText w:val="%3."/>
      <w:lvlJc w:val="right"/>
      <w:pPr>
        <w:ind w:left="2160" w:hanging="180"/>
      </w:pPr>
    </w:lvl>
    <w:lvl w:ilvl="3" w:tplc="7340E2E0" w:tentative="1">
      <w:start w:val="1"/>
      <w:numFmt w:val="decimal"/>
      <w:lvlText w:val="%4."/>
      <w:lvlJc w:val="left"/>
      <w:pPr>
        <w:ind w:left="2880" w:hanging="360"/>
      </w:pPr>
    </w:lvl>
    <w:lvl w:ilvl="4" w:tplc="4EEAED6E" w:tentative="1">
      <w:start w:val="1"/>
      <w:numFmt w:val="lowerLetter"/>
      <w:lvlText w:val="%5."/>
      <w:lvlJc w:val="left"/>
      <w:pPr>
        <w:ind w:left="3600" w:hanging="360"/>
      </w:pPr>
    </w:lvl>
    <w:lvl w:ilvl="5" w:tplc="1CAE8DC8" w:tentative="1">
      <w:start w:val="1"/>
      <w:numFmt w:val="lowerRoman"/>
      <w:lvlText w:val="%6."/>
      <w:lvlJc w:val="right"/>
      <w:pPr>
        <w:ind w:left="4320" w:hanging="180"/>
      </w:pPr>
    </w:lvl>
    <w:lvl w:ilvl="6" w:tplc="9E98DB22" w:tentative="1">
      <w:start w:val="1"/>
      <w:numFmt w:val="decimal"/>
      <w:lvlText w:val="%7."/>
      <w:lvlJc w:val="left"/>
      <w:pPr>
        <w:ind w:left="5040" w:hanging="360"/>
      </w:pPr>
    </w:lvl>
    <w:lvl w:ilvl="7" w:tplc="661EE38C" w:tentative="1">
      <w:start w:val="1"/>
      <w:numFmt w:val="lowerLetter"/>
      <w:lvlText w:val="%8."/>
      <w:lvlJc w:val="left"/>
      <w:pPr>
        <w:ind w:left="5760" w:hanging="360"/>
      </w:pPr>
    </w:lvl>
    <w:lvl w:ilvl="8" w:tplc="14DECB84" w:tentative="1">
      <w:start w:val="1"/>
      <w:numFmt w:val="lowerRoman"/>
      <w:lvlText w:val="%9."/>
      <w:lvlJc w:val="right"/>
      <w:pPr>
        <w:ind w:left="6480" w:hanging="180"/>
      </w:pPr>
    </w:lvl>
  </w:abstractNum>
  <w:abstractNum w:abstractNumId="11">
    <w:nsid w:val="28840492"/>
    <w:multiLevelType w:val="hybridMultilevel"/>
    <w:tmpl w:val="246241C0"/>
    <w:lvl w:ilvl="0" w:tplc="02608168">
      <w:start w:val="1"/>
      <w:numFmt w:val="decimal"/>
      <w:lvlText w:val="%1."/>
      <w:lvlJc w:val="left"/>
      <w:pPr>
        <w:ind w:left="1800" w:hanging="360"/>
      </w:pPr>
    </w:lvl>
    <w:lvl w:ilvl="1" w:tplc="DE62F0E4" w:tentative="1">
      <w:start w:val="1"/>
      <w:numFmt w:val="lowerLetter"/>
      <w:lvlText w:val="%2."/>
      <w:lvlJc w:val="left"/>
      <w:pPr>
        <w:ind w:left="2520" w:hanging="360"/>
      </w:pPr>
    </w:lvl>
    <w:lvl w:ilvl="2" w:tplc="21F4E140" w:tentative="1">
      <w:start w:val="1"/>
      <w:numFmt w:val="lowerRoman"/>
      <w:lvlText w:val="%3."/>
      <w:lvlJc w:val="right"/>
      <w:pPr>
        <w:ind w:left="3240" w:hanging="180"/>
      </w:pPr>
    </w:lvl>
    <w:lvl w:ilvl="3" w:tplc="EDF0CF78" w:tentative="1">
      <w:start w:val="1"/>
      <w:numFmt w:val="decimal"/>
      <w:lvlText w:val="%4."/>
      <w:lvlJc w:val="left"/>
      <w:pPr>
        <w:ind w:left="3960" w:hanging="360"/>
      </w:pPr>
    </w:lvl>
    <w:lvl w:ilvl="4" w:tplc="CF56BC88" w:tentative="1">
      <w:start w:val="1"/>
      <w:numFmt w:val="lowerLetter"/>
      <w:lvlText w:val="%5."/>
      <w:lvlJc w:val="left"/>
      <w:pPr>
        <w:ind w:left="4680" w:hanging="360"/>
      </w:pPr>
    </w:lvl>
    <w:lvl w:ilvl="5" w:tplc="1D48946A" w:tentative="1">
      <w:start w:val="1"/>
      <w:numFmt w:val="lowerRoman"/>
      <w:lvlText w:val="%6."/>
      <w:lvlJc w:val="right"/>
      <w:pPr>
        <w:ind w:left="5400" w:hanging="180"/>
      </w:pPr>
    </w:lvl>
    <w:lvl w:ilvl="6" w:tplc="1FDA37C6" w:tentative="1">
      <w:start w:val="1"/>
      <w:numFmt w:val="decimal"/>
      <w:lvlText w:val="%7."/>
      <w:lvlJc w:val="left"/>
      <w:pPr>
        <w:ind w:left="6120" w:hanging="360"/>
      </w:pPr>
    </w:lvl>
    <w:lvl w:ilvl="7" w:tplc="05EC846A" w:tentative="1">
      <w:start w:val="1"/>
      <w:numFmt w:val="lowerLetter"/>
      <w:lvlText w:val="%8."/>
      <w:lvlJc w:val="left"/>
      <w:pPr>
        <w:ind w:left="6840" w:hanging="360"/>
      </w:pPr>
    </w:lvl>
    <w:lvl w:ilvl="8" w:tplc="4970DBBA" w:tentative="1">
      <w:start w:val="1"/>
      <w:numFmt w:val="lowerRoman"/>
      <w:lvlText w:val="%9."/>
      <w:lvlJc w:val="right"/>
      <w:pPr>
        <w:ind w:left="7560" w:hanging="180"/>
      </w:pPr>
    </w:lvl>
  </w:abstractNum>
  <w:abstractNum w:abstractNumId="12">
    <w:nsid w:val="291E11E2"/>
    <w:multiLevelType w:val="hybridMultilevel"/>
    <w:tmpl w:val="9006AAD0"/>
    <w:lvl w:ilvl="0" w:tplc="175A1C8C">
      <w:start w:val="1"/>
      <w:numFmt w:val="decimal"/>
      <w:lvlText w:val="%1."/>
      <w:lvlJc w:val="left"/>
      <w:pPr>
        <w:ind w:left="720" w:hanging="360"/>
      </w:pPr>
    </w:lvl>
    <w:lvl w:ilvl="1" w:tplc="674421B8">
      <w:start w:val="1"/>
      <w:numFmt w:val="lowerLetter"/>
      <w:lvlText w:val="%2."/>
      <w:lvlJc w:val="left"/>
      <w:pPr>
        <w:ind w:left="1440" w:hanging="360"/>
      </w:pPr>
    </w:lvl>
    <w:lvl w:ilvl="2" w:tplc="E22A2816">
      <w:start w:val="1"/>
      <w:numFmt w:val="lowerRoman"/>
      <w:lvlText w:val="%3."/>
      <w:lvlJc w:val="right"/>
      <w:pPr>
        <w:ind w:left="2160" w:hanging="180"/>
      </w:pPr>
    </w:lvl>
    <w:lvl w:ilvl="3" w:tplc="3752A572" w:tentative="1">
      <w:start w:val="1"/>
      <w:numFmt w:val="decimal"/>
      <w:lvlText w:val="%4."/>
      <w:lvlJc w:val="left"/>
      <w:pPr>
        <w:ind w:left="2880" w:hanging="360"/>
      </w:pPr>
    </w:lvl>
    <w:lvl w:ilvl="4" w:tplc="7F266A36" w:tentative="1">
      <w:start w:val="1"/>
      <w:numFmt w:val="lowerLetter"/>
      <w:lvlText w:val="%5."/>
      <w:lvlJc w:val="left"/>
      <w:pPr>
        <w:ind w:left="3600" w:hanging="360"/>
      </w:pPr>
    </w:lvl>
    <w:lvl w:ilvl="5" w:tplc="2C2609A0" w:tentative="1">
      <w:start w:val="1"/>
      <w:numFmt w:val="lowerRoman"/>
      <w:lvlText w:val="%6."/>
      <w:lvlJc w:val="right"/>
      <w:pPr>
        <w:ind w:left="4320" w:hanging="180"/>
      </w:pPr>
    </w:lvl>
    <w:lvl w:ilvl="6" w:tplc="C2FE041E" w:tentative="1">
      <w:start w:val="1"/>
      <w:numFmt w:val="decimal"/>
      <w:lvlText w:val="%7."/>
      <w:lvlJc w:val="left"/>
      <w:pPr>
        <w:ind w:left="5040" w:hanging="360"/>
      </w:pPr>
    </w:lvl>
    <w:lvl w:ilvl="7" w:tplc="64F46A0C" w:tentative="1">
      <w:start w:val="1"/>
      <w:numFmt w:val="lowerLetter"/>
      <w:lvlText w:val="%8."/>
      <w:lvlJc w:val="left"/>
      <w:pPr>
        <w:ind w:left="5760" w:hanging="360"/>
      </w:pPr>
    </w:lvl>
    <w:lvl w:ilvl="8" w:tplc="ADF2919C" w:tentative="1">
      <w:start w:val="1"/>
      <w:numFmt w:val="lowerRoman"/>
      <w:lvlText w:val="%9."/>
      <w:lvlJc w:val="right"/>
      <w:pPr>
        <w:ind w:left="6480" w:hanging="180"/>
      </w:pPr>
    </w:lvl>
  </w:abstractNum>
  <w:abstractNum w:abstractNumId="13">
    <w:nsid w:val="2C655DD7"/>
    <w:multiLevelType w:val="hybridMultilevel"/>
    <w:tmpl w:val="7F288562"/>
    <w:lvl w:ilvl="0" w:tplc="C4B4A728">
      <w:start w:val="1"/>
      <w:numFmt w:val="bullet"/>
      <w:lvlText w:val=""/>
      <w:lvlJc w:val="left"/>
      <w:pPr>
        <w:ind w:left="720" w:hanging="360"/>
      </w:pPr>
      <w:rPr>
        <w:rFonts w:ascii="Symbol" w:hAnsi="Symbol" w:hint="default"/>
      </w:rPr>
    </w:lvl>
    <w:lvl w:ilvl="1" w:tplc="38CEA758" w:tentative="1">
      <w:start w:val="1"/>
      <w:numFmt w:val="bullet"/>
      <w:lvlText w:val="o"/>
      <w:lvlJc w:val="left"/>
      <w:pPr>
        <w:ind w:left="1440" w:hanging="360"/>
      </w:pPr>
      <w:rPr>
        <w:rFonts w:ascii="Courier New" w:hAnsi="Courier New" w:cs="Courier New" w:hint="default"/>
      </w:rPr>
    </w:lvl>
    <w:lvl w:ilvl="2" w:tplc="7D7EEAF4" w:tentative="1">
      <w:start w:val="1"/>
      <w:numFmt w:val="bullet"/>
      <w:lvlText w:val=""/>
      <w:lvlJc w:val="left"/>
      <w:pPr>
        <w:ind w:left="2160" w:hanging="360"/>
      </w:pPr>
      <w:rPr>
        <w:rFonts w:ascii="Wingdings" w:hAnsi="Wingdings" w:hint="default"/>
      </w:rPr>
    </w:lvl>
    <w:lvl w:ilvl="3" w:tplc="27C2931A" w:tentative="1">
      <w:start w:val="1"/>
      <w:numFmt w:val="bullet"/>
      <w:lvlText w:val=""/>
      <w:lvlJc w:val="left"/>
      <w:pPr>
        <w:ind w:left="2880" w:hanging="360"/>
      </w:pPr>
      <w:rPr>
        <w:rFonts w:ascii="Symbol" w:hAnsi="Symbol" w:hint="default"/>
      </w:rPr>
    </w:lvl>
    <w:lvl w:ilvl="4" w:tplc="F3A244AA" w:tentative="1">
      <w:start w:val="1"/>
      <w:numFmt w:val="bullet"/>
      <w:lvlText w:val="o"/>
      <w:lvlJc w:val="left"/>
      <w:pPr>
        <w:ind w:left="3600" w:hanging="360"/>
      </w:pPr>
      <w:rPr>
        <w:rFonts w:ascii="Courier New" w:hAnsi="Courier New" w:cs="Courier New" w:hint="default"/>
      </w:rPr>
    </w:lvl>
    <w:lvl w:ilvl="5" w:tplc="8ED60DAE" w:tentative="1">
      <w:start w:val="1"/>
      <w:numFmt w:val="bullet"/>
      <w:lvlText w:val=""/>
      <w:lvlJc w:val="left"/>
      <w:pPr>
        <w:ind w:left="4320" w:hanging="360"/>
      </w:pPr>
      <w:rPr>
        <w:rFonts w:ascii="Wingdings" w:hAnsi="Wingdings" w:hint="default"/>
      </w:rPr>
    </w:lvl>
    <w:lvl w:ilvl="6" w:tplc="08F4B40A" w:tentative="1">
      <w:start w:val="1"/>
      <w:numFmt w:val="bullet"/>
      <w:lvlText w:val=""/>
      <w:lvlJc w:val="left"/>
      <w:pPr>
        <w:ind w:left="5040" w:hanging="360"/>
      </w:pPr>
      <w:rPr>
        <w:rFonts w:ascii="Symbol" w:hAnsi="Symbol" w:hint="default"/>
      </w:rPr>
    </w:lvl>
    <w:lvl w:ilvl="7" w:tplc="84F4E8D8" w:tentative="1">
      <w:start w:val="1"/>
      <w:numFmt w:val="bullet"/>
      <w:lvlText w:val="o"/>
      <w:lvlJc w:val="left"/>
      <w:pPr>
        <w:ind w:left="5760" w:hanging="360"/>
      </w:pPr>
      <w:rPr>
        <w:rFonts w:ascii="Courier New" w:hAnsi="Courier New" w:cs="Courier New" w:hint="default"/>
      </w:rPr>
    </w:lvl>
    <w:lvl w:ilvl="8" w:tplc="640C970A" w:tentative="1">
      <w:start w:val="1"/>
      <w:numFmt w:val="bullet"/>
      <w:lvlText w:val=""/>
      <w:lvlJc w:val="left"/>
      <w:pPr>
        <w:ind w:left="6480" w:hanging="360"/>
      </w:pPr>
      <w:rPr>
        <w:rFonts w:ascii="Wingdings" w:hAnsi="Wingdings" w:hint="default"/>
      </w:rPr>
    </w:lvl>
  </w:abstractNum>
  <w:abstractNum w:abstractNumId="14">
    <w:nsid w:val="2E52293C"/>
    <w:multiLevelType w:val="hybridMultilevel"/>
    <w:tmpl w:val="2C44A174"/>
    <w:lvl w:ilvl="0" w:tplc="EC889FBA">
      <w:start w:val="1"/>
      <w:numFmt w:val="decimal"/>
      <w:lvlText w:val="%1."/>
      <w:lvlJc w:val="left"/>
      <w:pPr>
        <w:ind w:left="720" w:hanging="360"/>
      </w:pPr>
    </w:lvl>
    <w:lvl w:ilvl="1" w:tplc="10108D04" w:tentative="1">
      <w:start w:val="1"/>
      <w:numFmt w:val="lowerLetter"/>
      <w:lvlText w:val="%2."/>
      <w:lvlJc w:val="left"/>
      <w:pPr>
        <w:ind w:left="1440" w:hanging="360"/>
      </w:pPr>
    </w:lvl>
    <w:lvl w:ilvl="2" w:tplc="33A0C89E" w:tentative="1">
      <w:start w:val="1"/>
      <w:numFmt w:val="lowerRoman"/>
      <w:lvlText w:val="%3."/>
      <w:lvlJc w:val="right"/>
      <w:pPr>
        <w:ind w:left="2160" w:hanging="180"/>
      </w:pPr>
    </w:lvl>
    <w:lvl w:ilvl="3" w:tplc="0322772E" w:tentative="1">
      <w:start w:val="1"/>
      <w:numFmt w:val="decimal"/>
      <w:lvlText w:val="%4."/>
      <w:lvlJc w:val="left"/>
      <w:pPr>
        <w:ind w:left="2880" w:hanging="360"/>
      </w:pPr>
    </w:lvl>
    <w:lvl w:ilvl="4" w:tplc="7FD691E6" w:tentative="1">
      <w:start w:val="1"/>
      <w:numFmt w:val="lowerLetter"/>
      <w:lvlText w:val="%5."/>
      <w:lvlJc w:val="left"/>
      <w:pPr>
        <w:ind w:left="3600" w:hanging="360"/>
      </w:pPr>
    </w:lvl>
    <w:lvl w:ilvl="5" w:tplc="9FB6B6CC" w:tentative="1">
      <w:start w:val="1"/>
      <w:numFmt w:val="lowerRoman"/>
      <w:lvlText w:val="%6."/>
      <w:lvlJc w:val="right"/>
      <w:pPr>
        <w:ind w:left="4320" w:hanging="180"/>
      </w:pPr>
    </w:lvl>
    <w:lvl w:ilvl="6" w:tplc="4434FB1C" w:tentative="1">
      <w:start w:val="1"/>
      <w:numFmt w:val="decimal"/>
      <w:lvlText w:val="%7."/>
      <w:lvlJc w:val="left"/>
      <w:pPr>
        <w:ind w:left="5040" w:hanging="360"/>
      </w:pPr>
    </w:lvl>
    <w:lvl w:ilvl="7" w:tplc="1A84C4A0" w:tentative="1">
      <w:start w:val="1"/>
      <w:numFmt w:val="lowerLetter"/>
      <w:lvlText w:val="%8."/>
      <w:lvlJc w:val="left"/>
      <w:pPr>
        <w:ind w:left="5760" w:hanging="360"/>
      </w:pPr>
    </w:lvl>
    <w:lvl w:ilvl="8" w:tplc="DE34F15E" w:tentative="1">
      <w:start w:val="1"/>
      <w:numFmt w:val="lowerRoman"/>
      <w:lvlText w:val="%9."/>
      <w:lvlJc w:val="right"/>
      <w:pPr>
        <w:ind w:left="6480" w:hanging="180"/>
      </w:pPr>
    </w:lvl>
  </w:abstractNum>
  <w:abstractNum w:abstractNumId="15">
    <w:nsid w:val="31B2307D"/>
    <w:multiLevelType w:val="hybridMultilevel"/>
    <w:tmpl w:val="AAB8D6F4"/>
    <w:lvl w:ilvl="0" w:tplc="EEC20F68">
      <w:start w:val="1"/>
      <w:numFmt w:val="decimal"/>
      <w:lvlText w:val="%1."/>
      <w:lvlJc w:val="left"/>
      <w:pPr>
        <w:ind w:left="1440" w:hanging="360"/>
      </w:pPr>
    </w:lvl>
    <w:lvl w:ilvl="1" w:tplc="87B6ED08" w:tentative="1">
      <w:start w:val="1"/>
      <w:numFmt w:val="lowerLetter"/>
      <w:lvlText w:val="%2."/>
      <w:lvlJc w:val="left"/>
      <w:pPr>
        <w:ind w:left="2160" w:hanging="360"/>
      </w:pPr>
    </w:lvl>
    <w:lvl w:ilvl="2" w:tplc="FC4C8AA8" w:tentative="1">
      <w:start w:val="1"/>
      <w:numFmt w:val="lowerRoman"/>
      <w:lvlText w:val="%3."/>
      <w:lvlJc w:val="right"/>
      <w:pPr>
        <w:ind w:left="2880" w:hanging="180"/>
      </w:pPr>
    </w:lvl>
    <w:lvl w:ilvl="3" w:tplc="D890ADE0" w:tentative="1">
      <w:start w:val="1"/>
      <w:numFmt w:val="decimal"/>
      <w:lvlText w:val="%4."/>
      <w:lvlJc w:val="left"/>
      <w:pPr>
        <w:ind w:left="3600" w:hanging="360"/>
      </w:pPr>
    </w:lvl>
    <w:lvl w:ilvl="4" w:tplc="F05ED28E" w:tentative="1">
      <w:start w:val="1"/>
      <w:numFmt w:val="lowerLetter"/>
      <w:lvlText w:val="%5."/>
      <w:lvlJc w:val="left"/>
      <w:pPr>
        <w:ind w:left="4320" w:hanging="360"/>
      </w:pPr>
    </w:lvl>
    <w:lvl w:ilvl="5" w:tplc="1F64AAC2" w:tentative="1">
      <w:start w:val="1"/>
      <w:numFmt w:val="lowerRoman"/>
      <w:lvlText w:val="%6."/>
      <w:lvlJc w:val="right"/>
      <w:pPr>
        <w:ind w:left="5040" w:hanging="180"/>
      </w:pPr>
    </w:lvl>
    <w:lvl w:ilvl="6" w:tplc="75304442" w:tentative="1">
      <w:start w:val="1"/>
      <w:numFmt w:val="decimal"/>
      <w:lvlText w:val="%7."/>
      <w:lvlJc w:val="left"/>
      <w:pPr>
        <w:ind w:left="5760" w:hanging="360"/>
      </w:pPr>
    </w:lvl>
    <w:lvl w:ilvl="7" w:tplc="EA44C274" w:tentative="1">
      <w:start w:val="1"/>
      <w:numFmt w:val="lowerLetter"/>
      <w:lvlText w:val="%8."/>
      <w:lvlJc w:val="left"/>
      <w:pPr>
        <w:ind w:left="6480" w:hanging="360"/>
      </w:pPr>
    </w:lvl>
    <w:lvl w:ilvl="8" w:tplc="950A2370" w:tentative="1">
      <w:start w:val="1"/>
      <w:numFmt w:val="lowerRoman"/>
      <w:lvlText w:val="%9."/>
      <w:lvlJc w:val="right"/>
      <w:pPr>
        <w:ind w:left="7200" w:hanging="180"/>
      </w:pPr>
    </w:lvl>
  </w:abstractNum>
  <w:abstractNum w:abstractNumId="16">
    <w:nsid w:val="337F5D76"/>
    <w:multiLevelType w:val="hybridMultilevel"/>
    <w:tmpl w:val="2C44A174"/>
    <w:lvl w:ilvl="0" w:tplc="B2EA37AA">
      <w:start w:val="1"/>
      <w:numFmt w:val="decimal"/>
      <w:lvlText w:val="%1."/>
      <w:lvlJc w:val="left"/>
      <w:pPr>
        <w:ind w:left="720" w:hanging="360"/>
      </w:pPr>
    </w:lvl>
    <w:lvl w:ilvl="1" w:tplc="0270D01C" w:tentative="1">
      <w:start w:val="1"/>
      <w:numFmt w:val="lowerLetter"/>
      <w:lvlText w:val="%2."/>
      <w:lvlJc w:val="left"/>
      <w:pPr>
        <w:ind w:left="1440" w:hanging="360"/>
      </w:pPr>
    </w:lvl>
    <w:lvl w:ilvl="2" w:tplc="3FAC1BDC" w:tentative="1">
      <w:start w:val="1"/>
      <w:numFmt w:val="lowerRoman"/>
      <w:lvlText w:val="%3."/>
      <w:lvlJc w:val="right"/>
      <w:pPr>
        <w:ind w:left="2160" w:hanging="180"/>
      </w:pPr>
    </w:lvl>
    <w:lvl w:ilvl="3" w:tplc="1E0E4D6C" w:tentative="1">
      <w:start w:val="1"/>
      <w:numFmt w:val="decimal"/>
      <w:lvlText w:val="%4."/>
      <w:lvlJc w:val="left"/>
      <w:pPr>
        <w:ind w:left="2880" w:hanging="360"/>
      </w:pPr>
    </w:lvl>
    <w:lvl w:ilvl="4" w:tplc="92D8CFFC" w:tentative="1">
      <w:start w:val="1"/>
      <w:numFmt w:val="lowerLetter"/>
      <w:lvlText w:val="%5."/>
      <w:lvlJc w:val="left"/>
      <w:pPr>
        <w:ind w:left="3600" w:hanging="360"/>
      </w:pPr>
    </w:lvl>
    <w:lvl w:ilvl="5" w:tplc="766C9292" w:tentative="1">
      <w:start w:val="1"/>
      <w:numFmt w:val="lowerRoman"/>
      <w:lvlText w:val="%6."/>
      <w:lvlJc w:val="right"/>
      <w:pPr>
        <w:ind w:left="4320" w:hanging="180"/>
      </w:pPr>
    </w:lvl>
    <w:lvl w:ilvl="6" w:tplc="64C6732A" w:tentative="1">
      <w:start w:val="1"/>
      <w:numFmt w:val="decimal"/>
      <w:lvlText w:val="%7."/>
      <w:lvlJc w:val="left"/>
      <w:pPr>
        <w:ind w:left="5040" w:hanging="360"/>
      </w:pPr>
    </w:lvl>
    <w:lvl w:ilvl="7" w:tplc="7BD89374" w:tentative="1">
      <w:start w:val="1"/>
      <w:numFmt w:val="lowerLetter"/>
      <w:lvlText w:val="%8."/>
      <w:lvlJc w:val="left"/>
      <w:pPr>
        <w:ind w:left="5760" w:hanging="360"/>
      </w:pPr>
    </w:lvl>
    <w:lvl w:ilvl="8" w:tplc="2FB46696" w:tentative="1">
      <w:start w:val="1"/>
      <w:numFmt w:val="lowerRoman"/>
      <w:lvlText w:val="%9."/>
      <w:lvlJc w:val="right"/>
      <w:pPr>
        <w:ind w:left="6480" w:hanging="180"/>
      </w:pPr>
    </w:lvl>
  </w:abstractNum>
  <w:abstractNum w:abstractNumId="17">
    <w:nsid w:val="33D368CC"/>
    <w:multiLevelType w:val="hybridMultilevel"/>
    <w:tmpl w:val="32DED75E"/>
    <w:lvl w:ilvl="0" w:tplc="08364DFE">
      <w:start w:val="1"/>
      <w:numFmt w:val="bullet"/>
      <w:lvlText w:val=""/>
      <w:lvlJc w:val="left"/>
      <w:pPr>
        <w:ind w:left="720" w:hanging="360"/>
      </w:pPr>
      <w:rPr>
        <w:rFonts w:ascii="Symbol" w:hAnsi="Symbol" w:hint="default"/>
      </w:rPr>
    </w:lvl>
    <w:lvl w:ilvl="1" w:tplc="850463F8">
      <w:start w:val="1"/>
      <w:numFmt w:val="bullet"/>
      <w:lvlText w:val="o"/>
      <w:lvlJc w:val="left"/>
      <w:pPr>
        <w:ind w:left="1440" w:hanging="360"/>
      </w:pPr>
      <w:rPr>
        <w:rFonts w:ascii="Courier New" w:hAnsi="Courier New" w:cs="Courier New" w:hint="default"/>
      </w:rPr>
    </w:lvl>
    <w:lvl w:ilvl="2" w:tplc="8CD2DA64" w:tentative="1">
      <w:start w:val="1"/>
      <w:numFmt w:val="bullet"/>
      <w:lvlText w:val=""/>
      <w:lvlJc w:val="left"/>
      <w:pPr>
        <w:ind w:left="2160" w:hanging="360"/>
      </w:pPr>
      <w:rPr>
        <w:rFonts w:ascii="Wingdings" w:hAnsi="Wingdings" w:hint="default"/>
      </w:rPr>
    </w:lvl>
    <w:lvl w:ilvl="3" w:tplc="D4263188">
      <w:start w:val="1"/>
      <w:numFmt w:val="bullet"/>
      <w:lvlText w:val=""/>
      <w:lvlJc w:val="left"/>
      <w:pPr>
        <w:ind w:left="2880" w:hanging="360"/>
      </w:pPr>
      <w:rPr>
        <w:rFonts w:ascii="Symbol" w:hAnsi="Symbol" w:hint="default"/>
      </w:rPr>
    </w:lvl>
    <w:lvl w:ilvl="4" w:tplc="AC8C1A0C" w:tentative="1">
      <w:start w:val="1"/>
      <w:numFmt w:val="bullet"/>
      <w:lvlText w:val="o"/>
      <w:lvlJc w:val="left"/>
      <w:pPr>
        <w:ind w:left="3600" w:hanging="360"/>
      </w:pPr>
      <w:rPr>
        <w:rFonts w:ascii="Courier New" w:hAnsi="Courier New" w:cs="Courier New" w:hint="default"/>
      </w:rPr>
    </w:lvl>
    <w:lvl w:ilvl="5" w:tplc="B80C3BE0" w:tentative="1">
      <w:start w:val="1"/>
      <w:numFmt w:val="bullet"/>
      <w:lvlText w:val=""/>
      <w:lvlJc w:val="left"/>
      <w:pPr>
        <w:ind w:left="4320" w:hanging="360"/>
      </w:pPr>
      <w:rPr>
        <w:rFonts w:ascii="Wingdings" w:hAnsi="Wingdings" w:hint="default"/>
      </w:rPr>
    </w:lvl>
    <w:lvl w:ilvl="6" w:tplc="6D04B174" w:tentative="1">
      <w:start w:val="1"/>
      <w:numFmt w:val="bullet"/>
      <w:lvlText w:val=""/>
      <w:lvlJc w:val="left"/>
      <w:pPr>
        <w:ind w:left="5040" w:hanging="360"/>
      </w:pPr>
      <w:rPr>
        <w:rFonts w:ascii="Symbol" w:hAnsi="Symbol" w:hint="default"/>
      </w:rPr>
    </w:lvl>
    <w:lvl w:ilvl="7" w:tplc="528892C2" w:tentative="1">
      <w:start w:val="1"/>
      <w:numFmt w:val="bullet"/>
      <w:lvlText w:val="o"/>
      <w:lvlJc w:val="left"/>
      <w:pPr>
        <w:ind w:left="5760" w:hanging="360"/>
      </w:pPr>
      <w:rPr>
        <w:rFonts w:ascii="Courier New" w:hAnsi="Courier New" w:cs="Courier New" w:hint="default"/>
      </w:rPr>
    </w:lvl>
    <w:lvl w:ilvl="8" w:tplc="9A089AC0" w:tentative="1">
      <w:start w:val="1"/>
      <w:numFmt w:val="bullet"/>
      <w:lvlText w:val=""/>
      <w:lvlJc w:val="left"/>
      <w:pPr>
        <w:ind w:left="6480" w:hanging="360"/>
      </w:pPr>
      <w:rPr>
        <w:rFonts w:ascii="Wingdings" w:hAnsi="Wingdings" w:hint="default"/>
      </w:rPr>
    </w:lvl>
  </w:abstractNum>
  <w:abstractNum w:abstractNumId="18">
    <w:nsid w:val="3876486C"/>
    <w:multiLevelType w:val="hybridMultilevel"/>
    <w:tmpl w:val="5C48BB94"/>
    <w:lvl w:ilvl="0" w:tplc="3844D4AA">
      <w:start w:val="1"/>
      <w:numFmt w:val="bullet"/>
      <w:lvlText w:val=""/>
      <w:lvlJc w:val="left"/>
      <w:pPr>
        <w:ind w:left="1123" w:hanging="360"/>
      </w:pPr>
      <w:rPr>
        <w:rFonts w:ascii="Symbol" w:hAnsi="Symbol" w:hint="default"/>
      </w:rPr>
    </w:lvl>
    <w:lvl w:ilvl="1" w:tplc="160E8C02" w:tentative="1">
      <w:start w:val="1"/>
      <w:numFmt w:val="bullet"/>
      <w:lvlText w:val="o"/>
      <w:lvlJc w:val="left"/>
      <w:pPr>
        <w:ind w:left="1843" w:hanging="360"/>
      </w:pPr>
      <w:rPr>
        <w:rFonts w:ascii="Courier New" w:hAnsi="Courier New" w:cs="Courier New" w:hint="default"/>
      </w:rPr>
    </w:lvl>
    <w:lvl w:ilvl="2" w:tplc="D4EC1C64" w:tentative="1">
      <w:start w:val="1"/>
      <w:numFmt w:val="bullet"/>
      <w:lvlText w:val=""/>
      <w:lvlJc w:val="left"/>
      <w:pPr>
        <w:ind w:left="2563" w:hanging="360"/>
      </w:pPr>
      <w:rPr>
        <w:rFonts w:ascii="Wingdings" w:hAnsi="Wingdings" w:hint="default"/>
      </w:rPr>
    </w:lvl>
    <w:lvl w:ilvl="3" w:tplc="8D487A2E" w:tentative="1">
      <w:start w:val="1"/>
      <w:numFmt w:val="bullet"/>
      <w:lvlText w:val=""/>
      <w:lvlJc w:val="left"/>
      <w:pPr>
        <w:ind w:left="3283" w:hanging="360"/>
      </w:pPr>
      <w:rPr>
        <w:rFonts w:ascii="Symbol" w:hAnsi="Symbol" w:hint="default"/>
      </w:rPr>
    </w:lvl>
    <w:lvl w:ilvl="4" w:tplc="CB6EE150" w:tentative="1">
      <w:start w:val="1"/>
      <w:numFmt w:val="bullet"/>
      <w:lvlText w:val="o"/>
      <w:lvlJc w:val="left"/>
      <w:pPr>
        <w:ind w:left="4003" w:hanging="360"/>
      </w:pPr>
      <w:rPr>
        <w:rFonts w:ascii="Courier New" w:hAnsi="Courier New" w:cs="Courier New" w:hint="default"/>
      </w:rPr>
    </w:lvl>
    <w:lvl w:ilvl="5" w:tplc="4AF2B99A" w:tentative="1">
      <w:start w:val="1"/>
      <w:numFmt w:val="bullet"/>
      <w:lvlText w:val=""/>
      <w:lvlJc w:val="left"/>
      <w:pPr>
        <w:ind w:left="4723" w:hanging="360"/>
      </w:pPr>
      <w:rPr>
        <w:rFonts w:ascii="Wingdings" w:hAnsi="Wingdings" w:hint="default"/>
      </w:rPr>
    </w:lvl>
    <w:lvl w:ilvl="6" w:tplc="BDB8BF0C" w:tentative="1">
      <w:start w:val="1"/>
      <w:numFmt w:val="bullet"/>
      <w:lvlText w:val=""/>
      <w:lvlJc w:val="left"/>
      <w:pPr>
        <w:ind w:left="5443" w:hanging="360"/>
      </w:pPr>
      <w:rPr>
        <w:rFonts w:ascii="Symbol" w:hAnsi="Symbol" w:hint="default"/>
      </w:rPr>
    </w:lvl>
    <w:lvl w:ilvl="7" w:tplc="B776B9C0" w:tentative="1">
      <w:start w:val="1"/>
      <w:numFmt w:val="bullet"/>
      <w:lvlText w:val="o"/>
      <w:lvlJc w:val="left"/>
      <w:pPr>
        <w:ind w:left="6163" w:hanging="360"/>
      </w:pPr>
      <w:rPr>
        <w:rFonts w:ascii="Courier New" w:hAnsi="Courier New" w:cs="Courier New" w:hint="default"/>
      </w:rPr>
    </w:lvl>
    <w:lvl w:ilvl="8" w:tplc="9DE26B9A" w:tentative="1">
      <w:start w:val="1"/>
      <w:numFmt w:val="bullet"/>
      <w:lvlText w:val=""/>
      <w:lvlJc w:val="left"/>
      <w:pPr>
        <w:ind w:left="6883" w:hanging="360"/>
      </w:pPr>
      <w:rPr>
        <w:rFonts w:ascii="Wingdings" w:hAnsi="Wingdings" w:hint="default"/>
      </w:rPr>
    </w:lvl>
  </w:abstractNum>
  <w:abstractNum w:abstractNumId="19">
    <w:nsid w:val="3EF0464F"/>
    <w:multiLevelType w:val="hybridMultilevel"/>
    <w:tmpl w:val="EBDE4AFA"/>
    <w:lvl w:ilvl="0" w:tplc="8ED289FE">
      <w:start w:val="1"/>
      <w:numFmt w:val="decimal"/>
      <w:lvlText w:val="%1."/>
      <w:lvlJc w:val="left"/>
      <w:pPr>
        <w:ind w:left="765" w:hanging="360"/>
      </w:pPr>
    </w:lvl>
    <w:lvl w:ilvl="1" w:tplc="4AE21FC6" w:tentative="1">
      <w:start w:val="1"/>
      <w:numFmt w:val="lowerLetter"/>
      <w:lvlText w:val="%2."/>
      <w:lvlJc w:val="left"/>
      <w:pPr>
        <w:ind w:left="1485" w:hanging="360"/>
      </w:pPr>
    </w:lvl>
    <w:lvl w:ilvl="2" w:tplc="6CE4E7BC" w:tentative="1">
      <w:start w:val="1"/>
      <w:numFmt w:val="lowerRoman"/>
      <w:lvlText w:val="%3."/>
      <w:lvlJc w:val="right"/>
      <w:pPr>
        <w:ind w:left="2205" w:hanging="180"/>
      </w:pPr>
    </w:lvl>
    <w:lvl w:ilvl="3" w:tplc="DB52964A" w:tentative="1">
      <w:start w:val="1"/>
      <w:numFmt w:val="decimal"/>
      <w:lvlText w:val="%4."/>
      <w:lvlJc w:val="left"/>
      <w:pPr>
        <w:ind w:left="2925" w:hanging="360"/>
      </w:pPr>
    </w:lvl>
    <w:lvl w:ilvl="4" w:tplc="3EE895E8" w:tentative="1">
      <w:start w:val="1"/>
      <w:numFmt w:val="lowerLetter"/>
      <w:lvlText w:val="%5."/>
      <w:lvlJc w:val="left"/>
      <w:pPr>
        <w:ind w:left="3645" w:hanging="360"/>
      </w:pPr>
    </w:lvl>
    <w:lvl w:ilvl="5" w:tplc="598823F2" w:tentative="1">
      <w:start w:val="1"/>
      <w:numFmt w:val="lowerRoman"/>
      <w:lvlText w:val="%6."/>
      <w:lvlJc w:val="right"/>
      <w:pPr>
        <w:ind w:left="4365" w:hanging="180"/>
      </w:pPr>
    </w:lvl>
    <w:lvl w:ilvl="6" w:tplc="7026DD50" w:tentative="1">
      <w:start w:val="1"/>
      <w:numFmt w:val="decimal"/>
      <w:lvlText w:val="%7."/>
      <w:lvlJc w:val="left"/>
      <w:pPr>
        <w:ind w:left="5085" w:hanging="360"/>
      </w:pPr>
    </w:lvl>
    <w:lvl w:ilvl="7" w:tplc="04F81A9E" w:tentative="1">
      <w:start w:val="1"/>
      <w:numFmt w:val="lowerLetter"/>
      <w:lvlText w:val="%8."/>
      <w:lvlJc w:val="left"/>
      <w:pPr>
        <w:ind w:left="5805" w:hanging="360"/>
      </w:pPr>
    </w:lvl>
    <w:lvl w:ilvl="8" w:tplc="7244FE5C" w:tentative="1">
      <w:start w:val="1"/>
      <w:numFmt w:val="lowerRoman"/>
      <w:lvlText w:val="%9."/>
      <w:lvlJc w:val="right"/>
      <w:pPr>
        <w:ind w:left="6525" w:hanging="180"/>
      </w:pPr>
    </w:lvl>
  </w:abstractNum>
  <w:abstractNum w:abstractNumId="20">
    <w:nsid w:val="444F4B3F"/>
    <w:multiLevelType w:val="hybridMultilevel"/>
    <w:tmpl w:val="FB022592"/>
    <w:lvl w:ilvl="0" w:tplc="B4745A20">
      <w:start w:val="1"/>
      <w:numFmt w:val="bullet"/>
      <w:lvlText w:val=""/>
      <w:lvlJc w:val="left"/>
      <w:pPr>
        <w:ind w:left="720" w:hanging="360"/>
      </w:pPr>
      <w:rPr>
        <w:rFonts w:ascii="Symbol" w:hAnsi="Symbol" w:hint="default"/>
      </w:rPr>
    </w:lvl>
    <w:lvl w:ilvl="1" w:tplc="F60A7096" w:tentative="1">
      <w:start w:val="1"/>
      <w:numFmt w:val="bullet"/>
      <w:lvlText w:val="o"/>
      <w:lvlJc w:val="left"/>
      <w:pPr>
        <w:ind w:left="1440" w:hanging="360"/>
      </w:pPr>
      <w:rPr>
        <w:rFonts w:ascii="Courier New" w:hAnsi="Courier New" w:cs="Courier New" w:hint="default"/>
      </w:rPr>
    </w:lvl>
    <w:lvl w:ilvl="2" w:tplc="9C1C5CC8" w:tentative="1">
      <w:start w:val="1"/>
      <w:numFmt w:val="bullet"/>
      <w:lvlText w:val=""/>
      <w:lvlJc w:val="left"/>
      <w:pPr>
        <w:ind w:left="2160" w:hanging="360"/>
      </w:pPr>
      <w:rPr>
        <w:rFonts w:ascii="Wingdings" w:hAnsi="Wingdings" w:hint="default"/>
      </w:rPr>
    </w:lvl>
    <w:lvl w:ilvl="3" w:tplc="0246B626" w:tentative="1">
      <w:start w:val="1"/>
      <w:numFmt w:val="bullet"/>
      <w:lvlText w:val=""/>
      <w:lvlJc w:val="left"/>
      <w:pPr>
        <w:ind w:left="2880" w:hanging="360"/>
      </w:pPr>
      <w:rPr>
        <w:rFonts w:ascii="Symbol" w:hAnsi="Symbol" w:hint="default"/>
      </w:rPr>
    </w:lvl>
    <w:lvl w:ilvl="4" w:tplc="68F858C0" w:tentative="1">
      <w:start w:val="1"/>
      <w:numFmt w:val="bullet"/>
      <w:lvlText w:val="o"/>
      <w:lvlJc w:val="left"/>
      <w:pPr>
        <w:ind w:left="3600" w:hanging="360"/>
      </w:pPr>
      <w:rPr>
        <w:rFonts w:ascii="Courier New" w:hAnsi="Courier New" w:cs="Courier New" w:hint="default"/>
      </w:rPr>
    </w:lvl>
    <w:lvl w:ilvl="5" w:tplc="15F83D60" w:tentative="1">
      <w:start w:val="1"/>
      <w:numFmt w:val="bullet"/>
      <w:lvlText w:val=""/>
      <w:lvlJc w:val="left"/>
      <w:pPr>
        <w:ind w:left="4320" w:hanging="360"/>
      </w:pPr>
      <w:rPr>
        <w:rFonts w:ascii="Wingdings" w:hAnsi="Wingdings" w:hint="default"/>
      </w:rPr>
    </w:lvl>
    <w:lvl w:ilvl="6" w:tplc="E574270C" w:tentative="1">
      <w:start w:val="1"/>
      <w:numFmt w:val="bullet"/>
      <w:lvlText w:val=""/>
      <w:lvlJc w:val="left"/>
      <w:pPr>
        <w:ind w:left="5040" w:hanging="360"/>
      </w:pPr>
      <w:rPr>
        <w:rFonts w:ascii="Symbol" w:hAnsi="Symbol" w:hint="default"/>
      </w:rPr>
    </w:lvl>
    <w:lvl w:ilvl="7" w:tplc="845E971E" w:tentative="1">
      <w:start w:val="1"/>
      <w:numFmt w:val="bullet"/>
      <w:lvlText w:val="o"/>
      <w:lvlJc w:val="left"/>
      <w:pPr>
        <w:ind w:left="5760" w:hanging="360"/>
      </w:pPr>
      <w:rPr>
        <w:rFonts w:ascii="Courier New" w:hAnsi="Courier New" w:cs="Courier New" w:hint="default"/>
      </w:rPr>
    </w:lvl>
    <w:lvl w:ilvl="8" w:tplc="C4AE0090" w:tentative="1">
      <w:start w:val="1"/>
      <w:numFmt w:val="bullet"/>
      <w:lvlText w:val=""/>
      <w:lvlJc w:val="left"/>
      <w:pPr>
        <w:ind w:left="6480" w:hanging="360"/>
      </w:pPr>
      <w:rPr>
        <w:rFonts w:ascii="Wingdings" w:hAnsi="Wingdings" w:hint="default"/>
      </w:rPr>
    </w:lvl>
  </w:abstractNum>
  <w:abstractNum w:abstractNumId="21">
    <w:nsid w:val="4797332E"/>
    <w:multiLevelType w:val="hybridMultilevel"/>
    <w:tmpl w:val="5E64A434"/>
    <w:lvl w:ilvl="0" w:tplc="57CA4BB2">
      <w:start w:val="1"/>
      <w:numFmt w:val="bullet"/>
      <w:lvlText w:val=""/>
      <w:lvlJc w:val="left"/>
      <w:pPr>
        <w:ind w:left="1123" w:hanging="360"/>
      </w:pPr>
      <w:rPr>
        <w:rFonts w:ascii="Symbol" w:hAnsi="Symbol" w:hint="default"/>
      </w:rPr>
    </w:lvl>
    <w:lvl w:ilvl="1" w:tplc="4D24C4BC" w:tentative="1">
      <w:start w:val="1"/>
      <w:numFmt w:val="bullet"/>
      <w:lvlText w:val="o"/>
      <w:lvlJc w:val="left"/>
      <w:pPr>
        <w:ind w:left="1843" w:hanging="360"/>
      </w:pPr>
      <w:rPr>
        <w:rFonts w:ascii="Courier New" w:hAnsi="Courier New" w:cs="Courier New" w:hint="default"/>
      </w:rPr>
    </w:lvl>
    <w:lvl w:ilvl="2" w:tplc="F01E344C" w:tentative="1">
      <w:start w:val="1"/>
      <w:numFmt w:val="bullet"/>
      <w:lvlText w:val=""/>
      <w:lvlJc w:val="left"/>
      <w:pPr>
        <w:ind w:left="2563" w:hanging="360"/>
      </w:pPr>
      <w:rPr>
        <w:rFonts w:ascii="Wingdings" w:hAnsi="Wingdings" w:hint="default"/>
      </w:rPr>
    </w:lvl>
    <w:lvl w:ilvl="3" w:tplc="AD90EB14" w:tentative="1">
      <w:start w:val="1"/>
      <w:numFmt w:val="bullet"/>
      <w:lvlText w:val=""/>
      <w:lvlJc w:val="left"/>
      <w:pPr>
        <w:ind w:left="3283" w:hanging="360"/>
      </w:pPr>
      <w:rPr>
        <w:rFonts w:ascii="Symbol" w:hAnsi="Symbol" w:hint="default"/>
      </w:rPr>
    </w:lvl>
    <w:lvl w:ilvl="4" w:tplc="E354C2B0" w:tentative="1">
      <w:start w:val="1"/>
      <w:numFmt w:val="bullet"/>
      <w:lvlText w:val="o"/>
      <w:lvlJc w:val="left"/>
      <w:pPr>
        <w:ind w:left="4003" w:hanging="360"/>
      </w:pPr>
      <w:rPr>
        <w:rFonts w:ascii="Courier New" w:hAnsi="Courier New" w:cs="Courier New" w:hint="default"/>
      </w:rPr>
    </w:lvl>
    <w:lvl w:ilvl="5" w:tplc="8C4E35CE" w:tentative="1">
      <w:start w:val="1"/>
      <w:numFmt w:val="bullet"/>
      <w:lvlText w:val=""/>
      <w:lvlJc w:val="left"/>
      <w:pPr>
        <w:ind w:left="4723" w:hanging="360"/>
      </w:pPr>
      <w:rPr>
        <w:rFonts w:ascii="Wingdings" w:hAnsi="Wingdings" w:hint="default"/>
      </w:rPr>
    </w:lvl>
    <w:lvl w:ilvl="6" w:tplc="9612DB6A" w:tentative="1">
      <w:start w:val="1"/>
      <w:numFmt w:val="bullet"/>
      <w:lvlText w:val=""/>
      <w:lvlJc w:val="left"/>
      <w:pPr>
        <w:ind w:left="5443" w:hanging="360"/>
      </w:pPr>
      <w:rPr>
        <w:rFonts w:ascii="Symbol" w:hAnsi="Symbol" w:hint="default"/>
      </w:rPr>
    </w:lvl>
    <w:lvl w:ilvl="7" w:tplc="1DC8D4B6" w:tentative="1">
      <w:start w:val="1"/>
      <w:numFmt w:val="bullet"/>
      <w:lvlText w:val="o"/>
      <w:lvlJc w:val="left"/>
      <w:pPr>
        <w:ind w:left="6163" w:hanging="360"/>
      </w:pPr>
      <w:rPr>
        <w:rFonts w:ascii="Courier New" w:hAnsi="Courier New" w:cs="Courier New" w:hint="default"/>
      </w:rPr>
    </w:lvl>
    <w:lvl w:ilvl="8" w:tplc="F7A07C10" w:tentative="1">
      <w:start w:val="1"/>
      <w:numFmt w:val="bullet"/>
      <w:lvlText w:val=""/>
      <w:lvlJc w:val="left"/>
      <w:pPr>
        <w:ind w:left="6883" w:hanging="360"/>
      </w:pPr>
      <w:rPr>
        <w:rFonts w:ascii="Wingdings" w:hAnsi="Wingdings" w:hint="default"/>
      </w:rPr>
    </w:lvl>
  </w:abstractNum>
  <w:abstractNum w:abstractNumId="22">
    <w:nsid w:val="53A40B8E"/>
    <w:multiLevelType w:val="hybridMultilevel"/>
    <w:tmpl w:val="FB8E44B0"/>
    <w:lvl w:ilvl="0" w:tplc="A0C8BFF6">
      <w:start w:val="1"/>
      <w:numFmt w:val="bullet"/>
      <w:lvlText w:val=""/>
      <w:lvlJc w:val="left"/>
      <w:pPr>
        <w:tabs>
          <w:tab w:val="num" w:pos="720"/>
        </w:tabs>
        <w:ind w:left="720" w:hanging="360"/>
      </w:pPr>
      <w:rPr>
        <w:rFonts w:ascii="Wingdings 2" w:hAnsi="Wingdings 2" w:hint="default"/>
      </w:rPr>
    </w:lvl>
    <w:lvl w:ilvl="1" w:tplc="DF5EC886" w:tentative="1">
      <w:start w:val="1"/>
      <w:numFmt w:val="bullet"/>
      <w:lvlText w:val=""/>
      <w:lvlJc w:val="left"/>
      <w:pPr>
        <w:tabs>
          <w:tab w:val="num" w:pos="1440"/>
        </w:tabs>
        <w:ind w:left="1440" w:hanging="360"/>
      </w:pPr>
      <w:rPr>
        <w:rFonts w:ascii="Wingdings 2" w:hAnsi="Wingdings 2" w:hint="default"/>
      </w:rPr>
    </w:lvl>
    <w:lvl w:ilvl="2" w:tplc="6B4494A0" w:tentative="1">
      <w:start w:val="1"/>
      <w:numFmt w:val="bullet"/>
      <w:lvlText w:val=""/>
      <w:lvlJc w:val="left"/>
      <w:pPr>
        <w:tabs>
          <w:tab w:val="num" w:pos="2160"/>
        </w:tabs>
        <w:ind w:left="2160" w:hanging="360"/>
      </w:pPr>
      <w:rPr>
        <w:rFonts w:ascii="Wingdings 2" w:hAnsi="Wingdings 2" w:hint="default"/>
      </w:rPr>
    </w:lvl>
    <w:lvl w:ilvl="3" w:tplc="30D495E8" w:tentative="1">
      <w:start w:val="1"/>
      <w:numFmt w:val="bullet"/>
      <w:lvlText w:val=""/>
      <w:lvlJc w:val="left"/>
      <w:pPr>
        <w:tabs>
          <w:tab w:val="num" w:pos="2880"/>
        </w:tabs>
        <w:ind w:left="2880" w:hanging="360"/>
      </w:pPr>
      <w:rPr>
        <w:rFonts w:ascii="Wingdings 2" w:hAnsi="Wingdings 2" w:hint="default"/>
      </w:rPr>
    </w:lvl>
    <w:lvl w:ilvl="4" w:tplc="701EB5F4" w:tentative="1">
      <w:start w:val="1"/>
      <w:numFmt w:val="bullet"/>
      <w:lvlText w:val=""/>
      <w:lvlJc w:val="left"/>
      <w:pPr>
        <w:tabs>
          <w:tab w:val="num" w:pos="3600"/>
        </w:tabs>
        <w:ind w:left="3600" w:hanging="360"/>
      </w:pPr>
      <w:rPr>
        <w:rFonts w:ascii="Wingdings 2" w:hAnsi="Wingdings 2" w:hint="default"/>
      </w:rPr>
    </w:lvl>
    <w:lvl w:ilvl="5" w:tplc="F2DEEFF2" w:tentative="1">
      <w:start w:val="1"/>
      <w:numFmt w:val="bullet"/>
      <w:lvlText w:val=""/>
      <w:lvlJc w:val="left"/>
      <w:pPr>
        <w:tabs>
          <w:tab w:val="num" w:pos="4320"/>
        </w:tabs>
        <w:ind w:left="4320" w:hanging="360"/>
      </w:pPr>
      <w:rPr>
        <w:rFonts w:ascii="Wingdings 2" w:hAnsi="Wingdings 2" w:hint="default"/>
      </w:rPr>
    </w:lvl>
    <w:lvl w:ilvl="6" w:tplc="A3FEB4DC" w:tentative="1">
      <w:start w:val="1"/>
      <w:numFmt w:val="bullet"/>
      <w:lvlText w:val=""/>
      <w:lvlJc w:val="left"/>
      <w:pPr>
        <w:tabs>
          <w:tab w:val="num" w:pos="5040"/>
        </w:tabs>
        <w:ind w:left="5040" w:hanging="360"/>
      </w:pPr>
      <w:rPr>
        <w:rFonts w:ascii="Wingdings 2" w:hAnsi="Wingdings 2" w:hint="default"/>
      </w:rPr>
    </w:lvl>
    <w:lvl w:ilvl="7" w:tplc="D3ECB678" w:tentative="1">
      <w:start w:val="1"/>
      <w:numFmt w:val="bullet"/>
      <w:lvlText w:val=""/>
      <w:lvlJc w:val="left"/>
      <w:pPr>
        <w:tabs>
          <w:tab w:val="num" w:pos="5760"/>
        </w:tabs>
        <w:ind w:left="5760" w:hanging="360"/>
      </w:pPr>
      <w:rPr>
        <w:rFonts w:ascii="Wingdings 2" w:hAnsi="Wingdings 2" w:hint="default"/>
      </w:rPr>
    </w:lvl>
    <w:lvl w:ilvl="8" w:tplc="AAB0A026" w:tentative="1">
      <w:start w:val="1"/>
      <w:numFmt w:val="bullet"/>
      <w:lvlText w:val=""/>
      <w:lvlJc w:val="left"/>
      <w:pPr>
        <w:tabs>
          <w:tab w:val="num" w:pos="6480"/>
        </w:tabs>
        <w:ind w:left="6480" w:hanging="360"/>
      </w:pPr>
      <w:rPr>
        <w:rFonts w:ascii="Wingdings 2" w:hAnsi="Wingdings 2" w:hint="default"/>
      </w:rPr>
    </w:lvl>
  </w:abstractNum>
  <w:abstractNum w:abstractNumId="23">
    <w:nsid w:val="557A6124"/>
    <w:multiLevelType w:val="hybridMultilevel"/>
    <w:tmpl w:val="2C44A174"/>
    <w:lvl w:ilvl="0" w:tplc="D882B160">
      <w:start w:val="1"/>
      <w:numFmt w:val="decimal"/>
      <w:lvlText w:val="%1."/>
      <w:lvlJc w:val="left"/>
      <w:pPr>
        <w:ind w:left="720" w:hanging="360"/>
      </w:pPr>
    </w:lvl>
    <w:lvl w:ilvl="1" w:tplc="29E24DD4" w:tentative="1">
      <w:start w:val="1"/>
      <w:numFmt w:val="lowerLetter"/>
      <w:lvlText w:val="%2."/>
      <w:lvlJc w:val="left"/>
      <w:pPr>
        <w:ind w:left="1440" w:hanging="360"/>
      </w:pPr>
    </w:lvl>
    <w:lvl w:ilvl="2" w:tplc="0F92BB28" w:tentative="1">
      <w:start w:val="1"/>
      <w:numFmt w:val="lowerRoman"/>
      <w:lvlText w:val="%3."/>
      <w:lvlJc w:val="right"/>
      <w:pPr>
        <w:ind w:left="2160" w:hanging="180"/>
      </w:pPr>
    </w:lvl>
    <w:lvl w:ilvl="3" w:tplc="78FCEBA4" w:tentative="1">
      <w:start w:val="1"/>
      <w:numFmt w:val="decimal"/>
      <w:lvlText w:val="%4."/>
      <w:lvlJc w:val="left"/>
      <w:pPr>
        <w:ind w:left="2880" w:hanging="360"/>
      </w:pPr>
    </w:lvl>
    <w:lvl w:ilvl="4" w:tplc="A29E1DC2" w:tentative="1">
      <w:start w:val="1"/>
      <w:numFmt w:val="lowerLetter"/>
      <w:lvlText w:val="%5."/>
      <w:lvlJc w:val="left"/>
      <w:pPr>
        <w:ind w:left="3600" w:hanging="360"/>
      </w:pPr>
    </w:lvl>
    <w:lvl w:ilvl="5" w:tplc="ED686B04" w:tentative="1">
      <w:start w:val="1"/>
      <w:numFmt w:val="lowerRoman"/>
      <w:lvlText w:val="%6."/>
      <w:lvlJc w:val="right"/>
      <w:pPr>
        <w:ind w:left="4320" w:hanging="180"/>
      </w:pPr>
    </w:lvl>
    <w:lvl w:ilvl="6" w:tplc="F95AB32E" w:tentative="1">
      <w:start w:val="1"/>
      <w:numFmt w:val="decimal"/>
      <w:lvlText w:val="%7."/>
      <w:lvlJc w:val="left"/>
      <w:pPr>
        <w:ind w:left="5040" w:hanging="360"/>
      </w:pPr>
    </w:lvl>
    <w:lvl w:ilvl="7" w:tplc="5F0CA27E" w:tentative="1">
      <w:start w:val="1"/>
      <w:numFmt w:val="lowerLetter"/>
      <w:lvlText w:val="%8."/>
      <w:lvlJc w:val="left"/>
      <w:pPr>
        <w:ind w:left="5760" w:hanging="360"/>
      </w:pPr>
    </w:lvl>
    <w:lvl w:ilvl="8" w:tplc="46E8B71E" w:tentative="1">
      <w:start w:val="1"/>
      <w:numFmt w:val="lowerRoman"/>
      <w:lvlText w:val="%9."/>
      <w:lvlJc w:val="right"/>
      <w:pPr>
        <w:ind w:left="6480" w:hanging="180"/>
      </w:pPr>
    </w:lvl>
  </w:abstractNum>
  <w:abstractNum w:abstractNumId="24">
    <w:nsid w:val="5B021DD8"/>
    <w:multiLevelType w:val="hybridMultilevel"/>
    <w:tmpl w:val="5E288EB6"/>
    <w:lvl w:ilvl="0" w:tplc="6C86EC8A">
      <w:start w:val="1"/>
      <w:numFmt w:val="decimal"/>
      <w:lvlText w:val="%1."/>
      <w:lvlJc w:val="left"/>
      <w:pPr>
        <w:ind w:left="2073" w:hanging="360"/>
      </w:pPr>
    </w:lvl>
    <w:lvl w:ilvl="1" w:tplc="EC7E2EA8" w:tentative="1">
      <w:start w:val="1"/>
      <w:numFmt w:val="lowerLetter"/>
      <w:lvlText w:val="%2."/>
      <w:lvlJc w:val="left"/>
      <w:pPr>
        <w:ind w:left="2793" w:hanging="360"/>
      </w:pPr>
    </w:lvl>
    <w:lvl w:ilvl="2" w:tplc="4984A646" w:tentative="1">
      <w:start w:val="1"/>
      <w:numFmt w:val="lowerRoman"/>
      <w:lvlText w:val="%3."/>
      <w:lvlJc w:val="right"/>
      <w:pPr>
        <w:ind w:left="3513" w:hanging="180"/>
      </w:pPr>
    </w:lvl>
    <w:lvl w:ilvl="3" w:tplc="6002A22A" w:tentative="1">
      <w:start w:val="1"/>
      <w:numFmt w:val="decimal"/>
      <w:lvlText w:val="%4."/>
      <w:lvlJc w:val="left"/>
      <w:pPr>
        <w:ind w:left="4233" w:hanging="360"/>
      </w:pPr>
    </w:lvl>
    <w:lvl w:ilvl="4" w:tplc="A648A71E" w:tentative="1">
      <w:start w:val="1"/>
      <w:numFmt w:val="lowerLetter"/>
      <w:lvlText w:val="%5."/>
      <w:lvlJc w:val="left"/>
      <w:pPr>
        <w:ind w:left="4953" w:hanging="360"/>
      </w:pPr>
    </w:lvl>
    <w:lvl w:ilvl="5" w:tplc="C52A84C4" w:tentative="1">
      <w:start w:val="1"/>
      <w:numFmt w:val="lowerRoman"/>
      <w:lvlText w:val="%6."/>
      <w:lvlJc w:val="right"/>
      <w:pPr>
        <w:ind w:left="5673" w:hanging="180"/>
      </w:pPr>
    </w:lvl>
    <w:lvl w:ilvl="6" w:tplc="CC7E80AA" w:tentative="1">
      <w:start w:val="1"/>
      <w:numFmt w:val="decimal"/>
      <w:lvlText w:val="%7."/>
      <w:lvlJc w:val="left"/>
      <w:pPr>
        <w:ind w:left="6393" w:hanging="360"/>
      </w:pPr>
    </w:lvl>
    <w:lvl w:ilvl="7" w:tplc="6F347ABA" w:tentative="1">
      <w:start w:val="1"/>
      <w:numFmt w:val="lowerLetter"/>
      <w:lvlText w:val="%8."/>
      <w:lvlJc w:val="left"/>
      <w:pPr>
        <w:ind w:left="7113" w:hanging="360"/>
      </w:pPr>
    </w:lvl>
    <w:lvl w:ilvl="8" w:tplc="97588876" w:tentative="1">
      <w:start w:val="1"/>
      <w:numFmt w:val="lowerRoman"/>
      <w:lvlText w:val="%9."/>
      <w:lvlJc w:val="right"/>
      <w:pPr>
        <w:ind w:left="7833" w:hanging="180"/>
      </w:pPr>
    </w:lvl>
  </w:abstractNum>
  <w:abstractNum w:abstractNumId="25">
    <w:nsid w:val="5B71369B"/>
    <w:multiLevelType w:val="hybridMultilevel"/>
    <w:tmpl w:val="4D869FA4"/>
    <w:lvl w:ilvl="0" w:tplc="A91033E8">
      <w:start w:val="1"/>
      <w:numFmt w:val="bullet"/>
      <w:lvlText w:val="•"/>
      <w:lvlJc w:val="left"/>
      <w:pPr>
        <w:tabs>
          <w:tab w:val="num" w:pos="720"/>
        </w:tabs>
        <w:ind w:left="720" w:hanging="360"/>
      </w:pPr>
      <w:rPr>
        <w:rFonts w:ascii="Arial" w:hAnsi="Arial" w:hint="default"/>
      </w:rPr>
    </w:lvl>
    <w:lvl w:ilvl="1" w:tplc="BAC21DC2">
      <w:start w:val="1"/>
      <w:numFmt w:val="bullet"/>
      <w:lvlText w:val="•"/>
      <w:lvlJc w:val="left"/>
      <w:pPr>
        <w:tabs>
          <w:tab w:val="num" w:pos="1440"/>
        </w:tabs>
        <w:ind w:left="1440" w:hanging="360"/>
      </w:pPr>
      <w:rPr>
        <w:rFonts w:ascii="Arial" w:hAnsi="Arial" w:hint="default"/>
      </w:rPr>
    </w:lvl>
    <w:lvl w:ilvl="2" w:tplc="02D4DF04" w:tentative="1">
      <w:start w:val="1"/>
      <w:numFmt w:val="bullet"/>
      <w:lvlText w:val="•"/>
      <w:lvlJc w:val="left"/>
      <w:pPr>
        <w:tabs>
          <w:tab w:val="num" w:pos="2160"/>
        </w:tabs>
        <w:ind w:left="2160" w:hanging="360"/>
      </w:pPr>
      <w:rPr>
        <w:rFonts w:ascii="Arial" w:hAnsi="Arial" w:hint="default"/>
      </w:rPr>
    </w:lvl>
    <w:lvl w:ilvl="3" w:tplc="1EF2AD3A" w:tentative="1">
      <w:start w:val="1"/>
      <w:numFmt w:val="bullet"/>
      <w:lvlText w:val="•"/>
      <w:lvlJc w:val="left"/>
      <w:pPr>
        <w:tabs>
          <w:tab w:val="num" w:pos="2880"/>
        </w:tabs>
        <w:ind w:left="2880" w:hanging="360"/>
      </w:pPr>
      <w:rPr>
        <w:rFonts w:ascii="Arial" w:hAnsi="Arial" w:hint="default"/>
      </w:rPr>
    </w:lvl>
    <w:lvl w:ilvl="4" w:tplc="04625ED2" w:tentative="1">
      <w:start w:val="1"/>
      <w:numFmt w:val="bullet"/>
      <w:lvlText w:val="•"/>
      <w:lvlJc w:val="left"/>
      <w:pPr>
        <w:tabs>
          <w:tab w:val="num" w:pos="3600"/>
        </w:tabs>
        <w:ind w:left="3600" w:hanging="360"/>
      </w:pPr>
      <w:rPr>
        <w:rFonts w:ascii="Arial" w:hAnsi="Arial" w:hint="default"/>
      </w:rPr>
    </w:lvl>
    <w:lvl w:ilvl="5" w:tplc="F77E2324" w:tentative="1">
      <w:start w:val="1"/>
      <w:numFmt w:val="bullet"/>
      <w:lvlText w:val="•"/>
      <w:lvlJc w:val="left"/>
      <w:pPr>
        <w:tabs>
          <w:tab w:val="num" w:pos="4320"/>
        </w:tabs>
        <w:ind w:left="4320" w:hanging="360"/>
      </w:pPr>
      <w:rPr>
        <w:rFonts w:ascii="Arial" w:hAnsi="Arial" w:hint="default"/>
      </w:rPr>
    </w:lvl>
    <w:lvl w:ilvl="6" w:tplc="6EF419F8" w:tentative="1">
      <w:start w:val="1"/>
      <w:numFmt w:val="bullet"/>
      <w:lvlText w:val="•"/>
      <w:lvlJc w:val="left"/>
      <w:pPr>
        <w:tabs>
          <w:tab w:val="num" w:pos="5040"/>
        </w:tabs>
        <w:ind w:left="5040" w:hanging="360"/>
      </w:pPr>
      <w:rPr>
        <w:rFonts w:ascii="Arial" w:hAnsi="Arial" w:hint="default"/>
      </w:rPr>
    </w:lvl>
    <w:lvl w:ilvl="7" w:tplc="A8F8A358" w:tentative="1">
      <w:start w:val="1"/>
      <w:numFmt w:val="bullet"/>
      <w:lvlText w:val="•"/>
      <w:lvlJc w:val="left"/>
      <w:pPr>
        <w:tabs>
          <w:tab w:val="num" w:pos="5760"/>
        </w:tabs>
        <w:ind w:left="5760" w:hanging="360"/>
      </w:pPr>
      <w:rPr>
        <w:rFonts w:ascii="Arial" w:hAnsi="Arial" w:hint="default"/>
      </w:rPr>
    </w:lvl>
    <w:lvl w:ilvl="8" w:tplc="DF24EA32" w:tentative="1">
      <w:start w:val="1"/>
      <w:numFmt w:val="bullet"/>
      <w:lvlText w:val="•"/>
      <w:lvlJc w:val="left"/>
      <w:pPr>
        <w:tabs>
          <w:tab w:val="num" w:pos="6480"/>
        </w:tabs>
        <w:ind w:left="6480" w:hanging="360"/>
      </w:pPr>
      <w:rPr>
        <w:rFonts w:ascii="Arial" w:hAnsi="Arial" w:hint="default"/>
      </w:rPr>
    </w:lvl>
  </w:abstractNum>
  <w:abstractNum w:abstractNumId="26">
    <w:nsid w:val="5F8D020D"/>
    <w:multiLevelType w:val="hybridMultilevel"/>
    <w:tmpl w:val="B8CE6370"/>
    <w:lvl w:ilvl="0" w:tplc="7C16D980">
      <w:start w:val="1"/>
      <w:numFmt w:val="decimal"/>
      <w:lvlText w:val="%1."/>
      <w:lvlJc w:val="left"/>
      <w:pPr>
        <w:ind w:left="720" w:hanging="360"/>
      </w:pPr>
    </w:lvl>
    <w:lvl w:ilvl="1" w:tplc="BD6A3BA6" w:tentative="1">
      <w:start w:val="1"/>
      <w:numFmt w:val="lowerLetter"/>
      <w:lvlText w:val="%2."/>
      <w:lvlJc w:val="left"/>
      <w:pPr>
        <w:ind w:left="1440" w:hanging="360"/>
      </w:pPr>
    </w:lvl>
    <w:lvl w:ilvl="2" w:tplc="BEE62A4E" w:tentative="1">
      <w:start w:val="1"/>
      <w:numFmt w:val="lowerRoman"/>
      <w:lvlText w:val="%3."/>
      <w:lvlJc w:val="right"/>
      <w:pPr>
        <w:ind w:left="2160" w:hanging="180"/>
      </w:pPr>
    </w:lvl>
    <w:lvl w:ilvl="3" w:tplc="72CA3226" w:tentative="1">
      <w:start w:val="1"/>
      <w:numFmt w:val="decimal"/>
      <w:lvlText w:val="%4."/>
      <w:lvlJc w:val="left"/>
      <w:pPr>
        <w:ind w:left="2880" w:hanging="360"/>
      </w:pPr>
    </w:lvl>
    <w:lvl w:ilvl="4" w:tplc="5BFEB596" w:tentative="1">
      <w:start w:val="1"/>
      <w:numFmt w:val="lowerLetter"/>
      <w:lvlText w:val="%5."/>
      <w:lvlJc w:val="left"/>
      <w:pPr>
        <w:ind w:left="3600" w:hanging="360"/>
      </w:pPr>
    </w:lvl>
    <w:lvl w:ilvl="5" w:tplc="BB3A4EEC" w:tentative="1">
      <w:start w:val="1"/>
      <w:numFmt w:val="lowerRoman"/>
      <w:lvlText w:val="%6."/>
      <w:lvlJc w:val="right"/>
      <w:pPr>
        <w:ind w:left="4320" w:hanging="180"/>
      </w:pPr>
    </w:lvl>
    <w:lvl w:ilvl="6" w:tplc="4AEEE4B2" w:tentative="1">
      <w:start w:val="1"/>
      <w:numFmt w:val="decimal"/>
      <w:lvlText w:val="%7."/>
      <w:lvlJc w:val="left"/>
      <w:pPr>
        <w:ind w:left="5040" w:hanging="360"/>
      </w:pPr>
    </w:lvl>
    <w:lvl w:ilvl="7" w:tplc="40DED81A" w:tentative="1">
      <w:start w:val="1"/>
      <w:numFmt w:val="lowerLetter"/>
      <w:lvlText w:val="%8."/>
      <w:lvlJc w:val="left"/>
      <w:pPr>
        <w:ind w:left="5760" w:hanging="360"/>
      </w:pPr>
    </w:lvl>
    <w:lvl w:ilvl="8" w:tplc="D93A076C" w:tentative="1">
      <w:start w:val="1"/>
      <w:numFmt w:val="lowerRoman"/>
      <w:lvlText w:val="%9."/>
      <w:lvlJc w:val="right"/>
      <w:pPr>
        <w:ind w:left="6480" w:hanging="180"/>
      </w:pPr>
    </w:lvl>
  </w:abstractNum>
  <w:abstractNum w:abstractNumId="27">
    <w:nsid w:val="6B6541BB"/>
    <w:multiLevelType w:val="hybridMultilevel"/>
    <w:tmpl w:val="2C44A174"/>
    <w:lvl w:ilvl="0" w:tplc="DA627618">
      <w:start w:val="1"/>
      <w:numFmt w:val="decimal"/>
      <w:lvlText w:val="%1."/>
      <w:lvlJc w:val="left"/>
      <w:pPr>
        <w:ind w:left="720" w:hanging="360"/>
      </w:pPr>
    </w:lvl>
    <w:lvl w:ilvl="1" w:tplc="EDA0C07C" w:tentative="1">
      <w:start w:val="1"/>
      <w:numFmt w:val="lowerLetter"/>
      <w:lvlText w:val="%2."/>
      <w:lvlJc w:val="left"/>
      <w:pPr>
        <w:ind w:left="1440" w:hanging="360"/>
      </w:pPr>
    </w:lvl>
    <w:lvl w:ilvl="2" w:tplc="C86ED04C" w:tentative="1">
      <w:start w:val="1"/>
      <w:numFmt w:val="lowerRoman"/>
      <w:lvlText w:val="%3."/>
      <w:lvlJc w:val="right"/>
      <w:pPr>
        <w:ind w:left="2160" w:hanging="180"/>
      </w:pPr>
    </w:lvl>
    <w:lvl w:ilvl="3" w:tplc="AFA283F2" w:tentative="1">
      <w:start w:val="1"/>
      <w:numFmt w:val="decimal"/>
      <w:lvlText w:val="%4."/>
      <w:lvlJc w:val="left"/>
      <w:pPr>
        <w:ind w:left="2880" w:hanging="360"/>
      </w:pPr>
    </w:lvl>
    <w:lvl w:ilvl="4" w:tplc="7048D606" w:tentative="1">
      <w:start w:val="1"/>
      <w:numFmt w:val="lowerLetter"/>
      <w:lvlText w:val="%5."/>
      <w:lvlJc w:val="left"/>
      <w:pPr>
        <w:ind w:left="3600" w:hanging="360"/>
      </w:pPr>
    </w:lvl>
    <w:lvl w:ilvl="5" w:tplc="252EDF8C" w:tentative="1">
      <w:start w:val="1"/>
      <w:numFmt w:val="lowerRoman"/>
      <w:lvlText w:val="%6."/>
      <w:lvlJc w:val="right"/>
      <w:pPr>
        <w:ind w:left="4320" w:hanging="180"/>
      </w:pPr>
    </w:lvl>
    <w:lvl w:ilvl="6" w:tplc="9C7840F8" w:tentative="1">
      <w:start w:val="1"/>
      <w:numFmt w:val="decimal"/>
      <w:lvlText w:val="%7."/>
      <w:lvlJc w:val="left"/>
      <w:pPr>
        <w:ind w:left="5040" w:hanging="360"/>
      </w:pPr>
    </w:lvl>
    <w:lvl w:ilvl="7" w:tplc="CF64CB5A" w:tentative="1">
      <w:start w:val="1"/>
      <w:numFmt w:val="lowerLetter"/>
      <w:lvlText w:val="%8."/>
      <w:lvlJc w:val="left"/>
      <w:pPr>
        <w:ind w:left="5760" w:hanging="360"/>
      </w:pPr>
    </w:lvl>
    <w:lvl w:ilvl="8" w:tplc="CE6A3710" w:tentative="1">
      <w:start w:val="1"/>
      <w:numFmt w:val="lowerRoman"/>
      <w:lvlText w:val="%9."/>
      <w:lvlJc w:val="right"/>
      <w:pPr>
        <w:ind w:left="6480" w:hanging="180"/>
      </w:pPr>
    </w:lvl>
  </w:abstractNum>
  <w:abstractNum w:abstractNumId="28">
    <w:nsid w:val="6BB25027"/>
    <w:multiLevelType w:val="hybridMultilevel"/>
    <w:tmpl w:val="6EEEFF2E"/>
    <w:lvl w:ilvl="0" w:tplc="03A4F010">
      <w:start w:val="1"/>
      <w:numFmt w:val="bullet"/>
      <w:lvlText w:val=""/>
      <w:lvlJc w:val="left"/>
      <w:pPr>
        <w:ind w:left="1440" w:hanging="360"/>
      </w:pPr>
      <w:rPr>
        <w:rFonts w:ascii="Symbol" w:hAnsi="Symbol" w:hint="default"/>
      </w:rPr>
    </w:lvl>
    <w:lvl w:ilvl="1" w:tplc="2FB81FAE" w:tentative="1">
      <w:start w:val="1"/>
      <w:numFmt w:val="bullet"/>
      <w:lvlText w:val="o"/>
      <w:lvlJc w:val="left"/>
      <w:pPr>
        <w:ind w:left="2160" w:hanging="360"/>
      </w:pPr>
      <w:rPr>
        <w:rFonts w:ascii="Courier New" w:hAnsi="Courier New" w:cs="Courier New" w:hint="default"/>
      </w:rPr>
    </w:lvl>
    <w:lvl w:ilvl="2" w:tplc="9CBC63DC" w:tentative="1">
      <w:start w:val="1"/>
      <w:numFmt w:val="bullet"/>
      <w:lvlText w:val=""/>
      <w:lvlJc w:val="left"/>
      <w:pPr>
        <w:ind w:left="2880" w:hanging="360"/>
      </w:pPr>
      <w:rPr>
        <w:rFonts w:ascii="Wingdings" w:hAnsi="Wingdings" w:hint="default"/>
      </w:rPr>
    </w:lvl>
    <w:lvl w:ilvl="3" w:tplc="4D287DF8" w:tentative="1">
      <w:start w:val="1"/>
      <w:numFmt w:val="bullet"/>
      <w:lvlText w:val=""/>
      <w:lvlJc w:val="left"/>
      <w:pPr>
        <w:ind w:left="3600" w:hanging="360"/>
      </w:pPr>
      <w:rPr>
        <w:rFonts w:ascii="Symbol" w:hAnsi="Symbol" w:hint="default"/>
      </w:rPr>
    </w:lvl>
    <w:lvl w:ilvl="4" w:tplc="155A6632" w:tentative="1">
      <w:start w:val="1"/>
      <w:numFmt w:val="bullet"/>
      <w:lvlText w:val="o"/>
      <w:lvlJc w:val="left"/>
      <w:pPr>
        <w:ind w:left="4320" w:hanging="360"/>
      </w:pPr>
      <w:rPr>
        <w:rFonts w:ascii="Courier New" w:hAnsi="Courier New" w:cs="Courier New" w:hint="default"/>
      </w:rPr>
    </w:lvl>
    <w:lvl w:ilvl="5" w:tplc="EE1C4A40" w:tentative="1">
      <w:start w:val="1"/>
      <w:numFmt w:val="bullet"/>
      <w:lvlText w:val=""/>
      <w:lvlJc w:val="left"/>
      <w:pPr>
        <w:ind w:left="5040" w:hanging="360"/>
      </w:pPr>
      <w:rPr>
        <w:rFonts w:ascii="Wingdings" w:hAnsi="Wingdings" w:hint="default"/>
      </w:rPr>
    </w:lvl>
    <w:lvl w:ilvl="6" w:tplc="FDD6867A" w:tentative="1">
      <w:start w:val="1"/>
      <w:numFmt w:val="bullet"/>
      <w:lvlText w:val=""/>
      <w:lvlJc w:val="left"/>
      <w:pPr>
        <w:ind w:left="5760" w:hanging="360"/>
      </w:pPr>
      <w:rPr>
        <w:rFonts w:ascii="Symbol" w:hAnsi="Symbol" w:hint="default"/>
      </w:rPr>
    </w:lvl>
    <w:lvl w:ilvl="7" w:tplc="7FD828D8" w:tentative="1">
      <w:start w:val="1"/>
      <w:numFmt w:val="bullet"/>
      <w:lvlText w:val="o"/>
      <w:lvlJc w:val="left"/>
      <w:pPr>
        <w:ind w:left="6480" w:hanging="360"/>
      </w:pPr>
      <w:rPr>
        <w:rFonts w:ascii="Courier New" w:hAnsi="Courier New" w:cs="Courier New" w:hint="default"/>
      </w:rPr>
    </w:lvl>
    <w:lvl w:ilvl="8" w:tplc="3A3C8836" w:tentative="1">
      <w:start w:val="1"/>
      <w:numFmt w:val="bullet"/>
      <w:lvlText w:val=""/>
      <w:lvlJc w:val="left"/>
      <w:pPr>
        <w:ind w:left="7200" w:hanging="360"/>
      </w:pPr>
      <w:rPr>
        <w:rFonts w:ascii="Wingdings" w:hAnsi="Wingdings" w:hint="default"/>
      </w:rPr>
    </w:lvl>
  </w:abstractNum>
  <w:abstractNum w:abstractNumId="29">
    <w:nsid w:val="6D4E0ABD"/>
    <w:multiLevelType w:val="hybridMultilevel"/>
    <w:tmpl w:val="644C5694"/>
    <w:lvl w:ilvl="0" w:tplc="8E5CDF6E">
      <w:start w:val="1"/>
      <w:numFmt w:val="bullet"/>
      <w:lvlText w:val=""/>
      <w:lvlJc w:val="left"/>
      <w:pPr>
        <w:ind w:left="720" w:hanging="360"/>
      </w:pPr>
      <w:rPr>
        <w:rFonts w:ascii="Symbol" w:hAnsi="Symbol" w:hint="default"/>
      </w:rPr>
    </w:lvl>
    <w:lvl w:ilvl="1" w:tplc="1A709A56" w:tentative="1">
      <w:start w:val="1"/>
      <w:numFmt w:val="bullet"/>
      <w:lvlText w:val="o"/>
      <w:lvlJc w:val="left"/>
      <w:pPr>
        <w:ind w:left="1440" w:hanging="360"/>
      </w:pPr>
      <w:rPr>
        <w:rFonts w:ascii="Courier New" w:hAnsi="Courier New" w:cs="Courier New" w:hint="default"/>
      </w:rPr>
    </w:lvl>
    <w:lvl w:ilvl="2" w:tplc="77C2D67E" w:tentative="1">
      <w:start w:val="1"/>
      <w:numFmt w:val="bullet"/>
      <w:lvlText w:val=""/>
      <w:lvlJc w:val="left"/>
      <w:pPr>
        <w:ind w:left="2160" w:hanging="360"/>
      </w:pPr>
      <w:rPr>
        <w:rFonts w:ascii="Wingdings" w:hAnsi="Wingdings" w:hint="default"/>
      </w:rPr>
    </w:lvl>
    <w:lvl w:ilvl="3" w:tplc="47D88A96" w:tentative="1">
      <w:start w:val="1"/>
      <w:numFmt w:val="bullet"/>
      <w:lvlText w:val=""/>
      <w:lvlJc w:val="left"/>
      <w:pPr>
        <w:ind w:left="2880" w:hanging="360"/>
      </w:pPr>
      <w:rPr>
        <w:rFonts w:ascii="Symbol" w:hAnsi="Symbol" w:hint="default"/>
      </w:rPr>
    </w:lvl>
    <w:lvl w:ilvl="4" w:tplc="1B8E7DE2" w:tentative="1">
      <w:start w:val="1"/>
      <w:numFmt w:val="bullet"/>
      <w:lvlText w:val="o"/>
      <w:lvlJc w:val="left"/>
      <w:pPr>
        <w:ind w:left="3600" w:hanging="360"/>
      </w:pPr>
      <w:rPr>
        <w:rFonts w:ascii="Courier New" w:hAnsi="Courier New" w:cs="Courier New" w:hint="default"/>
      </w:rPr>
    </w:lvl>
    <w:lvl w:ilvl="5" w:tplc="CE96CEAA" w:tentative="1">
      <w:start w:val="1"/>
      <w:numFmt w:val="bullet"/>
      <w:lvlText w:val=""/>
      <w:lvlJc w:val="left"/>
      <w:pPr>
        <w:ind w:left="4320" w:hanging="360"/>
      </w:pPr>
      <w:rPr>
        <w:rFonts w:ascii="Wingdings" w:hAnsi="Wingdings" w:hint="default"/>
      </w:rPr>
    </w:lvl>
    <w:lvl w:ilvl="6" w:tplc="063A5B9E" w:tentative="1">
      <w:start w:val="1"/>
      <w:numFmt w:val="bullet"/>
      <w:lvlText w:val=""/>
      <w:lvlJc w:val="left"/>
      <w:pPr>
        <w:ind w:left="5040" w:hanging="360"/>
      </w:pPr>
      <w:rPr>
        <w:rFonts w:ascii="Symbol" w:hAnsi="Symbol" w:hint="default"/>
      </w:rPr>
    </w:lvl>
    <w:lvl w:ilvl="7" w:tplc="581242B2" w:tentative="1">
      <w:start w:val="1"/>
      <w:numFmt w:val="bullet"/>
      <w:lvlText w:val="o"/>
      <w:lvlJc w:val="left"/>
      <w:pPr>
        <w:ind w:left="5760" w:hanging="360"/>
      </w:pPr>
      <w:rPr>
        <w:rFonts w:ascii="Courier New" w:hAnsi="Courier New" w:cs="Courier New" w:hint="default"/>
      </w:rPr>
    </w:lvl>
    <w:lvl w:ilvl="8" w:tplc="12FCD444" w:tentative="1">
      <w:start w:val="1"/>
      <w:numFmt w:val="bullet"/>
      <w:lvlText w:val=""/>
      <w:lvlJc w:val="left"/>
      <w:pPr>
        <w:ind w:left="6480" w:hanging="360"/>
      </w:pPr>
      <w:rPr>
        <w:rFonts w:ascii="Wingdings" w:hAnsi="Wingdings" w:hint="default"/>
      </w:rPr>
    </w:lvl>
  </w:abstractNum>
  <w:abstractNum w:abstractNumId="30">
    <w:nsid w:val="725D2FDB"/>
    <w:multiLevelType w:val="hybridMultilevel"/>
    <w:tmpl w:val="E3F27AAE"/>
    <w:lvl w:ilvl="0" w:tplc="10C6BF04">
      <w:start w:val="1"/>
      <w:numFmt w:val="decimal"/>
      <w:lvlText w:val="%1-"/>
      <w:lvlJc w:val="left"/>
      <w:pPr>
        <w:ind w:left="763" w:hanging="360"/>
      </w:pPr>
      <w:rPr>
        <w:rFonts w:hint="default"/>
      </w:rPr>
    </w:lvl>
    <w:lvl w:ilvl="1" w:tplc="AF5CE512" w:tentative="1">
      <w:start w:val="1"/>
      <w:numFmt w:val="lowerLetter"/>
      <w:lvlText w:val="%2."/>
      <w:lvlJc w:val="left"/>
      <w:pPr>
        <w:ind w:left="1483" w:hanging="360"/>
      </w:pPr>
    </w:lvl>
    <w:lvl w:ilvl="2" w:tplc="64E04F8E" w:tentative="1">
      <w:start w:val="1"/>
      <w:numFmt w:val="lowerRoman"/>
      <w:lvlText w:val="%3."/>
      <w:lvlJc w:val="right"/>
      <w:pPr>
        <w:ind w:left="2203" w:hanging="180"/>
      </w:pPr>
    </w:lvl>
    <w:lvl w:ilvl="3" w:tplc="72687AE6" w:tentative="1">
      <w:start w:val="1"/>
      <w:numFmt w:val="decimal"/>
      <w:lvlText w:val="%4."/>
      <w:lvlJc w:val="left"/>
      <w:pPr>
        <w:ind w:left="2923" w:hanging="360"/>
      </w:pPr>
    </w:lvl>
    <w:lvl w:ilvl="4" w:tplc="41D61920" w:tentative="1">
      <w:start w:val="1"/>
      <w:numFmt w:val="lowerLetter"/>
      <w:lvlText w:val="%5."/>
      <w:lvlJc w:val="left"/>
      <w:pPr>
        <w:ind w:left="3643" w:hanging="360"/>
      </w:pPr>
    </w:lvl>
    <w:lvl w:ilvl="5" w:tplc="22A6A8B6" w:tentative="1">
      <w:start w:val="1"/>
      <w:numFmt w:val="lowerRoman"/>
      <w:lvlText w:val="%6."/>
      <w:lvlJc w:val="right"/>
      <w:pPr>
        <w:ind w:left="4363" w:hanging="180"/>
      </w:pPr>
    </w:lvl>
    <w:lvl w:ilvl="6" w:tplc="C59A45F8" w:tentative="1">
      <w:start w:val="1"/>
      <w:numFmt w:val="decimal"/>
      <w:lvlText w:val="%7."/>
      <w:lvlJc w:val="left"/>
      <w:pPr>
        <w:ind w:left="5083" w:hanging="360"/>
      </w:pPr>
    </w:lvl>
    <w:lvl w:ilvl="7" w:tplc="95D80762" w:tentative="1">
      <w:start w:val="1"/>
      <w:numFmt w:val="lowerLetter"/>
      <w:lvlText w:val="%8."/>
      <w:lvlJc w:val="left"/>
      <w:pPr>
        <w:ind w:left="5803" w:hanging="360"/>
      </w:pPr>
    </w:lvl>
    <w:lvl w:ilvl="8" w:tplc="BDAC0620" w:tentative="1">
      <w:start w:val="1"/>
      <w:numFmt w:val="lowerRoman"/>
      <w:lvlText w:val="%9."/>
      <w:lvlJc w:val="right"/>
      <w:pPr>
        <w:ind w:left="6523" w:hanging="180"/>
      </w:pPr>
    </w:lvl>
  </w:abstractNum>
  <w:abstractNum w:abstractNumId="31">
    <w:nsid w:val="755D3822"/>
    <w:multiLevelType w:val="hybridMultilevel"/>
    <w:tmpl w:val="410E38FC"/>
    <w:lvl w:ilvl="0" w:tplc="46BE38DA">
      <w:start w:val="1"/>
      <w:numFmt w:val="bullet"/>
      <w:lvlText w:val=""/>
      <w:lvlJc w:val="left"/>
      <w:pPr>
        <w:ind w:left="720" w:hanging="360"/>
      </w:pPr>
      <w:rPr>
        <w:rFonts w:ascii="Symbol" w:hAnsi="Symbol" w:hint="default"/>
      </w:rPr>
    </w:lvl>
    <w:lvl w:ilvl="1" w:tplc="77627002" w:tentative="1">
      <w:start w:val="1"/>
      <w:numFmt w:val="bullet"/>
      <w:lvlText w:val="o"/>
      <w:lvlJc w:val="left"/>
      <w:pPr>
        <w:ind w:left="1440" w:hanging="360"/>
      </w:pPr>
      <w:rPr>
        <w:rFonts w:ascii="Courier New" w:hAnsi="Courier New" w:cs="Courier New" w:hint="default"/>
      </w:rPr>
    </w:lvl>
    <w:lvl w:ilvl="2" w:tplc="739460C8" w:tentative="1">
      <w:start w:val="1"/>
      <w:numFmt w:val="bullet"/>
      <w:lvlText w:val=""/>
      <w:lvlJc w:val="left"/>
      <w:pPr>
        <w:ind w:left="2160" w:hanging="360"/>
      </w:pPr>
      <w:rPr>
        <w:rFonts w:ascii="Wingdings" w:hAnsi="Wingdings" w:hint="default"/>
      </w:rPr>
    </w:lvl>
    <w:lvl w:ilvl="3" w:tplc="3CDAC8B2" w:tentative="1">
      <w:start w:val="1"/>
      <w:numFmt w:val="bullet"/>
      <w:lvlText w:val=""/>
      <w:lvlJc w:val="left"/>
      <w:pPr>
        <w:ind w:left="2880" w:hanging="360"/>
      </w:pPr>
      <w:rPr>
        <w:rFonts w:ascii="Symbol" w:hAnsi="Symbol" w:hint="default"/>
      </w:rPr>
    </w:lvl>
    <w:lvl w:ilvl="4" w:tplc="075CA6DC" w:tentative="1">
      <w:start w:val="1"/>
      <w:numFmt w:val="bullet"/>
      <w:lvlText w:val="o"/>
      <w:lvlJc w:val="left"/>
      <w:pPr>
        <w:ind w:left="3600" w:hanging="360"/>
      </w:pPr>
      <w:rPr>
        <w:rFonts w:ascii="Courier New" w:hAnsi="Courier New" w:cs="Courier New" w:hint="default"/>
      </w:rPr>
    </w:lvl>
    <w:lvl w:ilvl="5" w:tplc="F3161F5A" w:tentative="1">
      <w:start w:val="1"/>
      <w:numFmt w:val="bullet"/>
      <w:lvlText w:val=""/>
      <w:lvlJc w:val="left"/>
      <w:pPr>
        <w:ind w:left="4320" w:hanging="360"/>
      </w:pPr>
      <w:rPr>
        <w:rFonts w:ascii="Wingdings" w:hAnsi="Wingdings" w:hint="default"/>
      </w:rPr>
    </w:lvl>
    <w:lvl w:ilvl="6" w:tplc="42CE2552" w:tentative="1">
      <w:start w:val="1"/>
      <w:numFmt w:val="bullet"/>
      <w:lvlText w:val=""/>
      <w:lvlJc w:val="left"/>
      <w:pPr>
        <w:ind w:left="5040" w:hanging="360"/>
      </w:pPr>
      <w:rPr>
        <w:rFonts w:ascii="Symbol" w:hAnsi="Symbol" w:hint="default"/>
      </w:rPr>
    </w:lvl>
    <w:lvl w:ilvl="7" w:tplc="3B92B2BA" w:tentative="1">
      <w:start w:val="1"/>
      <w:numFmt w:val="bullet"/>
      <w:lvlText w:val="o"/>
      <w:lvlJc w:val="left"/>
      <w:pPr>
        <w:ind w:left="5760" w:hanging="360"/>
      </w:pPr>
      <w:rPr>
        <w:rFonts w:ascii="Courier New" w:hAnsi="Courier New" w:cs="Courier New" w:hint="default"/>
      </w:rPr>
    </w:lvl>
    <w:lvl w:ilvl="8" w:tplc="3828DB0C" w:tentative="1">
      <w:start w:val="1"/>
      <w:numFmt w:val="bullet"/>
      <w:lvlText w:val=""/>
      <w:lvlJc w:val="left"/>
      <w:pPr>
        <w:ind w:left="6480" w:hanging="360"/>
      </w:pPr>
      <w:rPr>
        <w:rFonts w:ascii="Wingdings" w:hAnsi="Wingdings" w:hint="default"/>
      </w:rPr>
    </w:lvl>
  </w:abstractNum>
  <w:abstractNum w:abstractNumId="32">
    <w:nsid w:val="76EF08F8"/>
    <w:multiLevelType w:val="hybridMultilevel"/>
    <w:tmpl w:val="2C44A174"/>
    <w:lvl w:ilvl="0" w:tplc="83AA833A">
      <w:start w:val="1"/>
      <w:numFmt w:val="decimal"/>
      <w:lvlText w:val="%1."/>
      <w:lvlJc w:val="left"/>
      <w:pPr>
        <w:ind w:left="720" w:hanging="360"/>
      </w:pPr>
    </w:lvl>
    <w:lvl w:ilvl="1" w:tplc="C95EA04C" w:tentative="1">
      <w:start w:val="1"/>
      <w:numFmt w:val="lowerLetter"/>
      <w:lvlText w:val="%2."/>
      <w:lvlJc w:val="left"/>
      <w:pPr>
        <w:ind w:left="1440" w:hanging="360"/>
      </w:pPr>
    </w:lvl>
    <w:lvl w:ilvl="2" w:tplc="10609C32" w:tentative="1">
      <w:start w:val="1"/>
      <w:numFmt w:val="lowerRoman"/>
      <w:lvlText w:val="%3."/>
      <w:lvlJc w:val="right"/>
      <w:pPr>
        <w:ind w:left="2160" w:hanging="180"/>
      </w:pPr>
    </w:lvl>
    <w:lvl w:ilvl="3" w:tplc="9962CD5E" w:tentative="1">
      <w:start w:val="1"/>
      <w:numFmt w:val="decimal"/>
      <w:lvlText w:val="%4."/>
      <w:lvlJc w:val="left"/>
      <w:pPr>
        <w:ind w:left="2880" w:hanging="360"/>
      </w:pPr>
    </w:lvl>
    <w:lvl w:ilvl="4" w:tplc="387074B8" w:tentative="1">
      <w:start w:val="1"/>
      <w:numFmt w:val="lowerLetter"/>
      <w:lvlText w:val="%5."/>
      <w:lvlJc w:val="left"/>
      <w:pPr>
        <w:ind w:left="3600" w:hanging="360"/>
      </w:pPr>
    </w:lvl>
    <w:lvl w:ilvl="5" w:tplc="4274A76E" w:tentative="1">
      <w:start w:val="1"/>
      <w:numFmt w:val="lowerRoman"/>
      <w:lvlText w:val="%6."/>
      <w:lvlJc w:val="right"/>
      <w:pPr>
        <w:ind w:left="4320" w:hanging="180"/>
      </w:pPr>
    </w:lvl>
    <w:lvl w:ilvl="6" w:tplc="B2C844F2" w:tentative="1">
      <w:start w:val="1"/>
      <w:numFmt w:val="decimal"/>
      <w:lvlText w:val="%7."/>
      <w:lvlJc w:val="left"/>
      <w:pPr>
        <w:ind w:left="5040" w:hanging="360"/>
      </w:pPr>
    </w:lvl>
    <w:lvl w:ilvl="7" w:tplc="45AE9D3A" w:tentative="1">
      <w:start w:val="1"/>
      <w:numFmt w:val="lowerLetter"/>
      <w:lvlText w:val="%8."/>
      <w:lvlJc w:val="left"/>
      <w:pPr>
        <w:ind w:left="5760" w:hanging="360"/>
      </w:pPr>
    </w:lvl>
    <w:lvl w:ilvl="8" w:tplc="68700A7E" w:tentative="1">
      <w:start w:val="1"/>
      <w:numFmt w:val="lowerRoman"/>
      <w:lvlText w:val="%9."/>
      <w:lvlJc w:val="right"/>
      <w:pPr>
        <w:ind w:left="6480" w:hanging="180"/>
      </w:pPr>
    </w:lvl>
  </w:abstractNum>
  <w:abstractNum w:abstractNumId="33">
    <w:nsid w:val="77775F8F"/>
    <w:multiLevelType w:val="hybridMultilevel"/>
    <w:tmpl w:val="95BCC990"/>
    <w:lvl w:ilvl="0" w:tplc="0AC0A3BC">
      <w:start w:val="1"/>
      <w:numFmt w:val="bullet"/>
      <w:lvlText w:val=""/>
      <w:lvlJc w:val="left"/>
      <w:pPr>
        <w:ind w:left="720" w:hanging="360"/>
      </w:pPr>
      <w:rPr>
        <w:rFonts w:ascii="Symbol" w:hAnsi="Symbol" w:hint="default"/>
      </w:rPr>
    </w:lvl>
    <w:lvl w:ilvl="1" w:tplc="05E0BEB0">
      <w:start w:val="1"/>
      <w:numFmt w:val="bullet"/>
      <w:lvlText w:val="o"/>
      <w:lvlJc w:val="left"/>
      <w:pPr>
        <w:ind w:left="1440" w:hanging="360"/>
      </w:pPr>
      <w:rPr>
        <w:rFonts w:ascii="Courier New" w:hAnsi="Courier New" w:cs="Courier New" w:hint="default"/>
      </w:rPr>
    </w:lvl>
    <w:lvl w:ilvl="2" w:tplc="E3A239B4" w:tentative="1">
      <w:start w:val="1"/>
      <w:numFmt w:val="bullet"/>
      <w:lvlText w:val=""/>
      <w:lvlJc w:val="left"/>
      <w:pPr>
        <w:ind w:left="2160" w:hanging="360"/>
      </w:pPr>
      <w:rPr>
        <w:rFonts w:ascii="Wingdings" w:hAnsi="Wingdings" w:hint="default"/>
      </w:rPr>
    </w:lvl>
    <w:lvl w:ilvl="3" w:tplc="09E602D4">
      <w:start w:val="1"/>
      <w:numFmt w:val="bullet"/>
      <w:lvlText w:val=""/>
      <w:lvlJc w:val="left"/>
      <w:pPr>
        <w:ind w:left="2880" w:hanging="360"/>
      </w:pPr>
      <w:rPr>
        <w:rFonts w:ascii="Symbol" w:hAnsi="Symbol" w:hint="default"/>
      </w:rPr>
    </w:lvl>
    <w:lvl w:ilvl="4" w:tplc="C33093C4" w:tentative="1">
      <w:start w:val="1"/>
      <w:numFmt w:val="bullet"/>
      <w:lvlText w:val="o"/>
      <w:lvlJc w:val="left"/>
      <w:pPr>
        <w:ind w:left="3600" w:hanging="360"/>
      </w:pPr>
      <w:rPr>
        <w:rFonts w:ascii="Courier New" w:hAnsi="Courier New" w:cs="Courier New" w:hint="default"/>
      </w:rPr>
    </w:lvl>
    <w:lvl w:ilvl="5" w:tplc="4380E5A6" w:tentative="1">
      <w:start w:val="1"/>
      <w:numFmt w:val="bullet"/>
      <w:lvlText w:val=""/>
      <w:lvlJc w:val="left"/>
      <w:pPr>
        <w:ind w:left="4320" w:hanging="360"/>
      </w:pPr>
      <w:rPr>
        <w:rFonts w:ascii="Wingdings" w:hAnsi="Wingdings" w:hint="default"/>
      </w:rPr>
    </w:lvl>
    <w:lvl w:ilvl="6" w:tplc="97B20A78" w:tentative="1">
      <w:start w:val="1"/>
      <w:numFmt w:val="bullet"/>
      <w:lvlText w:val=""/>
      <w:lvlJc w:val="left"/>
      <w:pPr>
        <w:ind w:left="5040" w:hanging="360"/>
      </w:pPr>
      <w:rPr>
        <w:rFonts w:ascii="Symbol" w:hAnsi="Symbol" w:hint="default"/>
      </w:rPr>
    </w:lvl>
    <w:lvl w:ilvl="7" w:tplc="1D4646F0" w:tentative="1">
      <w:start w:val="1"/>
      <w:numFmt w:val="bullet"/>
      <w:lvlText w:val="o"/>
      <w:lvlJc w:val="left"/>
      <w:pPr>
        <w:ind w:left="5760" w:hanging="360"/>
      </w:pPr>
      <w:rPr>
        <w:rFonts w:ascii="Courier New" w:hAnsi="Courier New" w:cs="Courier New" w:hint="default"/>
      </w:rPr>
    </w:lvl>
    <w:lvl w:ilvl="8" w:tplc="C7C446D6" w:tentative="1">
      <w:start w:val="1"/>
      <w:numFmt w:val="bullet"/>
      <w:lvlText w:val=""/>
      <w:lvlJc w:val="left"/>
      <w:pPr>
        <w:ind w:left="6480" w:hanging="360"/>
      </w:pPr>
      <w:rPr>
        <w:rFonts w:ascii="Wingdings" w:hAnsi="Wingdings" w:hint="default"/>
      </w:rPr>
    </w:lvl>
  </w:abstractNum>
  <w:abstractNum w:abstractNumId="34">
    <w:nsid w:val="7F203134"/>
    <w:multiLevelType w:val="hybridMultilevel"/>
    <w:tmpl w:val="5C686606"/>
    <w:lvl w:ilvl="0" w:tplc="7804BAEA">
      <w:start w:val="1"/>
      <w:numFmt w:val="decimal"/>
      <w:lvlText w:val="%1."/>
      <w:lvlJc w:val="left"/>
      <w:pPr>
        <w:ind w:left="720" w:hanging="360"/>
      </w:pPr>
    </w:lvl>
    <w:lvl w:ilvl="1" w:tplc="5802ABC8" w:tentative="1">
      <w:start w:val="1"/>
      <w:numFmt w:val="lowerLetter"/>
      <w:lvlText w:val="%2."/>
      <w:lvlJc w:val="left"/>
      <w:pPr>
        <w:ind w:left="1440" w:hanging="360"/>
      </w:pPr>
    </w:lvl>
    <w:lvl w:ilvl="2" w:tplc="9DE6EE24" w:tentative="1">
      <w:start w:val="1"/>
      <w:numFmt w:val="lowerRoman"/>
      <w:lvlText w:val="%3."/>
      <w:lvlJc w:val="right"/>
      <w:pPr>
        <w:ind w:left="2160" w:hanging="180"/>
      </w:pPr>
    </w:lvl>
    <w:lvl w:ilvl="3" w:tplc="95DE0406" w:tentative="1">
      <w:start w:val="1"/>
      <w:numFmt w:val="decimal"/>
      <w:lvlText w:val="%4."/>
      <w:lvlJc w:val="left"/>
      <w:pPr>
        <w:ind w:left="2880" w:hanging="360"/>
      </w:pPr>
    </w:lvl>
    <w:lvl w:ilvl="4" w:tplc="AA305CFA" w:tentative="1">
      <w:start w:val="1"/>
      <w:numFmt w:val="lowerLetter"/>
      <w:lvlText w:val="%5."/>
      <w:lvlJc w:val="left"/>
      <w:pPr>
        <w:ind w:left="3600" w:hanging="360"/>
      </w:pPr>
    </w:lvl>
    <w:lvl w:ilvl="5" w:tplc="7376F5D2" w:tentative="1">
      <w:start w:val="1"/>
      <w:numFmt w:val="lowerRoman"/>
      <w:lvlText w:val="%6."/>
      <w:lvlJc w:val="right"/>
      <w:pPr>
        <w:ind w:left="4320" w:hanging="180"/>
      </w:pPr>
    </w:lvl>
    <w:lvl w:ilvl="6" w:tplc="40846F1C" w:tentative="1">
      <w:start w:val="1"/>
      <w:numFmt w:val="decimal"/>
      <w:lvlText w:val="%7."/>
      <w:lvlJc w:val="left"/>
      <w:pPr>
        <w:ind w:left="5040" w:hanging="360"/>
      </w:pPr>
    </w:lvl>
    <w:lvl w:ilvl="7" w:tplc="EEB6732E" w:tentative="1">
      <w:start w:val="1"/>
      <w:numFmt w:val="lowerLetter"/>
      <w:lvlText w:val="%8."/>
      <w:lvlJc w:val="left"/>
      <w:pPr>
        <w:ind w:left="5760" w:hanging="360"/>
      </w:pPr>
    </w:lvl>
    <w:lvl w:ilvl="8" w:tplc="38C6926A" w:tentative="1">
      <w:start w:val="1"/>
      <w:numFmt w:val="lowerRoman"/>
      <w:lvlText w:val="%9."/>
      <w:lvlJc w:val="right"/>
      <w:pPr>
        <w:ind w:left="6480" w:hanging="180"/>
      </w:pPr>
    </w:lvl>
  </w:abstractNum>
  <w:num w:numId="1">
    <w:abstractNumId w:val="7"/>
  </w:num>
  <w:num w:numId="2">
    <w:abstractNumId w:val="31"/>
  </w:num>
  <w:num w:numId="3">
    <w:abstractNumId w:val="10"/>
  </w:num>
  <w:num w:numId="4">
    <w:abstractNumId w:val="14"/>
  </w:num>
  <w:num w:numId="5">
    <w:abstractNumId w:val="26"/>
  </w:num>
  <w:num w:numId="6">
    <w:abstractNumId w:val="29"/>
  </w:num>
  <w:num w:numId="7">
    <w:abstractNumId w:val="13"/>
  </w:num>
  <w:num w:numId="8">
    <w:abstractNumId w:val="6"/>
  </w:num>
  <w:num w:numId="9">
    <w:abstractNumId w:val="1"/>
  </w:num>
  <w:num w:numId="10">
    <w:abstractNumId w:val="2"/>
  </w:num>
  <w:num w:numId="11">
    <w:abstractNumId w:val="20"/>
  </w:num>
  <w:num w:numId="12">
    <w:abstractNumId w:val="0"/>
  </w:num>
  <w:num w:numId="13">
    <w:abstractNumId w:val="34"/>
  </w:num>
  <w:num w:numId="14">
    <w:abstractNumId w:val="19"/>
  </w:num>
  <w:num w:numId="15">
    <w:abstractNumId w:val="32"/>
  </w:num>
  <w:num w:numId="16">
    <w:abstractNumId w:val="27"/>
  </w:num>
  <w:num w:numId="17">
    <w:abstractNumId w:val="23"/>
  </w:num>
  <w:num w:numId="18">
    <w:abstractNumId w:val="16"/>
  </w:num>
  <w:num w:numId="19">
    <w:abstractNumId w:val="25"/>
  </w:num>
  <w:num w:numId="20">
    <w:abstractNumId w:val="3"/>
  </w:num>
  <w:num w:numId="21">
    <w:abstractNumId w:val="21"/>
  </w:num>
  <w:num w:numId="22">
    <w:abstractNumId w:val="18"/>
  </w:num>
  <w:num w:numId="23">
    <w:abstractNumId w:val="30"/>
  </w:num>
  <w:num w:numId="24">
    <w:abstractNumId w:val="22"/>
  </w:num>
  <w:num w:numId="25">
    <w:abstractNumId w:val="28"/>
  </w:num>
  <w:num w:numId="26">
    <w:abstractNumId w:val="11"/>
  </w:num>
  <w:num w:numId="27">
    <w:abstractNumId w:val="15"/>
  </w:num>
  <w:num w:numId="28">
    <w:abstractNumId w:val="9"/>
  </w:num>
  <w:num w:numId="29">
    <w:abstractNumId w:val="5"/>
  </w:num>
  <w:num w:numId="30">
    <w:abstractNumId w:val="24"/>
  </w:num>
  <w:num w:numId="31">
    <w:abstractNumId w:val="8"/>
  </w:num>
  <w:num w:numId="32">
    <w:abstractNumId w:val="12"/>
  </w:num>
  <w:num w:numId="33">
    <w:abstractNumId w:val="17"/>
  </w:num>
  <w:num w:numId="34">
    <w:abstractNumId w:val="33"/>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68C2"/>
    <w:rsid w:val="0042452E"/>
    <w:rsid w:val="00444D6C"/>
    <w:rsid w:val="00532DE8"/>
    <w:rsid w:val="005C38FA"/>
    <w:rsid w:val="008D68C2"/>
    <w:rsid w:val="008E7F2E"/>
    <w:rsid w:val="00A915DA"/>
    <w:rsid w:val="00A94BB6"/>
    <w:rsid w:val="00D35462"/>
    <w:rsid w:val="00FC05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0"/>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332"/>
    <w:pPr>
      <w:ind w:left="720"/>
      <w:contextualSpacing/>
    </w:pPr>
  </w:style>
  <w:style w:type="paragraph" w:styleId="EndnoteText">
    <w:name w:val="endnote text"/>
    <w:basedOn w:val="Normal"/>
    <w:link w:val="EndnoteTextChar"/>
    <w:uiPriority w:val="99"/>
    <w:semiHidden/>
    <w:unhideWhenUsed/>
    <w:rsid w:val="00E71332"/>
    <w:pPr>
      <w:spacing w:before="0" w:after="0"/>
    </w:pPr>
    <w:rPr>
      <w:sz w:val="20"/>
      <w:szCs w:val="20"/>
    </w:rPr>
  </w:style>
  <w:style w:type="character" w:customStyle="1" w:styleId="EndnoteTextChar">
    <w:name w:val="Endnote Text Char"/>
    <w:basedOn w:val="DefaultParagraphFont"/>
    <w:link w:val="EndnoteText"/>
    <w:uiPriority w:val="99"/>
    <w:semiHidden/>
    <w:rsid w:val="00E71332"/>
    <w:rPr>
      <w:sz w:val="20"/>
      <w:szCs w:val="20"/>
    </w:rPr>
  </w:style>
  <w:style w:type="character" w:styleId="EndnoteReference">
    <w:name w:val="endnote reference"/>
    <w:basedOn w:val="DefaultParagraphFont"/>
    <w:uiPriority w:val="99"/>
    <w:semiHidden/>
    <w:unhideWhenUsed/>
    <w:rsid w:val="00E71332"/>
    <w:rPr>
      <w:vertAlign w:val="superscript"/>
    </w:rPr>
  </w:style>
  <w:style w:type="paragraph" w:styleId="FootnoteText">
    <w:name w:val="footnote text"/>
    <w:basedOn w:val="Normal"/>
    <w:link w:val="FootnoteTextChar"/>
    <w:uiPriority w:val="99"/>
    <w:semiHidden/>
    <w:unhideWhenUsed/>
    <w:rsid w:val="00E71332"/>
    <w:pPr>
      <w:spacing w:before="0" w:after="0"/>
    </w:pPr>
    <w:rPr>
      <w:sz w:val="20"/>
      <w:szCs w:val="20"/>
    </w:rPr>
  </w:style>
  <w:style w:type="character" w:customStyle="1" w:styleId="FootnoteTextChar">
    <w:name w:val="Footnote Text Char"/>
    <w:basedOn w:val="DefaultParagraphFont"/>
    <w:link w:val="FootnoteText"/>
    <w:uiPriority w:val="99"/>
    <w:semiHidden/>
    <w:rsid w:val="00E71332"/>
    <w:rPr>
      <w:sz w:val="20"/>
      <w:szCs w:val="20"/>
    </w:rPr>
  </w:style>
  <w:style w:type="character" w:styleId="FootnoteReference">
    <w:name w:val="footnote reference"/>
    <w:basedOn w:val="DefaultParagraphFont"/>
    <w:uiPriority w:val="99"/>
    <w:semiHidden/>
    <w:unhideWhenUsed/>
    <w:rsid w:val="00E71332"/>
    <w:rPr>
      <w:vertAlign w:val="superscript"/>
    </w:rPr>
  </w:style>
  <w:style w:type="paragraph" w:styleId="BalloonText">
    <w:name w:val="Balloon Text"/>
    <w:basedOn w:val="Normal"/>
    <w:link w:val="BalloonTextChar"/>
    <w:uiPriority w:val="99"/>
    <w:semiHidden/>
    <w:unhideWhenUsed/>
    <w:rsid w:val="00E7133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332"/>
    <w:rPr>
      <w:rFonts w:ascii="Tahoma" w:hAnsi="Tahoma" w:cs="Tahoma"/>
      <w:sz w:val="16"/>
      <w:szCs w:val="16"/>
    </w:rPr>
  </w:style>
  <w:style w:type="character" w:styleId="Hyperlink">
    <w:name w:val="Hyperlink"/>
    <w:basedOn w:val="DefaultParagraphFont"/>
    <w:uiPriority w:val="99"/>
    <w:unhideWhenUsed/>
    <w:rsid w:val="00E71332"/>
    <w:rPr>
      <w:color w:val="0000FF"/>
      <w:u w:val="single"/>
    </w:rPr>
  </w:style>
  <w:style w:type="table" w:styleId="TableGrid">
    <w:name w:val="Table Grid"/>
    <w:basedOn w:val="TableNormal"/>
    <w:uiPriority w:val="59"/>
    <w:rsid w:val="00E71332"/>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E71332"/>
    <w:pPr>
      <w:spacing w:before="0" w:beforeAutospacing="0" w:after="0" w:afterAutospacing="0"/>
      <w:jc w:val="left"/>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Spacing">
    <w:name w:val="No Spacing"/>
    <w:link w:val="NoSpacingChar"/>
    <w:uiPriority w:val="1"/>
    <w:qFormat/>
    <w:rsid w:val="00E71332"/>
    <w:pPr>
      <w:spacing w:before="0" w:beforeAutospacing="0" w:after="0" w:afterAutospacing="0"/>
      <w:jc w:val="left"/>
    </w:pPr>
    <w:rPr>
      <w:rFonts w:eastAsiaTheme="minorEastAsia"/>
    </w:rPr>
  </w:style>
  <w:style w:type="character" w:customStyle="1" w:styleId="NoSpacingChar">
    <w:name w:val="No Spacing Char"/>
    <w:basedOn w:val="DefaultParagraphFont"/>
    <w:link w:val="NoSpacing"/>
    <w:uiPriority w:val="1"/>
    <w:rsid w:val="00E71332"/>
    <w:rPr>
      <w:rFonts w:eastAsiaTheme="minorEastAsia"/>
    </w:rPr>
  </w:style>
  <w:style w:type="paragraph" w:styleId="PlainText">
    <w:name w:val="Plain Text"/>
    <w:basedOn w:val="Normal"/>
    <w:link w:val="PlainTextChar"/>
    <w:rsid w:val="001634E7"/>
    <w:pPr>
      <w:spacing w:before="0" w:beforeAutospacing="0" w:after="0" w:afterAutospacing="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634E7"/>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170AC1"/>
    <w:pPr>
      <w:tabs>
        <w:tab w:val="center" w:pos="4680"/>
        <w:tab w:val="right" w:pos="9360"/>
      </w:tabs>
      <w:spacing w:before="0" w:after="0"/>
    </w:pPr>
  </w:style>
  <w:style w:type="character" w:customStyle="1" w:styleId="HeaderChar">
    <w:name w:val="Header Char"/>
    <w:basedOn w:val="DefaultParagraphFont"/>
    <w:link w:val="Header"/>
    <w:uiPriority w:val="99"/>
    <w:semiHidden/>
    <w:rsid w:val="00170AC1"/>
  </w:style>
  <w:style w:type="paragraph" w:styleId="Footer">
    <w:name w:val="footer"/>
    <w:basedOn w:val="Normal"/>
    <w:link w:val="FooterChar"/>
    <w:uiPriority w:val="99"/>
    <w:unhideWhenUsed/>
    <w:rsid w:val="00170AC1"/>
    <w:pPr>
      <w:tabs>
        <w:tab w:val="center" w:pos="4680"/>
        <w:tab w:val="right" w:pos="9360"/>
      </w:tabs>
      <w:spacing w:before="0" w:after="0"/>
    </w:pPr>
  </w:style>
  <w:style w:type="character" w:customStyle="1" w:styleId="FooterChar">
    <w:name w:val="Footer Char"/>
    <w:basedOn w:val="DefaultParagraphFont"/>
    <w:link w:val="Footer"/>
    <w:uiPriority w:val="99"/>
    <w:rsid w:val="00170AC1"/>
  </w:style>
  <w:style w:type="paragraph" w:styleId="NormalWeb">
    <w:name w:val="Normal (Web)"/>
    <w:basedOn w:val="Normal"/>
    <w:uiPriority w:val="99"/>
    <w:unhideWhenUsed/>
    <w:rsid w:val="00245E76"/>
    <w:pPr>
      <w:jc w:val="left"/>
    </w:pPr>
    <w:rPr>
      <w:rFonts w:ascii="Times New Roman" w:eastAsia="Times New Roman" w:hAnsi="Times New Roman" w:cs="Times New Roman"/>
      <w:sz w:val="24"/>
      <w:szCs w:val="24"/>
    </w:rPr>
  </w:style>
  <w:style w:type="character" w:customStyle="1" w:styleId="boldtext1">
    <w:name w:val="boldtext1"/>
    <w:basedOn w:val="DefaultParagraphFont"/>
    <w:rsid w:val="00245E76"/>
    <w:rPr>
      <w:rFonts w:ascii="Tahoma" w:hAnsi="Tahoma" w:cs="Tahoma" w:hint="default"/>
      <w:b/>
      <w:bCs/>
      <w:i w:val="0"/>
      <w:iCs w:val="0"/>
      <w:caps w:val="0"/>
      <w:smallCaps w:val="0"/>
      <w:strike w:val="0"/>
      <w:dstrike w:val="0"/>
      <w:color w:val="64633D"/>
      <w:sz w:val="15"/>
      <w:szCs w:val="15"/>
      <w:u w:val="none"/>
      <w:effect w:val="none"/>
    </w:rPr>
  </w:style>
  <w:style w:type="paragraph" w:styleId="TOC1">
    <w:name w:val="toc 1"/>
    <w:basedOn w:val="Normal"/>
    <w:next w:val="Normal"/>
    <w:autoRedefine/>
    <w:uiPriority w:val="39"/>
    <w:semiHidden/>
    <w:unhideWhenUsed/>
    <w:rsid w:val="001A3E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on-disclosure_agreement"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8CF7-9023-4365-9E6E-5D65F0E1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8340</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MOHME.</Company>
  <LinksUpToDate>false</LinksUpToDate>
  <CharactersWithSpaces>55773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Amirzad Pakzadeh</dc:creator>
  <cp:lastModifiedBy>fghasemi</cp:lastModifiedBy>
  <cp:revision>3</cp:revision>
  <dcterms:created xsi:type="dcterms:W3CDTF">2018-10-07T06:33:00Z</dcterms:created>
  <dcterms:modified xsi:type="dcterms:W3CDTF">2018-10-07T06:33:00Z</dcterms:modified>
</cp:coreProperties>
</file>